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12" w:rsidRDefault="002250D4" w:rsidP="002250D4">
      <w:pPr>
        <w:spacing w:after="0" w:line="240" w:lineRule="auto"/>
        <w:contextualSpacing/>
      </w:pPr>
      <w:r>
        <w:t xml:space="preserve">Benjamin </w:t>
      </w:r>
      <w:proofErr w:type="spellStart"/>
      <w:r>
        <w:t>Knauth</w:t>
      </w:r>
      <w:proofErr w:type="spellEnd"/>
    </w:p>
    <w:p w:rsidR="002250D4" w:rsidRDefault="002250D4" w:rsidP="002250D4">
      <w:pPr>
        <w:spacing w:after="0" w:line="240" w:lineRule="auto"/>
        <w:contextualSpacing/>
      </w:pPr>
      <w:r>
        <w:t>CMSC 405</w:t>
      </w:r>
    </w:p>
    <w:p w:rsidR="002250D4" w:rsidRDefault="002250D4" w:rsidP="002250D4">
      <w:pPr>
        <w:spacing w:after="0" w:line="240" w:lineRule="auto"/>
        <w:contextualSpacing/>
      </w:pPr>
      <w:r>
        <w:t>Final Project</w:t>
      </w:r>
    </w:p>
    <w:p w:rsidR="002250D4" w:rsidRDefault="002250D4" w:rsidP="002250D4">
      <w:pPr>
        <w:spacing w:after="0" w:line="240" w:lineRule="auto"/>
        <w:contextualSpacing/>
      </w:pPr>
      <w:r>
        <w:t>14 December 2014</w:t>
      </w:r>
    </w:p>
    <w:p w:rsidR="002250D4" w:rsidRDefault="002250D4" w:rsidP="002250D4">
      <w:pPr>
        <w:spacing w:after="0" w:line="240" w:lineRule="auto"/>
        <w:contextualSpacing/>
      </w:pPr>
    </w:p>
    <w:p w:rsidR="002250D4" w:rsidRDefault="002250D4" w:rsidP="002250D4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338B0E7" wp14:editId="0479E5DB">
            <wp:extent cx="3924300" cy="3068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272" cy="30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D4" w:rsidRDefault="002250D4" w:rsidP="002250D4">
      <w:pPr>
        <w:spacing w:after="0" w:line="240" w:lineRule="auto"/>
        <w:contextualSpacing/>
      </w:pPr>
    </w:p>
    <w:p w:rsidR="002250D4" w:rsidRDefault="002250D4" w:rsidP="002250D4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779CFEA" wp14:editId="06D0315D">
            <wp:extent cx="3981450" cy="3112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D4" w:rsidRDefault="002250D4" w:rsidP="002250D4">
      <w:pPr>
        <w:spacing w:after="0" w:line="240" w:lineRule="auto"/>
        <w:contextualSpacing/>
      </w:pPr>
    </w:p>
    <w:p w:rsidR="002250D4" w:rsidRDefault="002250D4" w:rsidP="002250D4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67D7D60" wp14:editId="1041983C">
            <wp:extent cx="425181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D4" w:rsidRDefault="002250D4" w:rsidP="002250D4">
      <w:pPr>
        <w:spacing w:after="0" w:line="240" w:lineRule="auto"/>
        <w:contextualSpacing/>
      </w:pPr>
    </w:p>
    <w:p w:rsidR="002250D4" w:rsidRDefault="002250D4" w:rsidP="002250D4">
      <w:pPr>
        <w:spacing w:after="0" w:line="240" w:lineRule="auto"/>
        <w:contextualSpacing/>
      </w:pPr>
      <w:r>
        <w:t>Description:</w:t>
      </w:r>
    </w:p>
    <w:p w:rsidR="002250D4" w:rsidRDefault="002250D4" w:rsidP="002250D4">
      <w:pPr>
        <w:spacing w:after="0" w:line="240" w:lineRule="auto"/>
        <w:contextualSpacing/>
      </w:pPr>
    </w:p>
    <w:p w:rsidR="002250D4" w:rsidRDefault="002250D4" w:rsidP="002250D4">
      <w:pPr>
        <w:spacing w:after="0" w:line="240" w:lineRule="auto"/>
        <w:contextualSpacing/>
      </w:pPr>
      <w:r>
        <w:t xml:space="preserve">This is a simple animation to display various lessons learned during this course.  Triangles were used on top of a 2D square as learned early in the course to portray grass in a 3D environment.  </w:t>
      </w:r>
      <w:r w:rsidR="008B69FE">
        <w:t xml:space="preserve">A Bitmap was used to create a 2D raindrop.  I used the equation for gravity to display these rain drops falling from clouds.  I created a sheep and a pig to display their heads moving to exemplify transformations.  I used the sun to display a shift in night and day.  This allowed me to show a simple transformation, and incorporate lighting effects at night.  I came up with this idea piece by piece using past projects as guides.  I started with the idea of showing the sun setting and shifting to night fall.  This would cover many of the transformation requirements and allow for a shift in colors.  Next I needed something to represent a physics equation and a bitmap item to show this equation in action.  Raindrops seemed appropriate.  So I created clouds and a bitmap raindrop that repeatedly drops from these clouds.  Next I wanted to show 2D shapes, so I came up with the idea of a rectangle with triangles used to represent grass.  </w:t>
      </w:r>
      <w:r w:rsidR="00383E14">
        <w:t xml:space="preserve">In a previous project I tried to create a 2d rectangle at an angle against the z-plane.  This created headaches, so I decided this rectangle would stay perpendicular to the z-axis.   Next I wanted to show rotational transformations, as these are the most difficult transformations to pull off.  I created a pig first as a template, </w:t>
      </w:r>
      <w:proofErr w:type="gramStart"/>
      <w:r w:rsidR="00383E14">
        <w:t>then</w:t>
      </w:r>
      <w:proofErr w:type="gramEnd"/>
      <w:r w:rsidR="00383E14">
        <w:t xml:space="preserve"> created a sheep whose head I could rotate before lowering to eat grass.  The last thing I worked on was lighting.  The fact that enabling lighting kills all the color settings made this challenging.  Then I realized I could enable lighting when the sky turns completely black to simulate the black and white look of nightfall.  The light source is meant to move with the moon.  I couldn’t figure out how to light up the moon itself, which I am frustrated by.  Future enhancements would include making each raindrop move independently, adding a bit more detail to the pig, and figuring out how to light the moon up so it doesn’t look like it’s in a lunar eclipse.</w:t>
      </w:r>
    </w:p>
    <w:p w:rsidR="00383E14" w:rsidRDefault="00383E14" w:rsidP="002250D4">
      <w:pPr>
        <w:spacing w:after="0" w:line="240" w:lineRule="auto"/>
        <w:contextualSpacing/>
      </w:pPr>
    </w:p>
    <w:p w:rsidR="0020028D" w:rsidRDefault="0020028D" w:rsidP="002250D4">
      <w:pPr>
        <w:spacing w:after="0" w:line="240" w:lineRule="auto"/>
        <w:contextualSpacing/>
      </w:pPr>
    </w:p>
    <w:p w:rsidR="0020028D" w:rsidRDefault="0020028D" w:rsidP="002250D4">
      <w:pPr>
        <w:spacing w:after="0" w:line="240" w:lineRule="auto"/>
        <w:contextualSpacing/>
      </w:pPr>
    </w:p>
    <w:p w:rsidR="0020028D" w:rsidRDefault="0020028D" w:rsidP="002250D4">
      <w:pPr>
        <w:spacing w:after="0" w:line="240" w:lineRule="auto"/>
        <w:contextualSpacing/>
      </w:pPr>
    </w:p>
    <w:p w:rsidR="00383E14" w:rsidRDefault="00383E14" w:rsidP="002250D4">
      <w:pPr>
        <w:spacing w:after="0" w:line="240" w:lineRule="auto"/>
        <w:contextualSpacing/>
      </w:pPr>
      <w:r>
        <w:lastRenderedPageBreak/>
        <w:t>Running animation:</w:t>
      </w:r>
    </w:p>
    <w:p w:rsidR="0020028D" w:rsidRDefault="0020028D" w:rsidP="002250D4">
      <w:pPr>
        <w:spacing w:after="0" w:line="240" w:lineRule="auto"/>
        <w:contextualSpacing/>
      </w:pPr>
      <w:bookmarkStart w:id="0" w:name="_GoBack"/>
      <w:bookmarkEnd w:id="0"/>
    </w:p>
    <w:p w:rsidR="00383E14" w:rsidRDefault="00383E14" w:rsidP="002250D4">
      <w:pPr>
        <w:spacing w:after="0" w:line="240" w:lineRule="auto"/>
        <w:contextualSpacing/>
      </w:pPr>
      <w:r>
        <w:t>Load the code up in Visual Studio, compile and run the code.  “</w:t>
      </w:r>
      <w:proofErr w:type="gramStart"/>
      <w:r>
        <w:t>a</w:t>
      </w:r>
      <w:proofErr w:type="gramEnd"/>
      <w:r>
        <w:t>” starts the animation and “s” pauses the animations.  The animation will continue with the sun turning into the moon and back again indefinitely.</w:t>
      </w:r>
    </w:p>
    <w:sectPr w:rsidR="0038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D4"/>
    <w:rsid w:val="0020028D"/>
    <w:rsid w:val="002250D4"/>
    <w:rsid w:val="00383E14"/>
    <w:rsid w:val="00541B12"/>
    <w:rsid w:val="008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2014-12-14T20:36:00Z</dcterms:created>
  <dcterms:modified xsi:type="dcterms:W3CDTF">2014-12-14T21:08:00Z</dcterms:modified>
</cp:coreProperties>
</file>