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B674" w14:textId="77777777" w:rsidR="003B5BB4" w:rsidRPr="001909D9" w:rsidRDefault="007C3E9A">
      <w:pPr>
        <w:rPr>
          <w:rFonts w:cstheme="minorHAnsi"/>
        </w:rPr>
      </w:pPr>
      <w:r w:rsidRPr="001909D9">
        <w:rPr>
          <w:rFonts w:cstheme="minorHAnsi"/>
        </w:rPr>
        <w:t xml:space="preserve">My top five favorite </w:t>
      </w:r>
      <w:proofErr w:type="spellStart"/>
      <w:r w:rsidRPr="001909D9">
        <w:rPr>
          <w:rFonts w:cstheme="minorHAnsi"/>
        </w:rPr>
        <w:t>boostrap</w:t>
      </w:r>
      <w:proofErr w:type="spellEnd"/>
      <w:r w:rsidRPr="001909D9">
        <w:rPr>
          <w:rFonts w:cstheme="minorHAnsi"/>
        </w:rPr>
        <w:t xml:space="preserve"> components are</w:t>
      </w:r>
    </w:p>
    <w:p w14:paraId="475A8388" w14:textId="3FDB8FB0" w:rsidR="003B5BB4" w:rsidRPr="001909D9" w:rsidRDefault="003B5BB4" w:rsidP="003B5BB4">
      <w:pPr>
        <w:pStyle w:val="ListParagraph"/>
        <w:numPr>
          <w:ilvl w:val="0"/>
          <w:numId w:val="1"/>
        </w:numPr>
        <w:rPr>
          <w:rFonts w:cstheme="minorHAnsi"/>
        </w:rPr>
      </w:pPr>
      <w:r w:rsidRPr="001909D9">
        <w:rPr>
          <w:rFonts w:cstheme="minorHAnsi"/>
        </w:rPr>
        <w:t>m- (</w:t>
      </w:r>
      <w:proofErr w:type="spellStart"/>
      <w:r w:rsidRPr="001909D9">
        <w:rPr>
          <w:rFonts w:cstheme="minorHAnsi"/>
        </w:rPr>
        <w:t>mt,mb,mr,ml</w:t>
      </w:r>
      <w:proofErr w:type="spellEnd"/>
      <w:r w:rsidRPr="001909D9">
        <w:rPr>
          <w:rFonts w:cstheme="minorHAnsi"/>
        </w:rPr>
        <w:t xml:space="preserve">) </w:t>
      </w:r>
    </w:p>
    <w:p w14:paraId="65243AC9" w14:textId="520689D7" w:rsidR="003B5BB4" w:rsidRPr="001909D9" w:rsidRDefault="003B5BB4" w:rsidP="003B5BB4">
      <w:pPr>
        <w:pStyle w:val="ListParagraph"/>
        <w:numPr>
          <w:ilvl w:val="1"/>
          <w:numId w:val="1"/>
        </w:numPr>
        <w:rPr>
          <w:rFonts w:cstheme="minorHAnsi"/>
        </w:rPr>
      </w:pPr>
      <w:r w:rsidRPr="001909D9">
        <w:rPr>
          <w:rFonts w:cstheme="minorHAnsi"/>
        </w:rPr>
        <w:t xml:space="preserve">put this component with a number (ex. Mt-5) and it will give a margin top of 5px. Mt is top, mb is bottom, </w:t>
      </w:r>
      <w:proofErr w:type="spellStart"/>
      <w:r w:rsidRPr="001909D9">
        <w:rPr>
          <w:rFonts w:cstheme="minorHAnsi"/>
        </w:rPr>
        <w:t>mr</w:t>
      </w:r>
      <w:proofErr w:type="spellEnd"/>
      <w:r w:rsidRPr="001909D9">
        <w:rPr>
          <w:rFonts w:cstheme="minorHAnsi"/>
        </w:rPr>
        <w:t xml:space="preserve"> is right, and ml is left. </w:t>
      </w:r>
    </w:p>
    <w:p w14:paraId="5FE2D957" w14:textId="7EE0880D" w:rsidR="003B5BB4" w:rsidRPr="001909D9" w:rsidRDefault="003B5BB4" w:rsidP="003B5BB4">
      <w:pPr>
        <w:pStyle w:val="ListParagraph"/>
        <w:numPr>
          <w:ilvl w:val="0"/>
          <w:numId w:val="1"/>
        </w:numPr>
        <w:rPr>
          <w:rFonts w:cstheme="minorHAnsi"/>
        </w:rPr>
      </w:pPr>
      <w:r w:rsidRPr="001909D9">
        <w:rPr>
          <w:rFonts w:cstheme="minorHAnsi"/>
        </w:rPr>
        <w:t xml:space="preserve">Primary </w:t>
      </w:r>
    </w:p>
    <w:p w14:paraId="3DE8EC5B" w14:textId="7F4A3726" w:rsidR="003B5BB4" w:rsidRPr="001909D9" w:rsidRDefault="003B5BB4" w:rsidP="003B5BB4">
      <w:pPr>
        <w:pStyle w:val="ListParagraph"/>
        <w:numPr>
          <w:ilvl w:val="1"/>
          <w:numId w:val="1"/>
        </w:numPr>
        <w:rPr>
          <w:rFonts w:cstheme="minorHAnsi"/>
        </w:rPr>
      </w:pPr>
      <w:r w:rsidRPr="001909D9">
        <w:rPr>
          <w:rFonts w:cstheme="minorHAnsi"/>
        </w:rPr>
        <w:t xml:space="preserve">This component gives the primary color of </w:t>
      </w:r>
      <w:r w:rsidRPr="001909D9">
        <w:rPr>
          <w:rFonts w:eastAsia="Times New Roman" w:cstheme="minorHAnsi"/>
          <w:color w:val="CE9178"/>
          <w:sz w:val="21"/>
          <w:szCs w:val="21"/>
        </w:rPr>
        <w:t>#007bff</w:t>
      </w:r>
      <w:r w:rsidRPr="001909D9">
        <w:rPr>
          <w:rFonts w:eastAsia="Times New Roman" w:cstheme="minorHAnsi"/>
          <w:color w:val="CE9178"/>
          <w:sz w:val="21"/>
          <w:szCs w:val="21"/>
        </w:rPr>
        <w:t xml:space="preserve"> </w:t>
      </w:r>
      <w:r w:rsidRPr="001909D9">
        <w:rPr>
          <w:rFonts w:eastAsia="Times New Roman" w:cstheme="minorHAnsi"/>
          <w:color w:val="4472C4" w:themeColor="accent1"/>
          <w:sz w:val="21"/>
          <w:szCs w:val="21"/>
        </w:rPr>
        <w:t>(</w:t>
      </w:r>
      <w:proofErr w:type="spellStart"/>
      <w:r w:rsidRPr="001909D9">
        <w:rPr>
          <w:rFonts w:eastAsia="Times New Roman" w:cstheme="minorHAnsi"/>
          <w:color w:val="4472C4" w:themeColor="accent1"/>
          <w:sz w:val="21"/>
          <w:szCs w:val="21"/>
        </w:rPr>
        <w:t>bluecolor</w:t>
      </w:r>
      <w:proofErr w:type="spellEnd"/>
      <w:r w:rsidRPr="001909D9">
        <w:rPr>
          <w:rFonts w:eastAsia="Times New Roman" w:cstheme="minorHAnsi"/>
          <w:color w:val="4472C4" w:themeColor="accent1"/>
          <w:sz w:val="21"/>
          <w:szCs w:val="21"/>
        </w:rPr>
        <w:t>)</w:t>
      </w:r>
      <w:r w:rsidRPr="001909D9">
        <w:rPr>
          <w:rFonts w:eastAsia="Times New Roman" w:cstheme="minorHAnsi"/>
          <w:color w:val="D4D4D4"/>
          <w:sz w:val="21"/>
          <w:szCs w:val="21"/>
        </w:rPr>
        <w:t>;</w:t>
      </w:r>
    </w:p>
    <w:p w14:paraId="5D32AC08" w14:textId="2AE8E203" w:rsidR="003B5BB4" w:rsidRPr="001909D9" w:rsidRDefault="001909D9" w:rsidP="003B5BB4">
      <w:pPr>
        <w:pStyle w:val="ListParagraph"/>
        <w:numPr>
          <w:ilvl w:val="0"/>
          <w:numId w:val="1"/>
        </w:numPr>
        <w:rPr>
          <w:rFonts w:cstheme="minorHAnsi"/>
        </w:rPr>
      </w:pPr>
      <w:r w:rsidRPr="001909D9">
        <w:rPr>
          <w:rFonts w:eastAsia="Times New Roman" w:cstheme="minorHAnsi"/>
          <w:sz w:val="21"/>
          <w:szCs w:val="21"/>
        </w:rPr>
        <w:t>.container</w:t>
      </w:r>
      <w:r w:rsidRPr="001909D9">
        <w:rPr>
          <w:rFonts w:eastAsia="Times New Roman" w:cstheme="minorHAnsi"/>
          <w:color w:val="D4D4D4"/>
          <w:sz w:val="21"/>
          <w:szCs w:val="21"/>
        </w:rPr>
        <w:t xml:space="preserve"> </w:t>
      </w:r>
    </w:p>
    <w:p w14:paraId="433352A0" w14:textId="3652755B" w:rsidR="001909D9" w:rsidRPr="001909D9" w:rsidRDefault="001909D9" w:rsidP="001909D9">
      <w:pPr>
        <w:pStyle w:val="ListParagraph"/>
        <w:numPr>
          <w:ilvl w:val="1"/>
          <w:numId w:val="1"/>
        </w:numPr>
        <w:rPr>
          <w:rFonts w:cstheme="minorHAnsi"/>
        </w:rPr>
      </w:pPr>
      <w:r w:rsidRPr="001909D9">
        <w:rPr>
          <w:rFonts w:eastAsia="Times New Roman" w:cstheme="minorHAnsi"/>
          <w:sz w:val="21"/>
          <w:szCs w:val="21"/>
        </w:rPr>
        <w:t>This component gives the element a centered and boxed look having padding on both the left and right side</w:t>
      </w:r>
    </w:p>
    <w:p w14:paraId="146CE4E0" w14:textId="3BA37249" w:rsidR="001909D9" w:rsidRPr="001909D9" w:rsidRDefault="001909D9" w:rsidP="001909D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sz w:val="21"/>
          <w:szCs w:val="21"/>
        </w:rPr>
        <w:t>.</w:t>
      </w:r>
      <w:proofErr w:type="spellStart"/>
      <w:r>
        <w:rPr>
          <w:rFonts w:eastAsia="Times New Roman" w:cstheme="minorHAnsi"/>
          <w:sz w:val="21"/>
          <w:szCs w:val="21"/>
        </w:rPr>
        <w:t>containerfluid</w:t>
      </w:r>
      <w:proofErr w:type="spellEnd"/>
    </w:p>
    <w:p w14:paraId="7864E12C" w14:textId="57061EFD" w:rsidR="001909D9" w:rsidRDefault="001909D9" w:rsidP="001909D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In contrast to .container, this component will stretch the element to the end of the width of the screen and leave no space on the side. </w:t>
      </w:r>
    </w:p>
    <w:p w14:paraId="20DFB8D0" w14:textId="20E57A4D" w:rsidR="001909D9" w:rsidRDefault="001909D9" w:rsidP="001909D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.row .col-sm-3</w:t>
      </w:r>
    </w:p>
    <w:p w14:paraId="1E91AE79" w14:textId="468B5E15" w:rsidR="001909D9" w:rsidRDefault="001909D9" w:rsidP="001909D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 row and col-</w:t>
      </w:r>
      <w:proofErr w:type="spellStart"/>
      <w:r>
        <w:rPr>
          <w:rFonts w:cstheme="minorHAnsi"/>
        </w:rPr>
        <w:t>sm</w:t>
      </w:r>
      <w:proofErr w:type="spellEnd"/>
      <w:r>
        <w:rPr>
          <w:rFonts w:cstheme="minorHAnsi"/>
        </w:rPr>
        <w:t xml:space="preserve"> (col-md, col-lg, col-xl) combined will allow a </w:t>
      </w:r>
      <w:r w:rsidR="00AF3A9F">
        <w:rPr>
          <w:rFonts w:cstheme="minorHAnsi"/>
        </w:rPr>
        <w:t xml:space="preserve">gird like view and will stack depending on the device you view the webpage. This gives a flexbox view and can allow a mobile first approach. </w:t>
      </w:r>
    </w:p>
    <w:p w14:paraId="6BA51462" w14:textId="61E01F74" w:rsidR="00AF3A9F" w:rsidRPr="00AF3A9F" w:rsidRDefault="00AF3A9F" w:rsidP="00AF3A9F">
      <w:pPr>
        <w:rPr>
          <w:rFonts w:cstheme="minorHAnsi"/>
        </w:rPr>
      </w:pPr>
      <w:r>
        <w:rPr>
          <w:rFonts w:cstheme="minorHAnsi"/>
        </w:rPr>
        <w:t xml:space="preserve">The Gird system uses the ratio of the class if defined, (col-sm-6 vs col-sm-3), col-sm-6 will have the 2/3 of the entire row, thus giving it a bigger space in the row. if the size ratio is not specified then it is automatically considered as equal sizes. </w:t>
      </w:r>
    </w:p>
    <w:sectPr w:rsidR="00AF3A9F" w:rsidRPr="00AF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66B04" w14:textId="77777777" w:rsidR="009F73DA" w:rsidRDefault="009F73DA" w:rsidP="007C3E9A">
      <w:pPr>
        <w:spacing w:after="0" w:line="240" w:lineRule="auto"/>
      </w:pPr>
      <w:r>
        <w:separator/>
      </w:r>
    </w:p>
  </w:endnote>
  <w:endnote w:type="continuationSeparator" w:id="0">
    <w:p w14:paraId="1FB74E0F" w14:textId="77777777" w:rsidR="009F73DA" w:rsidRDefault="009F73DA" w:rsidP="007C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84AA9" w14:textId="77777777" w:rsidR="009F73DA" w:rsidRDefault="009F73DA" w:rsidP="007C3E9A">
      <w:pPr>
        <w:spacing w:after="0" w:line="240" w:lineRule="auto"/>
      </w:pPr>
      <w:r>
        <w:separator/>
      </w:r>
    </w:p>
  </w:footnote>
  <w:footnote w:type="continuationSeparator" w:id="0">
    <w:p w14:paraId="55A44066" w14:textId="77777777" w:rsidR="009F73DA" w:rsidRDefault="009F73DA" w:rsidP="007C3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035B7"/>
    <w:multiLevelType w:val="hybridMultilevel"/>
    <w:tmpl w:val="FB92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8B"/>
    <w:rsid w:val="001909D9"/>
    <w:rsid w:val="00344662"/>
    <w:rsid w:val="003B5BB4"/>
    <w:rsid w:val="0071078B"/>
    <w:rsid w:val="007C3E9A"/>
    <w:rsid w:val="00831E9E"/>
    <w:rsid w:val="009F73DA"/>
    <w:rsid w:val="00AF3A9F"/>
    <w:rsid w:val="00D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4EF26"/>
  <w15:chartTrackingRefBased/>
  <w15:docId w15:val="{644936B6-AA39-4356-95F1-2A2CB8C2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E9A"/>
  </w:style>
  <w:style w:type="paragraph" w:styleId="Footer">
    <w:name w:val="footer"/>
    <w:basedOn w:val="Normal"/>
    <w:link w:val="FooterChar"/>
    <w:uiPriority w:val="99"/>
    <w:unhideWhenUsed/>
    <w:rsid w:val="007C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E9A"/>
  </w:style>
  <w:style w:type="paragraph" w:styleId="ListParagraph">
    <w:name w:val="List Paragraph"/>
    <w:basedOn w:val="Normal"/>
    <w:uiPriority w:val="34"/>
    <w:qFormat/>
    <w:rsid w:val="003B5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Ryudo Komesu</dc:creator>
  <cp:keywords/>
  <dc:description/>
  <cp:lastModifiedBy>Ryudo Komesu</cp:lastModifiedBy>
  <cp:revision>2</cp:revision>
  <dcterms:created xsi:type="dcterms:W3CDTF">2021-10-10T00:25:00Z</dcterms:created>
  <dcterms:modified xsi:type="dcterms:W3CDTF">2021-10-10T00:49:00Z</dcterms:modified>
</cp:coreProperties>
</file>