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38C5" w14:textId="6FA1B5E0" w:rsidR="006E7160" w:rsidRPr="006E7160" w:rsidRDefault="00DC32D3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Assignment</w:t>
      </w:r>
      <w:r w:rsidR="006E7160"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9 – Charlie Team</w:t>
      </w:r>
    </w:p>
    <w:p w14:paraId="7731CB8C" w14:textId="32AE7B33" w:rsidR="00DC32D3" w:rsidRPr="006E7160" w:rsidRDefault="00DC32D3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C00000"/>
          <w:kern w:val="0"/>
          <w:sz w:val="20"/>
          <w:szCs w:val="20"/>
          <w14:ligatures w14:val="none"/>
        </w:rPr>
      </w:pPr>
      <w:r w:rsidRPr="006E7160">
        <w:rPr>
          <w:rFonts w:ascii="Times New Roman" w:eastAsia="Times New Roman" w:hAnsi="Times New Roman" w:cs="Times New Roman"/>
          <w:color w:val="C00000"/>
          <w:kern w:val="0"/>
          <w:sz w:val="20"/>
          <w:szCs w:val="20"/>
          <w14:ligatures w14:val="none"/>
        </w:rPr>
        <w:t>Willson Financial</w:t>
      </w:r>
      <w:r w:rsidRPr="006E7160">
        <w:rPr>
          <w:rFonts w:ascii="Times New Roman" w:eastAsia="Times New Roman" w:hAnsi="Times New Roman" w:cs="Times New Roman"/>
          <w:color w:val="C00000"/>
          <w:kern w:val="0"/>
          <w:sz w:val="20"/>
          <w:szCs w:val="20"/>
          <w14:ligatures w14:val="none"/>
        </w:rPr>
        <w:t xml:space="preserve"> Case Study </w:t>
      </w:r>
    </w:p>
    <w:p w14:paraId="4C4B0FE5" w14:textId="77777777" w:rsidR="00DC32D3" w:rsidRPr="006E7160" w:rsidRDefault="00DC32D3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BE4EB09" w14:textId="4C5AA3CF" w:rsidR="0028119C" w:rsidRPr="0028119C" w:rsidRDefault="0028119C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Business Rules</w:t>
      </w:r>
    </w:p>
    <w:p w14:paraId="081987FF" w14:textId="77777777" w:rsidR="0028119C" w:rsidRPr="0028119C" w:rsidRDefault="0028119C" w:rsidP="002811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Company Registration and Compliance</w:t>
      </w:r>
    </w:p>
    <w:p w14:paraId="5682FF4D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Willson Financial is registered with the SEC.</w:t>
      </w:r>
    </w:p>
    <w:p w14:paraId="7A89199E" w14:textId="1C454EE4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 compliance manager ensures </w:t>
      </w: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that </w:t>
      </w: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company follows SEC regulations.</w:t>
      </w:r>
    </w:p>
    <w:p w14:paraId="78A8AAC5" w14:textId="77777777" w:rsidR="0028119C" w:rsidRPr="0028119C" w:rsidRDefault="0028119C" w:rsidP="002811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Employees</w:t>
      </w:r>
    </w:p>
    <w:p w14:paraId="79AC48D1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Jake and Ned Willson are the primary financial advisors.</w:t>
      </w:r>
    </w:p>
    <w:p w14:paraId="61726080" w14:textId="76CC94CF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Phoenix Two Star handles office duties</w:t>
      </w: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including client appointments and office supplies.</w:t>
      </w:r>
    </w:p>
    <w:p w14:paraId="7BED01F6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June Santos is the part-time compliance manager.</w:t>
      </w:r>
    </w:p>
    <w:p w14:paraId="4E71370C" w14:textId="77777777" w:rsidR="0028119C" w:rsidRPr="0028119C" w:rsidRDefault="0028119C" w:rsidP="002811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 and Client Management</w:t>
      </w:r>
    </w:p>
    <w:p w14:paraId="6859AAC9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 are individuals or entities receiving financial management and advising services.</w:t>
      </w:r>
    </w:p>
    <w:p w14:paraId="52F9E2A5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 have assets that need to be tracked.</w:t>
      </w:r>
    </w:p>
    <w:p w14:paraId="5778B6EC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 may have multiple transactions each month.</w:t>
      </w:r>
    </w:p>
    <w:p w14:paraId="4D0E538D" w14:textId="77777777" w:rsidR="0028119C" w:rsidRPr="0028119C" w:rsidRDefault="0028119C" w:rsidP="002811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 and Transactions</w:t>
      </w:r>
    </w:p>
    <w:p w14:paraId="39A81D91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company needs to track the number of transactions for each client.</w:t>
      </w:r>
    </w:p>
    <w:p w14:paraId="0183193F" w14:textId="13EFC2A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 structures need to be evaluated based on client activity and assets.</w:t>
      </w:r>
    </w:p>
    <w:p w14:paraId="1D6C4A00" w14:textId="77777777" w:rsidR="0028119C" w:rsidRPr="0028119C" w:rsidRDefault="0028119C" w:rsidP="002811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Reporting and Analysis</w:t>
      </w:r>
    </w:p>
    <w:p w14:paraId="5E5F99BF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Track the number of new clients added monthly.</w:t>
      </w:r>
    </w:p>
    <w:p w14:paraId="149A1F20" w14:textId="77777777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Calculate the average assets per client.</w:t>
      </w:r>
    </w:p>
    <w:p w14:paraId="77A8CB9D" w14:textId="2EF48CDC" w:rsidR="0028119C" w:rsidRPr="0028119C" w:rsidRDefault="0028119C" w:rsidP="0028119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Identify clients with </w:t>
      </w: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many</w:t>
      </w: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transactions (more than 10 per month).</w:t>
      </w:r>
    </w:p>
    <w:p w14:paraId="219840B2" w14:textId="77777777" w:rsidR="0028119C" w:rsidRPr="0028119C" w:rsidRDefault="0028119C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Assumptions</w:t>
      </w:r>
    </w:p>
    <w:p w14:paraId="68F6AD7A" w14:textId="77777777" w:rsidR="0028119C" w:rsidRPr="0028119C" w:rsidRDefault="0028119C" w:rsidP="0028119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 can have multiple types of assets.</w:t>
      </w:r>
    </w:p>
    <w:p w14:paraId="5A69FFBB" w14:textId="77777777" w:rsidR="0028119C" w:rsidRPr="0028119C" w:rsidRDefault="0028119C" w:rsidP="0028119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Transactions are tracked monthly.</w:t>
      </w:r>
    </w:p>
    <w:p w14:paraId="2F847DAE" w14:textId="77777777" w:rsidR="0028119C" w:rsidRPr="0028119C" w:rsidRDefault="0028119C" w:rsidP="0028119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business operates on a monthly reporting cycle.</w:t>
      </w:r>
    </w:p>
    <w:p w14:paraId="08D64066" w14:textId="77777777" w:rsidR="0028119C" w:rsidRPr="0028119C" w:rsidRDefault="0028119C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Initial ERD</w:t>
      </w:r>
    </w:p>
    <w:p w14:paraId="1E7147C6" w14:textId="77777777" w:rsidR="0028119C" w:rsidRPr="0028119C" w:rsidRDefault="0028119C" w:rsidP="002811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Based on the business rules, the initial ERD includes the following entities:</w:t>
      </w:r>
    </w:p>
    <w:p w14:paraId="7ADB2BAD" w14:textId="77777777" w:rsidR="0028119C" w:rsidRPr="0028119C" w:rsidRDefault="0028119C" w:rsidP="0028119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Employees</w:t>
      </w:r>
    </w:p>
    <w:p w14:paraId="45278741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EmployeeID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(PK)</w:t>
      </w:r>
    </w:p>
    <w:p w14:paraId="187CA8C0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Name</w:t>
      </w:r>
    </w:p>
    <w:p w14:paraId="016282F4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Position</w:t>
      </w:r>
    </w:p>
    <w:p w14:paraId="3B467CC5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EmploymentType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(Full-Time, Part-Time)</w:t>
      </w:r>
    </w:p>
    <w:p w14:paraId="1A2D58E7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HireDate</w:t>
      </w:r>
      <w:proofErr w:type="spellEnd"/>
    </w:p>
    <w:p w14:paraId="58B851DC" w14:textId="77777777" w:rsidR="0028119C" w:rsidRPr="0028119C" w:rsidRDefault="0028119C" w:rsidP="0028119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</w:t>
      </w:r>
    </w:p>
    <w:p w14:paraId="32294AC0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ClientID (PK)</w:t>
      </w:r>
    </w:p>
    <w:p w14:paraId="75257BD1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Name</w:t>
      </w:r>
    </w:p>
    <w:p w14:paraId="3A0BF97C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ContactInfo</w:t>
      </w:r>
      <w:proofErr w:type="spellEnd"/>
    </w:p>
    <w:p w14:paraId="786EEDEC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JoinDate</w:t>
      </w:r>
      <w:proofErr w:type="spellEnd"/>
    </w:p>
    <w:p w14:paraId="52AA7BCE" w14:textId="77777777" w:rsidR="0028119C" w:rsidRPr="0028119C" w:rsidRDefault="0028119C" w:rsidP="0028119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Assets</w:t>
      </w:r>
    </w:p>
    <w:p w14:paraId="715C7E73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AssetID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(PK)</w:t>
      </w:r>
    </w:p>
    <w:p w14:paraId="046C0235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ClientID (FK)</w:t>
      </w:r>
    </w:p>
    <w:p w14:paraId="3E9D6B78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AssetType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(e.g., Cash, Investments, Real Estate)</w:t>
      </w:r>
    </w:p>
    <w:p w14:paraId="3830A79F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Value</w:t>
      </w:r>
    </w:p>
    <w:p w14:paraId="3D9B4E1C" w14:textId="77777777" w:rsidR="0028119C" w:rsidRPr="0028119C" w:rsidRDefault="0028119C" w:rsidP="0028119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Transactions</w:t>
      </w:r>
    </w:p>
    <w:p w14:paraId="0A106FBA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TransactionID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(PK)</w:t>
      </w:r>
    </w:p>
    <w:p w14:paraId="339AE719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ClientID (FK)</w:t>
      </w:r>
    </w:p>
    <w:p w14:paraId="58A06A38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TransactionDate</w:t>
      </w:r>
      <w:proofErr w:type="spellEnd"/>
    </w:p>
    <w:p w14:paraId="1D17D2C4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Amount</w:t>
      </w:r>
    </w:p>
    <w:p w14:paraId="35FD7CAD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Description</w:t>
      </w:r>
    </w:p>
    <w:p w14:paraId="58A4B9A9" w14:textId="77777777" w:rsidR="0028119C" w:rsidRPr="0028119C" w:rsidRDefault="0028119C" w:rsidP="0028119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</w:t>
      </w:r>
    </w:p>
    <w:p w14:paraId="427366CE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BillingID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(PK)</w:t>
      </w:r>
    </w:p>
    <w:p w14:paraId="603BC194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ClientID (FK)</w:t>
      </w:r>
    </w:p>
    <w:p w14:paraId="6F7E3550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BillingDate</w:t>
      </w:r>
      <w:proofErr w:type="spellEnd"/>
    </w:p>
    <w:p w14:paraId="57D02324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Amount</w:t>
      </w:r>
    </w:p>
    <w:p w14:paraId="66E0F744" w14:textId="77777777" w:rsidR="0028119C" w:rsidRPr="0028119C" w:rsidRDefault="0028119C" w:rsidP="0028119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BillingMethod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(Fixed Fee, Percentage of Assets)</w:t>
      </w:r>
    </w:p>
    <w:p w14:paraId="5F7AC7B7" w14:textId="77777777" w:rsidR="0028119C" w:rsidRPr="006E7160" w:rsidRDefault="0028119C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Initial ERD Diagram</w:t>
      </w:r>
    </w:p>
    <w:p w14:paraId="03DBEEEB" w14:textId="77777777" w:rsidR="0028119C" w:rsidRPr="0028119C" w:rsidRDefault="0028119C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95FFA4A" w14:textId="13D545AA" w:rsidR="00F567C2" w:rsidRPr="006E7160" w:rsidRDefault="0028119C">
      <w:pPr>
        <w:rPr>
          <w:rFonts w:ascii="Times New Roman" w:hAnsi="Times New Roman" w:cs="Times New Roman"/>
          <w:sz w:val="20"/>
          <w:szCs w:val="20"/>
        </w:rPr>
      </w:pPr>
      <w:r w:rsidRPr="006E71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DE4B1E" wp14:editId="0D344208">
            <wp:extent cx="5943600" cy="3443605"/>
            <wp:effectExtent l="0" t="0" r="0" b="0"/>
            <wp:docPr id="1385259902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59902" name="Picture 1" descr="A screen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F6AC" w14:textId="77777777" w:rsidR="0028119C" w:rsidRPr="006E7160" w:rsidRDefault="0028119C">
      <w:pPr>
        <w:rPr>
          <w:rFonts w:ascii="Times New Roman" w:hAnsi="Times New Roman" w:cs="Times New Roman"/>
          <w:sz w:val="20"/>
          <w:szCs w:val="20"/>
        </w:rPr>
      </w:pPr>
    </w:p>
    <w:p w14:paraId="1A98ED63" w14:textId="77777777" w:rsidR="0028119C" w:rsidRPr="006E7160" w:rsidRDefault="0028119C">
      <w:pPr>
        <w:rPr>
          <w:rFonts w:ascii="Times New Roman" w:hAnsi="Times New Roman" w:cs="Times New Roman"/>
          <w:sz w:val="20"/>
          <w:szCs w:val="20"/>
        </w:rPr>
      </w:pPr>
    </w:p>
    <w:p w14:paraId="363BAA13" w14:textId="77777777" w:rsidR="0028119C" w:rsidRPr="0028119C" w:rsidRDefault="0028119C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Milestone #2: Detailed ERD and Python Scripts</w:t>
      </w:r>
    </w:p>
    <w:p w14:paraId="29F8629C" w14:textId="77777777" w:rsidR="0028119C" w:rsidRPr="0028119C" w:rsidRDefault="0028119C" w:rsidP="002811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 Milestone #2, we will expand our ERD to include more attributes and refine relationships. Then, we’ll create the Python script to generate and populate the database tables.</w:t>
      </w:r>
    </w:p>
    <w:p w14:paraId="38EBCDFE" w14:textId="77777777" w:rsidR="0028119C" w:rsidRPr="0028119C" w:rsidRDefault="0028119C" w:rsidP="002811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Finalized ERD</w:t>
      </w:r>
    </w:p>
    <w:p w14:paraId="494A6283" w14:textId="77777777" w:rsidR="0028119C" w:rsidRPr="0028119C" w:rsidRDefault="0028119C" w:rsidP="0028119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Employees</w:t>
      </w:r>
    </w:p>
    <w:p w14:paraId="45B2223E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EmployeeID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(PK)</w:t>
      </w:r>
    </w:p>
    <w:p w14:paraId="5DD87884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Name</w:t>
      </w:r>
    </w:p>
    <w:p w14:paraId="5494518B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Position</w:t>
      </w:r>
    </w:p>
    <w:p w14:paraId="5909296C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EmploymentType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(Full-Time, Part-Time)</w:t>
      </w:r>
    </w:p>
    <w:p w14:paraId="4F86EB9A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HireDate</w:t>
      </w:r>
      <w:proofErr w:type="spellEnd"/>
    </w:p>
    <w:p w14:paraId="060944D9" w14:textId="77777777" w:rsidR="0028119C" w:rsidRPr="0028119C" w:rsidRDefault="0028119C" w:rsidP="0028119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</w:t>
      </w:r>
    </w:p>
    <w:p w14:paraId="2CA2DA67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ClientID (PK)</w:t>
      </w:r>
    </w:p>
    <w:p w14:paraId="7EA16347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Name</w:t>
      </w:r>
    </w:p>
    <w:p w14:paraId="106A8E09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ContactInfo</w:t>
      </w:r>
      <w:proofErr w:type="spellEnd"/>
    </w:p>
    <w:p w14:paraId="62D7B0AE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JoinDate</w:t>
      </w:r>
      <w:proofErr w:type="spellEnd"/>
    </w:p>
    <w:p w14:paraId="07A1F302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Status (Active, Inactive)</w:t>
      </w:r>
    </w:p>
    <w:p w14:paraId="6AF44780" w14:textId="77777777" w:rsidR="0028119C" w:rsidRPr="0028119C" w:rsidRDefault="0028119C" w:rsidP="0028119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Assets</w:t>
      </w:r>
    </w:p>
    <w:p w14:paraId="3867E70C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AssetID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(PK)</w:t>
      </w:r>
    </w:p>
    <w:p w14:paraId="05178045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ClientID (FK)</w:t>
      </w:r>
    </w:p>
    <w:p w14:paraId="71A0806D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AssetType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(e.g., Cash, Investments, Real Estate)</w:t>
      </w:r>
    </w:p>
    <w:p w14:paraId="356BB9A1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Value</w:t>
      </w:r>
    </w:p>
    <w:p w14:paraId="00BD1BDA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ValuationDate</w:t>
      </w:r>
      <w:proofErr w:type="spellEnd"/>
    </w:p>
    <w:p w14:paraId="71E21CCF" w14:textId="77777777" w:rsidR="0028119C" w:rsidRPr="0028119C" w:rsidRDefault="0028119C" w:rsidP="0028119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Transactions</w:t>
      </w:r>
    </w:p>
    <w:p w14:paraId="0A782E42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TransactionID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(PK)</w:t>
      </w:r>
    </w:p>
    <w:p w14:paraId="3F935EFC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ClientID (FK)</w:t>
      </w:r>
    </w:p>
    <w:p w14:paraId="13AFCE8E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TransactionDate</w:t>
      </w:r>
      <w:proofErr w:type="spellEnd"/>
    </w:p>
    <w:p w14:paraId="5A93CB5E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Amount</w:t>
      </w:r>
    </w:p>
    <w:p w14:paraId="72EDAE4F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Description</w:t>
      </w:r>
    </w:p>
    <w:p w14:paraId="234512BF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TransactionType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(Credit, Debit)</w:t>
      </w:r>
    </w:p>
    <w:p w14:paraId="2BED0194" w14:textId="77777777" w:rsidR="0028119C" w:rsidRPr="0028119C" w:rsidRDefault="0028119C" w:rsidP="0028119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</w:t>
      </w:r>
    </w:p>
    <w:p w14:paraId="3E625C96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BillingID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(PK)</w:t>
      </w:r>
    </w:p>
    <w:p w14:paraId="5E86CDD1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ClientID (FK)</w:t>
      </w:r>
    </w:p>
    <w:p w14:paraId="7492B745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BillingDate</w:t>
      </w:r>
      <w:proofErr w:type="spellEnd"/>
    </w:p>
    <w:p w14:paraId="3B8DC4EF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Amount</w:t>
      </w:r>
    </w:p>
    <w:p w14:paraId="48C8C9D5" w14:textId="77777777" w:rsidR="0028119C" w:rsidRPr="0028119C" w:rsidRDefault="0028119C" w:rsidP="0028119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BillingMethod</w:t>
      </w:r>
      <w:proofErr w:type="spellEnd"/>
      <w:r w:rsidRPr="002811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(Fixed Fee, Percentage of Assets)</w:t>
      </w:r>
    </w:p>
    <w:p w14:paraId="2A007260" w14:textId="1579A9A1" w:rsidR="0028119C" w:rsidRPr="006E7160" w:rsidRDefault="00774718">
      <w:pPr>
        <w:rPr>
          <w:rFonts w:ascii="Times New Roman" w:hAnsi="Times New Roman" w:cs="Times New Roman"/>
          <w:sz w:val="20"/>
          <w:szCs w:val="20"/>
        </w:rPr>
      </w:pPr>
      <w:r w:rsidRPr="006E71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6D3511" wp14:editId="5F6EE21B">
            <wp:extent cx="5241365" cy="3416337"/>
            <wp:effectExtent l="0" t="0" r="3810" b="0"/>
            <wp:docPr id="3970249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2492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12" cy="34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903D" w14:textId="77777777" w:rsidR="00774718" w:rsidRPr="006E7160" w:rsidRDefault="00774718">
      <w:pPr>
        <w:rPr>
          <w:rFonts w:ascii="Times New Roman" w:hAnsi="Times New Roman" w:cs="Times New Roman"/>
          <w:sz w:val="20"/>
          <w:szCs w:val="20"/>
        </w:rPr>
      </w:pPr>
    </w:p>
    <w:p w14:paraId="690A5022" w14:textId="77777777" w:rsidR="00774718" w:rsidRPr="006E7160" w:rsidRDefault="00774718">
      <w:pPr>
        <w:rPr>
          <w:rFonts w:ascii="Times New Roman" w:hAnsi="Times New Roman" w:cs="Times New Roman"/>
          <w:sz w:val="20"/>
          <w:szCs w:val="20"/>
        </w:rPr>
      </w:pPr>
    </w:p>
    <w:p w14:paraId="5AC06EAE" w14:textId="792A5BA2" w:rsidR="00774718" w:rsidRPr="006E7160" w:rsidRDefault="00774718">
      <w:pPr>
        <w:rPr>
          <w:rFonts w:ascii="Times New Roman" w:hAnsi="Times New Roman" w:cs="Times New Roman"/>
          <w:sz w:val="20"/>
          <w:szCs w:val="20"/>
        </w:rPr>
      </w:pPr>
      <w:r w:rsidRPr="006E7160">
        <w:rPr>
          <w:rFonts w:ascii="Times New Roman" w:hAnsi="Times New Roman" w:cs="Times New Roman"/>
          <w:sz w:val="20"/>
          <w:szCs w:val="20"/>
        </w:rPr>
        <w:t>Python Script to Create and Populate Tables</w:t>
      </w:r>
    </w:p>
    <w:p w14:paraId="75CC5246" w14:textId="77777777" w:rsidR="00774718" w:rsidRPr="006E7160" w:rsidRDefault="00774718">
      <w:pPr>
        <w:rPr>
          <w:rFonts w:ascii="Times New Roman" w:hAnsi="Times New Roman" w:cs="Times New Roman"/>
          <w:sz w:val="20"/>
          <w:szCs w:val="20"/>
        </w:rPr>
      </w:pPr>
    </w:p>
    <w:p w14:paraId="1DE3B88C" w14:textId="4A52D10D" w:rsidR="00521D6D" w:rsidRPr="006E7160" w:rsidRDefault="00DC32D3">
      <w:pPr>
        <w:rPr>
          <w:rFonts w:ascii="Times New Roman" w:hAnsi="Times New Roman" w:cs="Times New Roman"/>
          <w:sz w:val="20"/>
          <w:szCs w:val="20"/>
        </w:rPr>
      </w:pPr>
      <w:r w:rsidRPr="006E7160">
        <w:rPr>
          <w:rFonts w:ascii="Times New Roman" w:hAnsi="Times New Roman" w:cs="Times New Roman"/>
          <w:sz w:val="20"/>
          <w:szCs w:val="20"/>
          <w:u w:val="single"/>
        </w:rPr>
        <w:t>Link to the Python script</w:t>
      </w:r>
      <w:r w:rsidRPr="006E7160">
        <w:rPr>
          <w:rFonts w:ascii="Times New Roman" w:hAnsi="Times New Roman" w:cs="Times New Roman"/>
          <w:sz w:val="20"/>
          <w:szCs w:val="20"/>
        </w:rPr>
        <w:t xml:space="preserve">:  </w:t>
      </w:r>
      <w:hyperlink r:id="rId7" w:history="1">
        <w:r w:rsidRPr="006E716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python script</w:t>
        </w:r>
      </w:hyperlink>
    </w:p>
    <w:p w14:paraId="59456F71" w14:textId="77777777" w:rsidR="00521D6D" w:rsidRPr="006E7160" w:rsidRDefault="00521D6D">
      <w:pPr>
        <w:rPr>
          <w:rFonts w:ascii="Times New Roman" w:hAnsi="Times New Roman" w:cs="Times New Roman"/>
          <w:sz w:val="20"/>
          <w:szCs w:val="20"/>
        </w:rPr>
      </w:pPr>
    </w:p>
    <w:p w14:paraId="7726053C" w14:textId="77777777" w:rsidR="00521D6D" w:rsidRPr="00521D6D" w:rsidRDefault="00521D6D" w:rsidP="00521D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1D6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Milestone #3: Reports</w:t>
      </w:r>
    </w:p>
    <w:p w14:paraId="08A3D6A5" w14:textId="77777777" w:rsidR="00521D6D" w:rsidRPr="00521D6D" w:rsidRDefault="00521D6D" w:rsidP="00521D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1D6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 assist in making business decisions, we will generate the following reports:</w:t>
      </w:r>
    </w:p>
    <w:p w14:paraId="106E378F" w14:textId="77777777" w:rsidR="00521D6D" w:rsidRPr="00521D6D" w:rsidRDefault="00521D6D" w:rsidP="00521D6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1D6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New Clients Added Per Month</w:t>
      </w:r>
    </w:p>
    <w:p w14:paraId="6F562497" w14:textId="77777777" w:rsidR="00521D6D" w:rsidRPr="00521D6D" w:rsidRDefault="00521D6D" w:rsidP="00521D6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1D6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Average Client Assets</w:t>
      </w:r>
    </w:p>
    <w:p w14:paraId="56C6A52C" w14:textId="77777777" w:rsidR="00521D6D" w:rsidRPr="00521D6D" w:rsidRDefault="00521D6D" w:rsidP="00521D6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1D6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 with High Transaction Volume</w:t>
      </w:r>
    </w:p>
    <w:p w14:paraId="1DBB6D9E" w14:textId="77777777" w:rsidR="00521D6D" w:rsidRPr="00521D6D" w:rsidRDefault="00521D6D" w:rsidP="00521D6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1D6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Report Descriptions and Python Scripts</w:t>
      </w:r>
    </w:p>
    <w:p w14:paraId="3A68F7B4" w14:textId="77777777" w:rsidR="00521D6D" w:rsidRPr="00521D6D" w:rsidRDefault="00521D6D" w:rsidP="00521D6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1D6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New Clients Added Per Month</w:t>
      </w:r>
    </w:p>
    <w:p w14:paraId="67F37BCC" w14:textId="77777777" w:rsidR="00521D6D" w:rsidRPr="006E7160" w:rsidRDefault="00521D6D" w:rsidP="00521D6D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1D6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report shows the number of new clients added each month for the past six months.</w:t>
      </w:r>
    </w:p>
    <w:p w14:paraId="570D5CA1" w14:textId="03AF5F14" w:rsidR="00521D6D" w:rsidRPr="006E7160" w:rsidRDefault="00521D6D" w:rsidP="00521D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  <w:t xml:space="preserve">Link to </w:t>
      </w:r>
      <w:r w:rsidR="00DC32D3" w:rsidRPr="006E7160"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  <w:t>P</w:t>
      </w: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  <w:t>ython script</w:t>
      </w:r>
      <w:r w:rsidR="00DC32D3"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="00DC32D3"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hyperlink r:id="rId8" w:history="1">
        <w:r w:rsidR="00DC32D3" w:rsidRPr="006E7160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u w:val="none"/>
            <w14:ligatures w14:val="none"/>
          </w:rPr>
          <w:t>python Sc</w:t>
        </w:r>
        <w:r w:rsidR="00DC32D3" w:rsidRPr="006E7160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u w:val="none"/>
            <w14:ligatures w14:val="none"/>
          </w:rPr>
          <w:t>r</w:t>
        </w:r>
        <w:r w:rsidR="00DC32D3" w:rsidRPr="006E7160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u w:val="none"/>
            <w14:ligatures w14:val="none"/>
          </w:rPr>
          <w:t>ipt</w:t>
        </w:r>
      </w:hyperlink>
      <w:r w:rsidR="00DC32D3"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7FA4D2A5" w14:textId="77777777" w:rsidR="00DC32D3" w:rsidRPr="00DC32D3" w:rsidRDefault="00DC32D3" w:rsidP="00DC32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C32D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Average Client Assets</w:t>
      </w:r>
    </w:p>
    <w:p w14:paraId="7131F9E0" w14:textId="77777777" w:rsidR="00DC32D3" w:rsidRPr="00DC32D3" w:rsidRDefault="00DC32D3" w:rsidP="00DC32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C32D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report calculates the average amount of assets for the entire client list.</w:t>
      </w:r>
    </w:p>
    <w:p w14:paraId="0C29700B" w14:textId="489765FB" w:rsidR="00521D6D" w:rsidRPr="006E7160" w:rsidRDefault="00DC32D3" w:rsidP="00521D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  <w:t>Link to Python script</w:t>
      </w: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 </w:t>
      </w:r>
      <w:hyperlink r:id="rId9" w:history="1">
        <w:r w:rsidRPr="006E7160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u w:val="none"/>
            <w14:ligatures w14:val="none"/>
          </w:rPr>
          <w:t>python script</w:t>
        </w:r>
      </w:hyperlink>
    </w:p>
    <w:p w14:paraId="3225E4C6" w14:textId="77777777" w:rsidR="00DC32D3" w:rsidRPr="006E7160" w:rsidRDefault="00DC32D3" w:rsidP="00521D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AFF3683" w14:textId="77777777" w:rsidR="00DC32D3" w:rsidRPr="00DC32D3" w:rsidRDefault="00DC32D3" w:rsidP="00DC32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C32D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Clients with High Transaction Volume</w:t>
      </w:r>
    </w:p>
    <w:p w14:paraId="7BDB01E6" w14:textId="581B1529" w:rsidR="00DC32D3" w:rsidRPr="00DC32D3" w:rsidRDefault="00DC32D3" w:rsidP="00DC32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C32D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report identifies clients with more than </w:t>
      </w: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ten</w:t>
      </w:r>
      <w:r w:rsidRPr="00DC32D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transactions in the past month.</w:t>
      </w:r>
    </w:p>
    <w:p w14:paraId="3BB9EB68" w14:textId="416D2B15" w:rsidR="00DC32D3" w:rsidRDefault="00DC32D3" w:rsidP="00521D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  <w:t>Link to Python script</w:t>
      </w:r>
      <w:r w:rsidRPr="006E71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 </w:t>
      </w:r>
      <w:hyperlink r:id="rId10" w:history="1">
        <w:r w:rsidRPr="006E7160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u w:val="none"/>
            <w14:ligatures w14:val="none"/>
          </w:rPr>
          <w:t>python script</w:t>
        </w:r>
      </w:hyperlink>
    </w:p>
    <w:p w14:paraId="4416E63A" w14:textId="77777777" w:rsidR="00513602" w:rsidRDefault="00513602" w:rsidP="00521D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DF2802C" w14:textId="51255D27" w:rsidR="00513602" w:rsidRDefault="00513602" w:rsidP="00521D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script screenshot:</w:t>
      </w:r>
    </w:p>
    <w:p w14:paraId="68B85113" w14:textId="150F670B" w:rsidR="00513602" w:rsidRDefault="00513602" w:rsidP="00513602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Database and tables creation</w:t>
      </w:r>
    </w:p>
    <w:p w14:paraId="552C1F68" w14:textId="540A14FE" w:rsidR="00513602" w:rsidRPr="00513602" w:rsidRDefault="00513602" w:rsidP="005136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ab/>
      </w:r>
      <w:r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21D43A67" wp14:editId="41A0EE53">
            <wp:extent cx="5943600" cy="3996055"/>
            <wp:effectExtent l="0" t="0" r="0" b="4445"/>
            <wp:docPr id="12601660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66049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F140" w14:textId="77777777" w:rsidR="00521D6D" w:rsidRPr="00521D6D" w:rsidRDefault="00521D6D" w:rsidP="00521D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D80BBFC" w14:textId="24310163" w:rsidR="00521D6D" w:rsidRDefault="00513602" w:rsidP="005136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Report average client asset report</w:t>
      </w:r>
    </w:p>
    <w:p w14:paraId="66097C6A" w14:textId="424B38D9" w:rsidR="00513602" w:rsidRDefault="00513602" w:rsidP="005136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119B5194" w14:textId="66DC51F2" w:rsidR="00513602" w:rsidRDefault="00513602" w:rsidP="005136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D40A5F4" wp14:editId="0B5B1E2A">
            <wp:extent cx="5943600" cy="3996055"/>
            <wp:effectExtent l="0" t="0" r="0" b="4445"/>
            <wp:docPr id="16078664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66483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5153" w14:textId="77777777" w:rsidR="00513602" w:rsidRDefault="00513602" w:rsidP="00513602">
      <w:pPr>
        <w:rPr>
          <w:rFonts w:ascii="Times New Roman" w:hAnsi="Times New Roman" w:cs="Times New Roman"/>
          <w:sz w:val="20"/>
          <w:szCs w:val="20"/>
        </w:rPr>
      </w:pPr>
    </w:p>
    <w:p w14:paraId="04D7AB18" w14:textId="77777777" w:rsidR="00D31B6D" w:rsidRDefault="00D31B6D" w:rsidP="005136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Client with high transaction volume</w:t>
      </w:r>
    </w:p>
    <w:p w14:paraId="24357F1B" w14:textId="77777777" w:rsidR="00D31B6D" w:rsidRDefault="00D31B6D" w:rsidP="00D31B6D">
      <w:pPr>
        <w:rPr>
          <w:rFonts w:ascii="Times New Roman" w:hAnsi="Times New Roman" w:cs="Times New Roman"/>
          <w:sz w:val="20"/>
          <w:szCs w:val="20"/>
        </w:rPr>
      </w:pPr>
    </w:p>
    <w:p w14:paraId="71BD7D5B" w14:textId="3359E5CF" w:rsidR="00513602" w:rsidRPr="00D31B6D" w:rsidRDefault="00D31B6D" w:rsidP="00D31B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13602" w:rsidRPr="00D31B6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88C1FA" w14:textId="0B245731" w:rsidR="00513602" w:rsidRPr="00513602" w:rsidRDefault="00513602" w:rsidP="005136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31B6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C31B8A3" wp14:editId="7584DB18">
            <wp:extent cx="5943600" cy="1214120"/>
            <wp:effectExtent l="0" t="0" r="0" b="5080"/>
            <wp:docPr id="250752307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52307" name="Picture 5" descr="A computer screen shot of a program cod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602" w:rsidRPr="0051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8D7FDD"/>
    <w:multiLevelType w:val="multilevel"/>
    <w:tmpl w:val="214E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F57AF"/>
    <w:multiLevelType w:val="multilevel"/>
    <w:tmpl w:val="35C8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E3EFE"/>
    <w:multiLevelType w:val="multilevel"/>
    <w:tmpl w:val="9248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2686A"/>
    <w:multiLevelType w:val="multilevel"/>
    <w:tmpl w:val="09682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195CD1"/>
    <w:multiLevelType w:val="multilevel"/>
    <w:tmpl w:val="EC82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C6B64"/>
    <w:multiLevelType w:val="hybridMultilevel"/>
    <w:tmpl w:val="0E702E64"/>
    <w:lvl w:ilvl="0" w:tplc="1CC65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90355"/>
    <w:multiLevelType w:val="multilevel"/>
    <w:tmpl w:val="0A2C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6101B7"/>
    <w:multiLevelType w:val="multilevel"/>
    <w:tmpl w:val="0BB8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021E8"/>
    <w:multiLevelType w:val="multilevel"/>
    <w:tmpl w:val="EA10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15627">
    <w:abstractNumId w:val="0"/>
  </w:num>
  <w:num w:numId="2" w16cid:durableId="160706309">
    <w:abstractNumId w:val="1"/>
  </w:num>
  <w:num w:numId="3" w16cid:durableId="19358909">
    <w:abstractNumId w:val="2"/>
  </w:num>
  <w:num w:numId="4" w16cid:durableId="2011252406">
    <w:abstractNumId w:val="5"/>
  </w:num>
  <w:num w:numId="5" w16cid:durableId="1218129693">
    <w:abstractNumId w:val="11"/>
  </w:num>
  <w:num w:numId="6" w16cid:durableId="270288180">
    <w:abstractNumId w:val="3"/>
  </w:num>
  <w:num w:numId="7" w16cid:durableId="389573321">
    <w:abstractNumId w:val="10"/>
  </w:num>
  <w:num w:numId="8" w16cid:durableId="1373923483">
    <w:abstractNumId w:val="9"/>
  </w:num>
  <w:num w:numId="9" w16cid:durableId="400762519">
    <w:abstractNumId w:val="6"/>
  </w:num>
  <w:num w:numId="10" w16cid:durableId="1841774483">
    <w:abstractNumId w:val="4"/>
  </w:num>
  <w:num w:numId="11" w16cid:durableId="829099775">
    <w:abstractNumId w:val="7"/>
  </w:num>
  <w:num w:numId="12" w16cid:durableId="4335927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9C"/>
    <w:rsid w:val="0028119C"/>
    <w:rsid w:val="00513602"/>
    <w:rsid w:val="00521D6D"/>
    <w:rsid w:val="006E7160"/>
    <w:rsid w:val="00774718"/>
    <w:rsid w:val="00AE19E0"/>
    <w:rsid w:val="00B03B5A"/>
    <w:rsid w:val="00B14097"/>
    <w:rsid w:val="00CB44CF"/>
    <w:rsid w:val="00D31B6D"/>
    <w:rsid w:val="00DC32D3"/>
    <w:rsid w:val="00E64BEC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5AF09"/>
  <w15:chartTrackingRefBased/>
  <w15:docId w15:val="{2FD2591D-9374-7F45-8A82-5773F8A9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1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1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1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1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1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1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1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1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1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1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1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11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8119C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77471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4718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C32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bkonan/csd-310/blob/main/module-9/createDBandTables.py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bkonan/csd-310/blob/main/module-9/ReportClientHightTransactionVolume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konan/csd-310/blob/main/module-9/ReportAverageClientAsset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Botiwa Frederic Konan</dc:creator>
  <cp:keywords/>
  <dc:description/>
  <cp:lastModifiedBy>Botiwa Frederic Konan</cp:lastModifiedBy>
  <cp:revision>2</cp:revision>
  <dcterms:created xsi:type="dcterms:W3CDTF">2024-07-11T14:59:00Z</dcterms:created>
  <dcterms:modified xsi:type="dcterms:W3CDTF">2024-07-14T17:46:00Z</dcterms:modified>
</cp:coreProperties>
</file>