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986B0" w14:textId="77777777" w:rsidR="006235B2" w:rsidRPr="006235B2" w:rsidRDefault="006235B2" w:rsidP="006235B2">
      <w:pPr>
        <w:rPr>
          <w:sz w:val="32"/>
          <w:szCs w:val="32"/>
        </w:rPr>
      </w:pPr>
      <w:r w:rsidRPr="006235B2">
        <w:rPr>
          <w:sz w:val="32"/>
          <w:szCs w:val="32"/>
        </w:rPr>
        <w:t>Botiwa Konan</w:t>
      </w:r>
    </w:p>
    <w:p w14:paraId="74E578DD" w14:textId="77777777" w:rsidR="006235B2" w:rsidRPr="006235B2" w:rsidRDefault="006235B2" w:rsidP="006235B2">
      <w:pPr>
        <w:rPr>
          <w:sz w:val="32"/>
          <w:szCs w:val="32"/>
        </w:rPr>
      </w:pPr>
      <w:r w:rsidRPr="006235B2">
        <w:rPr>
          <w:sz w:val="32"/>
          <w:szCs w:val="32"/>
        </w:rPr>
        <w:t>Assignment 1-3</w:t>
      </w:r>
    </w:p>
    <w:p w14:paraId="5BF04FCA" w14:textId="77777777" w:rsidR="006235B2" w:rsidRDefault="006235B2" w:rsidP="006235B2"/>
    <w:p w14:paraId="54A4A581" w14:textId="77777777" w:rsidR="006235B2" w:rsidRPr="006235B2" w:rsidRDefault="006235B2" w:rsidP="006235B2">
      <w:pPr>
        <w:rPr>
          <w:b/>
          <w:bCs/>
          <w:sz w:val="28"/>
          <w:szCs w:val="28"/>
        </w:rPr>
      </w:pPr>
      <w:r w:rsidRPr="006235B2">
        <w:rPr>
          <w:b/>
          <w:bCs/>
          <w:sz w:val="28"/>
          <w:szCs w:val="28"/>
        </w:rPr>
        <w:t>The History of DevOps</w:t>
      </w:r>
    </w:p>
    <w:p w14:paraId="14C98C00" w14:textId="77777777" w:rsidR="006235B2" w:rsidRPr="006235B2" w:rsidRDefault="006235B2" w:rsidP="006235B2">
      <w:pPr>
        <w:rPr>
          <w:b/>
          <w:bCs/>
        </w:rPr>
      </w:pPr>
      <w:r w:rsidRPr="006235B2">
        <w:rPr>
          <w:b/>
          <w:bCs/>
        </w:rPr>
        <w:t>Introduction</w:t>
      </w:r>
    </w:p>
    <w:p w14:paraId="31CB06D2" w14:textId="352025C7" w:rsidR="006235B2" w:rsidRDefault="006235B2" w:rsidP="006235B2">
      <w:r w:rsidRPr="006235B2">
        <w:t xml:space="preserve">DevOps is a practice that aims to integrate software development (Dev) and IT operations (Ops) to enhance collaboration, increase deployment speed, and maintain system stability. It has emerged from several industry transformations, notably the Lean movement, the Agile Manifesto, and the Continuous Delivery movement. These movements collectively contributed to </w:t>
      </w:r>
      <w:r>
        <w:t>forming</w:t>
      </w:r>
      <w:r w:rsidRPr="006235B2">
        <w:t xml:space="preserve"> what is known today as DevOps.</w:t>
      </w:r>
    </w:p>
    <w:p w14:paraId="798DB44B" w14:textId="77777777" w:rsidR="006235B2" w:rsidRPr="006235B2" w:rsidRDefault="006235B2" w:rsidP="006235B2">
      <w:pPr>
        <w:pStyle w:val="ListParagraph"/>
        <w:numPr>
          <w:ilvl w:val="0"/>
          <w:numId w:val="9"/>
        </w:numPr>
        <w:rPr>
          <w:b/>
          <w:bCs/>
        </w:rPr>
      </w:pPr>
      <w:r w:rsidRPr="006235B2">
        <w:rPr>
          <w:b/>
          <w:bCs/>
        </w:rPr>
        <w:t>The Lean Movement</w:t>
      </w:r>
    </w:p>
    <w:p w14:paraId="5E222059" w14:textId="77777777" w:rsidR="006235B2" w:rsidRDefault="006235B2" w:rsidP="006235B2">
      <w:r w:rsidRPr="006235B2">
        <w:t>The Lean movement, initially developed in the manufacturing sector—especially by Toyota—focused on minimizing waste, improving flow, and delivering value efficiently. Its principles later influenced software development methodologies by emphasizing:</w:t>
      </w:r>
    </w:p>
    <w:p w14:paraId="495128FF" w14:textId="77777777" w:rsidR="006235B2" w:rsidRDefault="006235B2" w:rsidP="006235B2">
      <w:pPr>
        <w:pStyle w:val="ListParagraph"/>
        <w:numPr>
          <w:ilvl w:val="0"/>
          <w:numId w:val="3"/>
        </w:numPr>
        <w:ind w:left="720"/>
      </w:pPr>
      <w:r w:rsidRPr="006235B2">
        <w:t>Elimination of waste (</w:t>
      </w:r>
      <w:proofErr w:type="spellStart"/>
      <w:r w:rsidRPr="006235B2">
        <w:t>muda</w:t>
      </w:r>
      <w:proofErr w:type="spellEnd"/>
      <w:r w:rsidRPr="006235B2">
        <w:t>)</w:t>
      </w:r>
    </w:p>
    <w:p w14:paraId="3D852B9E" w14:textId="77777777" w:rsidR="006235B2" w:rsidRDefault="006235B2" w:rsidP="006235B2">
      <w:pPr>
        <w:pStyle w:val="ListParagraph"/>
        <w:numPr>
          <w:ilvl w:val="0"/>
          <w:numId w:val="3"/>
        </w:numPr>
        <w:ind w:left="720"/>
      </w:pPr>
      <w:r w:rsidRPr="006235B2">
        <w:t>Amplification of learning</w:t>
      </w:r>
    </w:p>
    <w:p w14:paraId="774BA779" w14:textId="77777777" w:rsidR="006235B2" w:rsidRDefault="006235B2" w:rsidP="006235B2">
      <w:pPr>
        <w:pStyle w:val="ListParagraph"/>
        <w:numPr>
          <w:ilvl w:val="0"/>
          <w:numId w:val="3"/>
        </w:numPr>
        <w:ind w:left="720"/>
      </w:pPr>
      <w:r w:rsidRPr="006235B2">
        <w:t>Empowerment of teams</w:t>
      </w:r>
    </w:p>
    <w:p w14:paraId="15A6A76A" w14:textId="77777777" w:rsidR="006235B2" w:rsidRDefault="006235B2" w:rsidP="006235B2">
      <w:pPr>
        <w:pStyle w:val="ListParagraph"/>
        <w:numPr>
          <w:ilvl w:val="0"/>
          <w:numId w:val="3"/>
        </w:numPr>
        <w:ind w:left="720"/>
      </w:pPr>
      <w:r w:rsidRPr="006235B2">
        <w:t>Fast delivery of value</w:t>
      </w:r>
    </w:p>
    <w:p w14:paraId="7E119697" w14:textId="77777777" w:rsidR="006235B2" w:rsidRDefault="006235B2" w:rsidP="006235B2">
      <w:r w:rsidRPr="006235B2">
        <w:t>When applied to software engineering, Lean thinking highlighted inefficiencies in traditional waterfall development, such as long wait times, overproduction of features, and delayed feedback. This approach laid some of the philosophical foundations of DevOps. Concepts like value streams and continuous improvement (kaizen) are central to DevOps practices.</w:t>
      </w:r>
    </w:p>
    <w:p w14:paraId="71816BAD" w14:textId="77777777" w:rsidR="006235B2" w:rsidRDefault="006235B2" w:rsidP="006235B2"/>
    <w:p w14:paraId="56B7B01D" w14:textId="77777777" w:rsidR="006235B2" w:rsidRPr="006235B2" w:rsidRDefault="006235B2" w:rsidP="006235B2">
      <w:pPr>
        <w:pStyle w:val="ListParagraph"/>
        <w:numPr>
          <w:ilvl w:val="0"/>
          <w:numId w:val="9"/>
        </w:numPr>
        <w:rPr>
          <w:b/>
          <w:bCs/>
        </w:rPr>
      </w:pPr>
      <w:r w:rsidRPr="006235B2">
        <w:rPr>
          <w:b/>
          <w:bCs/>
        </w:rPr>
        <w:t>The Agile Manifesto</w:t>
      </w:r>
    </w:p>
    <w:p w14:paraId="78C70E3E" w14:textId="77777777" w:rsidR="006235B2" w:rsidRDefault="006235B2" w:rsidP="006235B2">
      <w:r w:rsidRPr="006235B2">
        <w:t>Signed in 2001 by 17 software practitioners, the Agile Manifesto introduced four key values:</w:t>
      </w:r>
    </w:p>
    <w:p w14:paraId="71855A81" w14:textId="77777777" w:rsidR="006235B2" w:rsidRDefault="006235B2" w:rsidP="006235B2">
      <w:pPr>
        <w:pStyle w:val="ListParagraph"/>
        <w:numPr>
          <w:ilvl w:val="0"/>
          <w:numId w:val="5"/>
        </w:numPr>
        <w:ind w:left="720"/>
      </w:pPr>
      <w:r w:rsidRPr="006235B2">
        <w:t>Individuals and interactions over processes and tools</w:t>
      </w:r>
    </w:p>
    <w:p w14:paraId="21088B83" w14:textId="77777777" w:rsidR="006235B2" w:rsidRDefault="006235B2" w:rsidP="006235B2">
      <w:pPr>
        <w:pStyle w:val="ListParagraph"/>
        <w:numPr>
          <w:ilvl w:val="0"/>
          <w:numId w:val="5"/>
        </w:numPr>
        <w:ind w:left="720"/>
      </w:pPr>
      <w:r w:rsidRPr="006235B2">
        <w:t>Working software over comprehensive documentation</w:t>
      </w:r>
    </w:p>
    <w:p w14:paraId="4F6150AC" w14:textId="77777777" w:rsidR="006235B2" w:rsidRDefault="006235B2" w:rsidP="006235B2">
      <w:pPr>
        <w:pStyle w:val="ListParagraph"/>
        <w:numPr>
          <w:ilvl w:val="0"/>
          <w:numId w:val="5"/>
        </w:numPr>
        <w:ind w:left="720"/>
      </w:pPr>
      <w:r w:rsidRPr="006235B2">
        <w:t>Customer collaboration over contract negotiation</w:t>
      </w:r>
    </w:p>
    <w:p w14:paraId="1B23BEB7" w14:textId="684D5794" w:rsidR="006235B2" w:rsidRDefault="006235B2" w:rsidP="006235B2">
      <w:pPr>
        <w:pStyle w:val="ListParagraph"/>
        <w:numPr>
          <w:ilvl w:val="0"/>
          <w:numId w:val="5"/>
        </w:numPr>
        <w:ind w:left="720"/>
      </w:pPr>
      <w:r w:rsidRPr="006235B2">
        <w:t xml:space="preserve">Responding to change </w:t>
      </w:r>
      <w:r>
        <w:t>by</w:t>
      </w:r>
      <w:r w:rsidRPr="006235B2">
        <w:t xml:space="preserve"> following a plan</w:t>
      </w:r>
    </w:p>
    <w:p w14:paraId="50A75F35" w14:textId="72400111" w:rsidR="006235B2" w:rsidRDefault="006235B2" w:rsidP="006235B2">
      <w:r w:rsidRPr="006235B2">
        <w:lastRenderedPageBreak/>
        <w:t xml:space="preserve">Agile transformed software development by promoting short, iterative cycles and constant collaboration. Initially, Agile focused mainly on </w:t>
      </w:r>
      <w:r>
        <w:t>growth,</w:t>
      </w:r>
      <w:r w:rsidRPr="006235B2">
        <w:t xml:space="preserve"> while operations were often excluded, creating a bottleneck. Developers could work in sprints and ship features faster, but traditional operations teams were not structured for rapid deployment cycles.</w:t>
      </w:r>
    </w:p>
    <w:p w14:paraId="5D890C6E" w14:textId="77777777" w:rsidR="006235B2" w:rsidRDefault="006235B2" w:rsidP="006235B2">
      <w:r w:rsidRPr="006235B2">
        <w:t xml:space="preserve">This </w:t>
      </w:r>
      <w:proofErr w:type="gramStart"/>
      <w:r w:rsidRPr="006235B2">
        <w:t>disconnect</w:t>
      </w:r>
      <w:proofErr w:type="gramEnd"/>
      <w:r w:rsidRPr="006235B2">
        <w:t xml:space="preserve"> between Agile development and traditional operations led to the need for a more integrated approach. DevOps emerged as an extension of Agile, applying Agile principles beyond development to the entire software delivery lifecycle.</w:t>
      </w:r>
    </w:p>
    <w:p w14:paraId="3DA1100B" w14:textId="77777777" w:rsidR="006235B2" w:rsidRDefault="006235B2" w:rsidP="006235B2"/>
    <w:p w14:paraId="7BAA7012" w14:textId="77777777" w:rsidR="006235B2" w:rsidRPr="006235B2" w:rsidRDefault="006235B2" w:rsidP="006235B2">
      <w:pPr>
        <w:pStyle w:val="ListParagraph"/>
        <w:numPr>
          <w:ilvl w:val="0"/>
          <w:numId w:val="9"/>
        </w:numPr>
        <w:rPr>
          <w:b/>
          <w:bCs/>
        </w:rPr>
      </w:pPr>
      <w:r w:rsidRPr="006235B2">
        <w:rPr>
          <w:b/>
          <w:bCs/>
        </w:rPr>
        <w:t>The Continuous Delivery Movement</w:t>
      </w:r>
    </w:p>
    <w:p w14:paraId="2FA90914" w14:textId="77777777" w:rsidR="006235B2" w:rsidRDefault="006235B2" w:rsidP="006235B2">
      <w:r w:rsidRPr="006235B2">
        <w:t>The Continuous Delivery (CD) movement further advanced the DevOps philosophy. Introduced by Jez Humble and Dave Farley in their book “Continuous Delivery” (2010), CD focuses on automating and streamlining the process of moving code from development to production.</w:t>
      </w:r>
    </w:p>
    <w:p w14:paraId="19D315D2" w14:textId="77777777" w:rsidR="006235B2" w:rsidRDefault="006235B2" w:rsidP="006235B2">
      <w:r w:rsidRPr="006235B2">
        <w:t>Key principles include:</w:t>
      </w:r>
    </w:p>
    <w:p w14:paraId="6148C9EC" w14:textId="77777777" w:rsidR="006235B2" w:rsidRDefault="006235B2" w:rsidP="006235B2">
      <w:pPr>
        <w:pStyle w:val="ListParagraph"/>
        <w:numPr>
          <w:ilvl w:val="0"/>
          <w:numId w:val="7"/>
        </w:numPr>
        <w:ind w:left="720"/>
      </w:pPr>
      <w:r w:rsidRPr="006235B2">
        <w:t>Automated testing and builds</w:t>
      </w:r>
    </w:p>
    <w:p w14:paraId="5C9EC75E" w14:textId="77777777" w:rsidR="006235B2" w:rsidRDefault="006235B2" w:rsidP="006235B2">
      <w:pPr>
        <w:pStyle w:val="ListParagraph"/>
        <w:numPr>
          <w:ilvl w:val="0"/>
          <w:numId w:val="7"/>
        </w:numPr>
        <w:ind w:left="720"/>
      </w:pPr>
      <w:r w:rsidRPr="006235B2">
        <w:t>Incremental deployments</w:t>
      </w:r>
    </w:p>
    <w:p w14:paraId="3B8E05DF" w14:textId="77777777" w:rsidR="006235B2" w:rsidRDefault="006235B2" w:rsidP="006235B2">
      <w:pPr>
        <w:pStyle w:val="ListParagraph"/>
        <w:numPr>
          <w:ilvl w:val="0"/>
          <w:numId w:val="7"/>
        </w:numPr>
        <w:ind w:left="720"/>
      </w:pPr>
      <w:r w:rsidRPr="006235B2">
        <w:t>Version control for everything (infrastructure as code)</w:t>
      </w:r>
    </w:p>
    <w:p w14:paraId="0E8F036C" w14:textId="77777777" w:rsidR="006235B2" w:rsidRDefault="006235B2" w:rsidP="006235B2">
      <w:pPr>
        <w:pStyle w:val="ListParagraph"/>
        <w:numPr>
          <w:ilvl w:val="0"/>
          <w:numId w:val="7"/>
        </w:numPr>
        <w:ind w:left="720"/>
      </w:pPr>
      <w:r w:rsidRPr="006235B2">
        <w:t>Small, frequent releases</w:t>
      </w:r>
    </w:p>
    <w:p w14:paraId="1A5A9EC5" w14:textId="77777777" w:rsidR="006235B2" w:rsidRDefault="006235B2" w:rsidP="006235B2">
      <w:r w:rsidRPr="006235B2">
        <w:t>Continuous Delivery made it possible to release software quickly and safely by promoting incremental changes and testing. As CD practices spread, the need for cooperation between development and operations became apparent, necessitating a cultural shift and reinforcing the importance of DevOps.</w:t>
      </w:r>
    </w:p>
    <w:p w14:paraId="527C7752" w14:textId="77777777" w:rsidR="006235B2" w:rsidRDefault="006235B2" w:rsidP="006235B2"/>
    <w:p w14:paraId="32B5B77D" w14:textId="77777777" w:rsidR="006235B2" w:rsidRPr="006235B2" w:rsidRDefault="006235B2" w:rsidP="006235B2">
      <w:pPr>
        <w:rPr>
          <w:b/>
          <w:bCs/>
        </w:rPr>
      </w:pPr>
      <w:r w:rsidRPr="006235B2">
        <w:rPr>
          <w:b/>
          <w:bCs/>
        </w:rPr>
        <w:t>Conclusion</w:t>
      </w:r>
    </w:p>
    <w:p w14:paraId="33B71733" w14:textId="41DF6131" w:rsidR="006235B2" w:rsidRDefault="006235B2" w:rsidP="006235B2">
      <w:r w:rsidRPr="006235B2">
        <w:t xml:space="preserve">The DevOps movement </w:t>
      </w:r>
      <w:r>
        <w:t>results from</w:t>
      </w:r>
      <w:r w:rsidRPr="006235B2">
        <w:t xml:space="preserve"> decades of evolution in software and business practices. The Lean movement taught efficiency in delivering value, the Agile Manifesto introduced a collaborative and iterative mindset to software development, and the Continuous Delivery movement emphasized the automation and rapid deployment of code.</w:t>
      </w:r>
    </w:p>
    <w:p w14:paraId="18D20E8B" w14:textId="77777777" w:rsidR="006235B2" w:rsidRDefault="006235B2" w:rsidP="006235B2">
      <w:r w:rsidRPr="006235B2">
        <w:t xml:space="preserve">These philosophies have merged into what is now called DevOps—a comprehensive approach to software delivery that emphasizes collaboration, automation, measurement, and continuous improvement. As the industry evolves, the principles underpinning DevOps </w:t>
      </w:r>
      <w:r w:rsidRPr="006235B2">
        <w:lastRenderedPageBreak/>
        <w:t>will remain vital for developing scalable, resilient, and customer-focused software systems.</w:t>
      </w:r>
    </w:p>
    <w:p w14:paraId="4B5D81A1" w14:textId="77777777" w:rsidR="006235B2" w:rsidRPr="006235B2" w:rsidRDefault="006235B2" w:rsidP="006235B2">
      <w:pPr>
        <w:rPr>
          <w:b/>
          <w:bCs/>
        </w:rPr>
      </w:pPr>
      <w:r w:rsidRPr="006235B2">
        <w:rPr>
          <w:b/>
          <w:bCs/>
        </w:rPr>
        <w:t>References:</w:t>
      </w:r>
    </w:p>
    <w:p w14:paraId="3A765D4D" w14:textId="77777777" w:rsidR="006235B2" w:rsidRPr="006235B2" w:rsidRDefault="006235B2" w:rsidP="006235B2">
      <w:pPr>
        <w:pStyle w:val="ListParagraph"/>
        <w:numPr>
          <w:ilvl w:val="0"/>
          <w:numId w:val="8"/>
        </w:numPr>
        <w:ind w:left="720"/>
        <w:rPr>
          <w:b/>
          <w:bCs/>
        </w:rPr>
      </w:pPr>
      <w:r w:rsidRPr="006235B2">
        <w:rPr>
          <w:b/>
          <w:bCs/>
        </w:rPr>
        <w:t>Humble, J., &amp; Farley, D. (2010). *Continuous Delivery*. Addison-Wesley.</w:t>
      </w:r>
    </w:p>
    <w:p w14:paraId="24B4BAB5" w14:textId="77777777" w:rsidR="006235B2" w:rsidRPr="006235B2" w:rsidRDefault="006235B2" w:rsidP="006235B2">
      <w:pPr>
        <w:pStyle w:val="ListParagraph"/>
        <w:numPr>
          <w:ilvl w:val="0"/>
          <w:numId w:val="8"/>
        </w:numPr>
        <w:ind w:left="720"/>
        <w:rPr>
          <w:b/>
          <w:bCs/>
        </w:rPr>
      </w:pPr>
      <w:r w:rsidRPr="006235B2">
        <w:rPr>
          <w:b/>
          <w:bCs/>
        </w:rPr>
        <w:t>Beck, K. et al. (2001). *Manifesto for Agile Software Development*. agilemanifesto.org</w:t>
      </w:r>
    </w:p>
    <w:p w14:paraId="67ADA2BE" w14:textId="77777777" w:rsidR="006235B2" w:rsidRPr="006235B2" w:rsidRDefault="006235B2" w:rsidP="006235B2">
      <w:pPr>
        <w:pStyle w:val="ListParagraph"/>
        <w:numPr>
          <w:ilvl w:val="0"/>
          <w:numId w:val="8"/>
        </w:numPr>
        <w:ind w:left="720"/>
        <w:rPr>
          <w:b/>
          <w:bCs/>
        </w:rPr>
      </w:pPr>
      <w:r w:rsidRPr="006235B2">
        <w:rPr>
          <w:b/>
          <w:bCs/>
        </w:rPr>
        <w:t>Womack, J. P., &amp; Jones, D. T. (1996). *Lean Thinking*. Simon &amp; Schuster.</w:t>
      </w:r>
    </w:p>
    <w:p w14:paraId="17C422C0" w14:textId="6B3EEA41" w:rsidR="006235B2" w:rsidRPr="006235B2" w:rsidRDefault="006235B2" w:rsidP="006235B2">
      <w:pPr>
        <w:pStyle w:val="ListParagraph"/>
        <w:numPr>
          <w:ilvl w:val="0"/>
          <w:numId w:val="8"/>
        </w:numPr>
        <w:ind w:left="720"/>
        <w:rPr>
          <w:b/>
          <w:bCs/>
        </w:rPr>
      </w:pPr>
      <w:r w:rsidRPr="006235B2">
        <w:rPr>
          <w:b/>
          <w:bCs/>
        </w:rPr>
        <w:t>Kim, G., Humble, J., Debois, P., &amp; Willis, J. (2021). *The DevOps Handbook* (2nd Ed.). IT Revolution.</w:t>
      </w:r>
    </w:p>
    <w:sectPr w:rsidR="006235B2" w:rsidRPr="0062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7971"/>
    <w:multiLevelType w:val="hybridMultilevel"/>
    <w:tmpl w:val="49C22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17AA1"/>
    <w:multiLevelType w:val="hybridMultilevel"/>
    <w:tmpl w:val="669CD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700D9"/>
    <w:multiLevelType w:val="hybridMultilevel"/>
    <w:tmpl w:val="8B269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AB3379"/>
    <w:multiLevelType w:val="hybridMultilevel"/>
    <w:tmpl w:val="EBF8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136E2E"/>
    <w:multiLevelType w:val="hybridMultilevel"/>
    <w:tmpl w:val="75884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BE24B5"/>
    <w:multiLevelType w:val="hybridMultilevel"/>
    <w:tmpl w:val="DFFEA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7A6509"/>
    <w:multiLevelType w:val="hybridMultilevel"/>
    <w:tmpl w:val="D55CB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C15202"/>
    <w:multiLevelType w:val="hybridMultilevel"/>
    <w:tmpl w:val="D5DCC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AB26CD"/>
    <w:multiLevelType w:val="hybridMultilevel"/>
    <w:tmpl w:val="7584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0671363">
    <w:abstractNumId w:val="2"/>
  </w:num>
  <w:num w:numId="2" w16cid:durableId="819274457">
    <w:abstractNumId w:val="1"/>
  </w:num>
  <w:num w:numId="3" w16cid:durableId="1190026123">
    <w:abstractNumId w:val="4"/>
  </w:num>
  <w:num w:numId="4" w16cid:durableId="1062875142">
    <w:abstractNumId w:val="0"/>
  </w:num>
  <w:num w:numId="5" w16cid:durableId="1154025691">
    <w:abstractNumId w:val="8"/>
  </w:num>
  <w:num w:numId="6" w16cid:durableId="101153901">
    <w:abstractNumId w:val="3"/>
  </w:num>
  <w:num w:numId="7" w16cid:durableId="1191988190">
    <w:abstractNumId w:val="5"/>
  </w:num>
  <w:num w:numId="8" w16cid:durableId="273826662">
    <w:abstractNumId w:val="7"/>
  </w:num>
  <w:num w:numId="9" w16cid:durableId="1835217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B2"/>
    <w:rsid w:val="00530379"/>
    <w:rsid w:val="006235B2"/>
    <w:rsid w:val="00AE19E0"/>
    <w:rsid w:val="00B14097"/>
    <w:rsid w:val="00CB44CF"/>
    <w:rsid w:val="00E64BEC"/>
    <w:rsid w:val="00F5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9CBCB"/>
  <w15:chartTrackingRefBased/>
  <w15:docId w15:val="{A6849DBC-DA8A-6641-AB4D-820EF988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5B2"/>
    <w:rPr>
      <w:rFonts w:eastAsiaTheme="majorEastAsia" w:cstheme="majorBidi"/>
      <w:color w:val="272727" w:themeColor="text1" w:themeTint="D8"/>
    </w:rPr>
  </w:style>
  <w:style w:type="paragraph" w:styleId="Title">
    <w:name w:val="Title"/>
    <w:basedOn w:val="Normal"/>
    <w:next w:val="Normal"/>
    <w:link w:val="TitleChar"/>
    <w:uiPriority w:val="10"/>
    <w:qFormat/>
    <w:rsid w:val="00623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5B2"/>
    <w:pPr>
      <w:spacing w:before="160"/>
      <w:jc w:val="center"/>
    </w:pPr>
    <w:rPr>
      <w:i/>
      <w:iCs/>
      <w:color w:val="404040" w:themeColor="text1" w:themeTint="BF"/>
    </w:rPr>
  </w:style>
  <w:style w:type="character" w:customStyle="1" w:styleId="QuoteChar">
    <w:name w:val="Quote Char"/>
    <w:basedOn w:val="DefaultParagraphFont"/>
    <w:link w:val="Quote"/>
    <w:uiPriority w:val="29"/>
    <w:rsid w:val="006235B2"/>
    <w:rPr>
      <w:i/>
      <w:iCs/>
      <w:color w:val="404040" w:themeColor="text1" w:themeTint="BF"/>
    </w:rPr>
  </w:style>
  <w:style w:type="paragraph" w:styleId="ListParagraph">
    <w:name w:val="List Paragraph"/>
    <w:basedOn w:val="Normal"/>
    <w:uiPriority w:val="34"/>
    <w:qFormat/>
    <w:rsid w:val="006235B2"/>
    <w:pPr>
      <w:ind w:left="720"/>
      <w:contextualSpacing/>
    </w:pPr>
  </w:style>
  <w:style w:type="character" w:styleId="IntenseEmphasis">
    <w:name w:val="Intense Emphasis"/>
    <w:basedOn w:val="DefaultParagraphFont"/>
    <w:uiPriority w:val="21"/>
    <w:qFormat/>
    <w:rsid w:val="006235B2"/>
    <w:rPr>
      <w:i/>
      <w:iCs/>
      <w:color w:val="0F4761" w:themeColor="accent1" w:themeShade="BF"/>
    </w:rPr>
  </w:style>
  <w:style w:type="paragraph" w:styleId="IntenseQuote">
    <w:name w:val="Intense Quote"/>
    <w:basedOn w:val="Normal"/>
    <w:next w:val="Normal"/>
    <w:link w:val="IntenseQuoteChar"/>
    <w:uiPriority w:val="30"/>
    <w:qFormat/>
    <w:rsid w:val="00623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5B2"/>
    <w:rPr>
      <w:i/>
      <w:iCs/>
      <w:color w:val="0F4761" w:themeColor="accent1" w:themeShade="BF"/>
    </w:rPr>
  </w:style>
  <w:style w:type="character" w:styleId="IntenseReference">
    <w:name w:val="Intense Reference"/>
    <w:basedOn w:val="DefaultParagraphFont"/>
    <w:uiPriority w:val="32"/>
    <w:qFormat/>
    <w:rsid w:val="006235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Botiwa Frederic Konan</dc:creator>
  <cp:keywords/>
  <dc:description/>
  <cp:lastModifiedBy>Botiwa Frederic Konan</cp:lastModifiedBy>
  <cp:revision>1</cp:revision>
  <dcterms:created xsi:type="dcterms:W3CDTF">2025-03-30T20:59:00Z</dcterms:created>
  <dcterms:modified xsi:type="dcterms:W3CDTF">2025-03-30T21:05:00Z</dcterms:modified>
</cp:coreProperties>
</file>