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1F9B" w14:textId="039412AC" w:rsidR="001B0138" w:rsidRDefault="001B0138">
      <w:r w:rsidRPr="001B0138">
        <w:drawing>
          <wp:inline distT="0" distB="0" distL="0" distR="0" wp14:anchorId="629D095A" wp14:editId="3D7CBCBA">
            <wp:extent cx="5191850" cy="3057952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DE712A" w14:textId="248D2C79" w:rsidR="004F7A7F" w:rsidRDefault="001B0138">
      <w:hyperlink r:id="rId5" w:history="1">
        <w:r w:rsidRPr="00DD7F8B">
          <w:rPr>
            <w:rStyle w:val="Hyperlink"/>
          </w:rPr>
          <w:t>https://buefy.org/documentation/field</w:t>
        </w:r>
      </w:hyperlink>
    </w:p>
    <w:p w14:paraId="22F49AA7" w14:textId="77777777" w:rsidR="001B0138" w:rsidRDefault="001B0138"/>
    <w:sectPr w:rsidR="001B0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A"/>
    <w:rsid w:val="000872BE"/>
    <w:rsid w:val="001B0138"/>
    <w:rsid w:val="00635EB4"/>
    <w:rsid w:val="00A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3253"/>
  <w15:chartTrackingRefBased/>
  <w15:docId w15:val="{255F426A-EFFB-41B1-A8B4-22213BE3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01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efy.org/documentation/fiel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2020-10-08T08:23:00Z</dcterms:created>
  <dcterms:modified xsi:type="dcterms:W3CDTF">2020-10-08T08:25:00Z</dcterms:modified>
</cp:coreProperties>
</file>