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DE" w:rsidRDefault="00E733F9">
      <w:proofErr w:type="spellStart"/>
      <w:r w:rsidRPr="00E733F9">
        <w:t>ToDoWith</w:t>
      </w:r>
      <w:proofErr w:type="spellEnd"/>
      <w:r w:rsidRPr="00E733F9">
        <w:t xml:space="preserve"> </w:t>
      </w:r>
      <w:proofErr w:type="spellStart"/>
      <w:r w:rsidRPr="00E733F9">
        <w:t>LoginAPI</w:t>
      </w:r>
      <w:proofErr w:type="spellEnd"/>
    </w:p>
    <w:p w:rsidR="00E733F9" w:rsidRDefault="00E733F9"/>
    <w:p w:rsidR="00E733F9" w:rsidRDefault="00E329E4">
      <w:hyperlink r:id="rId5" w:tgtFrame="_blank" w:history="1">
        <w:r w:rsidR="00E733F9" w:rsidRPr="005E1EED">
          <w:rPr>
            <w:rStyle w:val="Hyperlink"/>
            <w:rFonts w:ascii="Verdana" w:hAnsi="Verdana"/>
            <w:sz w:val="18"/>
            <w:szCs w:val="18"/>
            <w:highlight w:val="green"/>
          </w:rPr>
          <w:t>https://www.c-sharpcorner.com/article/entity-fra</w:t>
        </w:r>
        <w:r w:rsidR="00E733F9" w:rsidRPr="005E1EED">
          <w:rPr>
            <w:rStyle w:val="Hyperlink"/>
            <w:rFonts w:ascii="Verdana" w:hAnsi="Verdana"/>
            <w:sz w:val="18"/>
            <w:szCs w:val="18"/>
            <w:highlight w:val="green"/>
          </w:rPr>
          <w:t>m</w:t>
        </w:r>
        <w:r w:rsidR="00E733F9" w:rsidRPr="005E1EED">
          <w:rPr>
            <w:rStyle w:val="Hyperlink"/>
            <w:rFonts w:ascii="Verdana" w:hAnsi="Verdana"/>
            <w:sz w:val="18"/>
            <w:szCs w:val="18"/>
            <w:highlight w:val="green"/>
          </w:rPr>
          <w:t>ew</w:t>
        </w:r>
        <w:r w:rsidR="00E733F9" w:rsidRPr="005E1EED">
          <w:rPr>
            <w:rStyle w:val="Hyperlink"/>
            <w:rFonts w:ascii="Verdana" w:hAnsi="Verdana"/>
            <w:sz w:val="18"/>
            <w:szCs w:val="18"/>
            <w:highlight w:val="green"/>
          </w:rPr>
          <w:t>o</w:t>
        </w:r>
        <w:r w:rsidR="00E733F9" w:rsidRPr="005E1EED">
          <w:rPr>
            <w:rStyle w:val="Hyperlink"/>
            <w:rFonts w:ascii="Verdana" w:hAnsi="Verdana"/>
            <w:sz w:val="18"/>
            <w:szCs w:val="18"/>
            <w:highlight w:val="green"/>
          </w:rPr>
          <w:t>rk-database-first-in-asp-net-core2/</w:t>
        </w:r>
      </w:hyperlink>
    </w:p>
    <w:p w:rsidR="00E733F9" w:rsidRDefault="00E329E4">
      <w:hyperlink r:id="rId6" w:history="1">
        <w:r w:rsidR="00E733F9" w:rsidRPr="00537DDC">
          <w:rPr>
            <w:rStyle w:val="Hyperlink"/>
          </w:rPr>
          <w:t>https://www.entityframeworktutorial.net/efcore/cre</w:t>
        </w:r>
        <w:r w:rsidR="00E733F9" w:rsidRPr="00537DDC">
          <w:rPr>
            <w:rStyle w:val="Hyperlink"/>
          </w:rPr>
          <w:t>a</w:t>
        </w:r>
        <w:r w:rsidR="00E733F9" w:rsidRPr="00537DDC">
          <w:rPr>
            <w:rStyle w:val="Hyperlink"/>
          </w:rPr>
          <w:t>te-model-for-existing-database-in-ef-core.aspx</w:t>
        </w:r>
      </w:hyperlink>
    </w:p>
    <w:p w:rsidR="00E733F9" w:rsidRDefault="00E329E4">
      <w:hyperlink r:id="rId7" w:history="1">
        <w:r w:rsidR="00E733F9" w:rsidRPr="00537DDC">
          <w:rPr>
            <w:rStyle w:val="Hyperlink"/>
          </w:rPr>
          <w:t>https://chandradev819.wordpress.com/2019/11/02/database-first-approach-using-ef-in-asp-net-core-3-0/</w:t>
        </w:r>
      </w:hyperlink>
    </w:p>
    <w:p w:rsidR="00E733F9" w:rsidRDefault="00E733F9"/>
    <w:p w:rsidR="00E733F9" w:rsidRDefault="00E329E4" w:rsidP="00E733F9">
      <w:hyperlink r:id="rId8" w:history="1">
        <w:r w:rsidR="00E733F9" w:rsidRPr="008E5985">
          <w:rPr>
            <w:rStyle w:val="Hyperlink"/>
          </w:rPr>
          <w:t>https://www.c-sharpcorner.com/article/jwt-json-web-token-authentication-in-asp-net-core/</w:t>
        </w:r>
      </w:hyperlink>
    </w:p>
    <w:p w:rsidR="00E733F9" w:rsidRDefault="00E733F9"/>
    <w:p w:rsidR="00E733F9" w:rsidRDefault="00E329E4">
      <w:hyperlink r:id="rId9" w:history="1">
        <w:r w:rsidR="001609D9" w:rsidRPr="00537DDC">
          <w:rPr>
            <w:rStyle w:val="Hyperlink"/>
          </w:rPr>
          <w:t>https://docs.microsoft.com/de-de/aspnet/core/tutorials/first-web-api?view=aspnetcore-3.1&amp;tabs=visual-studio</w:t>
        </w:r>
      </w:hyperlink>
    </w:p>
    <w:p w:rsidR="001609D9" w:rsidRDefault="001609D9"/>
    <w:p w:rsidR="001609D9" w:rsidRPr="001609D9" w:rsidRDefault="001609D9" w:rsidP="001609D9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</w:pPr>
      <w:proofErr w:type="spellStart"/>
      <w:r w:rsidRPr="001609D9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de-DE"/>
        </w:rPr>
        <w:t>public</w:t>
      </w:r>
      <w:proofErr w:type="spellEnd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 xml:space="preserve"> </w:t>
      </w:r>
      <w:proofErr w:type="spellStart"/>
      <w:r w:rsidRPr="001609D9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de-DE"/>
        </w:rPr>
        <w:t>class</w:t>
      </w:r>
      <w:proofErr w:type="spellEnd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 xml:space="preserve"> </w:t>
      </w:r>
      <w:proofErr w:type="spellStart"/>
      <w:r w:rsidRPr="001609D9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de-DE"/>
        </w:rPr>
        <w:t>TodoItem</w:t>
      </w:r>
      <w:proofErr w:type="spellEnd"/>
    </w:p>
    <w:p w:rsidR="001609D9" w:rsidRPr="001609D9" w:rsidRDefault="001609D9" w:rsidP="001609D9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</w:pPr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>{</w:t>
      </w:r>
    </w:p>
    <w:p w:rsidR="001609D9" w:rsidRPr="001609D9" w:rsidRDefault="001609D9" w:rsidP="001609D9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</w:pPr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 xml:space="preserve">    </w:t>
      </w:r>
      <w:proofErr w:type="spellStart"/>
      <w:r w:rsidRPr="001609D9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de-DE"/>
        </w:rPr>
        <w:t>public</w:t>
      </w:r>
      <w:proofErr w:type="spellEnd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 xml:space="preserve"> </w:t>
      </w:r>
      <w:proofErr w:type="spellStart"/>
      <w:r w:rsidRPr="001609D9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de-DE"/>
        </w:rPr>
        <w:t>long</w:t>
      </w:r>
      <w:proofErr w:type="spellEnd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 xml:space="preserve"> </w:t>
      </w:r>
      <w:proofErr w:type="spellStart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>Id</w:t>
      </w:r>
      <w:proofErr w:type="spellEnd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 xml:space="preserve"> { </w:t>
      </w:r>
      <w:proofErr w:type="spellStart"/>
      <w:r w:rsidRPr="001609D9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de-DE"/>
        </w:rPr>
        <w:t>get</w:t>
      </w:r>
      <w:proofErr w:type="spellEnd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 xml:space="preserve">; </w:t>
      </w:r>
      <w:proofErr w:type="spellStart"/>
      <w:r w:rsidRPr="001609D9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de-DE"/>
        </w:rPr>
        <w:t>set</w:t>
      </w:r>
      <w:proofErr w:type="spellEnd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>; }</w:t>
      </w:r>
    </w:p>
    <w:p w:rsidR="001609D9" w:rsidRPr="001609D9" w:rsidRDefault="001609D9" w:rsidP="001609D9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</w:pPr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 xml:space="preserve">    </w:t>
      </w:r>
      <w:proofErr w:type="spellStart"/>
      <w:r w:rsidRPr="001609D9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de-DE"/>
        </w:rPr>
        <w:t>public</w:t>
      </w:r>
      <w:proofErr w:type="spellEnd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 xml:space="preserve"> </w:t>
      </w:r>
      <w:proofErr w:type="spellStart"/>
      <w:r w:rsidRPr="001609D9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de-DE"/>
        </w:rPr>
        <w:t>string</w:t>
      </w:r>
      <w:proofErr w:type="spellEnd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 xml:space="preserve"> Name { </w:t>
      </w:r>
      <w:proofErr w:type="spellStart"/>
      <w:r w:rsidRPr="001609D9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de-DE"/>
        </w:rPr>
        <w:t>get</w:t>
      </w:r>
      <w:proofErr w:type="spellEnd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 xml:space="preserve">; </w:t>
      </w:r>
      <w:proofErr w:type="spellStart"/>
      <w:r w:rsidRPr="001609D9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de-DE"/>
        </w:rPr>
        <w:t>set</w:t>
      </w:r>
      <w:proofErr w:type="spellEnd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>; }</w:t>
      </w:r>
    </w:p>
    <w:p w:rsidR="001609D9" w:rsidRPr="001609D9" w:rsidRDefault="001609D9" w:rsidP="001609D9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</w:pPr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 xml:space="preserve">    </w:t>
      </w:r>
      <w:proofErr w:type="spellStart"/>
      <w:r w:rsidRPr="001609D9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de-DE"/>
        </w:rPr>
        <w:t>public</w:t>
      </w:r>
      <w:proofErr w:type="spellEnd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 xml:space="preserve"> </w:t>
      </w:r>
      <w:proofErr w:type="spellStart"/>
      <w:r w:rsidRPr="001609D9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de-DE"/>
        </w:rPr>
        <w:t>bool</w:t>
      </w:r>
      <w:proofErr w:type="spellEnd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 xml:space="preserve"> </w:t>
      </w:r>
      <w:proofErr w:type="spellStart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>IsComplete</w:t>
      </w:r>
      <w:proofErr w:type="spellEnd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 xml:space="preserve"> { </w:t>
      </w:r>
      <w:proofErr w:type="spellStart"/>
      <w:r w:rsidRPr="001609D9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de-DE"/>
        </w:rPr>
        <w:t>get</w:t>
      </w:r>
      <w:proofErr w:type="spellEnd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 xml:space="preserve">; </w:t>
      </w:r>
      <w:proofErr w:type="spellStart"/>
      <w:r w:rsidRPr="001609D9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de-DE"/>
        </w:rPr>
        <w:t>set</w:t>
      </w:r>
      <w:proofErr w:type="spellEnd"/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>; }</w:t>
      </w:r>
    </w:p>
    <w:p w:rsidR="001609D9" w:rsidRDefault="001609D9" w:rsidP="001609D9">
      <w:pPr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</w:pPr>
      <w:r w:rsidRPr="001609D9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  <w:t>}</w:t>
      </w:r>
    </w:p>
    <w:p w:rsidR="001609D9" w:rsidRDefault="001609D9" w:rsidP="001609D9">
      <w:pPr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de-DE"/>
        </w:rPr>
      </w:pPr>
    </w:p>
    <w:p w:rsidR="001609D9" w:rsidRPr="001609D9" w:rsidRDefault="001609D9" w:rsidP="001609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proofErr w:type="spellStart"/>
      <w:r w:rsidRPr="001609D9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1609D9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class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1609D9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UserModel</w:t>
      </w:r>
      <w:proofErr w:type="spellEnd"/>
    </w:p>
    <w:p w:rsidR="001609D9" w:rsidRPr="001609D9" w:rsidRDefault="001609D9" w:rsidP="001609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{</w:t>
      </w:r>
    </w:p>
    <w:p w:rsidR="001609D9" w:rsidRPr="001609D9" w:rsidRDefault="001609D9" w:rsidP="001609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  </w:t>
      </w:r>
      <w:proofErr w:type="spellStart"/>
      <w:r w:rsidRPr="001609D9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1609D9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string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Username { </w:t>
      </w:r>
      <w:proofErr w:type="spellStart"/>
      <w:r w:rsidRPr="001609D9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1609D9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1609D9" w:rsidRPr="001609D9" w:rsidRDefault="001609D9" w:rsidP="001609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  </w:t>
      </w:r>
      <w:proofErr w:type="spellStart"/>
      <w:r w:rsidRPr="001609D9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1609D9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string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Password { </w:t>
      </w:r>
      <w:proofErr w:type="spellStart"/>
      <w:r w:rsidRPr="001609D9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1609D9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1609D9" w:rsidRPr="001609D9" w:rsidRDefault="001609D9" w:rsidP="001609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  </w:t>
      </w:r>
      <w:proofErr w:type="spellStart"/>
      <w:r w:rsidRPr="001609D9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1609D9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string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EmailAddress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{ </w:t>
      </w:r>
      <w:proofErr w:type="spellStart"/>
      <w:r w:rsidRPr="001609D9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1609D9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1609D9" w:rsidRPr="001609D9" w:rsidRDefault="001609D9" w:rsidP="001609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  </w:t>
      </w:r>
      <w:proofErr w:type="spellStart"/>
      <w:r w:rsidRPr="001609D9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1609D9">
        <w:rPr>
          <w:rFonts w:ascii="Consolas" w:eastAsia="Times New Roman" w:hAnsi="Consolas" w:cs="Consolas"/>
          <w:color w:val="86C691"/>
          <w:sz w:val="20"/>
          <w:szCs w:val="20"/>
          <w:lang w:eastAsia="de-DE"/>
        </w:rPr>
        <w:t>DateTime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DateOfJoing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{ </w:t>
      </w:r>
      <w:proofErr w:type="spellStart"/>
      <w:r w:rsidRPr="001609D9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1609D9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1609D9" w:rsidRPr="001609D9" w:rsidRDefault="001609D9" w:rsidP="001609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1609D9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}</w:t>
      </w:r>
    </w:p>
    <w:p w:rsidR="001609D9" w:rsidRDefault="001609D9" w:rsidP="001609D9"/>
    <w:p w:rsidR="001C5D82" w:rsidRDefault="001C5D82" w:rsidP="001609D9">
      <w:r>
        <w:tab/>
      </w:r>
      <w:proofErr w:type="spellStart"/>
      <w:r>
        <w:t>SqlServer</w:t>
      </w:r>
      <w:proofErr w:type="spellEnd"/>
      <w:r>
        <w:t>:</w:t>
      </w:r>
    </w:p>
    <w:p w:rsidR="001C5D82" w:rsidRDefault="001C5D82" w:rsidP="001609D9"/>
    <w:p w:rsidR="00CC72EB" w:rsidRDefault="00CC72EB" w:rsidP="001609D9">
      <w:r w:rsidRPr="00CC72EB">
        <w:rPr>
          <w:noProof/>
          <w:lang w:eastAsia="de-DE"/>
        </w:rPr>
        <w:drawing>
          <wp:inline distT="0" distB="0" distL="0" distR="0" wp14:anchorId="32EB1861" wp14:editId="31711144">
            <wp:extent cx="4839375" cy="1495634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B4" w:rsidRDefault="00AF55B4" w:rsidP="001609D9">
      <w:r w:rsidRPr="00AF55B4">
        <w:rPr>
          <w:noProof/>
          <w:lang w:eastAsia="de-DE"/>
        </w:rPr>
        <w:drawing>
          <wp:inline distT="0" distB="0" distL="0" distR="0" wp14:anchorId="2F924123" wp14:editId="48E40929">
            <wp:extent cx="5760720" cy="77660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B4" w:rsidRDefault="003F113C" w:rsidP="001609D9">
      <w:r w:rsidRPr="003F113C">
        <w:rPr>
          <w:noProof/>
          <w:lang w:eastAsia="de-DE"/>
        </w:rPr>
        <w:lastRenderedPageBreak/>
        <w:drawing>
          <wp:inline distT="0" distB="0" distL="0" distR="0" wp14:anchorId="303F6982" wp14:editId="0B2BB4B9">
            <wp:extent cx="2953162" cy="847843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3C" w:rsidRDefault="003F113C" w:rsidP="001609D9"/>
    <w:p w:rsidR="003F113C" w:rsidRDefault="003F113C" w:rsidP="001609D9">
      <w:proofErr w:type="spellStart"/>
      <w:r w:rsidRPr="001609D9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de-DE"/>
        </w:rPr>
        <w:t>TodoItem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de-DE"/>
        </w:rPr>
        <w:t>s</w:t>
      </w:r>
      <w:proofErr w:type="spellEnd"/>
    </w:p>
    <w:p w:rsidR="003F113C" w:rsidRDefault="003459A1" w:rsidP="001609D9">
      <w:r w:rsidRPr="003459A1">
        <w:rPr>
          <w:noProof/>
          <w:lang w:eastAsia="de-DE"/>
        </w:rPr>
        <w:drawing>
          <wp:inline distT="0" distB="0" distL="0" distR="0" wp14:anchorId="69DCF9B0" wp14:editId="11F8082A">
            <wp:extent cx="4382112" cy="1267002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B4" w:rsidRDefault="003F113C" w:rsidP="001609D9">
      <w:r w:rsidRPr="003F113C">
        <w:rPr>
          <w:noProof/>
          <w:lang w:eastAsia="de-DE"/>
        </w:rPr>
        <w:drawing>
          <wp:inline distT="0" distB="0" distL="0" distR="0" wp14:anchorId="12FD809B" wp14:editId="00229EDE">
            <wp:extent cx="4029637" cy="1895740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A1" w:rsidRDefault="003459A1" w:rsidP="001609D9">
      <w:r>
        <w:t>Users:</w:t>
      </w:r>
    </w:p>
    <w:p w:rsidR="003459A1" w:rsidRDefault="003459A1" w:rsidP="001609D9">
      <w:r w:rsidRPr="003459A1">
        <w:rPr>
          <w:noProof/>
          <w:lang w:eastAsia="de-DE"/>
        </w:rPr>
        <w:drawing>
          <wp:inline distT="0" distB="0" distL="0" distR="0" wp14:anchorId="26634647" wp14:editId="22EDF71B">
            <wp:extent cx="4401164" cy="1952898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8E" w:rsidRDefault="004B3C8E" w:rsidP="001609D9">
      <w:r>
        <w:t>Visual Studio 2019:</w:t>
      </w:r>
    </w:p>
    <w:p w:rsidR="005E1EED" w:rsidRDefault="005E1EED" w:rsidP="001609D9"/>
    <w:p w:rsidR="004B3C8E" w:rsidRDefault="004B3C8E" w:rsidP="001609D9">
      <w:r w:rsidRPr="004B3C8E">
        <w:rPr>
          <w:noProof/>
          <w:lang w:eastAsia="de-DE"/>
        </w:rPr>
        <w:lastRenderedPageBreak/>
        <w:drawing>
          <wp:inline distT="0" distB="0" distL="0" distR="0" wp14:anchorId="5AE9C605" wp14:editId="491E611B">
            <wp:extent cx="3858163" cy="1600423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A1" w:rsidRDefault="003459A1" w:rsidP="001609D9">
      <w:r w:rsidRPr="003459A1">
        <w:rPr>
          <w:noProof/>
          <w:lang w:eastAsia="de-DE"/>
        </w:rPr>
        <w:drawing>
          <wp:inline distT="0" distB="0" distL="0" distR="0" wp14:anchorId="2E5ABDD0" wp14:editId="0C3D8B7C">
            <wp:extent cx="4658375" cy="2105319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8E" w:rsidRDefault="004B3C8E" w:rsidP="001609D9">
      <w:r w:rsidRPr="004B3C8E">
        <w:rPr>
          <w:noProof/>
          <w:lang w:eastAsia="de-DE"/>
        </w:rPr>
        <w:drawing>
          <wp:inline distT="0" distB="0" distL="0" distR="0" wp14:anchorId="1D73E457" wp14:editId="6AC38539">
            <wp:extent cx="5760720" cy="15875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DA" w:rsidRDefault="00D908DA" w:rsidP="001609D9">
      <w:r w:rsidRPr="00D908DA">
        <w:rPr>
          <w:noProof/>
          <w:lang w:eastAsia="de-DE"/>
        </w:rPr>
        <w:lastRenderedPageBreak/>
        <w:drawing>
          <wp:inline distT="0" distB="0" distL="0" distR="0" wp14:anchorId="7AC523F8" wp14:editId="43BE519C">
            <wp:extent cx="5760720" cy="375539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DA" w:rsidRDefault="00D908DA" w:rsidP="001609D9">
      <w:r w:rsidRPr="00D908DA">
        <w:rPr>
          <w:noProof/>
          <w:lang w:eastAsia="de-DE"/>
        </w:rPr>
        <w:drawing>
          <wp:inline distT="0" distB="0" distL="0" distR="0" wp14:anchorId="62FAD68A" wp14:editId="69319A41">
            <wp:extent cx="5760720" cy="336232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A7" w:rsidRDefault="004541A7" w:rsidP="001609D9">
      <w:r w:rsidRPr="004541A7">
        <w:rPr>
          <w:noProof/>
          <w:lang w:eastAsia="de-DE"/>
        </w:rPr>
        <w:drawing>
          <wp:inline distT="0" distB="0" distL="0" distR="0" wp14:anchorId="24EC15EF" wp14:editId="04837B4A">
            <wp:extent cx="5760720" cy="1324610"/>
            <wp:effectExtent l="0" t="0" r="0" b="889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A7" w:rsidRDefault="00E329E4" w:rsidP="001609D9">
      <w:hyperlink r:id="rId22" w:history="1">
        <w:r w:rsidR="004541A7" w:rsidRPr="00537DDC">
          <w:rPr>
            <w:rStyle w:val="Hyperlink"/>
          </w:rPr>
          <w:t>https://localhost:44351/</w:t>
        </w:r>
      </w:hyperlink>
    </w:p>
    <w:p w:rsidR="004541A7" w:rsidRDefault="001F60E2" w:rsidP="001609D9">
      <w:r w:rsidRPr="001F60E2">
        <w:rPr>
          <w:noProof/>
          <w:lang w:eastAsia="de-DE"/>
        </w:rPr>
        <w:lastRenderedPageBreak/>
        <w:drawing>
          <wp:inline distT="0" distB="0" distL="0" distR="0" wp14:anchorId="588703CA" wp14:editId="5220A326">
            <wp:extent cx="2410161" cy="876422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E2" w:rsidRDefault="001F60E2" w:rsidP="001609D9">
      <w:r w:rsidRPr="001F60E2">
        <w:rPr>
          <w:noProof/>
          <w:lang w:eastAsia="de-DE"/>
        </w:rPr>
        <w:drawing>
          <wp:inline distT="0" distB="0" distL="0" distR="0" wp14:anchorId="6B26F6C8" wp14:editId="6F30DB6F">
            <wp:extent cx="5760720" cy="793115"/>
            <wp:effectExtent l="0" t="0" r="0" b="698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E2" w:rsidRDefault="005E1EED" w:rsidP="001609D9">
      <w:pPr>
        <w:rPr>
          <w:rStyle w:val="Fett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Style w:val="Fett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Microsoft.VisualStudio.Web.CodeGeneration.Design</w:t>
      </w:r>
      <w:proofErr w:type="spellEnd"/>
    </w:p>
    <w:p w:rsidR="005E1EED" w:rsidRDefault="005E1EED" w:rsidP="001609D9">
      <w:r w:rsidRPr="005E1EED">
        <w:rPr>
          <w:noProof/>
          <w:lang w:eastAsia="de-DE"/>
        </w:rPr>
        <w:drawing>
          <wp:inline distT="0" distB="0" distL="0" distR="0" wp14:anchorId="4A27FD39" wp14:editId="03E1A31D">
            <wp:extent cx="5760720" cy="68643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ED" w:rsidRDefault="005E1EED" w:rsidP="001609D9">
      <w:pPr>
        <w:rPr>
          <w:rFonts w:ascii="Georgia" w:hAnsi="Georgia"/>
          <w:color w:val="333A42"/>
          <w:sz w:val="23"/>
          <w:szCs w:val="23"/>
          <w:shd w:val="clear" w:color="auto" w:fill="FFFFFF"/>
        </w:rPr>
      </w:pPr>
      <w:proofErr w:type="spellStart"/>
      <w:r>
        <w:rPr>
          <w:rStyle w:val="Fett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Microsoft.EntityFrameworkCore.Tools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 </w:t>
      </w:r>
    </w:p>
    <w:p w:rsidR="005E1EED" w:rsidRDefault="005E1EED" w:rsidP="001609D9">
      <w:r w:rsidRPr="005E1EED">
        <w:rPr>
          <w:noProof/>
          <w:lang w:eastAsia="de-DE"/>
        </w:rPr>
        <w:drawing>
          <wp:inline distT="0" distB="0" distL="0" distR="0" wp14:anchorId="02D2F094" wp14:editId="6BDB7A6B">
            <wp:extent cx="5760720" cy="608330"/>
            <wp:effectExtent l="0" t="0" r="0" b="127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ED" w:rsidRDefault="005E1EED" w:rsidP="001609D9"/>
    <w:p w:rsidR="005E1EED" w:rsidRDefault="005E1EED" w:rsidP="001609D9">
      <w:proofErr w:type="spellStart"/>
      <w:r>
        <w:rPr>
          <w:rStyle w:val="Fett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Microsoft.EntityFrameworkCore.SqlServer</w:t>
      </w:r>
      <w:proofErr w:type="spellEnd"/>
    </w:p>
    <w:p w:rsidR="004541A7" w:rsidRDefault="005E1EED" w:rsidP="001609D9">
      <w:r w:rsidRPr="005E1EED">
        <w:rPr>
          <w:noProof/>
          <w:lang w:eastAsia="de-DE"/>
        </w:rPr>
        <w:drawing>
          <wp:inline distT="0" distB="0" distL="0" distR="0" wp14:anchorId="5F3C7535" wp14:editId="054EF335">
            <wp:extent cx="5760720" cy="643890"/>
            <wp:effectExtent l="0" t="0" r="0" b="381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ED" w:rsidRDefault="005E1EED" w:rsidP="001609D9"/>
    <w:p w:rsidR="00D44272" w:rsidRDefault="00D44272" w:rsidP="001609D9"/>
    <w:p w:rsidR="00CD04AB" w:rsidRDefault="00D44272" w:rsidP="00CD04AB">
      <w:proofErr w:type="spellStart"/>
      <w:r>
        <w:rPr>
          <w:rStyle w:val="Fett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Step</w:t>
      </w:r>
      <w:proofErr w:type="spellEnd"/>
      <w:r>
        <w:rPr>
          <w:rStyle w:val="Fett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 xml:space="preserve"> 4: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 Run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the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scaffold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command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in Package Manager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Console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to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reverse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engineer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the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database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to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create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database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context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and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entity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POCO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classes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from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tables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. The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scaffold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>command</w:t>
      </w:r>
      <w:proofErr w:type="spellEnd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will </w:t>
      </w:r>
      <w:proofErr w:type="spellStart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>create</w:t>
      </w:r>
      <w:proofErr w:type="spellEnd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POCO </w:t>
      </w:r>
      <w:proofErr w:type="spellStart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>class</w:t>
      </w:r>
      <w:proofErr w:type="spellEnd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>only</w:t>
      </w:r>
      <w:proofErr w:type="spellEnd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>for</w:t>
      </w:r>
      <w:proofErr w:type="spellEnd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>the</w:t>
      </w:r>
      <w:proofErr w:type="spellEnd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>tables</w:t>
      </w:r>
      <w:proofErr w:type="spellEnd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>that</w:t>
      </w:r>
      <w:proofErr w:type="spellEnd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>have</w:t>
      </w:r>
      <w:proofErr w:type="spellEnd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a </w:t>
      </w:r>
      <w:proofErr w:type="spellStart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>primary</w:t>
      </w:r>
      <w:proofErr w:type="spellEnd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>key</w:t>
      </w:r>
      <w:proofErr w:type="spellEnd"/>
      <w:r w:rsidR="00CD04AB">
        <w:rPr>
          <w:rFonts w:ascii="Georgia" w:hAnsi="Georgia"/>
          <w:color w:val="333A42"/>
          <w:sz w:val="23"/>
          <w:szCs w:val="23"/>
          <w:shd w:val="clear" w:color="auto" w:fill="FFFFFF"/>
        </w:rPr>
        <w:t>.</w:t>
      </w:r>
    </w:p>
    <w:p w:rsidR="00CD04AB" w:rsidRDefault="00CD04AB" w:rsidP="001609D9">
      <w:pPr>
        <w:rPr>
          <w:rFonts w:ascii="Georgia" w:hAnsi="Georgia"/>
          <w:color w:val="333A42"/>
          <w:sz w:val="23"/>
          <w:szCs w:val="23"/>
          <w:shd w:val="clear" w:color="auto" w:fill="FFFFFF"/>
        </w:rPr>
      </w:pPr>
    </w:p>
    <w:p w:rsidR="00CD04AB" w:rsidRDefault="00CD04AB" w:rsidP="00CD04AB">
      <w:pPr>
        <w:pStyle w:val="HTMLVorformatiert"/>
        <w:shd w:val="clear" w:color="auto" w:fill="FFFFFF"/>
        <w:jc w:val="both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212529"/>
        </w:rPr>
        <w:t>Scaffold-DbContext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"Server=.\</w:t>
      </w:r>
      <w:proofErr w:type="spellStart"/>
      <w:r>
        <w:rPr>
          <w:rStyle w:val="HTMLCode"/>
          <w:rFonts w:ascii="Consolas" w:hAnsi="Consolas" w:cs="Consolas"/>
          <w:color w:val="212529"/>
        </w:rPr>
        <w:t>SQLExpress;Database</w:t>
      </w:r>
      <w:proofErr w:type="spellEnd"/>
      <w:r>
        <w:rPr>
          <w:rStyle w:val="HTMLCode"/>
          <w:rFonts w:ascii="Consolas" w:hAnsi="Consolas" w:cs="Consolas"/>
          <w:color w:val="212529"/>
        </w:rPr>
        <w:t>=</w:t>
      </w:r>
      <w:proofErr w:type="spellStart"/>
      <w:r w:rsidRPr="00CD04AB">
        <w:rPr>
          <w:rStyle w:val="HTMLCode"/>
          <w:rFonts w:ascii="Consolas" w:hAnsi="Consolas" w:cs="Consolas"/>
          <w:color w:val="212529"/>
        </w:rPr>
        <w:t>ToDoWith</w:t>
      </w:r>
      <w:proofErr w:type="spellEnd"/>
      <w:r w:rsidRPr="00CD04AB">
        <w:rPr>
          <w:rStyle w:val="HTMLCode"/>
          <w:rFonts w:ascii="Consolas" w:hAnsi="Consolas" w:cs="Consolas"/>
          <w:color w:val="212529"/>
        </w:rPr>
        <w:t xml:space="preserve"> </w:t>
      </w:r>
      <w:proofErr w:type="spellStart"/>
      <w:r w:rsidRPr="00CD04AB">
        <w:rPr>
          <w:rStyle w:val="HTMLCode"/>
          <w:rFonts w:ascii="Consolas" w:hAnsi="Consolas" w:cs="Consolas"/>
          <w:color w:val="212529"/>
        </w:rPr>
        <w:t>LoginAPI</w:t>
      </w:r>
      <w:r>
        <w:rPr>
          <w:rStyle w:val="HTMLCode"/>
          <w:rFonts w:ascii="Consolas" w:hAnsi="Consolas" w:cs="Consolas"/>
          <w:color w:val="212529"/>
        </w:rPr>
        <w:t>;Trusted_Connection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=True;" </w:t>
      </w:r>
      <w:proofErr w:type="spellStart"/>
      <w:r>
        <w:rPr>
          <w:rStyle w:val="HTMLCode"/>
          <w:rFonts w:ascii="Consolas" w:hAnsi="Consolas" w:cs="Consolas"/>
          <w:color w:val="212529"/>
        </w:rPr>
        <w:t>Microsoft.EntityFrameworkCore.SqlServer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-</w:t>
      </w:r>
      <w:proofErr w:type="spellStart"/>
      <w:r>
        <w:rPr>
          <w:rStyle w:val="HTMLCode"/>
          <w:rFonts w:ascii="Consolas" w:hAnsi="Consolas" w:cs="Consolas"/>
          <w:color w:val="212529"/>
        </w:rPr>
        <w:t>OutputDir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Models -</w:t>
      </w:r>
      <w:proofErr w:type="spellStart"/>
      <w:r>
        <w:rPr>
          <w:rStyle w:val="HTMLCode"/>
          <w:rFonts w:ascii="Consolas" w:hAnsi="Consolas" w:cs="Consolas"/>
          <w:color w:val="212529"/>
        </w:rPr>
        <w:t>force</w:t>
      </w:r>
      <w:proofErr w:type="spellEnd"/>
    </w:p>
    <w:p w:rsidR="00D44272" w:rsidRDefault="00D44272" w:rsidP="001609D9"/>
    <w:p w:rsidR="00CD04AB" w:rsidRDefault="00CD04AB" w:rsidP="001609D9">
      <w:r w:rsidRPr="00CD04AB">
        <w:rPr>
          <w:noProof/>
          <w:lang w:eastAsia="de-DE"/>
        </w:rPr>
        <w:drawing>
          <wp:inline distT="0" distB="0" distL="0" distR="0" wp14:anchorId="367ADDD8" wp14:editId="005F7D0B">
            <wp:extent cx="5760720" cy="4851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AB" w:rsidRDefault="00CD04AB" w:rsidP="001609D9"/>
    <w:p w:rsidR="004B1B94" w:rsidRDefault="00E329E4" w:rsidP="001609D9">
      <w:hyperlink r:id="rId29" w:history="1">
        <w:r w:rsidR="00C51E51" w:rsidRPr="00537DDC">
          <w:rPr>
            <w:rStyle w:val="Hyperlink"/>
          </w:rPr>
          <w:t>https://entityframeworkcore.com/de/knowledge-base/48736620/scaffold-dbcontext--anmeldung-fehlgeschlagen---fehlernummer--4060--status--1--klasse--11-</w:t>
        </w:r>
      </w:hyperlink>
    </w:p>
    <w:p w:rsidR="00C51E51" w:rsidRDefault="00C51E51" w:rsidP="001609D9"/>
    <w:p w:rsidR="00856550" w:rsidRDefault="00E329E4" w:rsidP="001609D9">
      <w:hyperlink r:id="rId30" w:history="1">
        <w:r w:rsidR="00856550" w:rsidRPr="00537DDC">
          <w:rPr>
            <w:rStyle w:val="Hyperlink"/>
          </w:rPr>
          <w:t>https://entityframeworkcore.com/knowledge-base/49451319/dotnet-ef-scaffold-login-fails-for-user-sa-on-a-sqlserver-macos-linux</w:t>
        </w:r>
      </w:hyperlink>
    </w:p>
    <w:p w:rsidR="00856550" w:rsidRDefault="00856550" w:rsidP="001609D9"/>
    <w:p w:rsidR="00856550" w:rsidRDefault="00856550" w:rsidP="00856550">
      <w:pPr>
        <w:pStyle w:val="HTMLVorformatiert"/>
        <w:shd w:val="clear" w:color="auto" w:fill="EEEEEE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212529"/>
        </w:rPr>
        <w:t>dotnet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12529"/>
        </w:rPr>
        <w:t>ef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12529"/>
        </w:rPr>
        <w:t>dbcontext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12529"/>
        </w:rPr>
        <w:t>scaffold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"Server=.</w:t>
      </w:r>
      <w:proofErr w:type="gramStart"/>
      <w:r>
        <w:rPr>
          <w:rStyle w:val="HTMLCode"/>
          <w:rFonts w:ascii="Consolas" w:hAnsi="Consolas" w:cs="Consolas"/>
          <w:color w:val="212529"/>
        </w:rPr>
        <w:t>;D</w:t>
      </w:r>
      <w:proofErr w:type="gramEnd"/>
      <w:r>
        <w:rPr>
          <w:rStyle w:val="HTMLCode"/>
          <w:rFonts w:ascii="Consolas" w:hAnsi="Consolas" w:cs="Consolas"/>
          <w:color w:val="212529"/>
        </w:rPr>
        <w:t>atabase=</w:t>
      </w:r>
      <w:proofErr w:type="spellStart"/>
      <w:r>
        <w:rPr>
          <w:rStyle w:val="HTMLCode"/>
          <w:rFonts w:ascii="Consolas" w:hAnsi="Consolas" w:cs="Consolas"/>
          <w:color w:val="212529"/>
        </w:rPr>
        <w:t>MY_DB;Trusted_Connection</w:t>
      </w:r>
      <w:proofErr w:type="spellEnd"/>
      <w:r>
        <w:rPr>
          <w:rStyle w:val="HTMLCode"/>
          <w:rFonts w:ascii="Consolas" w:hAnsi="Consolas" w:cs="Consolas"/>
          <w:color w:val="212529"/>
        </w:rPr>
        <w:t>=</w:t>
      </w:r>
      <w:proofErr w:type="spellStart"/>
      <w:r>
        <w:rPr>
          <w:rStyle w:val="HTMLCode"/>
          <w:rFonts w:ascii="Consolas" w:hAnsi="Consolas" w:cs="Consolas"/>
          <w:color w:val="212529"/>
        </w:rPr>
        <w:t>False;User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ID=</w:t>
      </w:r>
      <w:proofErr w:type="spellStart"/>
      <w:r>
        <w:rPr>
          <w:rStyle w:val="HTMLCode"/>
          <w:rFonts w:ascii="Consolas" w:hAnsi="Consolas" w:cs="Consolas"/>
          <w:color w:val="212529"/>
        </w:rPr>
        <w:t>sa;Password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=$MYPASSWORD" </w:t>
      </w:r>
      <w:proofErr w:type="spellStart"/>
      <w:r>
        <w:rPr>
          <w:rStyle w:val="HTMLCode"/>
          <w:rFonts w:ascii="Consolas" w:hAnsi="Consolas" w:cs="Consolas"/>
          <w:color w:val="212529"/>
        </w:rPr>
        <w:t>Microsoft.EntityFrameworkCore.SqlServer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-o Models -c "</w:t>
      </w:r>
      <w:proofErr w:type="spellStart"/>
      <w:r>
        <w:rPr>
          <w:rStyle w:val="HTMLCode"/>
          <w:rFonts w:ascii="Consolas" w:hAnsi="Consolas" w:cs="Consolas"/>
          <w:color w:val="212529"/>
        </w:rPr>
        <w:t>DbContext</w:t>
      </w:r>
      <w:proofErr w:type="spellEnd"/>
      <w:r>
        <w:rPr>
          <w:rStyle w:val="HTMLCode"/>
          <w:rFonts w:ascii="Consolas" w:hAnsi="Consolas" w:cs="Consolas"/>
          <w:color w:val="212529"/>
        </w:rPr>
        <w:t>"</w:t>
      </w:r>
    </w:p>
    <w:p w:rsidR="00856550" w:rsidRDefault="00856550" w:rsidP="001609D9"/>
    <w:p w:rsidR="00856550" w:rsidRDefault="00550F57" w:rsidP="001609D9">
      <w:r w:rsidRPr="00550F57">
        <w:rPr>
          <w:noProof/>
          <w:lang w:eastAsia="de-DE"/>
        </w:rPr>
        <w:drawing>
          <wp:inline distT="0" distB="0" distL="0" distR="0" wp14:anchorId="405EDF88" wp14:editId="06F510D8">
            <wp:extent cx="5760720" cy="5123180"/>
            <wp:effectExtent l="0" t="0" r="0" b="127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50" w:rsidRDefault="00856550" w:rsidP="001609D9">
      <w:r>
        <w:t>Kennwort: sa</w:t>
      </w:r>
      <w:r w:rsidR="00550F57">
        <w:t>2</w:t>
      </w:r>
    </w:p>
    <w:p w:rsidR="00856550" w:rsidRDefault="00856550" w:rsidP="00856550">
      <w:pPr>
        <w:pStyle w:val="HTMLVorformatiert"/>
        <w:shd w:val="clear" w:color="auto" w:fill="FFFFFF"/>
        <w:jc w:val="both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212529"/>
        </w:rPr>
        <w:t>Scaffold-DbContext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"Server=.\</w:t>
      </w:r>
      <w:proofErr w:type="spellStart"/>
      <w:r>
        <w:rPr>
          <w:rStyle w:val="HTMLCode"/>
          <w:rFonts w:ascii="Consolas" w:hAnsi="Consolas" w:cs="Consolas"/>
          <w:color w:val="212529"/>
        </w:rPr>
        <w:t>SQLExpress;Database</w:t>
      </w:r>
      <w:proofErr w:type="spellEnd"/>
      <w:r>
        <w:rPr>
          <w:rStyle w:val="HTMLCode"/>
          <w:rFonts w:ascii="Consolas" w:hAnsi="Consolas" w:cs="Consolas"/>
          <w:color w:val="212529"/>
        </w:rPr>
        <w:t>=</w:t>
      </w:r>
      <w:proofErr w:type="spellStart"/>
      <w:r w:rsidRPr="00CD04AB">
        <w:rPr>
          <w:rStyle w:val="HTMLCode"/>
          <w:rFonts w:ascii="Consolas" w:hAnsi="Consolas" w:cs="Consolas"/>
          <w:color w:val="212529"/>
        </w:rPr>
        <w:t>ToDoWith</w:t>
      </w:r>
      <w:proofErr w:type="spellEnd"/>
      <w:r w:rsidRPr="00CD04AB">
        <w:rPr>
          <w:rStyle w:val="HTMLCode"/>
          <w:rFonts w:ascii="Consolas" w:hAnsi="Consolas" w:cs="Consolas"/>
          <w:color w:val="212529"/>
        </w:rPr>
        <w:t xml:space="preserve"> </w:t>
      </w:r>
      <w:proofErr w:type="spellStart"/>
      <w:r w:rsidRPr="00CD04AB">
        <w:rPr>
          <w:rStyle w:val="HTMLCode"/>
          <w:rFonts w:ascii="Consolas" w:hAnsi="Consolas" w:cs="Consolas"/>
          <w:color w:val="212529"/>
        </w:rPr>
        <w:t>LoginAPI</w:t>
      </w:r>
      <w:r w:rsidR="003935F3">
        <w:rPr>
          <w:rStyle w:val="HTMLCode"/>
          <w:rFonts w:ascii="Consolas" w:hAnsi="Consolas" w:cs="Consolas"/>
          <w:color w:val="212529"/>
        </w:rPr>
        <w:t>;Trusted_Connection</w:t>
      </w:r>
      <w:proofErr w:type="spellEnd"/>
      <w:r w:rsidR="003935F3">
        <w:rPr>
          <w:rStyle w:val="HTMLCode"/>
          <w:rFonts w:ascii="Consolas" w:hAnsi="Consolas" w:cs="Consolas"/>
          <w:color w:val="212529"/>
        </w:rPr>
        <w:t>=</w:t>
      </w:r>
      <w:proofErr w:type="spellStart"/>
      <w:r w:rsidR="003935F3">
        <w:rPr>
          <w:rStyle w:val="HTMLCode"/>
          <w:rFonts w:ascii="Consolas" w:hAnsi="Consolas" w:cs="Consolas"/>
          <w:color w:val="212529"/>
        </w:rPr>
        <w:t>False;User</w:t>
      </w:r>
      <w:proofErr w:type="spellEnd"/>
      <w:r w:rsidR="003935F3">
        <w:rPr>
          <w:rStyle w:val="HTMLCode"/>
          <w:rFonts w:ascii="Consolas" w:hAnsi="Consolas" w:cs="Consolas"/>
          <w:color w:val="212529"/>
        </w:rPr>
        <w:t xml:space="preserve"> </w:t>
      </w:r>
      <w:r>
        <w:rPr>
          <w:rStyle w:val="HTMLCode"/>
          <w:rFonts w:ascii="Consolas" w:hAnsi="Consolas" w:cs="Consolas"/>
          <w:color w:val="212529"/>
        </w:rPr>
        <w:t>ID=sa</w:t>
      </w:r>
      <w:r w:rsidR="00937DA8">
        <w:rPr>
          <w:rStyle w:val="HTMLCode"/>
          <w:rFonts w:ascii="Consolas" w:hAnsi="Consolas" w:cs="Consolas"/>
          <w:color w:val="212529"/>
        </w:rPr>
        <w:t>2</w:t>
      </w:r>
      <w:r>
        <w:rPr>
          <w:rStyle w:val="HTMLCode"/>
          <w:rFonts w:ascii="Consolas" w:hAnsi="Consolas" w:cs="Consolas"/>
          <w:color w:val="212529"/>
        </w:rPr>
        <w:t>;Password=sa</w:t>
      </w:r>
      <w:r w:rsidR="00937DA8">
        <w:rPr>
          <w:rStyle w:val="HTMLCode"/>
          <w:rFonts w:ascii="Consolas" w:hAnsi="Consolas" w:cs="Consolas"/>
          <w:color w:val="212529"/>
        </w:rPr>
        <w:t>2</w:t>
      </w:r>
      <w:r>
        <w:rPr>
          <w:rStyle w:val="HTMLCode"/>
          <w:rFonts w:ascii="Consolas" w:hAnsi="Consolas" w:cs="Consolas"/>
          <w:color w:val="212529"/>
        </w:rPr>
        <w:t xml:space="preserve">;" </w:t>
      </w:r>
      <w:proofErr w:type="spellStart"/>
      <w:r>
        <w:rPr>
          <w:rStyle w:val="HTMLCode"/>
          <w:rFonts w:ascii="Consolas" w:hAnsi="Consolas" w:cs="Consolas"/>
          <w:color w:val="212529"/>
        </w:rPr>
        <w:t>Microsoft.EntityFrameworkCore.SqlServer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-</w:t>
      </w:r>
      <w:proofErr w:type="spellStart"/>
      <w:r>
        <w:rPr>
          <w:rStyle w:val="HTMLCode"/>
          <w:rFonts w:ascii="Consolas" w:hAnsi="Consolas" w:cs="Consolas"/>
          <w:color w:val="212529"/>
        </w:rPr>
        <w:t>OutputDir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Models -</w:t>
      </w:r>
      <w:proofErr w:type="spellStart"/>
      <w:r>
        <w:rPr>
          <w:rStyle w:val="HTMLCode"/>
          <w:rFonts w:ascii="Consolas" w:hAnsi="Consolas" w:cs="Consolas"/>
          <w:color w:val="212529"/>
        </w:rPr>
        <w:t>force</w:t>
      </w:r>
      <w:proofErr w:type="spellEnd"/>
    </w:p>
    <w:p w:rsidR="00856550" w:rsidRDefault="00856550" w:rsidP="00856550"/>
    <w:p w:rsidR="003935F3" w:rsidRDefault="003935F3" w:rsidP="00856550">
      <w:r w:rsidRPr="003935F3">
        <w:rPr>
          <w:noProof/>
          <w:lang w:eastAsia="de-DE"/>
        </w:rPr>
        <w:drawing>
          <wp:inline distT="0" distB="0" distL="0" distR="0" wp14:anchorId="457773AF" wp14:editId="5A43E4C2">
            <wp:extent cx="5760720" cy="314325"/>
            <wp:effectExtent l="0" t="0" r="0" b="952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50" w:rsidRDefault="00E329E4" w:rsidP="001609D9">
      <w:hyperlink r:id="rId33" w:history="1">
        <w:r w:rsidR="003935F3" w:rsidRPr="00537DDC">
          <w:rPr>
            <w:rStyle w:val="Hyperlink"/>
          </w:rPr>
          <w:t>https://www.sqlserverlogexplorer.com/fix-login-failed-error-233/</w:t>
        </w:r>
      </w:hyperlink>
    </w:p>
    <w:p w:rsidR="003935F3" w:rsidRDefault="003935F3" w:rsidP="001609D9"/>
    <w:p w:rsidR="00304DAE" w:rsidRDefault="00304DAE" w:rsidP="001609D9"/>
    <w:p w:rsidR="00304DAE" w:rsidRDefault="00304DAE" w:rsidP="001609D9">
      <w:r w:rsidRPr="00304DAE">
        <w:lastRenderedPageBreak/>
        <w:t>(</w:t>
      </w:r>
      <w:proofErr w:type="spellStart"/>
      <w:r w:rsidRPr="00304DAE">
        <w:t>localdb</w:t>
      </w:r>
      <w:proofErr w:type="spellEnd"/>
      <w:r w:rsidRPr="00304DAE">
        <w:t>)\</w:t>
      </w:r>
      <w:proofErr w:type="spellStart"/>
      <w:r w:rsidRPr="00304DAE">
        <w:t>MSSQLLocalDB</w:t>
      </w:r>
      <w:proofErr w:type="spellEnd"/>
    </w:p>
    <w:p w:rsidR="00304DAE" w:rsidRDefault="00304DAE" w:rsidP="00304DAE">
      <w:proofErr w:type="spellStart"/>
      <w:r>
        <w:rPr>
          <w:rStyle w:val="HTMLCode"/>
          <w:rFonts w:ascii="Consolas" w:eastAsiaTheme="minorHAnsi" w:hAnsi="Consolas" w:cs="Consolas"/>
          <w:color w:val="212529"/>
        </w:rPr>
        <w:t>Scaffol</w:t>
      </w:r>
      <w:r>
        <w:rPr>
          <w:rStyle w:val="HTMLCode"/>
          <w:rFonts w:ascii="Consolas" w:eastAsiaTheme="minorHAnsi" w:hAnsi="Consolas" w:cs="Consolas"/>
          <w:color w:val="212529"/>
        </w:rPr>
        <w:t>d-DbContext</w:t>
      </w:r>
      <w:proofErr w:type="spellEnd"/>
      <w:r>
        <w:rPr>
          <w:rStyle w:val="HTMLCode"/>
          <w:rFonts w:ascii="Consolas" w:eastAsiaTheme="minorHAnsi" w:hAnsi="Consolas" w:cs="Consolas"/>
          <w:color w:val="212529"/>
        </w:rPr>
        <w:t xml:space="preserve"> "Server=</w:t>
      </w:r>
      <w:r w:rsidRPr="00304DAE">
        <w:t>(</w:t>
      </w:r>
      <w:proofErr w:type="spellStart"/>
      <w:r w:rsidRPr="00304DAE">
        <w:t>localdb</w:t>
      </w:r>
      <w:proofErr w:type="spellEnd"/>
      <w:r w:rsidRPr="00304DAE">
        <w:t>)\</w:t>
      </w:r>
      <w:proofErr w:type="spellStart"/>
      <w:r w:rsidRPr="00304DAE">
        <w:t>MSSQLLocalDB</w:t>
      </w:r>
      <w:proofErr w:type="spellEnd"/>
    </w:p>
    <w:p w:rsidR="00304DAE" w:rsidRDefault="00304DAE" w:rsidP="00304DAE">
      <w:pPr>
        <w:pStyle w:val="HTMLVorformatiert"/>
        <w:shd w:val="clear" w:color="auto" w:fill="FFFFFF"/>
        <w:jc w:val="both"/>
        <w:rPr>
          <w:rFonts w:ascii="Consolas" w:hAnsi="Consolas" w:cs="Consolas"/>
          <w:color w:val="212529"/>
          <w:sz w:val="21"/>
          <w:szCs w:val="21"/>
        </w:rPr>
      </w:pPr>
      <w:r>
        <w:rPr>
          <w:rStyle w:val="HTMLCode"/>
          <w:rFonts w:ascii="Consolas" w:hAnsi="Consolas" w:cs="Consolas"/>
          <w:color w:val="212529"/>
        </w:rPr>
        <w:t>;Database=</w:t>
      </w:r>
      <w:proofErr w:type="spellStart"/>
      <w:r>
        <w:rPr>
          <w:rStyle w:val="HTMLCode"/>
          <w:rFonts w:ascii="Consolas" w:hAnsi="Consolas" w:cs="Consolas"/>
          <w:color w:val="212529"/>
        </w:rPr>
        <w:t>ToDoWith</w:t>
      </w:r>
      <w:r w:rsidRPr="00CD04AB">
        <w:rPr>
          <w:rStyle w:val="HTMLCode"/>
          <w:rFonts w:ascii="Consolas" w:hAnsi="Consolas" w:cs="Consolas"/>
          <w:color w:val="212529"/>
        </w:rPr>
        <w:t>LoginAPI</w:t>
      </w:r>
      <w:r>
        <w:rPr>
          <w:rStyle w:val="HTMLCode"/>
          <w:rFonts w:ascii="Consolas" w:hAnsi="Consolas" w:cs="Consolas"/>
          <w:color w:val="212529"/>
        </w:rPr>
        <w:t>;Trusted_Connection</w:t>
      </w:r>
      <w:proofErr w:type="spellEnd"/>
      <w:r>
        <w:rPr>
          <w:rStyle w:val="HTMLCode"/>
          <w:rFonts w:ascii="Consolas" w:hAnsi="Consolas" w:cs="Consolas"/>
          <w:color w:val="212529"/>
        </w:rPr>
        <w:t>=</w:t>
      </w:r>
      <w:proofErr w:type="spellStart"/>
      <w:r>
        <w:rPr>
          <w:rStyle w:val="HTMLCode"/>
          <w:rFonts w:ascii="Consolas" w:hAnsi="Consolas" w:cs="Consolas"/>
          <w:color w:val="212529"/>
        </w:rPr>
        <w:t>False;User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ID=sa2;Password=sa2;" </w:t>
      </w:r>
      <w:proofErr w:type="spellStart"/>
      <w:r>
        <w:rPr>
          <w:rStyle w:val="HTMLCode"/>
          <w:rFonts w:ascii="Consolas" w:hAnsi="Consolas" w:cs="Consolas"/>
          <w:color w:val="212529"/>
        </w:rPr>
        <w:t>Microsoft.EntityFrameworkCore.SqlServer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-</w:t>
      </w:r>
      <w:proofErr w:type="spellStart"/>
      <w:r>
        <w:rPr>
          <w:rStyle w:val="HTMLCode"/>
          <w:rFonts w:ascii="Consolas" w:hAnsi="Consolas" w:cs="Consolas"/>
          <w:color w:val="212529"/>
        </w:rPr>
        <w:t>OutputDir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Models -</w:t>
      </w:r>
      <w:proofErr w:type="spellStart"/>
      <w:r>
        <w:rPr>
          <w:rStyle w:val="HTMLCode"/>
          <w:rFonts w:ascii="Consolas" w:hAnsi="Consolas" w:cs="Consolas"/>
          <w:color w:val="212529"/>
        </w:rPr>
        <w:t>force</w:t>
      </w:r>
      <w:proofErr w:type="spellEnd"/>
    </w:p>
    <w:p w:rsidR="00304DAE" w:rsidRDefault="00304DAE" w:rsidP="001609D9"/>
    <w:p w:rsidR="00304DAE" w:rsidRDefault="00304DAE" w:rsidP="001609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Error Number:233,State:0,Class:20</w:t>
      </w:r>
    </w:p>
    <w:p w:rsidR="00304DAE" w:rsidRDefault="00304DAE" w:rsidP="001609D9"/>
    <w:p w:rsidR="005215E3" w:rsidRDefault="005215E3" w:rsidP="001609D9">
      <w:r w:rsidRPr="005215E3">
        <w:t>ACERKORN\SQLEXPRESS</w:t>
      </w:r>
    </w:p>
    <w:p w:rsidR="005215E3" w:rsidRDefault="005215E3" w:rsidP="005215E3">
      <w:proofErr w:type="spellStart"/>
      <w:r>
        <w:rPr>
          <w:rStyle w:val="HTMLCode"/>
          <w:rFonts w:ascii="Consolas" w:eastAsiaTheme="minorHAnsi" w:hAnsi="Consolas" w:cs="Consolas"/>
          <w:color w:val="212529"/>
        </w:rPr>
        <w:t>Scaffold-DbContext</w:t>
      </w:r>
      <w:proofErr w:type="spellEnd"/>
      <w:r>
        <w:rPr>
          <w:rStyle w:val="HTMLCode"/>
          <w:rFonts w:ascii="Consolas" w:eastAsiaTheme="minorHAnsi" w:hAnsi="Consolas" w:cs="Consolas"/>
          <w:color w:val="212529"/>
        </w:rPr>
        <w:t xml:space="preserve"> "Server=</w:t>
      </w:r>
      <w:r w:rsidRPr="005215E3">
        <w:t xml:space="preserve"> </w:t>
      </w:r>
      <w:r w:rsidRPr="005215E3">
        <w:rPr>
          <w:rStyle w:val="HTMLCode"/>
          <w:rFonts w:ascii="Consolas" w:eastAsiaTheme="minorHAnsi" w:hAnsi="Consolas" w:cs="Consolas"/>
          <w:color w:val="212529"/>
        </w:rPr>
        <w:t>ACERKORN\SQLEXPRESS</w:t>
      </w:r>
    </w:p>
    <w:p w:rsidR="005215E3" w:rsidRDefault="005215E3" w:rsidP="005215E3">
      <w:pPr>
        <w:pStyle w:val="HTMLVorformatiert"/>
        <w:shd w:val="clear" w:color="auto" w:fill="FFFFFF"/>
        <w:jc w:val="both"/>
        <w:rPr>
          <w:rFonts w:ascii="Consolas" w:hAnsi="Consolas" w:cs="Consolas"/>
          <w:color w:val="212529"/>
          <w:sz w:val="21"/>
          <w:szCs w:val="21"/>
        </w:rPr>
      </w:pPr>
      <w:r>
        <w:rPr>
          <w:rStyle w:val="HTMLCode"/>
          <w:rFonts w:ascii="Consolas" w:hAnsi="Consolas" w:cs="Consolas"/>
          <w:color w:val="212529"/>
        </w:rPr>
        <w:t>;Database=</w:t>
      </w:r>
      <w:proofErr w:type="spellStart"/>
      <w:r>
        <w:rPr>
          <w:rStyle w:val="HTMLCode"/>
          <w:rFonts w:ascii="Consolas" w:hAnsi="Consolas" w:cs="Consolas"/>
          <w:color w:val="212529"/>
        </w:rPr>
        <w:t>ToDoWith</w:t>
      </w:r>
      <w:r w:rsidRPr="00CD04AB">
        <w:rPr>
          <w:rStyle w:val="HTMLCode"/>
          <w:rFonts w:ascii="Consolas" w:hAnsi="Consolas" w:cs="Consolas"/>
          <w:color w:val="212529"/>
        </w:rPr>
        <w:t>LoginAPI</w:t>
      </w:r>
      <w:r>
        <w:rPr>
          <w:rStyle w:val="HTMLCode"/>
          <w:rFonts w:ascii="Consolas" w:hAnsi="Consolas" w:cs="Consolas"/>
          <w:color w:val="212529"/>
        </w:rPr>
        <w:t>;Trusted_Connection</w:t>
      </w:r>
      <w:proofErr w:type="spellEnd"/>
      <w:r>
        <w:rPr>
          <w:rStyle w:val="HTMLCode"/>
          <w:rFonts w:ascii="Consolas" w:hAnsi="Consolas" w:cs="Consolas"/>
          <w:color w:val="212529"/>
        </w:rPr>
        <w:t>=</w:t>
      </w:r>
      <w:proofErr w:type="spellStart"/>
      <w:r>
        <w:rPr>
          <w:rStyle w:val="HTMLCode"/>
          <w:rFonts w:ascii="Consolas" w:hAnsi="Consolas" w:cs="Consolas"/>
          <w:color w:val="212529"/>
        </w:rPr>
        <w:t>False;User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ID=sa2;Password=sa2;" </w:t>
      </w:r>
      <w:proofErr w:type="spellStart"/>
      <w:r>
        <w:rPr>
          <w:rStyle w:val="HTMLCode"/>
          <w:rFonts w:ascii="Consolas" w:hAnsi="Consolas" w:cs="Consolas"/>
          <w:color w:val="212529"/>
        </w:rPr>
        <w:t>Microsoft.EntityFrameworkCore.SqlServer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-</w:t>
      </w:r>
      <w:proofErr w:type="spellStart"/>
      <w:r>
        <w:rPr>
          <w:rStyle w:val="HTMLCode"/>
          <w:rFonts w:ascii="Consolas" w:hAnsi="Consolas" w:cs="Consolas"/>
          <w:color w:val="212529"/>
        </w:rPr>
        <w:t>OutputDir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Models -</w:t>
      </w:r>
      <w:proofErr w:type="spellStart"/>
      <w:r>
        <w:rPr>
          <w:rStyle w:val="HTMLCode"/>
          <w:rFonts w:ascii="Consolas" w:hAnsi="Consolas" w:cs="Consolas"/>
          <w:color w:val="212529"/>
        </w:rPr>
        <w:t>force</w:t>
      </w:r>
      <w:proofErr w:type="spellEnd"/>
    </w:p>
    <w:p w:rsidR="005215E3" w:rsidRDefault="005215E3" w:rsidP="001609D9"/>
    <w:p w:rsidR="00306049" w:rsidRDefault="00306049" w:rsidP="001609D9"/>
    <w:p w:rsidR="00306049" w:rsidRDefault="00306049" w:rsidP="001609D9"/>
    <w:p w:rsidR="00293ABD" w:rsidRDefault="00293ABD" w:rsidP="001609D9"/>
    <w:p w:rsidR="00293ABD" w:rsidRDefault="00293ABD" w:rsidP="00293ABD">
      <w:proofErr w:type="spellStart"/>
      <w:r>
        <w:rPr>
          <w:rStyle w:val="HTMLCode"/>
          <w:rFonts w:ascii="Consolas" w:eastAsiaTheme="minorHAnsi" w:hAnsi="Consolas" w:cs="Consolas"/>
          <w:color w:val="212529"/>
        </w:rPr>
        <w:t>Scaffold-DbContext</w:t>
      </w:r>
      <w:proofErr w:type="spellEnd"/>
      <w:r>
        <w:rPr>
          <w:rStyle w:val="HTMLCode"/>
          <w:rFonts w:ascii="Consolas" w:eastAsiaTheme="minorHAnsi" w:hAnsi="Consolas" w:cs="Consolas"/>
          <w:color w:val="212529"/>
        </w:rPr>
        <w:t xml:space="preserve"> "Server=</w:t>
      </w:r>
      <w:r w:rsidR="0045446C">
        <w:t>.\</w:t>
      </w:r>
      <w:proofErr w:type="spellStart"/>
      <w:r>
        <w:rPr>
          <w:rStyle w:val="HTMLCode"/>
          <w:rFonts w:ascii="Consolas" w:eastAsiaTheme="minorHAnsi" w:hAnsi="Consolas" w:cs="Consolas"/>
          <w:color w:val="212529"/>
        </w:rPr>
        <w:t>SQLExpress</w:t>
      </w:r>
      <w:proofErr w:type="spellEnd"/>
    </w:p>
    <w:p w:rsidR="00293ABD" w:rsidRDefault="00293ABD" w:rsidP="00293ABD">
      <w:pPr>
        <w:pStyle w:val="HTMLVorformatiert"/>
        <w:shd w:val="clear" w:color="auto" w:fill="FFFFFF"/>
        <w:jc w:val="both"/>
        <w:rPr>
          <w:rFonts w:ascii="Consolas" w:hAnsi="Consolas" w:cs="Consolas"/>
          <w:color w:val="212529"/>
          <w:sz w:val="21"/>
          <w:szCs w:val="21"/>
        </w:rPr>
      </w:pPr>
      <w:r>
        <w:rPr>
          <w:rStyle w:val="HTMLCode"/>
          <w:rFonts w:ascii="Consolas" w:hAnsi="Consolas" w:cs="Consolas"/>
          <w:color w:val="212529"/>
        </w:rPr>
        <w:t>;Database=</w:t>
      </w:r>
      <w:proofErr w:type="spellStart"/>
      <w:r>
        <w:rPr>
          <w:rStyle w:val="HTMLCode"/>
          <w:rFonts w:ascii="Consolas" w:hAnsi="Consolas" w:cs="Consolas"/>
          <w:color w:val="212529"/>
        </w:rPr>
        <w:t>ToDoWith</w:t>
      </w:r>
      <w:r w:rsidRPr="00CD04AB">
        <w:rPr>
          <w:rStyle w:val="HTMLCode"/>
          <w:rFonts w:ascii="Consolas" w:hAnsi="Consolas" w:cs="Consolas"/>
          <w:color w:val="212529"/>
        </w:rPr>
        <w:t>LoginAPI</w:t>
      </w:r>
      <w:r>
        <w:rPr>
          <w:rStyle w:val="HTMLCode"/>
          <w:rFonts w:ascii="Consolas" w:hAnsi="Consolas" w:cs="Consolas"/>
          <w:color w:val="212529"/>
        </w:rPr>
        <w:t>;Trusted_Connection</w:t>
      </w:r>
      <w:proofErr w:type="spellEnd"/>
      <w:r>
        <w:rPr>
          <w:rStyle w:val="HTMLCode"/>
          <w:rFonts w:ascii="Consolas" w:hAnsi="Consolas" w:cs="Consolas"/>
          <w:color w:val="212529"/>
        </w:rPr>
        <w:t>=</w:t>
      </w:r>
      <w:proofErr w:type="spellStart"/>
      <w:r>
        <w:rPr>
          <w:rStyle w:val="HTMLCode"/>
          <w:rFonts w:ascii="Consolas" w:hAnsi="Consolas" w:cs="Consolas"/>
          <w:color w:val="212529"/>
        </w:rPr>
        <w:t>False;User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ID=sa2;Password=sa2;" </w:t>
      </w:r>
      <w:proofErr w:type="spellStart"/>
      <w:r>
        <w:rPr>
          <w:rStyle w:val="HTMLCode"/>
          <w:rFonts w:ascii="Consolas" w:hAnsi="Consolas" w:cs="Consolas"/>
          <w:color w:val="212529"/>
        </w:rPr>
        <w:t>Microsoft.EntityFrameworkCore.SqlServer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-</w:t>
      </w:r>
      <w:proofErr w:type="spellStart"/>
      <w:r>
        <w:rPr>
          <w:rStyle w:val="HTMLCode"/>
          <w:rFonts w:ascii="Consolas" w:hAnsi="Consolas" w:cs="Consolas"/>
          <w:color w:val="212529"/>
        </w:rPr>
        <w:t>OutputDir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Models -</w:t>
      </w:r>
      <w:proofErr w:type="spellStart"/>
      <w:r>
        <w:rPr>
          <w:rStyle w:val="HTMLCode"/>
          <w:rFonts w:ascii="Consolas" w:hAnsi="Consolas" w:cs="Consolas"/>
          <w:color w:val="212529"/>
        </w:rPr>
        <w:t>force</w:t>
      </w:r>
      <w:proofErr w:type="spellEnd"/>
    </w:p>
    <w:p w:rsidR="00293ABD" w:rsidRDefault="00293ABD" w:rsidP="00293ABD">
      <w:pPr>
        <w:pStyle w:val="HTMLVorformatiert"/>
        <w:shd w:val="clear" w:color="auto" w:fill="FFFFFF"/>
        <w:jc w:val="both"/>
      </w:pPr>
    </w:p>
    <w:p w:rsidR="0045446C" w:rsidRDefault="0045446C" w:rsidP="00293ABD">
      <w:pPr>
        <w:pStyle w:val="HTMLVorformatiert"/>
        <w:shd w:val="clear" w:color="auto" w:fill="FFFFFF"/>
        <w:jc w:val="both"/>
      </w:pPr>
    </w:p>
    <w:p w:rsidR="0045446C" w:rsidRDefault="0045446C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Error Number:233,State:0,Class:20</w:t>
      </w:r>
    </w:p>
    <w:p w:rsidR="0045446C" w:rsidRDefault="0045446C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successfully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but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occurred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Memory Provider,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0 - Kein Prozess ist am anderen Ende der Pipe.)</w:t>
      </w:r>
    </w:p>
    <w:p w:rsidR="00B65222" w:rsidRDefault="00B65222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22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959B288" wp14:editId="298DA0F3">
            <wp:extent cx="5760720" cy="276860"/>
            <wp:effectExtent l="0" t="0" r="0" b="889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0E" w:rsidRDefault="0063570E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70E" w:rsidRDefault="0063570E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570E">
        <w:rPr>
          <w:rFonts w:ascii="Consolas" w:hAnsi="Consolas" w:cs="Consolas"/>
          <w:color w:val="000000"/>
          <w:sz w:val="19"/>
          <w:szCs w:val="19"/>
        </w:rPr>
        <w:t>192.168.99.1</w:t>
      </w:r>
      <w:r>
        <w:rPr>
          <w:rFonts w:ascii="Consolas" w:hAnsi="Consolas" w:cs="Consolas"/>
          <w:color w:val="000000"/>
          <w:sz w:val="19"/>
          <w:szCs w:val="19"/>
        </w:rPr>
        <w:t>, 1433</w:t>
      </w:r>
    </w:p>
    <w:p w:rsidR="0063570E" w:rsidRDefault="0063570E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70E" w:rsidRPr="0063570E" w:rsidRDefault="0063570E" w:rsidP="0063570E">
      <w:pPr>
        <w:rPr>
          <w:rStyle w:val="HTMLCode"/>
          <w:rFonts w:ascii="Consolas" w:eastAsiaTheme="minorHAnsi" w:hAnsi="Consolas" w:cs="Consolas"/>
          <w:color w:val="212529"/>
          <w:lang w:eastAsia="de-DE"/>
        </w:rPr>
      </w:pPr>
      <w:proofErr w:type="spellStart"/>
      <w:r w:rsidRPr="0063570E">
        <w:rPr>
          <w:rStyle w:val="HTMLCode"/>
          <w:rFonts w:ascii="Consolas" w:hAnsi="Consolas" w:cs="Consolas"/>
          <w:color w:val="212529"/>
          <w:lang w:eastAsia="de-DE"/>
        </w:rPr>
        <w:t>Scaffol</w:t>
      </w:r>
      <w:r w:rsidRPr="0063570E">
        <w:rPr>
          <w:rStyle w:val="HTMLCode"/>
          <w:rFonts w:ascii="Consolas" w:hAnsi="Consolas" w:cs="Consolas"/>
          <w:color w:val="212529"/>
          <w:lang w:eastAsia="de-DE"/>
        </w:rPr>
        <w:t>d-DbContext</w:t>
      </w:r>
      <w:proofErr w:type="spellEnd"/>
      <w:r w:rsidRPr="0063570E">
        <w:rPr>
          <w:rStyle w:val="HTMLCode"/>
          <w:rFonts w:ascii="Consolas" w:hAnsi="Consolas" w:cs="Consolas"/>
          <w:color w:val="212529"/>
          <w:lang w:eastAsia="de-DE"/>
        </w:rPr>
        <w:t xml:space="preserve"> "</w:t>
      </w:r>
      <w:r w:rsidRPr="0063570E">
        <w:rPr>
          <w:rStyle w:val="HTMLCode"/>
          <w:rFonts w:ascii="Consolas" w:eastAsiaTheme="minorHAnsi" w:hAnsi="Consolas" w:cs="Consolas"/>
          <w:color w:val="212529"/>
          <w:lang w:eastAsia="de-DE"/>
        </w:rPr>
        <w:t xml:space="preserve"> Data Source=</w:t>
      </w:r>
      <w:r w:rsidRPr="0063570E">
        <w:rPr>
          <w:rFonts w:ascii="Consolas" w:hAnsi="Consolas" w:cs="Consolas"/>
          <w:color w:val="000000"/>
          <w:sz w:val="19"/>
          <w:szCs w:val="19"/>
        </w:rPr>
        <w:t>192.168.99.1</w:t>
      </w:r>
      <w:r w:rsidRPr="0063570E">
        <w:rPr>
          <w:rStyle w:val="HTMLCode"/>
          <w:rFonts w:ascii="Consolas" w:eastAsiaTheme="minorHAnsi" w:hAnsi="Consolas" w:cs="Consolas"/>
          <w:color w:val="212529"/>
          <w:lang w:eastAsia="de-DE"/>
        </w:rPr>
        <w:t>,1433;Network Library=DBMSSOCN</w:t>
      </w:r>
    </w:p>
    <w:p w:rsidR="0063570E" w:rsidRDefault="0063570E" w:rsidP="0063570E">
      <w:pPr>
        <w:pStyle w:val="HTMLVorformatiert"/>
        <w:shd w:val="clear" w:color="auto" w:fill="FFFFFF"/>
        <w:jc w:val="both"/>
        <w:rPr>
          <w:rFonts w:ascii="Consolas" w:hAnsi="Consolas" w:cs="Consolas"/>
          <w:color w:val="212529"/>
          <w:sz w:val="21"/>
          <w:szCs w:val="21"/>
        </w:rPr>
      </w:pPr>
      <w:r>
        <w:rPr>
          <w:rStyle w:val="HTMLCode"/>
          <w:rFonts w:ascii="Consolas" w:hAnsi="Consolas" w:cs="Consolas"/>
          <w:color w:val="212529"/>
        </w:rPr>
        <w:t>;Database=</w:t>
      </w:r>
      <w:proofErr w:type="spellStart"/>
      <w:r>
        <w:rPr>
          <w:rStyle w:val="HTMLCode"/>
          <w:rFonts w:ascii="Consolas" w:hAnsi="Consolas" w:cs="Consolas"/>
          <w:color w:val="212529"/>
        </w:rPr>
        <w:t>ToDoWith</w:t>
      </w:r>
      <w:r w:rsidRPr="00CD04AB">
        <w:rPr>
          <w:rStyle w:val="HTMLCode"/>
          <w:rFonts w:ascii="Consolas" w:hAnsi="Consolas" w:cs="Consolas"/>
          <w:color w:val="212529"/>
        </w:rPr>
        <w:t>LoginAPI</w:t>
      </w:r>
      <w:r>
        <w:rPr>
          <w:rStyle w:val="HTMLCode"/>
          <w:rFonts w:ascii="Consolas" w:hAnsi="Consolas" w:cs="Consolas"/>
          <w:color w:val="212529"/>
        </w:rPr>
        <w:t>;Trusted_Connection</w:t>
      </w:r>
      <w:proofErr w:type="spellEnd"/>
      <w:r>
        <w:rPr>
          <w:rStyle w:val="HTMLCode"/>
          <w:rFonts w:ascii="Consolas" w:hAnsi="Consolas" w:cs="Consolas"/>
          <w:color w:val="212529"/>
        </w:rPr>
        <w:t>=</w:t>
      </w:r>
      <w:proofErr w:type="spellStart"/>
      <w:r>
        <w:rPr>
          <w:rStyle w:val="HTMLCode"/>
          <w:rFonts w:ascii="Consolas" w:hAnsi="Consolas" w:cs="Consolas"/>
          <w:color w:val="212529"/>
        </w:rPr>
        <w:t>False;User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ID=sa2;Password=sa2;" </w:t>
      </w:r>
      <w:proofErr w:type="spellStart"/>
      <w:r>
        <w:rPr>
          <w:rStyle w:val="HTMLCode"/>
          <w:rFonts w:ascii="Consolas" w:hAnsi="Consolas" w:cs="Consolas"/>
          <w:color w:val="212529"/>
        </w:rPr>
        <w:t>Microsoft.EntityFrameworkCore.SqlServer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-</w:t>
      </w:r>
      <w:proofErr w:type="spellStart"/>
      <w:r>
        <w:rPr>
          <w:rStyle w:val="HTMLCode"/>
          <w:rFonts w:ascii="Consolas" w:hAnsi="Consolas" w:cs="Consolas"/>
          <w:color w:val="212529"/>
        </w:rPr>
        <w:t>OutputDir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Models -</w:t>
      </w:r>
      <w:proofErr w:type="spellStart"/>
      <w:r>
        <w:rPr>
          <w:rStyle w:val="HTMLCode"/>
          <w:rFonts w:ascii="Consolas" w:hAnsi="Consolas" w:cs="Consolas"/>
          <w:color w:val="212529"/>
        </w:rPr>
        <w:t>force</w:t>
      </w:r>
      <w:proofErr w:type="spellEnd"/>
    </w:p>
    <w:p w:rsidR="0063570E" w:rsidRDefault="007F34D9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34D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F70B29E" wp14:editId="182C2895">
            <wp:extent cx="5760720" cy="44704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D9" w:rsidRPr="0063570E" w:rsidRDefault="007F34D9" w:rsidP="007F34D9">
      <w:pPr>
        <w:rPr>
          <w:rStyle w:val="HTMLCode"/>
          <w:rFonts w:ascii="Consolas" w:eastAsiaTheme="minorHAnsi" w:hAnsi="Consolas" w:cs="Consolas"/>
          <w:color w:val="212529"/>
          <w:lang w:eastAsia="de-DE"/>
        </w:rPr>
      </w:pPr>
      <w:proofErr w:type="spellStart"/>
      <w:r w:rsidRPr="0063570E">
        <w:rPr>
          <w:rStyle w:val="HTMLCode"/>
          <w:rFonts w:ascii="Consolas" w:hAnsi="Consolas" w:cs="Consolas"/>
          <w:color w:val="212529"/>
          <w:lang w:eastAsia="de-DE"/>
        </w:rPr>
        <w:t>Scaffold-DbContext</w:t>
      </w:r>
      <w:proofErr w:type="spellEnd"/>
      <w:r w:rsidRPr="0063570E">
        <w:rPr>
          <w:rStyle w:val="HTMLCode"/>
          <w:rFonts w:ascii="Consolas" w:hAnsi="Consolas" w:cs="Consolas"/>
          <w:color w:val="212529"/>
          <w:lang w:eastAsia="de-DE"/>
        </w:rPr>
        <w:t xml:space="preserve"> "</w:t>
      </w:r>
      <w:r w:rsidRPr="0063570E">
        <w:rPr>
          <w:rStyle w:val="HTMLCode"/>
          <w:rFonts w:ascii="Consolas" w:eastAsiaTheme="minorHAnsi" w:hAnsi="Consolas" w:cs="Consolas"/>
          <w:color w:val="212529"/>
          <w:lang w:eastAsia="de-DE"/>
        </w:rPr>
        <w:t xml:space="preserve"> Data Source=</w:t>
      </w:r>
      <w:r>
        <w:rPr>
          <w:rStyle w:val="HTMLCode"/>
          <w:rFonts w:ascii="Consolas" w:eastAsiaTheme="minorHAnsi" w:hAnsi="Consolas" w:cs="Consolas"/>
          <w:color w:val="212529"/>
          <w:lang w:eastAsia="de-DE"/>
        </w:rPr>
        <w:t>tcp:</w:t>
      </w:r>
      <w:r w:rsidRPr="0063570E">
        <w:rPr>
          <w:rFonts w:ascii="Consolas" w:hAnsi="Consolas" w:cs="Consolas"/>
          <w:color w:val="000000"/>
          <w:sz w:val="19"/>
          <w:szCs w:val="19"/>
        </w:rPr>
        <w:t>192.168.99.1</w:t>
      </w:r>
      <w:r w:rsidRPr="0063570E">
        <w:rPr>
          <w:rStyle w:val="HTMLCode"/>
          <w:rFonts w:ascii="Consolas" w:eastAsiaTheme="minorHAnsi" w:hAnsi="Consolas" w:cs="Consolas"/>
          <w:color w:val="212529"/>
          <w:lang w:eastAsia="de-DE"/>
        </w:rPr>
        <w:t>,1433;</w:t>
      </w:r>
    </w:p>
    <w:p w:rsidR="007F34D9" w:rsidRDefault="007F34D9" w:rsidP="007F34D9">
      <w:pPr>
        <w:pStyle w:val="HTMLVorformatiert"/>
        <w:shd w:val="clear" w:color="auto" w:fill="FFFFFF"/>
        <w:jc w:val="both"/>
        <w:rPr>
          <w:rFonts w:ascii="Consolas" w:hAnsi="Consolas" w:cs="Consolas"/>
          <w:color w:val="212529"/>
          <w:sz w:val="21"/>
          <w:szCs w:val="21"/>
        </w:rPr>
      </w:pPr>
      <w:r>
        <w:rPr>
          <w:rStyle w:val="HTMLCode"/>
          <w:rFonts w:ascii="Consolas" w:hAnsi="Consolas" w:cs="Consolas"/>
          <w:color w:val="212529"/>
        </w:rPr>
        <w:t>;Database=</w:t>
      </w:r>
      <w:proofErr w:type="spellStart"/>
      <w:r>
        <w:rPr>
          <w:rStyle w:val="HTMLCode"/>
          <w:rFonts w:ascii="Consolas" w:hAnsi="Consolas" w:cs="Consolas"/>
          <w:color w:val="212529"/>
        </w:rPr>
        <w:t>ToDoWith</w:t>
      </w:r>
      <w:r w:rsidRPr="00CD04AB">
        <w:rPr>
          <w:rStyle w:val="HTMLCode"/>
          <w:rFonts w:ascii="Consolas" w:hAnsi="Consolas" w:cs="Consolas"/>
          <w:color w:val="212529"/>
        </w:rPr>
        <w:t>LoginAPI</w:t>
      </w:r>
      <w:r>
        <w:rPr>
          <w:rStyle w:val="HTMLCode"/>
          <w:rFonts w:ascii="Consolas" w:hAnsi="Consolas" w:cs="Consolas"/>
          <w:color w:val="212529"/>
        </w:rPr>
        <w:t>;Trusted_Connection</w:t>
      </w:r>
      <w:proofErr w:type="spellEnd"/>
      <w:r>
        <w:rPr>
          <w:rStyle w:val="HTMLCode"/>
          <w:rFonts w:ascii="Consolas" w:hAnsi="Consolas" w:cs="Consolas"/>
          <w:color w:val="212529"/>
        </w:rPr>
        <w:t>=</w:t>
      </w:r>
      <w:proofErr w:type="spellStart"/>
      <w:r>
        <w:rPr>
          <w:rStyle w:val="HTMLCode"/>
          <w:rFonts w:ascii="Consolas" w:hAnsi="Consolas" w:cs="Consolas"/>
          <w:color w:val="212529"/>
        </w:rPr>
        <w:t>False;User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ID=sa2;Password=sa2;" </w:t>
      </w:r>
      <w:proofErr w:type="spellStart"/>
      <w:r>
        <w:rPr>
          <w:rStyle w:val="HTMLCode"/>
          <w:rFonts w:ascii="Consolas" w:hAnsi="Consolas" w:cs="Consolas"/>
          <w:color w:val="212529"/>
        </w:rPr>
        <w:t>Microsoft.EntityFrameworkCore.SqlServer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-</w:t>
      </w:r>
      <w:proofErr w:type="spellStart"/>
      <w:r>
        <w:rPr>
          <w:rStyle w:val="HTMLCode"/>
          <w:rFonts w:ascii="Consolas" w:hAnsi="Consolas" w:cs="Consolas"/>
          <w:color w:val="212529"/>
        </w:rPr>
        <w:t>OutputDir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Models -</w:t>
      </w:r>
      <w:proofErr w:type="spellStart"/>
      <w:r>
        <w:rPr>
          <w:rStyle w:val="HTMLCode"/>
          <w:rFonts w:ascii="Consolas" w:hAnsi="Consolas" w:cs="Consolas"/>
          <w:color w:val="212529"/>
        </w:rPr>
        <w:t>force</w:t>
      </w:r>
      <w:proofErr w:type="spellEnd"/>
    </w:p>
    <w:p w:rsidR="007F34D9" w:rsidRDefault="007F34D9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4D9" w:rsidRDefault="007F34D9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34D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4F11417" wp14:editId="4C413688">
            <wp:extent cx="5760720" cy="225425"/>
            <wp:effectExtent l="0" t="0" r="0" b="317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D9" w:rsidRDefault="007F34D9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4D9" w:rsidRPr="0063570E" w:rsidRDefault="007F34D9" w:rsidP="007F34D9">
      <w:pPr>
        <w:rPr>
          <w:rStyle w:val="HTMLCode"/>
          <w:rFonts w:ascii="Consolas" w:eastAsiaTheme="minorHAnsi" w:hAnsi="Consolas" w:cs="Consolas"/>
          <w:color w:val="212529"/>
          <w:lang w:eastAsia="de-DE"/>
        </w:rPr>
      </w:pPr>
      <w:proofErr w:type="spellStart"/>
      <w:r w:rsidRPr="0063570E">
        <w:rPr>
          <w:rStyle w:val="HTMLCode"/>
          <w:rFonts w:ascii="Consolas" w:hAnsi="Consolas" w:cs="Consolas"/>
          <w:color w:val="212529"/>
          <w:lang w:eastAsia="de-DE"/>
        </w:rPr>
        <w:t>Scaffold-DbContext</w:t>
      </w:r>
      <w:proofErr w:type="spellEnd"/>
      <w:r w:rsidRPr="0063570E">
        <w:rPr>
          <w:rStyle w:val="HTMLCode"/>
          <w:rFonts w:ascii="Consolas" w:hAnsi="Consolas" w:cs="Consolas"/>
          <w:color w:val="212529"/>
          <w:lang w:eastAsia="de-DE"/>
        </w:rPr>
        <w:t xml:space="preserve"> "</w:t>
      </w:r>
      <w:r w:rsidRPr="0063570E">
        <w:rPr>
          <w:rStyle w:val="HTMLCode"/>
          <w:rFonts w:ascii="Consolas" w:eastAsiaTheme="minorHAnsi" w:hAnsi="Consolas" w:cs="Consolas"/>
          <w:color w:val="212529"/>
          <w:lang w:eastAsia="de-DE"/>
        </w:rPr>
        <w:t xml:space="preserve"> Data Source=</w:t>
      </w:r>
      <w:proofErr w:type="spellStart"/>
      <w:r>
        <w:rPr>
          <w:rStyle w:val="HTMLCode"/>
          <w:rFonts w:ascii="Consolas" w:eastAsiaTheme="minorHAnsi" w:hAnsi="Consolas" w:cs="Consolas"/>
          <w:color w:val="212529"/>
          <w:lang w:eastAsia="de-DE"/>
        </w:rPr>
        <w:t>tcp</w:t>
      </w:r>
      <w:proofErr w:type="spellEnd"/>
      <w:r>
        <w:rPr>
          <w:rStyle w:val="HTMLCode"/>
          <w:rFonts w:ascii="Consolas" w:eastAsiaTheme="minorHAnsi" w:hAnsi="Consolas" w:cs="Consolas"/>
          <w:color w:val="212529"/>
          <w:lang w:eastAsia="de-DE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SQLExpress</w:t>
      </w:r>
      <w:proofErr w:type="spellEnd"/>
      <w:r w:rsidRPr="0063570E">
        <w:rPr>
          <w:rStyle w:val="HTMLCode"/>
          <w:rFonts w:ascii="Consolas" w:eastAsiaTheme="minorHAnsi" w:hAnsi="Consolas" w:cs="Consolas"/>
          <w:color w:val="212529"/>
          <w:lang w:eastAsia="de-DE"/>
        </w:rPr>
        <w:t>;</w:t>
      </w:r>
    </w:p>
    <w:p w:rsidR="007F34D9" w:rsidRDefault="007F34D9" w:rsidP="007F34D9">
      <w:pPr>
        <w:pStyle w:val="HTMLVorformatiert"/>
        <w:shd w:val="clear" w:color="auto" w:fill="FFFFFF"/>
        <w:jc w:val="both"/>
        <w:rPr>
          <w:rFonts w:ascii="Consolas" w:hAnsi="Consolas" w:cs="Consolas"/>
          <w:color w:val="212529"/>
          <w:sz w:val="21"/>
          <w:szCs w:val="21"/>
        </w:rPr>
      </w:pPr>
      <w:r>
        <w:rPr>
          <w:rStyle w:val="HTMLCode"/>
          <w:rFonts w:ascii="Consolas" w:hAnsi="Consolas" w:cs="Consolas"/>
          <w:color w:val="212529"/>
        </w:rPr>
        <w:t>;Database=</w:t>
      </w:r>
      <w:proofErr w:type="spellStart"/>
      <w:r>
        <w:rPr>
          <w:rStyle w:val="HTMLCode"/>
          <w:rFonts w:ascii="Consolas" w:hAnsi="Consolas" w:cs="Consolas"/>
          <w:color w:val="212529"/>
        </w:rPr>
        <w:t>ToDoWith</w:t>
      </w:r>
      <w:r w:rsidRPr="00CD04AB">
        <w:rPr>
          <w:rStyle w:val="HTMLCode"/>
          <w:rFonts w:ascii="Consolas" w:hAnsi="Consolas" w:cs="Consolas"/>
          <w:color w:val="212529"/>
        </w:rPr>
        <w:t>LoginAPI</w:t>
      </w:r>
      <w:r>
        <w:rPr>
          <w:rStyle w:val="HTMLCode"/>
          <w:rFonts w:ascii="Consolas" w:hAnsi="Consolas" w:cs="Consolas"/>
          <w:color w:val="212529"/>
        </w:rPr>
        <w:t>;Trusted_Connection</w:t>
      </w:r>
      <w:proofErr w:type="spellEnd"/>
      <w:r>
        <w:rPr>
          <w:rStyle w:val="HTMLCode"/>
          <w:rFonts w:ascii="Consolas" w:hAnsi="Consolas" w:cs="Consolas"/>
          <w:color w:val="212529"/>
        </w:rPr>
        <w:t>=</w:t>
      </w:r>
      <w:proofErr w:type="spellStart"/>
      <w:r>
        <w:rPr>
          <w:rStyle w:val="HTMLCode"/>
          <w:rFonts w:ascii="Consolas" w:hAnsi="Consolas" w:cs="Consolas"/>
          <w:color w:val="212529"/>
        </w:rPr>
        <w:t>False;User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ID=sa2;Password=sa2;" </w:t>
      </w:r>
      <w:proofErr w:type="spellStart"/>
      <w:r>
        <w:rPr>
          <w:rStyle w:val="HTMLCode"/>
          <w:rFonts w:ascii="Consolas" w:hAnsi="Consolas" w:cs="Consolas"/>
          <w:color w:val="212529"/>
        </w:rPr>
        <w:t>Microsoft.EntityFrameworkCore.SqlServer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-</w:t>
      </w:r>
      <w:proofErr w:type="spellStart"/>
      <w:r>
        <w:rPr>
          <w:rStyle w:val="HTMLCode"/>
          <w:rFonts w:ascii="Consolas" w:hAnsi="Consolas" w:cs="Consolas"/>
          <w:color w:val="212529"/>
        </w:rPr>
        <w:t>OutputDir</w:t>
      </w:r>
      <w:proofErr w:type="spellEnd"/>
      <w:r>
        <w:rPr>
          <w:rStyle w:val="HTMLCode"/>
          <w:rFonts w:ascii="Consolas" w:hAnsi="Consolas" w:cs="Consolas"/>
          <w:color w:val="212529"/>
        </w:rPr>
        <w:t xml:space="preserve"> Models -</w:t>
      </w:r>
      <w:proofErr w:type="spellStart"/>
      <w:r>
        <w:rPr>
          <w:rStyle w:val="HTMLCode"/>
          <w:rFonts w:ascii="Consolas" w:hAnsi="Consolas" w:cs="Consolas"/>
          <w:color w:val="212529"/>
        </w:rPr>
        <w:t>force</w:t>
      </w:r>
      <w:proofErr w:type="spellEnd"/>
    </w:p>
    <w:p w:rsidR="007F34D9" w:rsidRDefault="007F34D9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4D9" w:rsidRDefault="007F34D9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4D9" w:rsidRDefault="007F34D9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Funktioniert alles nicht, also händisch:</w:t>
      </w:r>
    </w:p>
    <w:p w:rsidR="00746A45" w:rsidRDefault="00746A45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37" w:history="1">
        <w:r w:rsidRPr="009C23A5">
          <w:rPr>
            <w:rStyle w:val="Hyperlink"/>
            <w:rFonts w:ascii="Consolas" w:hAnsi="Consolas" w:cs="Consolas"/>
            <w:sz w:val="19"/>
            <w:szCs w:val="19"/>
          </w:rPr>
          <w:t>https://www.c-sharpcorner.com/article/entity-framework-database-first-in-asp-net-core2/</w:t>
        </w:r>
      </w:hyperlink>
    </w:p>
    <w:p w:rsidR="00746A45" w:rsidRDefault="00746A45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4D9" w:rsidRDefault="007F34D9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A45" w:rsidRDefault="00746A45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A45">
        <w:rPr>
          <w:rFonts w:ascii="Consolas" w:hAnsi="Consolas" w:cs="Consolas"/>
          <w:color w:val="000000"/>
          <w:sz w:val="19"/>
          <w:szCs w:val="19"/>
        </w:rPr>
        <w:t xml:space="preserve">C:\Users\korn\source\repos\VueNew\ToDoWith </w:t>
      </w:r>
      <w:proofErr w:type="spellStart"/>
      <w:r w:rsidRPr="00746A45">
        <w:rPr>
          <w:rFonts w:ascii="Consolas" w:hAnsi="Consolas" w:cs="Consolas"/>
          <w:color w:val="000000"/>
          <w:sz w:val="19"/>
          <w:szCs w:val="19"/>
        </w:rPr>
        <w:t>LoginAPI</w:t>
      </w:r>
      <w:proofErr w:type="spellEnd"/>
      <w:r w:rsidRPr="00746A45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Pr="00746A45">
        <w:rPr>
          <w:rFonts w:ascii="Consolas" w:hAnsi="Consolas" w:cs="Consolas"/>
          <w:color w:val="000000"/>
          <w:sz w:val="19"/>
          <w:szCs w:val="19"/>
        </w:rPr>
        <w:t>ToDoWith</w:t>
      </w:r>
      <w:proofErr w:type="spellEnd"/>
      <w:r w:rsidRPr="00746A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6A45">
        <w:rPr>
          <w:rFonts w:ascii="Consolas" w:hAnsi="Consolas" w:cs="Consolas"/>
          <w:color w:val="000000"/>
          <w:sz w:val="19"/>
          <w:szCs w:val="19"/>
        </w:rPr>
        <w:t>LoginAPI</w:t>
      </w:r>
      <w:proofErr w:type="spellEnd"/>
      <w:r w:rsidRPr="00746A45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Pr="00746A45">
        <w:rPr>
          <w:rFonts w:ascii="Consolas" w:hAnsi="Consolas" w:cs="Consolas"/>
          <w:color w:val="000000"/>
          <w:sz w:val="19"/>
          <w:szCs w:val="19"/>
        </w:rPr>
        <w:t>ToDoWith</w:t>
      </w:r>
      <w:proofErr w:type="spellEnd"/>
      <w:r w:rsidRPr="00746A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6A45">
        <w:rPr>
          <w:rFonts w:ascii="Consolas" w:hAnsi="Consolas" w:cs="Consolas"/>
          <w:color w:val="000000"/>
          <w:sz w:val="19"/>
          <w:szCs w:val="19"/>
        </w:rPr>
        <w:t>LoginAPI</w:t>
      </w:r>
      <w:proofErr w:type="spellEnd"/>
      <w:r w:rsidRPr="00746A45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Pr="00746A45">
        <w:rPr>
          <w:rFonts w:ascii="Consolas" w:hAnsi="Consolas" w:cs="Consolas"/>
          <w:color w:val="000000"/>
          <w:sz w:val="19"/>
          <w:szCs w:val="19"/>
        </w:rPr>
        <w:t>appsettings.json</w:t>
      </w:r>
      <w:proofErr w:type="spellEnd"/>
    </w:p>
    <w:p w:rsidR="00746A45" w:rsidRDefault="00746A45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A45" w:rsidRPr="00746A45" w:rsidRDefault="00746A45" w:rsidP="00746A4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746A45">
        <w:rPr>
          <w:rFonts w:ascii="Consolas" w:eastAsia="Times New Roman" w:hAnsi="Consolas" w:cs="Consolas"/>
          <w:color w:val="D7BA7D"/>
          <w:sz w:val="20"/>
          <w:szCs w:val="20"/>
          <w:lang w:eastAsia="de-DE"/>
        </w:rPr>
        <w:t>"</w:t>
      </w:r>
      <w:proofErr w:type="spellStart"/>
      <w:r w:rsidRPr="00746A45">
        <w:rPr>
          <w:rFonts w:ascii="Consolas" w:eastAsia="Times New Roman" w:hAnsi="Consolas" w:cs="Consolas"/>
          <w:color w:val="D7BA7D"/>
          <w:sz w:val="20"/>
          <w:szCs w:val="20"/>
          <w:lang w:eastAsia="de-DE"/>
        </w:rPr>
        <w:t>ConnectionStrings</w:t>
      </w:r>
      <w:proofErr w:type="spellEnd"/>
      <w:r w:rsidRPr="00746A45">
        <w:rPr>
          <w:rFonts w:ascii="Consolas" w:eastAsia="Times New Roman" w:hAnsi="Consolas" w:cs="Consolas"/>
          <w:color w:val="D7BA7D"/>
          <w:sz w:val="20"/>
          <w:szCs w:val="20"/>
          <w:lang w:eastAsia="de-DE"/>
        </w:rPr>
        <w:t>"</w:t>
      </w:r>
      <w:r w:rsidRPr="00746A45">
        <w:rPr>
          <w:rFonts w:ascii="Consolas" w:eastAsia="Times New Roman" w:hAnsi="Consolas" w:cs="Consolas"/>
          <w:color w:val="B4B4B4"/>
          <w:sz w:val="20"/>
          <w:szCs w:val="20"/>
          <w:lang w:eastAsia="de-DE"/>
        </w:rPr>
        <w:t>:</w:t>
      </w:r>
      <w:r w:rsidRPr="00746A45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r w:rsidRPr="00746A45">
        <w:rPr>
          <w:rFonts w:ascii="Consolas" w:eastAsia="Times New Roman" w:hAnsi="Consolas" w:cs="Consolas"/>
          <w:color w:val="B4B4B4"/>
          <w:sz w:val="20"/>
          <w:szCs w:val="20"/>
          <w:lang w:eastAsia="de-DE"/>
        </w:rPr>
        <w:t>{</w:t>
      </w:r>
    </w:p>
    <w:p w:rsidR="00746A45" w:rsidRPr="00746A45" w:rsidRDefault="00746A45" w:rsidP="00746A4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746A45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</w:t>
      </w:r>
      <w:r w:rsidRPr="00746A45">
        <w:rPr>
          <w:rFonts w:ascii="Consolas" w:eastAsia="Times New Roman" w:hAnsi="Consolas" w:cs="Consolas"/>
          <w:color w:val="D7BA7D"/>
          <w:sz w:val="20"/>
          <w:szCs w:val="20"/>
          <w:lang w:eastAsia="de-DE"/>
        </w:rPr>
        <w:t>"ToDoWithLoginAPI"</w:t>
      </w:r>
      <w:r w:rsidRPr="00746A45">
        <w:rPr>
          <w:rFonts w:ascii="Consolas" w:eastAsia="Times New Roman" w:hAnsi="Consolas" w:cs="Consolas"/>
          <w:color w:val="B4B4B4"/>
          <w:sz w:val="20"/>
          <w:szCs w:val="20"/>
          <w:lang w:eastAsia="de-DE"/>
        </w:rPr>
        <w:t>:</w:t>
      </w:r>
      <w:r w:rsidRPr="00746A45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r w:rsidRPr="00746A45">
        <w:rPr>
          <w:rFonts w:ascii="Consolas" w:eastAsia="Times New Roman" w:hAnsi="Consolas" w:cs="Consolas"/>
          <w:color w:val="D69D85"/>
          <w:sz w:val="20"/>
          <w:szCs w:val="20"/>
          <w:lang w:eastAsia="de-DE"/>
        </w:rPr>
        <w:t>"Data Source=(localdb)\\MSSQLLocalDB;Database=ToDoWith LoginAPI;"</w:t>
      </w:r>
    </w:p>
    <w:p w:rsidR="00746A45" w:rsidRPr="00746A45" w:rsidRDefault="00746A45" w:rsidP="00746A4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746A45">
        <w:rPr>
          <w:rFonts w:ascii="Consolas" w:eastAsia="Times New Roman" w:hAnsi="Consolas" w:cs="Consolas"/>
          <w:color w:val="B4B4B4"/>
          <w:sz w:val="20"/>
          <w:szCs w:val="20"/>
          <w:lang w:eastAsia="de-DE"/>
        </w:rPr>
        <w:t>},</w:t>
      </w:r>
    </w:p>
    <w:p w:rsidR="00746A45" w:rsidRDefault="00746A45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30F" w:rsidRDefault="0072330F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30F">
        <w:rPr>
          <w:rFonts w:ascii="Consolas" w:hAnsi="Consolas" w:cs="Consolas"/>
          <w:color w:val="000000"/>
          <w:sz w:val="19"/>
          <w:szCs w:val="19"/>
        </w:rPr>
        <w:t xml:space="preserve">C:\Users\korn\source\repos\VueNew\ToDoWith </w:t>
      </w:r>
      <w:proofErr w:type="spellStart"/>
      <w:r w:rsidRPr="0072330F">
        <w:rPr>
          <w:rFonts w:ascii="Consolas" w:hAnsi="Consolas" w:cs="Consolas"/>
          <w:color w:val="000000"/>
          <w:sz w:val="19"/>
          <w:szCs w:val="19"/>
        </w:rPr>
        <w:t>LoginAPI</w:t>
      </w:r>
      <w:proofErr w:type="spellEnd"/>
      <w:r w:rsidRPr="0072330F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Pr="0072330F">
        <w:rPr>
          <w:rFonts w:ascii="Consolas" w:hAnsi="Consolas" w:cs="Consolas"/>
          <w:color w:val="000000"/>
          <w:sz w:val="19"/>
          <w:szCs w:val="19"/>
        </w:rPr>
        <w:t>ToDoWith</w:t>
      </w:r>
      <w:proofErr w:type="spellEnd"/>
      <w:r w:rsidRPr="007233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30F">
        <w:rPr>
          <w:rFonts w:ascii="Consolas" w:hAnsi="Consolas" w:cs="Consolas"/>
          <w:color w:val="000000"/>
          <w:sz w:val="19"/>
          <w:szCs w:val="19"/>
        </w:rPr>
        <w:t>LoginAPI</w:t>
      </w:r>
      <w:proofErr w:type="spellEnd"/>
      <w:r w:rsidRPr="0072330F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Pr="0072330F">
        <w:rPr>
          <w:rFonts w:ascii="Consolas" w:hAnsi="Consolas" w:cs="Consolas"/>
          <w:color w:val="000000"/>
          <w:sz w:val="19"/>
          <w:szCs w:val="19"/>
        </w:rPr>
        <w:t>ToDoWith</w:t>
      </w:r>
      <w:proofErr w:type="spellEnd"/>
      <w:r w:rsidRPr="007233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30F">
        <w:rPr>
          <w:rFonts w:ascii="Consolas" w:hAnsi="Consolas" w:cs="Consolas"/>
          <w:color w:val="000000"/>
          <w:sz w:val="19"/>
          <w:szCs w:val="19"/>
        </w:rPr>
        <w:t>LoginAPI</w:t>
      </w:r>
      <w:proofErr w:type="spellEnd"/>
      <w:r w:rsidRPr="0072330F">
        <w:rPr>
          <w:rFonts w:ascii="Consolas" w:hAnsi="Consolas" w:cs="Consolas"/>
          <w:color w:val="000000"/>
          <w:sz w:val="19"/>
          <w:szCs w:val="19"/>
        </w:rPr>
        <w:t>\Models\</w:t>
      </w:r>
      <w:proofErr w:type="spellStart"/>
      <w:r w:rsidRPr="0072330F">
        <w:rPr>
          <w:rFonts w:ascii="Consolas" w:hAnsi="Consolas" w:cs="Consolas"/>
          <w:color w:val="000000"/>
          <w:sz w:val="19"/>
          <w:szCs w:val="19"/>
        </w:rPr>
        <w:t>User.cs</w:t>
      </w:r>
      <w:proofErr w:type="spellEnd"/>
    </w:p>
    <w:p w:rsidR="0072330F" w:rsidRDefault="0072330F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30F" w:rsidRPr="0072330F" w:rsidRDefault="0072330F" w:rsidP="0072330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class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r w:rsidRPr="0072330F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User</w:t>
      </w:r>
    </w:p>
    <w:p w:rsidR="0072330F" w:rsidRPr="0072330F" w:rsidRDefault="0072330F" w:rsidP="0072330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{</w:t>
      </w:r>
    </w:p>
    <w:p w:rsidR="0072330F" w:rsidRPr="0072330F" w:rsidRDefault="0072330F" w:rsidP="0072330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[</w:t>
      </w:r>
      <w:r w:rsidRPr="0072330F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Key</w:t>
      </w:r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]</w:t>
      </w:r>
    </w:p>
    <w:p w:rsidR="0072330F" w:rsidRPr="0072330F" w:rsidRDefault="0072330F" w:rsidP="0072330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int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Id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{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72330F" w:rsidRPr="0072330F" w:rsidRDefault="0072330F" w:rsidP="0072330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 xml:space="preserve"> </w:t>
      </w:r>
    </w:p>
    <w:p w:rsidR="0072330F" w:rsidRPr="0072330F" w:rsidRDefault="0072330F" w:rsidP="0072330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string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Name {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72330F" w:rsidRPr="0072330F" w:rsidRDefault="0072330F" w:rsidP="0072330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string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EmailAddress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{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72330F" w:rsidRPr="0072330F" w:rsidRDefault="0072330F" w:rsidP="0072330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string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PasswordHash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{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72330F" w:rsidRPr="0072330F" w:rsidRDefault="0072330F" w:rsidP="0072330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}</w:t>
      </w:r>
    </w:p>
    <w:p w:rsidR="0072330F" w:rsidRDefault="0072330F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30F" w:rsidRDefault="0072330F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30F">
        <w:rPr>
          <w:rFonts w:ascii="Consolas" w:hAnsi="Consolas" w:cs="Consolas"/>
          <w:color w:val="000000"/>
          <w:sz w:val="19"/>
          <w:szCs w:val="19"/>
        </w:rPr>
        <w:t xml:space="preserve">C:\Users\korn\source\repos\VueNew\ToDoWith </w:t>
      </w:r>
      <w:proofErr w:type="spellStart"/>
      <w:r w:rsidRPr="0072330F">
        <w:rPr>
          <w:rFonts w:ascii="Consolas" w:hAnsi="Consolas" w:cs="Consolas"/>
          <w:color w:val="000000"/>
          <w:sz w:val="19"/>
          <w:szCs w:val="19"/>
        </w:rPr>
        <w:t>LoginAPI</w:t>
      </w:r>
      <w:proofErr w:type="spellEnd"/>
      <w:r w:rsidRPr="0072330F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Pr="0072330F">
        <w:rPr>
          <w:rFonts w:ascii="Consolas" w:hAnsi="Consolas" w:cs="Consolas"/>
          <w:color w:val="000000"/>
          <w:sz w:val="19"/>
          <w:szCs w:val="19"/>
        </w:rPr>
        <w:t>ToDoWith</w:t>
      </w:r>
      <w:proofErr w:type="spellEnd"/>
      <w:r w:rsidRPr="007233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30F">
        <w:rPr>
          <w:rFonts w:ascii="Consolas" w:hAnsi="Consolas" w:cs="Consolas"/>
          <w:color w:val="000000"/>
          <w:sz w:val="19"/>
          <w:szCs w:val="19"/>
        </w:rPr>
        <w:t>LoginAPI</w:t>
      </w:r>
      <w:proofErr w:type="spellEnd"/>
      <w:r w:rsidRPr="0072330F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Pr="0072330F">
        <w:rPr>
          <w:rFonts w:ascii="Consolas" w:hAnsi="Consolas" w:cs="Consolas"/>
          <w:color w:val="000000"/>
          <w:sz w:val="19"/>
          <w:szCs w:val="19"/>
        </w:rPr>
        <w:t>ToDoWith</w:t>
      </w:r>
      <w:proofErr w:type="spellEnd"/>
      <w:r w:rsidRPr="007233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30F">
        <w:rPr>
          <w:rFonts w:ascii="Consolas" w:hAnsi="Consolas" w:cs="Consolas"/>
          <w:color w:val="000000"/>
          <w:sz w:val="19"/>
          <w:szCs w:val="19"/>
        </w:rPr>
        <w:t>LoginAPI</w:t>
      </w:r>
      <w:proofErr w:type="spellEnd"/>
      <w:r w:rsidRPr="0072330F">
        <w:rPr>
          <w:rFonts w:ascii="Consolas" w:hAnsi="Consolas" w:cs="Consolas"/>
          <w:color w:val="000000"/>
          <w:sz w:val="19"/>
          <w:szCs w:val="19"/>
        </w:rPr>
        <w:t>\Models\</w:t>
      </w:r>
      <w:proofErr w:type="spellStart"/>
      <w:r w:rsidRPr="0072330F">
        <w:rPr>
          <w:rFonts w:ascii="Consolas" w:hAnsi="Consolas" w:cs="Consolas"/>
          <w:color w:val="000000"/>
          <w:sz w:val="19"/>
          <w:szCs w:val="19"/>
        </w:rPr>
        <w:t>ToDoItem.cs</w:t>
      </w:r>
      <w:proofErr w:type="spellEnd"/>
    </w:p>
    <w:p w:rsidR="0072330F" w:rsidRDefault="0072330F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30F" w:rsidRPr="0072330F" w:rsidRDefault="0072330F" w:rsidP="0072330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class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72330F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ToDoItem</w:t>
      </w:r>
      <w:proofErr w:type="spellEnd"/>
    </w:p>
    <w:p w:rsidR="0072330F" w:rsidRPr="0072330F" w:rsidRDefault="0072330F" w:rsidP="0072330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{</w:t>
      </w:r>
    </w:p>
    <w:p w:rsidR="0072330F" w:rsidRPr="0072330F" w:rsidRDefault="0072330F" w:rsidP="0072330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[</w:t>
      </w:r>
      <w:r w:rsidRPr="0072330F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Key</w:t>
      </w:r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]</w:t>
      </w:r>
    </w:p>
    <w:p w:rsidR="0072330F" w:rsidRPr="0072330F" w:rsidRDefault="0072330F" w:rsidP="0072330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int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Id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{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72330F" w:rsidRPr="0072330F" w:rsidRDefault="0072330F" w:rsidP="0072330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 xml:space="preserve"> </w:t>
      </w:r>
    </w:p>
    <w:p w:rsidR="0072330F" w:rsidRPr="0072330F" w:rsidRDefault="0072330F" w:rsidP="0072330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string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Name {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72330F" w:rsidRPr="0072330F" w:rsidRDefault="0072330F" w:rsidP="0072330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bool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IsCompleted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{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72330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72330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72330F" w:rsidRDefault="0072330F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570" w:rsidRDefault="00DD6570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570">
        <w:rPr>
          <w:rFonts w:ascii="Consolas" w:hAnsi="Consolas" w:cs="Consolas"/>
          <w:color w:val="000000"/>
          <w:sz w:val="19"/>
          <w:szCs w:val="19"/>
        </w:rPr>
        <w:t xml:space="preserve">C:\Users\korn\source\repos\VueNew\ToDoWith </w:t>
      </w:r>
      <w:proofErr w:type="spellStart"/>
      <w:r w:rsidRPr="00DD6570">
        <w:rPr>
          <w:rFonts w:ascii="Consolas" w:hAnsi="Consolas" w:cs="Consolas"/>
          <w:color w:val="000000"/>
          <w:sz w:val="19"/>
          <w:szCs w:val="19"/>
        </w:rPr>
        <w:t>LoginAPI</w:t>
      </w:r>
      <w:proofErr w:type="spellEnd"/>
      <w:r w:rsidRPr="00DD6570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Pr="00DD6570">
        <w:rPr>
          <w:rFonts w:ascii="Consolas" w:hAnsi="Consolas" w:cs="Consolas"/>
          <w:color w:val="000000"/>
          <w:sz w:val="19"/>
          <w:szCs w:val="19"/>
        </w:rPr>
        <w:t>ToDoWith</w:t>
      </w:r>
      <w:proofErr w:type="spellEnd"/>
      <w:r w:rsidRPr="00DD65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6570">
        <w:rPr>
          <w:rFonts w:ascii="Consolas" w:hAnsi="Consolas" w:cs="Consolas"/>
          <w:color w:val="000000"/>
          <w:sz w:val="19"/>
          <w:szCs w:val="19"/>
        </w:rPr>
        <w:t>LoginAPI</w:t>
      </w:r>
      <w:proofErr w:type="spellEnd"/>
      <w:r w:rsidRPr="00DD6570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Pr="00DD6570">
        <w:rPr>
          <w:rFonts w:ascii="Consolas" w:hAnsi="Consolas" w:cs="Consolas"/>
          <w:color w:val="000000"/>
          <w:sz w:val="19"/>
          <w:szCs w:val="19"/>
        </w:rPr>
        <w:t>ToDoWith</w:t>
      </w:r>
      <w:proofErr w:type="spellEnd"/>
      <w:r w:rsidRPr="00DD65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6570">
        <w:rPr>
          <w:rFonts w:ascii="Consolas" w:hAnsi="Consolas" w:cs="Consolas"/>
          <w:color w:val="000000"/>
          <w:sz w:val="19"/>
          <w:szCs w:val="19"/>
        </w:rPr>
        <w:t>LoginAPI</w:t>
      </w:r>
      <w:proofErr w:type="spellEnd"/>
      <w:r w:rsidRPr="00DD6570">
        <w:rPr>
          <w:rFonts w:ascii="Consolas" w:hAnsi="Consolas" w:cs="Consolas"/>
          <w:color w:val="000000"/>
          <w:sz w:val="19"/>
          <w:szCs w:val="19"/>
        </w:rPr>
        <w:t>\Models\</w:t>
      </w:r>
      <w:proofErr w:type="spellStart"/>
      <w:r w:rsidRPr="00DD6570">
        <w:rPr>
          <w:rFonts w:ascii="Consolas" w:hAnsi="Consolas" w:cs="Consolas"/>
          <w:color w:val="000000"/>
          <w:sz w:val="19"/>
          <w:szCs w:val="19"/>
        </w:rPr>
        <w:t>ToDoWith</w:t>
      </w:r>
      <w:proofErr w:type="spellEnd"/>
      <w:r w:rsidRPr="00DD65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6570">
        <w:rPr>
          <w:rFonts w:ascii="Consolas" w:hAnsi="Consolas" w:cs="Consolas"/>
          <w:color w:val="000000"/>
          <w:sz w:val="19"/>
          <w:szCs w:val="19"/>
        </w:rPr>
        <w:t>LoginAPIContext.cs</w:t>
      </w:r>
      <w:proofErr w:type="spellEnd"/>
    </w:p>
    <w:p w:rsidR="00DD6570" w:rsidRDefault="00DD6570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570" w:rsidRPr="00DD6570" w:rsidRDefault="00DD6570" w:rsidP="00DD65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proofErr w:type="spellStart"/>
      <w:r w:rsidRPr="00DD6570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DD6570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class</w:t>
      </w:r>
      <w:proofErr w:type="spellEnd"/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DD6570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ToDoWith_</w:t>
      </w:r>
      <w:proofErr w:type="gramStart"/>
      <w:r w:rsidRPr="00DD6570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LoginAPIContext</w:t>
      </w:r>
      <w:proofErr w:type="spellEnd"/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:</w:t>
      </w:r>
      <w:proofErr w:type="gramEnd"/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DD6570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DbContext</w:t>
      </w:r>
      <w:proofErr w:type="spellEnd"/>
    </w:p>
    <w:p w:rsidR="00DD6570" w:rsidRPr="00DD6570" w:rsidRDefault="00DD6570" w:rsidP="00DD65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{</w:t>
      </w:r>
    </w:p>
    <w:p w:rsidR="00DD6570" w:rsidRPr="00DD6570" w:rsidRDefault="00DD6570" w:rsidP="00DD65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r w:rsidRPr="00DD6570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r w:rsidRPr="00DD6570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ToDoWith_LoginAPIContext</w:t>
      </w:r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(</w:t>
      </w:r>
      <w:r w:rsidRPr="00DD6570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DbContextOptions</w:t>
      </w:r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&lt;</w:t>
      </w:r>
      <w:r w:rsidRPr="00DD6570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ToDoWith_LoginAPIContext</w:t>
      </w:r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&gt; </w:t>
      </w:r>
      <w:r w:rsidRPr="00DD6570">
        <w:rPr>
          <w:rFonts w:ascii="Consolas" w:eastAsia="Times New Roman" w:hAnsi="Consolas" w:cs="Consolas"/>
          <w:color w:val="9CDCFE"/>
          <w:sz w:val="20"/>
          <w:szCs w:val="20"/>
          <w:lang w:eastAsia="de-DE"/>
        </w:rPr>
        <w:t>options</w:t>
      </w:r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) : </w:t>
      </w:r>
      <w:r w:rsidRPr="00DD6570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base</w:t>
      </w:r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(</w:t>
      </w:r>
      <w:r w:rsidRPr="00DD6570">
        <w:rPr>
          <w:rFonts w:ascii="Consolas" w:eastAsia="Times New Roman" w:hAnsi="Consolas" w:cs="Consolas"/>
          <w:color w:val="9CDCFE"/>
          <w:sz w:val="20"/>
          <w:szCs w:val="20"/>
          <w:lang w:eastAsia="de-DE"/>
        </w:rPr>
        <w:t>options</w:t>
      </w:r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)</w:t>
      </w:r>
    </w:p>
    <w:p w:rsidR="00DD6570" w:rsidRPr="00DD6570" w:rsidRDefault="00DD6570" w:rsidP="00DD65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{</w:t>
      </w:r>
    </w:p>
    <w:p w:rsidR="00DD6570" w:rsidRPr="00DD6570" w:rsidRDefault="00DD6570" w:rsidP="00DD65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 xml:space="preserve"> </w:t>
      </w:r>
    </w:p>
    <w:p w:rsidR="00DD6570" w:rsidRPr="00DD6570" w:rsidRDefault="00DD6570" w:rsidP="00DD65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}</w:t>
      </w:r>
    </w:p>
    <w:p w:rsidR="00DD6570" w:rsidRPr="00DD6570" w:rsidRDefault="00DD6570" w:rsidP="00DD65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DD6570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DD6570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DbSet</w:t>
      </w:r>
      <w:proofErr w:type="spellEnd"/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&lt;</w:t>
      </w:r>
      <w:r w:rsidRPr="00DD6570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User</w:t>
      </w:r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&gt; Users { </w:t>
      </w:r>
      <w:proofErr w:type="spellStart"/>
      <w:r w:rsidRPr="00DD6570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DD6570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DD6570" w:rsidRPr="00DD6570" w:rsidRDefault="00DD6570" w:rsidP="00DD65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DD6570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DD6570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DbSet</w:t>
      </w:r>
      <w:proofErr w:type="spellEnd"/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&lt;</w:t>
      </w:r>
      <w:proofErr w:type="spellStart"/>
      <w:r w:rsidRPr="00DD6570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ToDoItem</w:t>
      </w:r>
      <w:proofErr w:type="spellEnd"/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&gt; </w:t>
      </w:r>
      <w:proofErr w:type="spellStart"/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ToDoItems</w:t>
      </w:r>
      <w:proofErr w:type="spellEnd"/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{ </w:t>
      </w:r>
      <w:proofErr w:type="spellStart"/>
      <w:r w:rsidRPr="00DD6570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DD6570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DD6570" w:rsidRPr="00DD6570" w:rsidRDefault="00DD6570" w:rsidP="00DD65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DD6570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}</w:t>
      </w:r>
    </w:p>
    <w:p w:rsidR="00DD6570" w:rsidRDefault="00DD6570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E4" w:rsidRDefault="00E329E4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E4" w:rsidRPr="00E329E4" w:rsidRDefault="00E329E4" w:rsidP="00E329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E329E4">
        <w:rPr>
          <w:rFonts w:ascii="Consolas" w:eastAsia="Times New Roman" w:hAnsi="Consolas" w:cs="Consolas"/>
          <w:color w:val="808080"/>
          <w:sz w:val="20"/>
          <w:szCs w:val="20"/>
          <w:lang w:eastAsia="de-DE"/>
        </w:rPr>
        <w:t>&lt;</w:t>
      </w:r>
      <w:r w:rsidRPr="00E329E4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add</w:t>
      </w:r>
      <w:r w:rsidRPr="00E329E4">
        <w:rPr>
          <w:rFonts w:ascii="Consolas" w:eastAsia="Times New Roman" w:hAnsi="Consolas" w:cs="Consolas"/>
          <w:color w:val="808080"/>
          <w:sz w:val="20"/>
          <w:szCs w:val="20"/>
          <w:lang w:eastAsia="de-DE"/>
        </w:rPr>
        <w:t> </w:t>
      </w:r>
      <w:r w:rsidRPr="00E329E4">
        <w:rPr>
          <w:rFonts w:ascii="Consolas" w:eastAsia="Times New Roman" w:hAnsi="Consolas" w:cs="Consolas"/>
          <w:color w:val="92CAF4"/>
          <w:sz w:val="20"/>
          <w:szCs w:val="20"/>
          <w:lang w:eastAsia="de-DE"/>
        </w:rPr>
        <w:t>name</w:t>
      </w:r>
      <w:r w:rsidRPr="00E329E4">
        <w:rPr>
          <w:rFonts w:ascii="Consolas" w:eastAsia="Times New Roman" w:hAnsi="Consolas" w:cs="Consolas"/>
          <w:color w:val="808080"/>
          <w:sz w:val="20"/>
          <w:szCs w:val="20"/>
          <w:lang w:eastAsia="de-DE"/>
        </w:rPr>
        <w:t>="</w:t>
      </w:r>
      <w:r w:rsidRPr="00E329E4">
        <w:rPr>
          <w:rFonts w:ascii="Consolas" w:eastAsia="Times New Roman" w:hAnsi="Consolas" w:cs="Consolas"/>
          <w:color w:val="C8C8C8"/>
          <w:sz w:val="20"/>
          <w:szCs w:val="20"/>
          <w:lang w:eastAsia="de-DE"/>
        </w:rPr>
        <w:t>ToDoWith_LoginAPIEntities</w:t>
      </w:r>
      <w:r w:rsidRPr="00E329E4">
        <w:rPr>
          <w:rFonts w:ascii="Consolas" w:eastAsia="Times New Roman" w:hAnsi="Consolas" w:cs="Consolas"/>
          <w:color w:val="808080"/>
          <w:sz w:val="20"/>
          <w:szCs w:val="20"/>
          <w:lang w:eastAsia="de-DE"/>
        </w:rPr>
        <w:t>" </w:t>
      </w:r>
      <w:r w:rsidRPr="00E329E4">
        <w:rPr>
          <w:rFonts w:ascii="Consolas" w:eastAsia="Times New Roman" w:hAnsi="Consolas" w:cs="Consolas"/>
          <w:color w:val="92CAF4"/>
          <w:sz w:val="20"/>
          <w:szCs w:val="20"/>
          <w:lang w:eastAsia="de-DE"/>
        </w:rPr>
        <w:t>connectionString</w:t>
      </w:r>
      <w:r w:rsidRPr="00E329E4">
        <w:rPr>
          <w:rFonts w:ascii="Consolas" w:eastAsia="Times New Roman" w:hAnsi="Consolas" w:cs="Consolas"/>
          <w:color w:val="808080"/>
          <w:sz w:val="20"/>
          <w:szCs w:val="20"/>
          <w:lang w:eastAsia="de-DE"/>
        </w:rPr>
        <w:t>="</w:t>
      </w:r>
      <w:r w:rsidRPr="00E329E4">
        <w:rPr>
          <w:rFonts w:ascii="Consolas" w:eastAsia="Times New Roman" w:hAnsi="Consolas" w:cs="Consolas"/>
          <w:color w:val="C8C8C8"/>
          <w:sz w:val="20"/>
          <w:szCs w:val="20"/>
          <w:lang w:eastAsia="de-DE"/>
        </w:rPr>
        <w:t>metadata=res://*/Model1.csdl|res://*/Model1.ssdl|res://*/Model1.msl;provider=System.Data.SqlClient;provider connection string='data source=(localdb)\MSSQLLocalDB;initial catalog=</w:t>
      </w:r>
      <w:r w:rsidRPr="00E329E4">
        <w:rPr>
          <w:rFonts w:ascii="Consolas" w:eastAsia="Times New Roman" w:hAnsi="Consolas" w:cs="Consolas"/>
          <w:color w:val="92CAF4"/>
          <w:sz w:val="20"/>
          <w:szCs w:val="20"/>
          <w:lang w:eastAsia="de-DE"/>
        </w:rPr>
        <w:t>&amp;quot;</w:t>
      </w:r>
      <w:r w:rsidRPr="00E329E4">
        <w:rPr>
          <w:rFonts w:ascii="Consolas" w:eastAsia="Times New Roman" w:hAnsi="Consolas" w:cs="Consolas"/>
          <w:color w:val="C8C8C8"/>
          <w:sz w:val="20"/>
          <w:szCs w:val="20"/>
          <w:lang w:eastAsia="de-DE"/>
        </w:rPr>
        <w:t>ToDoWith LoginAPI</w:t>
      </w:r>
      <w:r w:rsidRPr="00E329E4">
        <w:rPr>
          <w:rFonts w:ascii="Consolas" w:eastAsia="Times New Roman" w:hAnsi="Consolas" w:cs="Consolas"/>
          <w:color w:val="92CAF4"/>
          <w:sz w:val="20"/>
          <w:szCs w:val="20"/>
          <w:lang w:eastAsia="de-DE"/>
        </w:rPr>
        <w:t>&amp;quot;</w:t>
      </w:r>
      <w:r w:rsidRPr="00E329E4">
        <w:rPr>
          <w:rFonts w:ascii="Consolas" w:eastAsia="Times New Roman" w:hAnsi="Consolas" w:cs="Consolas"/>
          <w:color w:val="C8C8C8"/>
          <w:sz w:val="20"/>
          <w:szCs w:val="20"/>
          <w:lang w:eastAsia="de-DE"/>
        </w:rPr>
        <w:t>;</w:t>
      </w:r>
      <w:bookmarkStart w:id="0" w:name="_GoBack"/>
      <w:r w:rsidRPr="00E329E4">
        <w:rPr>
          <w:rFonts w:ascii="Consolas" w:eastAsia="Times New Roman" w:hAnsi="Consolas" w:cs="Consolas"/>
          <w:color w:val="C8C8C8"/>
          <w:sz w:val="20"/>
          <w:szCs w:val="20"/>
          <w:lang w:eastAsia="de-DE"/>
        </w:rPr>
        <w:t>integrated security=True;MultipleActiveResultSets=True</w:t>
      </w:r>
      <w:bookmarkEnd w:id="0"/>
      <w:r w:rsidRPr="00E329E4">
        <w:rPr>
          <w:rFonts w:ascii="Consolas" w:eastAsia="Times New Roman" w:hAnsi="Consolas" w:cs="Consolas"/>
          <w:color w:val="C8C8C8"/>
          <w:sz w:val="20"/>
          <w:szCs w:val="20"/>
          <w:lang w:eastAsia="de-DE"/>
        </w:rPr>
        <w:t>;App=EntityFramework'</w:t>
      </w:r>
      <w:r w:rsidRPr="00E329E4">
        <w:rPr>
          <w:rFonts w:ascii="Consolas" w:eastAsia="Times New Roman" w:hAnsi="Consolas" w:cs="Consolas"/>
          <w:color w:val="808080"/>
          <w:sz w:val="20"/>
          <w:szCs w:val="20"/>
          <w:lang w:eastAsia="de-DE"/>
        </w:rPr>
        <w:t>" </w:t>
      </w:r>
      <w:r w:rsidRPr="00E329E4">
        <w:rPr>
          <w:rFonts w:ascii="Consolas" w:eastAsia="Times New Roman" w:hAnsi="Consolas" w:cs="Consolas"/>
          <w:color w:val="92CAF4"/>
          <w:sz w:val="20"/>
          <w:szCs w:val="20"/>
          <w:lang w:eastAsia="de-DE"/>
        </w:rPr>
        <w:t>providerName</w:t>
      </w:r>
      <w:r w:rsidRPr="00E329E4">
        <w:rPr>
          <w:rFonts w:ascii="Consolas" w:eastAsia="Times New Roman" w:hAnsi="Consolas" w:cs="Consolas"/>
          <w:color w:val="808080"/>
          <w:sz w:val="20"/>
          <w:szCs w:val="20"/>
          <w:lang w:eastAsia="de-DE"/>
        </w:rPr>
        <w:t>="</w:t>
      </w:r>
      <w:r w:rsidRPr="00E329E4">
        <w:rPr>
          <w:rFonts w:ascii="Consolas" w:eastAsia="Times New Roman" w:hAnsi="Consolas" w:cs="Consolas"/>
          <w:color w:val="C8C8C8"/>
          <w:sz w:val="20"/>
          <w:szCs w:val="20"/>
          <w:lang w:eastAsia="de-DE"/>
        </w:rPr>
        <w:t>System.Data.EntityClient</w:t>
      </w:r>
      <w:r w:rsidRPr="00E329E4">
        <w:rPr>
          <w:rFonts w:ascii="Consolas" w:eastAsia="Times New Roman" w:hAnsi="Consolas" w:cs="Consolas"/>
          <w:color w:val="808080"/>
          <w:sz w:val="20"/>
          <w:szCs w:val="20"/>
          <w:lang w:eastAsia="de-DE"/>
        </w:rPr>
        <w:t>" /&gt;</w:t>
      </w:r>
    </w:p>
    <w:p w:rsidR="00E329E4" w:rsidRDefault="00E329E4" w:rsidP="0045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E329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D0"/>
    <w:rsid w:val="001609D9"/>
    <w:rsid w:val="001C5D82"/>
    <w:rsid w:val="001F60E2"/>
    <w:rsid w:val="00293ABD"/>
    <w:rsid w:val="00304DAE"/>
    <w:rsid w:val="00306049"/>
    <w:rsid w:val="003459A1"/>
    <w:rsid w:val="003935F3"/>
    <w:rsid w:val="003F113C"/>
    <w:rsid w:val="004541A7"/>
    <w:rsid w:val="0045446C"/>
    <w:rsid w:val="004B1B94"/>
    <w:rsid w:val="004B3C8E"/>
    <w:rsid w:val="005215E3"/>
    <w:rsid w:val="00550F57"/>
    <w:rsid w:val="005E1EED"/>
    <w:rsid w:val="0063570E"/>
    <w:rsid w:val="0072330F"/>
    <w:rsid w:val="00746A45"/>
    <w:rsid w:val="007F34D9"/>
    <w:rsid w:val="00856550"/>
    <w:rsid w:val="00937DA8"/>
    <w:rsid w:val="009C3EDE"/>
    <w:rsid w:val="009F4481"/>
    <w:rsid w:val="00AF55B4"/>
    <w:rsid w:val="00B65222"/>
    <w:rsid w:val="00B757C4"/>
    <w:rsid w:val="00C51E51"/>
    <w:rsid w:val="00CC72EB"/>
    <w:rsid w:val="00CD04AB"/>
    <w:rsid w:val="00D44272"/>
    <w:rsid w:val="00D908DA"/>
    <w:rsid w:val="00DD6570"/>
    <w:rsid w:val="00E329E4"/>
    <w:rsid w:val="00E733F9"/>
    <w:rsid w:val="00F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B88A8-C722-44EE-9F25-C6218F24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733F9"/>
    <w:rPr>
      <w:color w:val="0000FF"/>
      <w:u w:val="single"/>
    </w:rPr>
  </w:style>
  <w:style w:type="character" w:customStyle="1" w:styleId="hljs-keyword">
    <w:name w:val="hljs-keyword"/>
    <w:basedOn w:val="Absatz-Standardschriftart"/>
    <w:rsid w:val="001609D9"/>
  </w:style>
  <w:style w:type="character" w:customStyle="1" w:styleId="hljs-title">
    <w:name w:val="hljs-title"/>
    <w:basedOn w:val="Absatz-Standardschriftart"/>
    <w:rsid w:val="001609D9"/>
  </w:style>
  <w:style w:type="paragraph" w:styleId="HTMLVorformatiert">
    <w:name w:val="HTML Preformatted"/>
    <w:basedOn w:val="Standard"/>
    <w:link w:val="HTMLVorformatiertZchn"/>
    <w:uiPriority w:val="99"/>
    <w:unhideWhenUsed/>
    <w:rsid w:val="00160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609D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5E1EED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CD04AB"/>
    <w:rPr>
      <w:rFonts w:ascii="Courier New" w:eastAsia="Times New Roman" w:hAnsi="Courier New" w:cs="Courier New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B1B94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306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vp">
    <w:name w:val="kvp"/>
    <w:basedOn w:val="Absatz-Standardschriftart"/>
    <w:rsid w:val="0063570E"/>
  </w:style>
  <w:style w:type="character" w:customStyle="1" w:styleId="key">
    <w:name w:val="key"/>
    <w:basedOn w:val="Absatz-Standardschriftart"/>
    <w:rsid w:val="0063570E"/>
  </w:style>
  <w:style w:type="character" w:customStyle="1" w:styleId="value">
    <w:name w:val="value"/>
    <w:basedOn w:val="Absatz-Standardschriftart"/>
    <w:rsid w:val="00635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3083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14316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9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467795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702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5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496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15786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8889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614313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7755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7" Type="http://schemas.openxmlformats.org/officeDocument/2006/relationships/hyperlink" Target="https://chandradev819.wordpress.com/2019/11/02/database-first-approach-using-ef-in-asp-net-core-3-0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www.sqlserverlogexplorer.com/fix-login-failed-error-233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entityframeworkcore.com/de/knowledge-base/48736620/scaffold-dbcontext--anmeldung-fehlgeschlagen---fehlernummer--4060--status--1--klasse--11-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ntityframeworktutorial.net/efcore/create-model-for-existing-database-in-ef-core.aspx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hyperlink" Target="https://www.c-sharpcorner.com/article/entity-framework-database-first-in-asp-net-core2/" TargetMode="External"/><Relationship Id="rId5" Type="http://schemas.openxmlformats.org/officeDocument/2006/relationships/hyperlink" Target="https://deref-gmx.net/mail/client/hjWuEvoLPLY/dereferrer/?redirectUrl=https%3A%2F%2Fwww.c-sharpcorner.com%2Farticle%2Fentity-framework-database-first-in-asp-net-core2%2F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de-de/aspnet/core/tutorials/first-web-api?view=aspnetcore-3.1&amp;tabs=visual-studio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localhost:44351/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s://entityframeworkcore.com/knowledge-base/49451319/dotnet-ef-scaffold-login-fails-for-user-sa-on-a-sqlserver-macos-linux" TargetMode="External"/><Relationship Id="rId35" Type="http://schemas.openxmlformats.org/officeDocument/2006/relationships/image" Target="media/image22.png"/><Relationship Id="rId8" Type="http://schemas.openxmlformats.org/officeDocument/2006/relationships/hyperlink" Target="https://www.c-sharpcorner.com/article/jwt-json-web-token-authentication-in-asp-net-core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60236-00D5-4DFF-8588-57A66FAFB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909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Korn</dc:creator>
  <cp:keywords/>
  <dc:description/>
  <cp:lastModifiedBy>Bernhard Korn</cp:lastModifiedBy>
  <cp:revision>30</cp:revision>
  <dcterms:created xsi:type="dcterms:W3CDTF">2020-09-26T15:10:00Z</dcterms:created>
  <dcterms:modified xsi:type="dcterms:W3CDTF">2020-09-26T18:33:00Z</dcterms:modified>
</cp:coreProperties>
</file>