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A7F" w:rsidRDefault="00AA02C1">
      <w:r w:rsidRPr="00AA02C1">
        <w:t xml:space="preserve">Ein expliziter Wert für die Identitätsspalte kann nicht in der </w:t>
      </w:r>
      <w:proofErr w:type="spellStart"/>
      <w:r w:rsidRPr="00AA02C1">
        <w:t>TodoItems</w:t>
      </w:r>
      <w:proofErr w:type="spellEnd"/>
      <w:r w:rsidRPr="00AA02C1">
        <w:t>-Tabelle eingefügt werden, wenn IDENTITY_INSERT auf OFF festgelegt ist.</w:t>
      </w:r>
    </w:p>
    <w:p w:rsidR="00AA02C1" w:rsidRDefault="00AA02C1"/>
    <w:p w:rsidR="00AA02C1" w:rsidRDefault="00AA02C1" w:rsidP="00AA02C1">
      <w:r w:rsidRPr="00AA02C1">
        <w:t>Ein expliziter Wert für die Identitätsspalte kann nicht in der -Tabelle eingefügt werden, wenn IDENTITY_INSERT auf OFF festgelegt ist.</w:t>
      </w:r>
    </w:p>
    <w:p w:rsidR="00AA02C1" w:rsidRPr="00AA02C1" w:rsidRDefault="00AA02C1" w:rsidP="00AA02C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de-DE"/>
        </w:rPr>
      </w:pPr>
      <w:r w:rsidRPr="00AA02C1">
        <w:rPr>
          <w:rFonts w:ascii="Consolas" w:eastAsia="Times New Roman" w:hAnsi="Consolas" w:cs="Courier New"/>
          <w:color w:val="666600"/>
          <w:sz w:val="20"/>
          <w:szCs w:val="20"/>
          <w:lang w:eastAsia="de-DE"/>
        </w:rPr>
        <w:t>{</w:t>
      </w:r>
      <w:proofErr w:type="spellStart"/>
      <w:proofErr w:type="gramStart"/>
      <w:r w:rsidRPr="00AA02C1">
        <w:rPr>
          <w:rFonts w:ascii="Consolas" w:eastAsia="Times New Roman" w:hAnsi="Consolas" w:cs="Courier New"/>
          <w:color w:val="660066"/>
          <w:sz w:val="20"/>
          <w:szCs w:val="20"/>
          <w:lang w:eastAsia="de-DE"/>
        </w:rPr>
        <w:t>System</w:t>
      </w:r>
      <w:r w:rsidRPr="00AA02C1">
        <w:rPr>
          <w:rFonts w:ascii="Consolas" w:eastAsia="Times New Roman" w:hAnsi="Consolas" w:cs="Courier New"/>
          <w:color w:val="666600"/>
          <w:sz w:val="20"/>
          <w:szCs w:val="20"/>
          <w:lang w:eastAsia="de-DE"/>
        </w:rPr>
        <w:t>.</w:t>
      </w:r>
      <w:r w:rsidRPr="00AA02C1">
        <w:rPr>
          <w:rFonts w:ascii="Consolas" w:eastAsia="Times New Roman" w:hAnsi="Consolas" w:cs="Courier New"/>
          <w:color w:val="660066"/>
          <w:sz w:val="20"/>
          <w:szCs w:val="20"/>
          <w:lang w:eastAsia="de-DE"/>
        </w:rPr>
        <w:t>Data</w:t>
      </w:r>
      <w:r w:rsidRPr="00AA02C1">
        <w:rPr>
          <w:rFonts w:ascii="Consolas" w:eastAsia="Times New Roman" w:hAnsi="Consolas" w:cs="Courier New"/>
          <w:color w:val="666600"/>
          <w:sz w:val="20"/>
          <w:szCs w:val="20"/>
          <w:lang w:eastAsia="de-DE"/>
        </w:rPr>
        <w:t>.</w:t>
      </w:r>
      <w:r w:rsidRPr="00AA02C1">
        <w:rPr>
          <w:rFonts w:ascii="Consolas" w:eastAsia="Times New Roman" w:hAnsi="Consolas" w:cs="Courier New"/>
          <w:color w:val="660066"/>
          <w:sz w:val="20"/>
          <w:szCs w:val="20"/>
          <w:lang w:eastAsia="de-DE"/>
        </w:rPr>
        <w:t>SqlClient</w:t>
      </w:r>
      <w:r w:rsidRPr="00AA02C1">
        <w:rPr>
          <w:rFonts w:ascii="Consolas" w:eastAsia="Times New Roman" w:hAnsi="Consolas" w:cs="Courier New"/>
          <w:color w:val="666600"/>
          <w:sz w:val="20"/>
          <w:szCs w:val="20"/>
          <w:lang w:eastAsia="de-DE"/>
        </w:rPr>
        <w:t>.</w:t>
      </w:r>
      <w:r w:rsidRPr="00AA02C1">
        <w:rPr>
          <w:rFonts w:ascii="Consolas" w:eastAsia="Times New Roman" w:hAnsi="Consolas" w:cs="Courier New"/>
          <w:color w:val="660066"/>
          <w:sz w:val="20"/>
          <w:szCs w:val="20"/>
          <w:lang w:eastAsia="de-DE"/>
        </w:rPr>
        <w:t>SqlException</w:t>
      </w:r>
      <w:proofErr w:type="spellEnd"/>
      <w:proofErr w:type="gramEnd"/>
      <w:r w:rsidRPr="00AA02C1">
        <w:rPr>
          <w:rFonts w:ascii="Consolas" w:eastAsia="Times New Roman" w:hAnsi="Consolas" w:cs="Courier New"/>
          <w:color w:val="666600"/>
          <w:sz w:val="20"/>
          <w:szCs w:val="20"/>
          <w:lang w:eastAsia="de-DE"/>
        </w:rPr>
        <w:t>:</w:t>
      </w:r>
      <w:r w:rsidRPr="00AA02C1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AA02C1">
        <w:rPr>
          <w:rFonts w:ascii="Consolas" w:eastAsia="Times New Roman" w:hAnsi="Consolas" w:cs="Courier New"/>
          <w:color w:val="660066"/>
          <w:sz w:val="20"/>
          <w:szCs w:val="20"/>
          <w:lang w:eastAsia="de-DE"/>
        </w:rPr>
        <w:t>Cannot</w:t>
      </w:r>
      <w:proofErr w:type="spellEnd"/>
      <w:r w:rsidRPr="00AA02C1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AA02C1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insert</w:t>
      </w:r>
      <w:proofErr w:type="spellEnd"/>
      <w:r w:rsidRPr="00AA02C1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 xml:space="preserve"> </w:t>
      </w:r>
      <w:r w:rsidRPr="00AA02C1">
        <w:rPr>
          <w:rFonts w:ascii="Consolas" w:eastAsia="Times New Roman" w:hAnsi="Consolas" w:cs="Courier New"/>
          <w:color w:val="000088"/>
          <w:sz w:val="20"/>
          <w:szCs w:val="20"/>
          <w:lang w:eastAsia="de-DE"/>
        </w:rPr>
        <w:t>explicit</w:t>
      </w:r>
      <w:r w:rsidRPr="00AA02C1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AA02C1">
        <w:rPr>
          <w:rFonts w:ascii="Consolas" w:eastAsia="Times New Roman" w:hAnsi="Consolas" w:cs="Courier New"/>
          <w:color w:val="000088"/>
          <w:sz w:val="20"/>
          <w:szCs w:val="20"/>
          <w:lang w:eastAsia="de-DE"/>
        </w:rPr>
        <w:t>value</w:t>
      </w:r>
      <w:proofErr w:type="spellEnd"/>
      <w:r w:rsidRPr="00AA02C1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AA02C1">
        <w:rPr>
          <w:rFonts w:ascii="Consolas" w:eastAsia="Times New Roman" w:hAnsi="Consolas" w:cs="Courier New"/>
          <w:color w:val="000088"/>
          <w:sz w:val="20"/>
          <w:szCs w:val="20"/>
          <w:lang w:eastAsia="de-DE"/>
        </w:rPr>
        <w:t>for</w:t>
      </w:r>
      <w:proofErr w:type="spellEnd"/>
      <w:r w:rsidRPr="00AA02C1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AA02C1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identity</w:t>
      </w:r>
      <w:proofErr w:type="spellEnd"/>
      <w:r w:rsidRPr="00AA02C1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AA02C1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column</w:t>
      </w:r>
      <w:proofErr w:type="spellEnd"/>
      <w:r w:rsidRPr="00AA02C1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 xml:space="preserve"> </w:t>
      </w:r>
      <w:r w:rsidRPr="00AA02C1">
        <w:rPr>
          <w:rFonts w:ascii="Consolas" w:eastAsia="Times New Roman" w:hAnsi="Consolas" w:cs="Courier New"/>
          <w:color w:val="000088"/>
          <w:sz w:val="20"/>
          <w:szCs w:val="20"/>
          <w:lang w:eastAsia="de-DE"/>
        </w:rPr>
        <w:t>in</w:t>
      </w:r>
      <w:r w:rsidRPr="00AA02C1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AA02C1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table</w:t>
      </w:r>
      <w:proofErr w:type="spellEnd"/>
      <w:r w:rsidRPr="00AA02C1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 xml:space="preserve"> </w:t>
      </w:r>
      <w:r w:rsidRPr="00AA02C1">
        <w:rPr>
          <w:rFonts w:ascii="Consolas" w:eastAsia="Times New Roman" w:hAnsi="Consolas" w:cs="Courier New"/>
          <w:color w:val="008800"/>
          <w:sz w:val="20"/>
          <w:szCs w:val="20"/>
          <w:lang w:eastAsia="de-DE"/>
        </w:rPr>
        <w:t>'</w:t>
      </w:r>
      <w:proofErr w:type="spellStart"/>
      <w:r w:rsidRPr="00AA02C1">
        <w:rPr>
          <w:rFonts w:ascii="Consolas" w:eastAsia="Times New Roman" w:hAnsi="Consolas" w:cs="Courier New"/>
          <w:color w:val="008800"/>
          <w:sz w:val="20"/>
          <w:szCs w:val="20"/>
          <w:lang w:eastAsia="de-DE"/>
        </w:rPr>
        <w:t>SourceFields</w:t>
      </w:r>
      <w:proofErr w:type="spellEnd"/>
      <w:r w:rsidRPr="00AA02C1">
        <w:rPr>
          <w:rFonts w:ascii="Consolas" w:eastAsia="Times New Roman" w:hAnsi="Consolas" w:cs="Courier New"/>
          <w:color w:val="008800"/>
          <w:sz w:val="20"/>
          <w:szCs w:val="20"/>
          <w:lang w:eastAsia="de-DE"/>
        </w:rPr>
        <w:t>'</w:t>
      </w:r>
      <w:r w:rsidRPr="00AA02C1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AA02C1">
        <w:rPr>
          <w:rFonts w:ascii="Consolas" w:eastAsia="Times New Roman" w:hAnsi="Consolas" w:cs="Courier New"/>
          <w:color w:val="000088"/>
          <w:sz w:val="20"/>
          <w:szCs w:val="20"/>
          <w:lang w:eastAsia="de-DE"/>
        </w:rPr>
        <w:t>when</w:t>
      </w:r>
      <w:proofErr w:type="spellEnd"/>
      <w:r w:rsidRPr="00AA02C1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 xml:space="preserve"> IDENTITY_INSERT </w:t>
      </w:r>
      <w:proofErr w:type="spellStart"/>
      <w:r w:rsidRPr="00AA02C1">
        <w:rPr>
          <w:rFonts w:ascii="Consolas" w:eastAsia="Times New Roman" w:hAnsi="Consolas" w:cs="Courier New"/>
          <w:color w:val="000088"/>
          <w:sz w:val="20"/>
          <w:szCs w:val="20"/>
          <w:lang w:eastAsia="de-DE"/>
        </w:rPr>
        <w:t>is</w:t>
      </w:r>
      <w:proofErr w:type="spellEnd"/>
      <w:r w:rsidRPr="00AA02C1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AA02C1">
        <w:rPr>
          <w:rFonts w:ascii="Consolas" w:eastAsia="Times New Roman" w:hAnsi="Consolas" w:cs="Courier New"/>
          <w:color w:val="000088"/>
          <w:sz w:val="20"/>
          <w:szCs w:val="20"/>
          <w:lang w:eastAsia="de-DE"/>
        </w:rPr>
        <w:t>set</w:t>
      </w:r>
      <w:proofErr w:type="spellEnd"/>
      <w:r w:rsidRPr="00AA02C1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AA02C1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to</w:t>
      </w:r>
      <w:proofErr w:type="spellEnd"/>
      <w:r w:rsidRPr="00AA02C1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 xml:space="preserve"> OFF</w:t>
      </w:r>
      <w:r w:rsidRPr="00AA02C1">
        <w:rPr>
          <w:rFonts w:ascii="Consolas" w:eastAsia="Times New Roman" w:hAnsi="Consolas" w:cs="Courier New"/>
          <w:color w:val="666600"/>
          <w:sz w:val="20"/>
          <w:szCs w:val="20"/>
          <w:lang w:eastAsia="de-DE"/>
        </w:rPr>
        <w:t>.</w:t>
      </w:r>
    </w:p>
    <w:p w:rsidR="00AA02C1" w:rsidRDefault="00AA02C1">
      <w:bookmarkStart w:id="0" w:name="_GoBack"/>
      <w:bookmarkEnd w:id="0"/>
    </w:p>
    <w:sectPr w:rsidR="00AA02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2C1"/>
    <w:rsid w:val="000872BE"/>
    <w:rsid w:val="00635EB4"/>
    <w:rsid w:val="00AA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03A5F"/>
  <w15:chartTrackingRefBased/>
  <w15:docId w15:val="{80BB5E5D-BE66-48E7-9ABE-C1353E2BD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A0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A02C1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pun">
    <w:name w:val="pun"/>
    <w:basedOn w:val="Absatz-Standardschriftart"/>
    <w:rsid w:val="00AA02C1"/>
  </w:style>
  <w:style w:type="character" w:customStyle="1" w:styleId="typ">
    <w:name w:val="typ"/>
    <w:basedOn w:val="Absatz-Standardschriftart"/>
    <w:rsid w:val="00AA02C1"/>
  </w:style>
  <w:style w:type="character" w:customStyle="1" w:styleId="pln">
    <w:name w:val="pln"/>
    <w:basedOn w:val="Absatz-Standardschriftart"/>
    <w:rsid w:val="00AA02C1"/>
  </w:style>
  <w:style w:type="character" w:customStyle="1" w:styleId="kwd">
    <w:name w:val="kwd"/>
    <w:basedOn w:val="Absatz-Standardschriftart"/>
    <w:rsid w:val="00AA02C1"/>
  </w:style>
  <w:style w:type="character" w:customStyle="1" w:styleId="str">
    <w:name w:val="str"/>
    <w:basedOn w:val="Absatz-Standardschriftart"/>
    <w:rsid w:val="00AA0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1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369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1</cp:revision>
  <dcterms:created xsi:type="dcterms:W3CDTF">2020-09-28T23:36:00Z</dcterms:created>
  <dcterms:modified xsi:type="dcterms:W3CDTF">2020-09-28T23:40:00Z</dcterms:modified>
</cp:coreProperties>
</file>