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F23D8" w14:textId="77777777" w:rsidR="007E5C96" w:rsidRDefault="00A50605" w:rsidP="007E5C96">
      <w:pPr>
        <w:pStyle w:val="NurText"/>
      </w:pPr>
      <w:hyperlink r:id="rId4" w:history="1">
        <w:r w:rsidR="007E5C96">
          <w:rPr>
            <w:rStyle w:val="Hyperlink"/>
          </w:rPr>
          <w:t>https://medium.com/@alexandre.malavasi/update-template-vue-js-asp-net-core-3-1-visual-studio-2019-caf13caab34b</w:t>
        </w:r>
      </w:hyperlink>
    </w:p>
    <w:p w14:paraId="46BCBB04" w14:textId="56447E6B" w:rsidR="004F7A7F" w:rsidRDefault="00A50605"/>
    <w:p w14:paraId="1CB2AC89" w14:textId="57EB260D" w:rsidR="007E5C96" w:rsidRDefault="007E5C96"/>
    <w:p w14:paraId="731FA20D" w14:textId="2D5AF408" w:rsidR="002053AC" w:rsidRDefault="002053AC">
      <w:r>
        <w:t>Installation schlug fehl</w:t>
      </w:r>
      <w:bookmarkStart w:id="0" w:name="_GoBack"/>
      <w:bookmarkEnd w:id="0"/>
    </w:p>
    <w:sectPr w:rsidR="002053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A0"/>
    <w:rsid w:val="000872BE"/>
    <w:rsid w:val="000B299D"/>
    <w:rsid w:val="002053AC"/>
    <w:rsid w:val="005E53A0"/>
    <w:rsid w:val="00635EB4"/>
    <w:rsid w:val="007E5C96"/>
    <w:rsid w:val="00A5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DB00"/>
  <w15:chartTrackingRefBased/>
  <w15:docId w15:val="{0452CDE6-0286-4801-9E4A-88DDC7BF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E5C96"/>
    <w:rPr>
      <w:color w:val="0563C1" w:themeColor="hyperlink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E5C96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E5C96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7E5C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alexandre.malavasi/update-template-vue-js-asp-net-core-3-1-visual-studio-2019-caf13caab34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2020-10-12T12:26:00Z</dcterms:created>
  <dcterms:modified xsi:type="dcterms:W3CDTF">2020-10-12T12:55:00Z</dcterms:modified>
</cp:coreProperties>
</file>