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359707795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5699B7E8" w14:textId="3D1932A2" w:rsidR="00CD0C55" w:rsidRDefault="00CD0C55">
          <w:pPr>
            <w:pStyle w:val="Nincstrkz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C88C985" wp14:editId="36A7C823">
                <wp:extent cx="1417320" cy="750898"/>
                <wp:effectExtent l="0" t="0" r="0" b="0"/>
                <wp:docPr id="143" name="Kép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Cím"/>
            <w:tag w:val=""/>
            <w:id w:val="1735040861"/>
            <w:placeholder>
              <w:docPart w:val="368341B2C6B14D06B9E16A0D956DE22F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311C31" w14:textId="77D9BAA8" w:rsidR="00CD0C55" w:rsidRDefault="00CD0C55">
              <w:pPr>
                <w:pStyle w:val="Nincstrkz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hu-HU"/>
                </w:rPr>
                <w:t>[Dokumentum címe]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Alcím"/>
            <w:tag w:val=""/>
            <w:id w:val="328029620"/>
            <w:placeholder>
              <w:docPart w:val="67905D4030EE4E3BB34E8CDE93846397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11366A2" w14:textId="5125D7F3" w:rsidR="00CD0C55" w:rsidRDefault="00CD0C55">
              <w:pPr>
                <w:pStyle w:val="Nincstrkz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  <w:lang w:val="hu-HU"/>
                </w:rPr>
                <w:t>[Dokumentum alcíme]</w:t>
              </w:r>
            </w:p>
          </w:sdtContent>
        </w:sdt>
        <w:p w14:paraId="30551EBB" w14:textId="77777777" w:rsidR="00CD0C55" w:rsidRDefault="00CD0C55">
          <w:pPr>
            <w:pStyle w:val="Nincstrkz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B5B1DE" wp14:editId="1E7572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á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24T00:00:00Z">
                                    <w:dateFormat w:val="yyyy. MMMM d.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A45EFC" w14:textId="5A9C98FE" w:rsidR="00CD0C55" w:rsidRDefault="00CD0C55">
                                    <w:pPr>
                                      <w:pStyle w:val="Nincstrkz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3DCACFC" w14:textId="01497E79" w:rsidR="00CD0C55" w:rsidRDefault="00000000">
                                <w:pPr>
                                  <w:pStyle w:val="Nincstrkz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ég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D0C55"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3E5054E" w14:textId="7884BEB3" w:rsidR="00CD0C55" w:rsidRDefault="00000000">
                                <w:pPr>
                                  <w:pStyle w:val="Nincstrkz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Cím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D0C55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B5B1DE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1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á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24T00:00:00Z">
                              <w:dateFormat w:val="yyyy. MMMM d.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A45EFC" w14:textId="5A9C98FE" w:rsidR="00CD0C55" w:rsidRDefault="00CD0C55">
                              <w:pPr>
                                <w:pStyle w:val="Nincstrkz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3DCACFC" w14:textId="01497E79" w:rsidR="00CD0C55" w:rsidRDefault="00CD0C55">
                          <w:pPr>
                            <w:pStyle w:val="Nincstrkz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ég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3E5054E" w14:textId="7884BEB3" w:rsidR="00CD0C55" w:rsidRDefault="00CD0C55">
                          <w:pPr>
                            <w:pStyle w:val="Nincstrkz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Cím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ABA7FCC" wp14:editId="7FC586A1">
                <wp:extent cx="758952" cy="478932"/>
                <wp:effectExtent l="0" t="0" r="3175" b="0"/>
                <wp:docPr id="144" name="Kép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24CD126" w14:textId="0B51EDFD" w:rsidR="00CD0C55" w:rsidRDefault="00CD0C55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3C83321" w14:textId="77777777" w:rsidR="00CD0C55" w:rsidRDefault="00CD0C55" w:rsidP="00381F25">
      <w:pPr>
        <w:rPr>
          <w:b/>
          <w:bCs/>
        </w:rPr>
      </w:pPr>
    </w:p>
    <w:p w14:paraId="72EB6D6F" w14:textId="247E2478" w:rsidR="00940EFD" w:rsidRPr="00940EFD" w:rsidRDefault="00CD0C55" w:rsidP="00940EFD">
      <w:pPr>
        <w:rPr>
          <w:b/>
          <w:bCs/>
        </w:rPr>
      </w:pPr>
      <w:r>
        <w:rPr>
          <w:b/>
          <w:bCs/>
        </w:rPr>
        <w:br w:type="page"/>
      </w:r>
      <w:r w:rsidR="00940EFD">
        <w:rPr>
          <w:b/>
          <w:bCs/>
        </w:rPr>
        <w:lastRenderedPageBreak/>
        <w:t>b</w:t>
      </w:r>
      <w:r w:rsidR="00940EFD" w:rsidRPr="00940EFD">
        <w:rPr>
          <w:b/>
          <w:bCs/>
        </w:rPr>
        <w:t>evezető – Biztonsági vizsgálat indoklása</w:t>
      </w:r>
    </w:p>
    <w:p w14:paraId="4CD22E7D" w14:textId="77777777" w:rsidR="00940EFD" w:rsidRPr="00940EFD" w:rsidRDefault="00940EFD" w:rsidP="00940EFD">
      <w:r w:rsidRPr="00940EFD">
        <w:t>A jelenlegi audit célja a pet shop webalkalmazás biztonsági szempontú átvilágítása. Az alkalmazás forráskódja a GitHub felületén nyilvánosan elérhető (</w:t>
      </w:r>
      <w:hyperlink r:id="rId10" w:tgtFrame="_new" w:history="1">
        <w:r w:rsidRPr="00940EFD">
          <w:rPr>
            <w:rStyle w:val="Hiperhivatkozs"/>
          </w:rPr>
          <w:t>https://github.com/peterkore/intalk2</w:t>
        </w:r>
      </w:hyperlink>
      <w:r w:rsidRPr="00940EFD">
        <w:t>), amely önmagában nem sérülékenység, azonban alapvető kiberbiztonsági axióma, hogy:</w:t>
      </w:r>
    </w:p>
    <w:p w14:paraId="364E524B" w14:textId="77777777" w:rsidR="00940EFD" w:rsidRPr="00940EFD" w:rsidRDefault="00940EFD" w:rsidP="00940EFD">
      <w:r w:rsidRPr="00940EFD">
        <w:t>„A nyilvánosan elérhető forráskód esetén az alkalmazás minden belső működése az ellenfél számára is ismert.”</w:t>
      </w:r>
    </w:p>
    <w:p w14:paraId="75B7DBC3" w14:textId="77777777" w:rsidR="00940EFD" w:rsidRPr="00940EFD" w:rsidRDefault="00940EFD" w:rsidP="00940EFD">
      <w:r w:rsidRPr="00940EFD">
        <w:t>Ezáltal:</w:t>
      </w:r>
    </w:p>
    <w:p w14:paraId="2976C3D9" w14:textId="77777777" w:rsidR="00940EFD" w:rsidRPr="00940EFD" w:rsidRDefault="00940EFD" w:rsidP="00940EFD">
      <w:pPr>
        <w:numPr>
          <w:ilvl w:val="0"/>
          <w:numId w:val="14"/>
        </w:numPr>
      </w:pPr>
      <w:r w:rsidRPr="00940EFD">
        <w:t>A „security through obscurity” nem alkalmazható védekezési módszerként.</w:t>
      </w:r>
    </w:p>
    <w:p w14:paraId="4C4426FC" w14:textId="77777777" w:rsidR="00940EFD" w:rsidRPr="00940EFD" w:rsidRDefault="00940EFD" w:rsidP="00940EFD">
      <w:pPr>
        <w:numPr>
          <w:ilvl w:val="0"/>
          <w:numId w:val="14"/>
        </w:numPr>
      </w:pPr>
      <w:r w:rsidRPr="00940EFD">
        <w:t>A rendszer integritása csak akkor biztosítható, ha az ismert kód ellenére sem áll fenn kihasználható sérülékenység.</w:t>
      </w:r>
    </w:p>
    <w:p w14:paraId="6D987280" w14:textId="77777777" w:rsidR="00940EFD" w:rsidRPr="00940EFD" w:rsidRDefault="00940EFD" w:rsidP="00940EFD">
      <w:r w:rsidRPr="00940EFD">
        <w:t xml:space="preserve">Továbbá fontos megemlíteni, hogy az alkalmazás végső célkörnyezete a </w:t>
      </w:r>
      <w:hyperlink r:id="rId11" w:tgtFrame="_new" w:history="1">
        <w:r w:rsidRPr="00940EFD">
          <w:rPr>
            <w:rStyle w:val="Hiperhivatkozs"/>
          </w:rPr>
          <w:t>https://kivalaszt.hu</w:t>
        </w:r>
      </w:hyperlink>
      <w:r w:rsidRPr="00940EFD">
        <w:t xml:space="preserve"> domainen lesz elérhető. A weboldalon jelenleg geo-lokációs szűrés van érvényben, amely kizárólag Magyarország, Norvégia és Románia IP-címeiről teszi elérhetővé a tartalmat.</w:t>
      </w:r>
    </w:p>
    <w:p w14:paraId="0C6D9A5B" w14:textId="77777777" w:rsidR="00940EFD" w:rsidRPr="00940EFD" w:rsidRDefault="00940EFD" w:rsidP="00940EFD">
      <w:r w:rsidRPr="00940EFD">
        <w:t>Bár a geo-szűrés egy hasznos kockázatcsökkentő tényező, nem tekinthető elsődleges védelmi vonalnak, mivel:</w:t>
      </w:r>
    </w:p>
    <w:p w14:paraId="63C7404A" w14:textId="77777777" w:rsidR="00940EFD" w:rsidRPr="00940EFD" w:rsidRDefault="00940EFD" w:rsidP="00940EFD">
      <w:pPr>
        <w:numPr>
          <w:ilvl w:val="0"/>
          <w:numId w:val="15"/>
        </w:numPr>
      </w:pPr>
      <w:r w:rsidRPr="00940EFD">
        <w:t>VPN vagy proxy használatával megkerülhető,</w:t>
      </w:r>
    </w:p>
    <w:p w14:paraId="6DFA4FAA" w14:textId="77777777" w:rsidR="00940EFD" w:rsidRPr="00940EFD" w:rsidRDefault="00940EFD" w:rsidP="00940EFD">
      <w:pPr>
        <w:numPr>
          <w:ilvl w:val="0"/>
          <w:numId w:val="15"/>
        </w:numPr>
      </w:pPr>
      <w:r w:rsidRPr="00940EFD">
        <w:t>nem helyettesíti a belső biztonsági rétegeket (input validáció, jogosultságkezelés stb.).</w:t>
      </w:r>
    </w:p>
    <w:p w14:paraId="36CF2578" w14:textId="77777777" w:rsidR="00940EFD" w:rsidRPr="00940EFD" w:rsidRDefault="00940EFD" w:rsidP="00940EFD">
      <w:r w:rsidRPr="00940EFD">
        <w:t>Ezért minden egyes fájl biztonsági auditálása szükséges. Az alábbi sablon alapján minden fájlt külön oldalon elemzünk.</w:t>
      </w:r>
    </w:p>
    <w:p w14:paraId="18BBFAD4" w14:textId="19FFE520" w:rsidR="00940EFD" w:rsidRPr="00940EFD" w:rsidRDefault="00940EFD" w:rsidP="00940EFD">
      <w:r w:rsidRPr="00940EFD">
        <w:t>biztonsági audit fájlonként – Template</w:t>
      </w:r>
    </w:p>
    <w:p w14:paraId="7E926204" w14:textId="77777777" w:rsidR="00940EFD" w:rsidRPr="00940EFD" w:rsidRDefault="00940EFD" w:rsidP="00940EFD">
      <w:r w:rsidRPr="00940EFD">
        <w:t>Az alábbi sablon szerint készítjük el minden fájl biztonsági áttekintését:</w:t>
      </w:r>
    </w:p>
    <w:p w14:paraId="50C72CD6" w14:textId="0905AC0F" w:rsidR="00940EFD" w:rsidRDefault="00940EFD">
      <w:pPr>
        <w:rPr>
          <w:b/>
          <w:bCs/>
        </w:rPr>
      </w:pPr>
      <w:r>
        <w:rPr>
          <w:b/>
          <w:bCs/>
        </w:rPr>
        <w:br w:type="page"/>
      </w:r>
    </w:p>
    <w:p w14:paraId="040FF17A" w14:textId="20331129" w:rsidR="00940EFD" w:rsidRPr="00940EFD" w:rsidRDefault="00940EFD" w:rsidP="00940EFD">
      <w:pPr>
        <w:rPr>
          <w:b/>
          <w:bCs/>
        </w:rPr>
      </w:pPr>
      <w:r w:rsidRPr="00940EFD">
        <w:rPr>
          <w:b/>
          <w:bCs/>
        </w:rPr>
        <w:lastRenderedPageBreak/>
        <w:t>Fájl neve: példa.php</w:t>
      </w:r>
    </w:p>
    <w:p w14:paraId="72AF7FBA" w14:textId="77777777" w:rsidR="00940EFD" w:rsidRPr="00940EFD" w:rsidRDefault="00940EFD" w:rsidP="00940EFD">
      <w:r w:rsidRPr="00940EFD">
        <w:rPr>
          <w:b/>
          <w:bCs/>
        </w:rPr>
        <w:t>1. Funkció rövid leírása:</w:t>
      </w:r>
      <w:r w:rsidRPr="00940EFD">
        <w:br/>
        <w:t>A fájl célja röviden összefoglalva (pl. beléptető rendszer, termék létrehozás, stb.)</w:t>
      </w:r>
    </w:p>
    <w:p w14:paraId="28217E64" w14:textId="77777777" w:rsidR="00940EFD" w:rsidRPr="00940EFD" w:rsidRDefault="00940EFD" w:rsidP="00940EFD">
      <w:pPr>
        <w:rPr>
          <w:b/>
          <w:bCs/>
        </w:rPr>
      </w:pPr>
      <w:r w:rsidRPr="00940EFD">
        <w:rPr>
          <w:b/>
          <w:bCs/>
        </w:rPr>
        <w:t>2. Azonosított sérülékenység:</w:t>
      </w:r>
    </w:p>
    <w:p w14:paraId="51C3FB6E" w14:textId="1FA2158D" w:rsidR="00940EFD" w:rsidRPr="00940EFD" w:rsidRDefault="00940EFD" w:rsidP="00940EFD">
      <w:r w:rsidRPr="00940EFD">
        <w:br/>
        <w:t>Rövid, lényegre törő leírás (pl. SQL injection lehetősége, XSS, jogosulatlan hozzáférés, session kezelés hiánya stb.)</w:t>
      </w:r>
    </w:p>
    <w:p w14:paraId="537418BC" w14:textId="77777777" w:rsidR="00940EFD" w:rsidRPr="00940EFD" w:rsidRDefault="00940EFD" w:rsidP="00940EFD">
      <w:pPr>
        <w:rPr>
          <w:b/>
          <w:bCs/>
        </w:rPr>
      </w:pPr>
      <w:r w:rsidRPr="00940EFD">
        <w:rPr>
          <w:b/>
          <w:bCs/>
        </w:rPr>
        <w:t>3. Kockázati szint:</w:t>
      </w:r>
    </w:p>
    <w:p w14:paraId="66918459" w14:textId="27FA96B3" w:rsidR="00940EFD" w:rsidRPr="00940EFD" w:rsidRDefault="00940EFD" w:rsidP="00940EFD">
      <w:r w:rsidRPr="00940EFD">
        <w:br/>
        <w:t>Alacsony / Közepes / Magas</w:t>
      </w:r>
      <w:r w:rsidRPr="00940EFD">
        <w:br/>
        <w:t>(Attól függően, milyen következményei lehetnek a hiba kihasználásának.)</w:t>
      </w:r>
    </w:p>
    <w:p w14:paraId="32C201A4" w14:textId="77777777" w:rsidR="00940EFD" w:rsidRPr="00940EFD" w:rsidRDefault="00940EFD" w:rsidP="00940EFD">
      <w:pPr>
        <w:rPr>
          <w:b/>
          <w:bCs/>
        </w:rPr>
      </w:pPr>
      <w:r w:rsidRPr="00940EFD">
        <w:rPr>
          <w:b/>
          <w:bCs/>
        </w:rPr>
        <w:t>4. Technikai magyarázat:</w:t>
      </w:r>
    </w:p>
    <w:p w14:paraId="778F3EEB" w14:textId="27E5B79E" w:rsidR="00940EFD" w:rsidRPr="00940EFD" w:rsidRDefault="00940EFD" w:rsidP="00940EFD">
      <w:r w:rsidRPr="00940EFD">
        <w:br/>
        <w:t>Pontos hivatkozás a problémás kódrészre, és annak működési leírása, valamint miért jelent biztonsági kockázatot.</w:t>
      </w:r>
    </w:p>
    <w:p w14:paraId="561F08A4" w14:textId="77777777" w:rsidR="00940EFD" w:rsidRPr="00940EFD" w:rsidRDefault="00940EFD" w:rsidP="00940EFD">
      <w:pPr>
        <w:rPr>
          <w:b/>
          <w:bCs/>
        </w:rPr>
      </w:pPr>
      <w:r w:rsidRPr="00940EFD">
        <w:rPr>
          <w:b/>
          <w:bCs/>
        </w:rPr>
        <w:t>5. Javasolt megoldás:</w:t>
      </w:r>
    </w:p>
    <w:p w14:paraId="4D6DAF7D" w14:textId="57C5B0DE" w:rsidR="00940EFD" w:rsidRPr="00940EFD" w:rsidRDefault="00940EFD" w:rsidP="00940EFD">
      <w:r w:rsidRPr="00940EFD">
        <w:br/>
        <w:t>Konkrét biztonsági javaslat a hiba kijavítására (pl. prepared statement használata, input validáció bevezetése, szerepkör alapú hozzáférés stb.)</w:t>
      </w:r>
    </w:p>
    <w:p w14:paraId="4CA9E67E" w14:textId="1649CD43" w:rsidR="00940EFD" w:rsidRDefault="00940EFD">
      <w:pPr>
        <w:rPr>
          <w:b/>
          <w:bCs/>
        </w:rPr>
      </w:pPr>
      <w:r>
        <w:rPr>
          <w:b/>
          <w:bCs/>
        </w:rPr>
        <w:br w:type="page"/>
      </w:r>
    </w:p>
    <w:p w14:paraId="285449A0" w14:textId="77777777" w:rsidR="00CD0C55" w:rsidRDefault="00CD0C55">
      <w:pPr>
        <w:rPr>
          <w:b/>
          <w:bCs/>
        </w:rPr>
      </w:pPr>
    </w:p>
    <w:p w14:paraId="2C3D301C" w14:textId="77777777" w:rsidR="00FB4A84" w:rsidRPr="00381F25" w:rsidRDefault="00FB4A84" w:rsidP="00FB4A84">
      <w:pPr>
        <w:rPr>
          <w:b/>
          <w:bCs/>
        </w:rPr>
      </w:pPr>
      <w:r w:rsidRPr="00381F25">
        <w:rPr>
          <w:b/>
          <w:bCs/>
        </w:rPr>
        <w:t xml:space="preserve">Fájl neve: </w:t>
      </w:r>
      <w:r>
        <w:rPr>
          <w:b/>
          <w:bCs/>
        </w:rPr>
        <w:t>kosar.php</w:t>
      </w:r>
    </w:p>
    <w:p w14:paraId="426B6E99" w14:textId="77777777" w:rsidR="00FB4A84" w:rsidRPr="00381F25" w:rsidRDefault="00FB4A84" w:rsidP="00FB4A84">
      <w:r w:rsidRPr="00381F25">
        <w:rPr>
          <w:b/>
          <w:bCs/>
        </w:rPr>
        <w:t>1. Funkció rövid leírása:</w:t>
      </w:r>
      <w:r w:rsidRPr="00381F25">
        <w:br/>
      </w:r>
      <w:r w:rsidRPr="00EA6B1C">
        <w:t>Egyszerű webáruház kosár megjelenítő oldal, amely listázza a kosár tartalmát, az összesített árat, és lehetőséget ad egyes termékek eltávolítására.</w:t>
      </w:r>
      <w:r w:rsidRPr="00381F25">
        <w:t>.</w:t>
      </w:r>
    </w:p>
    <w:p w14:paraId="2E7EC7EA" w14:textId="77777777" w:rsidR="00FB4A84" w:rsidRPr="00381F25" w:rsidRDefault="00FB4A84" w:rsidP="00FB4A84">
      <w:r>
        <w:pict w14:anchorId="5C5B7C0F">
          <v:rect id="_x0000_i1037" style="width:0;height:1.5pt" o:hralign="center" o:hrstd="t" o:hr="t" fillcolor="#a0a0a0" stroked="f"/>
        </w:pict>
      </w:r>
    </w:p>
    <w:p w14:paraId="50C817CD" w14:textId="77777777" w:rsidR="00FB4A84" w:rsidRDefault="00FB4A84" w:rsidP="00FB4A84">
      <w:r w:rsidRPr="00381F25">
        <w:rPr>
          <w:b/>
          <w:bCs/>
        </w:rPr>
        <w:t>2. Azonosított sérülékenység:</w:t>
      </w:r>
    </w:p>
    <w:p w14:paraId="2745EB5E" w14:textId="77777777" w:rsidR="00FB4A84" w:rsidRDefault="00FB4A84" w:rsidP="00FB4A84">
      <w:pPr>
        <w:rPr>
          <w:b/>
          <w:bCs/>
        </w:rPr>
      </w:pPr>
    </w:p>
    <w:p w14:paraId="40632B19" w14:textId="77777777" w:rsidR="00FB4A84" w:rsidRDefault="00FB4A84" w:rsidP="00FB4A84">
      <w:pPr>
        <w:rPr>
          <w:b/>
          <w:bCs/>
        </w:rPr>
      </w:pPr>
      <w:r>
        <w:rPr>
          <w:b/>
          <w:bCs/>
        </w:rPr>
        <w:t>XSS (Cross-site scripting)</w:t>
      </w:r>
    </w:p>
    <w:p w14:paraId="37792F88" w14:textId="77777777" w:rsidR="00FB4A84" w:rsidRPr="00381F25" w:rsidRDefault="00FB4A84" w:rsidP="00FB4A84">
      <w:r>
        <w:pict w14:anchorId="3CB33446">
          <v:rect id="_x0000_i1038" style="width:0;height:1.5pt" o:hralign="center" o:hrstd="t" o:hr="t" fillcolor="#a0a0a0" stroked="f"/>
        </w:pict>
      </w:r>
    </w:p>
    <w:p w14:paraId="3F2138E4" w14:textId="77777777" w:rsidR="00FB4A84" w:rsidRPr="00381F25" w:rsidRDefault="00FB4A84" w:rsidP="00FB4A84">
      <w:r w:rsidRPr="00381F25">
        <w:rPr>
          <w:b/>
          <w:bCs/>
        </w:rPr>
        <w:t>3. Kockázati szint:</w:t>
      </w:r>
      <w:r w:rsidRPr="00381F25">
        <w:br/>
      </w:r>
      <w:r w:rsidRPr="00381F25">
        <w:rPr>
          <w:b/>
          <w:bCs/>
        </w:rPr>
        <w:t>Magas</w:t>
      </w:r>
      <w:r w:rsidRPr="00381F25">
        <w:t>.</w:t>
      </w:r>
    </w:p>
    <w:p w14:paraId="78905D6A" w14:textId="77777777" w:rsidR="00FB4A84" w:rsidRPr="00381F25" w:rsidRDefault="00FB4A84" w:rsidP="00FB4A84">
      <w:r>
        <w:pict w14:anchorId="41E93FB1">
          <v:rect id="_x0000_i1039" style="width:0;height:1.5pt" o:hralign="center" o:hrstd="t" o:hr="t" fillcolor="#a0a0a0" stroked="f"/>
        </w:pict>
      </w:r>
    </w:p>
    <w:p w14:paraId="555C9C80" w14:textId="77777777" w:rsidR="00FB4A84" w:rsidRDefault="00FB4A84" w:rsidP="00FB4A84">
      <w:r w:rsidRPr="00381F25">
        <w:rPr>
          <w:b/>
          <w:bCs/>
        </w:rPr>
        <w:t>4. Technikai magyarázat:</w:t>
      </w:r>
      <w:r w:rsidRPr="00381F25">
        <w:br/>
      </w:r>
    </w:p>
    <w:p w14:paraId="5CECB10A" w14:textId="77777777" w:rsidR="00FB4A84" w:rsidRPr="00381F25" w:rsidRDefault="00FB4A84" w:rsidP="00FB4A84">
      <w:r w:rsidRPr="00EA6B1C">
        <w:t>A következő sorban a termék neve közvetlenül kerül kiírásra HTML-ben, anélkül, hogy az kimeneti szűrésen menne keresztül: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4A84" w14:paraId="58A12CFE" w14:textId="77777777" w:rsidTr="009D6FEB">
        <w:tc>
          <w:tcPr>
            <w:tcW w:w="9062" w:type="dxa"/>
          </w:tcPr>
          <w:p w14:paraId="7F50C4F7" w14:textId="77777777" w:rsidR="00FB4A84" w:rsidRDefault="00FB4A84" w:rsidP="009D6FEB">
            <w:pPr>
              <w:rPr>
                <w:i/>
                <w:iCs/>
              </w:rPr>
            </w:pPr>
            <w:r w:rsidRPr="00EA6B1C">
              <w:rPr>
                <w:i/>
                <w:iCs/>
              </w:rPr>
              <w:t>&lt;?php echo $products[$id]['name']; ?&gt;</w:t>
            </w:r>
          </w:p>
        </w:tc>
      </w:tr>
    </w:tbl>
    <w:p w14:paraId="3A47F074" w14:textId="77777777" w:rsidR="00FB4A84" w:rsidRDefault="00FB4A84" w:rsidP="00FB4A84">
      <w:r w:rsidRPr="00EA6B1C">
        <w:t>Ez lehetővé teszi, hogy ha a termék neve tartalmaz ártó szándékú JavaScript kódot (pl. &lt;script&gt;alert('XSS')&lt;/script&gt;), akkor az lefusson a felhasználó böngészőjében, amikor a kosarat megtekinti. Ez XSS támadást tesz lehetővé, mellyel például session ellopás, adathalászat vagy felhasználói adatok manipulálása is történhet.</w:t>
      </w:r>
    </w:p>
    <w:p w14:paraId="74E0665B" w14:textId="77777777" w:rsidR="00FB4A84" w:rsidRDefault="00FB4A84" w:rsidP="00FB4A84"/>
    <w:p w14:paraId="5FC3B78E" w14:textId="77777777" w:rsidR="00FB4A84" w:rsidRDefault="00FB4A84" w:rsidP="00FB4A84">
      <w:pPr>
        <w:rPr>
          <w:rFonts w:ascii="Segoe UI Emoji" w:hAnsi="Segoe UI Emoji" w:cs="Segoe UI Emoji"/>
        </w:rPr>
      </w:pPr>
      <w:r w:rsidRPr="00381F25">
        <w:rPr>
          <w:b/>
          <w:bCs/>
        </w:rPr>
        <w:t>5. Javasolt megoldás:</w:t>
      </w:r>
      <w:r w:rsidRPr="00381F25">
        <w:br/>
      </w:r>
    </w:p>
    <w:p w14:paraId="72659E38" w14:textId="77777777" w:rsidR="00FB4A84" w:rsidRDefault="00FB4A84" w:rsidP="00FB4A84">
      <w:pPr>
        <w:rPr>
          <w:b/>
          <w:bCs/>
        </w:rPr>
      </w:pPr>
      <w:r w:rsidRPr="00EA6B1C">
        <w:rPr>
          <w:rFonts w:ascii="Segoe UI Emoji" w:hAnsi="Segoe UI Emoji" w:cs="Segoe UI Emoji"/>
        </w:rPr>
        <w:t xml:space="preserve">Használjunk </w:t>
      </w:r>
      <w:r w:rsidRPr="00EA6B1C">
        <w:rPr>
          <w:rFonts w:ascii="Segoe UI Emoji" w:hAnsi="Segoe UI Emoji" w:cs="Segoe UI Emoji"/>
          <w:b/>
          <w:bCs/>
        </w:rPr>
        <w:t>kimeneti sz</w:t>
      </w:r>
      <w:r w:rsidRPr="00EA6B1C">
        <w:rPr>
          <w:rFonts w:ascii="Calibri" w:hAnsi="Calibri" w:cs="Calibri"/>
          <w:b/>
          <w:bCs/>
        </w:rPr>
        <w:t>ű</w:t>
      </w:r>
      <w:r w:rsidRPr="00EA6B1C">
        <w:rPr>
          <w:rFonts w:ascii="Segoe UI Emoji" w:hAnsi="Segoe UI Emoji" w:cs="Segoe UI Emoji"/>
          <w:b/>
          <w:bCs/>
        </w:rPr>
        <w:t>rést</w:t>
      </w:r>
      <w:r w:rsidRPr="00EA6B1C">
        <w:rPr>
          <w:rFonts w:ascii="Segoe UI Emoji" w:hAnsi="Segoe UI Emoji" w:cs="Segoe UI Emoji"/>
        </w:rPr>
        <w:t xml:space="preserve"> a HTML-ben való megjelenítés el</w:t>
      </w:r>
      <w:r w:rsidRPr="00EA6B1C">
        <w:rPr>
          <w:rFonts w:ascii="Calibri" w:hAnsi="Calibri" w:cs="Calibri"/>
        </w:rPr>
        <w:t>ő</w:t>
      </w:r>
      <w:r w:rsidRPr="00EA6B1C">
        <w:rPr>
          <w:rFonts w:ascii="Segoe UI Emoji" w:hAnsi="Segoe UI Emoji" w:cs="Segoe UI Emoji"/>
        </w:rPr>
        <w:t>tt. A PHP htmlspecialchars() függvénye megfelel</w:t>
      </w:r>
      <w:r w:rsidRPr="00EA6B1C">
        <w:rPr>
          <w:rFonts w:ascii="Calibri" w:hAnsi="Calibri" w:cs="Calibri"/>
        </w:rPr>
        <w:t>ő</w:t>
      </w:r>
      <w:r w:rsidRPr="00EA6B1C">
        <w:rPr>
          <w:rFonts w:ascii="Segoe UI Emoji" w:hAnsi="Segoe UI Emoji" w:cs="Segoe UI Emoji"/>
        </w:rPr>
        <w:t xml:space="preserve"> védelmet nyújt: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4A84" w14:paraId="5905C4FB" w14:textId="77777777" w:rsidTr="009D6FEB">
        <w:tc>
          <w:tcPr>
            <w:tcW w:w="9062" w:type="dxa"/>
          </w:tcPr>
          <w:p w14:paraId="3F73D02B" w14:textId="77777777" w:rsidR="00FB4A84" w:rsidRDefault="00FB4A84" w:rsidP="009D6FEB">
            <w:r w:rsidRPr="00EA6B1C">
              <w:t>&lt;?php echo htmlspecialchars($products[$id]['name']); ?&gt;</w:t>
            </w:r>
          </w:p>
        </w:tc>
      </w:tr>
    </w:tbl>
    <w:p w14:paraId="4D62B656" w14:textId="77777777" w:rsidR="00FB4A84" w:rsidRDefault="00FB4A84" w:rsidP="00FB4A84"/>
    <w:p w14:paraId="5EF9E352" w14:textId="77777777" w:rsidR="00FB4A84" w:rsidRDefault="00FB4A84" w:rsidP="00FB4A84">
      <w:r w:rsidRPr="00EA6B1C">
        <w:t>Ez a függvény biztonságosan HTML-escape-eli a speciális karaktereket (&lt;, &gt;, ", ', stb.), így a böngésző nem fogja végrehajtani a beágyazott kódot, hanem csak megjeleníti.</w:t>
      </w:r>
    </w:p>
    <w:p w14:paraId="38C59782" w14:textId="77777777" w:rsidR="00381F25" w:rsidRDefault="00381F25"/>
    <w:p w14:paraId="1D5FEF39" w14:textId="77777777" w:rsidR="00381F25" w:rsidRDefault="00381F25"/>
    <w:p w14:paraId="5173DF54" w14:textId="77777777" w:rsidR="00381F25" w:rsidRDefault="00381F25"/>
    <w:p w14:paraId="192B0C07" w14:textId="77777777" w:rsidR="00381F25" w:rsidRDefault="00381F25"/>
    <w:p w14:paraId="16842BF5" w14:textId="4847F155" w:rsidR="00381F25" w:rsidRPr="00381F25" w:rsidRDefault="00381F25" w:rsidP="00381F25">
      <w:pPr>
        <w:rPr>
          <w:b/>
          <w:bCs/>
        </w:rPr>
      </w:pPr>
      <w:r w:rsidRPr="00381F25">
        <w:rPr>
          <w:b/>
          <w:bCs/>
        </w:rPr>
        <w:t>Fájl neve: kosar</w:t>
      </w:r>
      <w:r w:rsidR="00C07F48">
        <w:rPr>
          <w:b/>
          <w:bCs/>
        </w:rPr>
        <w:t>w</w:t>
      </w:r>
      <w:r w:rsidRPr="00381F25">
        <w:rPr>
          <w:b/>
          <w:bCs/>
        </w:rPr>
        <w:t xml:space="preserve">.php </w:t>
      </w:r>
      <w:r w:rsidRPr="00381F25">
        <w:rPr>
          <w:b/>
          <w:bCs/>
          <w:i/>
          <w:iCs/>
        </w:rPr>
        <w:t>(feltételezett név a funkció alapján)</w:t>
      </w:r>
    </w:p>
    <w:p w14:paraId="67971085" w14:textId="77777777" w:rsidR="00381F25" w:rsidRPr="00381F25" w:rsidRDefault="00381F25" w:rsidP="00381F25">
      <w:r w:rsidRPr="00381F25">
        <w:rPr>
          <w:b/>
          <w:bCs/>
        </w:rPr>
        <w:t>1. Funkció rövid leírása:</w:t>
      </w:r>
      <w:r w:rsidRPr="00381F25">
        <w:br/>
        <w:t>Ez a fájl a webshop kosárfunkcióját kezeli:</w:t>
      </w:r>
    </w:p>
    <w:p w14:paraId="2961B933" w14:textId="77777777" w:rsidR="00381F25" w:rsidRPr="00381F25" w:rsidRDefault="00381F25" w:rsidP="00381F25">
      <w:pPr>
        <w:numPr>
          <w:ilvl w:val="0"/>
          <w:numId w:val="2"/>
        </w:numPr>
      </w:pPr>
      <w:r w:rsidRPr="00381F25">
        <w:t>Megjeleníti az adatbázisból lekért termékeket,</w:t>
      </w:r>
    </w:p>
    <w:p w14:paraId="250AAF2C" w14:textId="77777777" w:rsidR="00381F25" w:rsidRPr="00381F25" w:rsidRDefault="00381F25" w:rsidP="00381F25">
      <w:pPr>
        <w:numPr>
          <w:ilvl w:val="0"/>
          <w:numId w:val="2"/>
        </w:numPr>
      </w:pPr>
      <w:r w:rsidRPr="00381F25">
        <w:t>Lehetővé teszi a termékek hozzáadását a kosárhoz,</w:t>
      </w:r>
    </w:p>
    <w:p w14:paraId="25EEF610" w14:textId="77777777" w:rsidR="00381F25" w:rsidRPr="00381F25" w:rsidRDefault="00381F25" w:rsidP="00381F25">
      <w:pPr>
        <w:numPr>
          <w:ilvl w:val="0"/>
          <w:numId w:val="2"/>
        </w:numPr>
      </w:pPr>
      <w:r w:rsidRPr="00381F25">
        <w:t>Kezeli a kosárból való törlést,</w:t>
      </w:r>
    </w:p>
    <w:p w14:paraId="5B629DCD" w14:textId="77777777" w:rsidR="00381F25" w:rsidRPr="00381F25" w:rsidRDefault="00381F25" w:rsidP="00381F25">
      <w:pPr>
        <w:numPr>
          <w:ilvl w:val="0"/>
          <w:numId w:val="2"/>
        </w:numPr>
      </w:pPr>
      <w:r w:rsidRPr="00381F25">
        <w:t>Megjeleníti az aktuális kosártartalmat és annak összegét.</w:t>
      </w:r>
    </w:p>
    <w:p w14:paraId="714CA114" w14:textId="77777777" w:rsidR="00381F25" w:rsidRPr="00381F25" w:rsidRDefault="00000000" w:rsidP="00381F25">
      <w:r>
        <w:pict w14:anchorId="2CCD9977">
          <v:rect id="_x0000_i1028" style="width:0;height:1.5pt" o:hralign="center" o:hrstd="t" o:hr="t" fillcolor="#a0a0a0" stroked="f"/>
        </w:pict>
      </w:r>
    </w:p>
    <w:p w14:paraId="72199D1D" w14:textId="77777777" w:rsidR="00381F25" w:rsidRDefault="00381F25" w:rsidP="00381F25">
      <w:pPr>
        <w:rPr>
          <w:b/>
          <w:bCs/>
        </w:rPr>
      </w:pPr>
      <w:r w:rsidRPr="00381F25">
        <w:rPr>
          <w:b/>
          <w:bCs/>
        </w:rPr>
        <w:t>2. Azonosított sérülékenység:</w:t>
      </w:r>
    </w:p>
    <w:p w14:paraId="23CC73C7" w14:textId="2A49F3C5" w:rsidR="00381F25" w:rsidRPr="00381F25" w:rsidRDefault="00381F25" w:rsidP="00381F25">
      <w:r w:rsidRPr="00381F25">
        <w:br/>
        <w:t>Kliensoldalról érkező adatok megbízhatatlan kezelése (trusting user input)</w:t>
      </w:r>
    </w:p>
    <w:p w14:paraId="75826857" w14:textId="77777777" w:rsidR="00381F25" w:rsidRPr="00381F25" w:rsidRDefault="00000000" w:rsidP="00381F25">
      <w:r>
        <w:pict w14:anchorId="66853874">
          <v:rect id="_x0000_i1029" style="width:0;height:1.5pt" o:hralign="center" o:hrstd="t" o:hr="t" fillcolor="#a0a0a0" stroked="f"/>
        </w:pict>
      </w:r>
    </w:p>
    <w:p w14:paraId="0ED31DD3" w14:textId="77777777" w:rsidR="00381F25" w:rsidRDefault="00381F25" w:rsidP="00381F25">
      <w:r w:rsidRPr="00381F25">
        <w:rPr>
          <w:b/>
          <w:bCs/>
        </w:rPr>
        <w:t>3. Kockázati szint:</w:t>
      </w:r>
    </w:p>
    <w:p w14:paraId="26E9C3A6" w14:textId="542BEA0A" w:rsidR="00381F25" w:rsidRPr="00381F25" w:rsidRDefault="00381F25" w:rsidP="00381F25">
      <w:r w:rsidRPr="00381F25">
        <w:t>Közepes – A felhasználó manipulálhatja az árat vagy termékadatokat, így árhamisítással kárt okozhat a rendszernek.</w:t>
      </w:r>
    </w:p>
    <w:p w14:paraId="71037C76" w14:textId="77777777" w:rsidR="00381F25" w:rsidRPr="00381F25" w:rsidRDefault="00000000" w:rsidP="00381F25">
      <w:r>
        <w:pict w14:anchorId="1FD3AC42">
          <v:rect id="_x0000_i1030" style="width:0;height:1.5pt" o:hralign="center" o:hrstd="t" o:hr="t" fillcolor="#a0a0a0" stroked="f"/>
        </w:pict>
      </w:r>
    </w:p>
    <w:p w14:paraId="2DCAADCF" w14:textId="77777777" w:rsidR="00381F25" w:rsidRPr="00381F25" w:rsidRDefault="00381F25" w:rsidP="00381F25">
      <w:r w:rsidRPr="00381F25">
        <w:rPr>
          <w:b/>
          <w:bCs/>
        </w:rPr>
        <w:t>4. Technikai magyarázat:</w:t>
      </w:r>
      <w:r w:rsidRPr="00381F25">
        <w:br/>
        <w:t>A termék hozzáadása a kosárhoz a következőképpen történik: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F25" w14:paraId="4337951C" w14:textId="77777777" w:rsidTr="00381F25">
        <w:tc>
          <w:tcPr>
            <w:tcW w:w="9062" w:type="dxa"/>
          </w:tcPr>
          <w:p w14:paraId="35F3389F" w14:textId="77777777" w:rsidR="00381F25" w:rsidRDefault="00381F25" w:rsidP="00381F25">
            <w:r>
              <w:t>$termek_id = $_POST['termek_id'];</w:t>
            </w:r>
          </w:p>
          <w:p w14:paraId="4ECFEDA0" w14:textId="77777777" w:rsidR="00381F25" w:rsidRDefault="00381F25" w:rsidP="00381F25">
            <w:r>
              <w:t>$termek_nev = $_POST['termek_nev'];</w:t>
            </w:r>
          </w:p>
          <w:p w14:paraId="3D1AABA4" w14:textId="19DBE001" w:rsidR="00381F25" w:rsidRDefault="00381F25" w:rsidP="00381F25">
            <w:r>
              <w:t>$termek_ara = $_POST['termek_ara'];</w:t>
            </w:r>
          </w:p>
        </w:tc>
      </w:tr>
    </w:tbl>
    <w:p w14:paraId="247F10F3" w14:textId="77777777" w:rsidR="00381F25" w:rsidRDefault="00381F25"/>
    <w:p w14:paraId="262F1237" w14:textId="77777777" w:rsidR="00381F25" w:rsidRPr="00381F25" w:rsidRDefault="00381F25" w:rsidP="00381F25">
      <w:r w:rsidRPr="00381F25">
        <w:t>Ezek az adatok a kliens (böngésző) által küldöttek, tehát teljes mértékben manipulálhatók. Például valaki egyszerűen átírhatja az űrlapban az árat 1 forintra, majd hozzáadja a kosárhoz. Mivel a $_POST['termek_ara'] alapján számítódik az összesítés, a rendszer hamis árakat fogad el valós ellenőrzés nélkül.</w:t>
      </w:r>
    </w:p>
    <w:p w14:paraId="76DA83D8" w14:textId="77777777" w:rsidR="00381F25" w:rsidRDefault="00381F25" w:rsidP="00381F25">
      <w:r w:rsidRPr="00381F25">
        <w:t>Ez egy klasszikus ármanipulációs sebezhetőség, amit általában az ún. "hidden field tampering" technikával lehet kihasználni.</w:t>
      </w:r>
    </w:p>
    <w:p w14:paraId="6AA787F3" w14:textId="77777777" w:rsidR="00381F25" w:rsidRDefault="00381F25" w:rsidP="00381F25"/>
    <w:p w14:paraId="72513769" w14:textId="77777777" w:rsidR="00381F25" w:rsidRDefault="00381F25" w:rsidP="00381F25"/>
    <w:p w14:paraId="7830AA51" w14:textId="77777777" w:rsidR="00381F25" w:rsidRDefault="00381F25" w:rsidP="00381F25"/>
    <w:p w14:paraId="51413706" w14:textId="77777777" w:rsidR="00381F25" w:rsidRPr="00381F25" w:rsidRDefault="00381F25" w:rsidP="00381F25"/>
    <w:p w14:paraId="377C7553" w14:textId="77777777" w:rsidR="00381F25" w:rsidRPr="00381F25" w:rsidRDefault="00381F25" w:rsidP="00381F25">
      <w:r w:rsidRPr="00381F25">
        <w:rPr>
          <w:b/>
          <w:bCs/>
        </w:rPr>
        <w:t>Javasolt megoldás:</w:t>
      </w:r>
    </w:p>
    <w:p w14:paraId="3CADB856" w14:textId="7535F6A8" w:rsidR="00381F25" w:rsidRPr="00381F25" w:rsidRDefault="00381F25" w:rsidP="00381F25">
      <w:r w:rsidRPr="00381F25">
        <w:rPr>
          <w:b/>
          <w:bCs/>
        </w:rPr>
        <w:t>Szerveroldali árellenőrzés:</w:t>
      </w:r>
    </w:p>
    <w:p w14:paraId="6F858425" w14:textId="77777777" w:rsidR="00381F25" w:rsidRPr="00381F25" w:rsidRDefault="00381F25" w:rsidP="00381F25">
      <w:pPr>
        <w:numPr>
          <w:ilvl w:val="0"/>
          <w:numId w:val="3"/>
        </w:numPr>
      </w:pPr>
      <w:r w:rsidRPr="00381F25">
        <w:t xml:space="preserve">A termek_id alapján szerveroldalon </w:t>
      </w:r>
      <w:r w:rsidRPr="00381F25">
        <w:rPr>
          <w:i/>
          <w:iCs/>
        </w:rPr>
        <w:t>újra</w:t>
      </w:r>
      <w:r w:rsidRPr="00381F25">
        <w:t xml:space="preserve"> le kell kérdezni a termék valódi adatait az adatbázisból.</w:t>
      </w:r>
    </w:p>
    <w:p w14:paraId="702B7587" w14:textId="77777777" w:rsidR="00381F25" w:rsidRPr="00381F25" w:rsidRDefault="00381F25" w:rsidP="00381F25">
      <w:pPr>
        <w:numPr>
          <w:ilvl w:val="0"/>
          <w:numId w:val="3"/>
        </w:numPr>
      </w:pPr>
      <w:r w:rsidRPr="00381F25">
        <w:t>Az árat, készletet és nevet nem a POST kérésből, hanem ebből a lekérdezésből kell beállítani.</w:t>
      </w:r>
    </w:p>
    <w:p w14:paraId="4E48A012" w14:textId="77777777" w:rsidR="00381F25" w:rsidRPr="00381F25" w:rsidRDefault="00381F25" w:rsidP="00381F25">
      <w:r w:rsidRPr="00381F25">
        <w:t>Például: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F25" w14:paraId="2998DAE0" w14:textId="77777777" w:rsidTr="00381F25">
        <w:tc>
          <w:tcPr>
            <w:tcW w:w="9062" w:type="dxa"/>
          </w:tcPr>
          <w:p w14:paraId="38B0C41E" w14:textId="77777777" w:rsidR="00381F25" w:rsidRDefault="00381F25" w:rsidP="00381F25">
            <w:r>
              <w:t>$id = (int) $_POST['termek_id'];</w:t>
            </w:r>
          </w:p>
          <w:p w14:paraId="70607AFA" w14:textId="77777777" w:rsidR="00381F25" w:rsidRDefault="00381F25" w:rsidP="00381F25">
            <w:r>
              <w:t>$stmt = $conn-&gt;prepare("SELECT termek_nev, termek_ara, keszlet FROM webshop WHERE id = ?");</w:t>
            </w:r>
          </w:p>
          <w:p w14:paraId="405ABEFC" w14:textId="77777777" w:rsidR="00381F25" w:rsidRDefault="00381F25" w:rsidP="00381F25">
            <w:r>
              <w:t>$stmt-&gt;bind_param("i", $id);</w:t>
            </w:r>
          </w:p>
          <w:p w14:paraId="745D8E41" w14:textId="77777777" w:rsidR="00381F25" w:rsidRDefault="00381F25" w:rsidP="00381F25">
            <w:r>
              <w:t>$stmt-&gt;execute();</w:t>
            </w:r>
          </w:p>
          <w:p w14:paraId="4427431B" w14:textId="77777777" w:rsidR="00381F25" w:rsidRDefault="00381F25" w:rsidP="00381F25">
            <w:r>
              <w:t>$result = $stmt-&gt;get_result();</w:t>
            </w:r>
          </w:p>
          <w:p w14:paraId="31464770" w14:textId="77777777" w:rsidR="00381F25" w:rsidRDefault="00381F25" w:rsidP="00381F25">
            <w:r>
              <w:t>$termek = $result-&gt;fetch_assoc();</w:t>
            </w:r>
          </w:p>
          <w:p w14:paraId="702F6B5A" w14:textId="77777777" w:rsidR="00381F25" w:rsidRDefault="00381F25" w:rsidP="00381F25"/>
          <w:p w14:paraId="66364977" w14:textId="77777777" w:rsidR="00381F25" w:rsidRDefault="00381F25" w:rsidP="00381F25">
            <w:r>
              <w:t>if ($termek) {</w:t>
            </w:r>
          </w:p>
          <w:p w14:paraId="4BAD381D" w14:textId="77777777" w:rsidR="00381F25" w:rsidRDefault="00381F25" w:rsidP="00381F25">
            <w:r>
              <w:t xml:space="preserve">    $_SESSION['kosar'][] = [</w:t>
            </w:r>
          </w:p>
          <w:p w14:paraId="4F4EA13A" w14:textId="77777777" w:rsidR="00381F25" w:rsidRDefault="00381F25" w:rsidP="00381F25">
            <w:r>
              <w:t xml:space="preserve">        'id' =&gt; $id,</w:t>
            </w:r>
          </w:p>
          <w:p w14:paraId="168C0F1B" w14:textId="77777777" w:rsidR="00381F25" w:rsidRDefault="00381F25" w:rsidP="00381F25">
            <w:r>
              <w:t xml:space="preserve">        'nev' =&gt; $termek['termek_nev'],</w:t>
            </w:r>
          </w:p>
          <w:p w14:paraId="162C3AE7" w14:textId="77777777" w:rsidR="00381F25" w:rsidRDefault="00381F25" w:rsidP="00381F25">
            <w:r>
              <w:t xml:space="preserve">        'ara' =&gt; $termek['termek_ara'],</w:t>
            </w:r>
          </w:p>
          <w:p w14:paraId="39DC7D52" w14:textId="77777777" w:rsidR="00381F25" w:rsidRDefault="00381F25" w:rsidP="00381F25">
            <w:r>
              <w:t xml:space="preserve">        'keszlet' =&gt; $termek['keszlet']</w:t>
            </w:r>
          </w:p>
          <w:p w14:paraId="5AC07E9D" w14:textId="77777777" w:rsidR="00381F25" w:rsidRDefault="00381F25" w:rsidP="00381F25">
            <w:r>
              <w:t xml:space="preserve">    ];</w:t>
            </w:r>
          </w:p>
          <w:p w14:paraId="3B9DA392" w14:textId="25C64659" w:rsidR="00381F25" w:rsidRDefault="00381F25" w:rsidP="00381F25">
            <w:r>
              <w:t>}</w:t>
            </w:r>
          </w:p>
        </w:tc>
      </w:tr>
    </w:tbl>
    <w:p w14:paraId="171C24E4" w14:textId="77777777" w:rsidR="00381F25" w:rsidRDefault="00381F25"/>
    <w:p w14:paraId="6147C336" w14:textId="77777777" w:rsidR="00381F25" w:rsidRPr="00381F25" w:rsidRDefault="00381F25" w:rsidP="00381F25">
      <w:r w:rsidRPr="00381F25">
        <w:rPr>
          <w:b/>
          <w:bCs/>
        </w:rPr>
        <w:t>További javaslatok:</w:t>
      </w:r>
    </w:p>
    <w:p w14:paraId="7B2E565D" w14:textId="16F319E7" w:rsidR="00381F25" w:rsidRPr="00381F25" w:rsidRDefault="00381F25" w:rsidP="00381F25">
      <w:r w:rsidRPr="00381F25">
        <w:t>Használj htmlspecialchars() az outputhoz, hogy elkerüld az XSS-t (pl. terméknév megjelenítésénél).</w:t>
      </w:r>
      <w:r>
        <w:t xml:space="preserve"> </w:t>
      </w:r>
      <w:r w:rsidRPr="00381F25">
        <w:t xml:space="preserve">Használj CSRF tokeneket az űrlapoknál, mert jelenleg </w:t>
      </w:r>
      <w:r w:rsidRPr="00381F25">
        <w:rPr>
          <w:i/>
          <w:iCs/>
        </w:rPr>
        <w:t>bárki küldhet POST kérést</w:t>
      </w:r>
      <w:r w:rsidRPr="00381F25">
        <w:t xml:space="preserve"> a kosár módosítására.</w:t>
      </w:r>
      <w:r>
        <w:t xml:space="preserve"> </w:t>
      </w:r>
      <w:r w:rsidRPr="00381F25">
        <w:t>Validálj minden bemenetet (pl. az index mezőt is int típusként).</w:t>
      </w:r>
    </w:p>
    <w:p w14:paraId="68A09D62" w14:textId="0CCD1F22" w:rsidR="00381F25" w:rsidRDefault="00381F25">
      <w:r>
        <w:br w:type="page"/>
      </w:r>
    </w:p>
    <w:p w14:paraId="5B810178" w14:textId="1F6A6444" w:rsidR="00381F25" w:rsidRPr="00381F25" w:rsidRDefault="00F8243A" w:rsidP="00381F25">
      <w:pPr>
        <w:rPr>
          <w:b/>
          <w:bCs/>
        </w:rPr>
      </w:pPr>
      <w:r>
        <w:rPr>
          <w:b/>
          <w:bCs/>
        </w:rPr>
        <w:lastRenderedPageBreak/>
        <w:t>F</w:t>
      </w:r>
      <w:r w:rsidR="00381F25" w:rsidRPr="00381F25">
        <w:rPr>
          <w:b/>
          <w:bCs/>
        </w:rPr>
        <w:t xml:space="preserve">ájl neve: megrendw.php </w:t>
      </w:r>
    </w:p>
    <w:p w14:paraId="7F223F51" w14:textId="77777777" w:rsidR="00381F25" w:rsidRPr="00381F25" w:rsidRDefault="00381F25" w:rsidP="00381F25">
      <w:r w:rsidRPr="00381F25">
        <w:rPr>
          <w:b/>
          <w:bCs/>
        </w:rPr>
        <w:t>1. Funkció rövid leírása:</w:t>
      </w:r>
      <w:r w:rsidRPr="00381F25">
        <w:br/>
        <w:t>Ez a fájl a megrendelés véglegesítését végzi:</w:t>
      </w:r>
    </w:p>
    <w:p w14:paraId="5FE407C0" w14:textId="77777777" w:rsidR="00381F25" w:rsidRPr="00381F25" w:rsidRDefault="00381F25" w:rsidP="00381F25">
      <w:pPr>
        <w:numPr>
          <w:ilvl w:val="0"/>
          <w:numId w:val="5"/>
        </w:numPr>
      </w:pPr>
      <w:r w:rsidRPr="00381F25">
        <w:t>Frissíti az adatbázisban a termék készletét,</w:t>
      </w:r>
    </w:p>
    <w:p w14:paraId="4A0A3E5F" w14:textId="77777777" w:rsidR="00381F25" w:rsidRPr="00381F25" w:rsidRDefault="00381F25" w:rsidP="00381F25">
      <w:pPr>
        <w:numPr>
          <w:ilvl w:val="0"/>
          <w:numId w:val="5"/>
        </w:numPr>
      </w:pPr>
      <w:r w:rsidRPr="00381F25">
        <w:t>Kiüríti a kosarat,</w:t>
      </w:r>
    </w:p>
    <w:p w14:paraId="06079264" w14:textId="77777777" w:rsidR="00381F25" w:rsidRPr="00381F25" w:rsidRDefault="00381F25" w:rsidP="00381F25">
      <w:pPr>
        <w:numPr>
          <w:ilvl w:val="0"/>
          <w:numId w:val="5"/>
        </w:numPr>
      </w:pPr>
      <w:r w:rsidRPr="00381F25">
        <w:t>Megjeleníti a kosár tartalmát.</w:t>
      </w:r>
    </w:p>
    <w:p w14:paraId="6B87AB91" w14:textId="77777777" w:rsidR="00381F25" w:rsidRPr="00381F25" w:rsidRDefault="00000000" w:rsidP="00381F25">
      <w:r>
        <w:pict w14:anchorId="03CFA927">
          <v:rect id="_x0000_i1031" style="width:0;height:1.5pt" o:hralign="center" o:hrstd="t" o:hr="t" fillcolor="#a0a0a0" stroked="f"/>
        </w:pict>
      </w:r>
    </w:p>
    <w:p w14:paraId="79AB2278" w14:textId="77777777" w:rsidR="00381F25" w:rsidRDefault="00381F25" w:rsidP="00381F25">
      <w:pPr>
        <w:rPr>
          <w:rFonts w:ascii="Segoe UI Emoji" w:hAnsi="Segoe UI Emoji" w:cs="Segoe UI Emoji"/>
        </w:rPr>
      </w:pPr>
      <w:r w:rsidRPr="00381F25">
        <w:rPr>
          <w:b/>
          <w:bCs/>
        </w:rPr>
        <w:t>2. Azonosított sérülékenység:</w:t>
      </w:r>
      <w:r w:rsidRPr="00381F25">
        <w:br/>
      </w:r>
    </w:p>
    <w:p w14:paraId="4ECDBE14" w14:textId="373EA776" w:rsidR="00381F25" w:rsidRPr="00381F25" w:rsidRDefault="00381F25" w:rsidP="00381F25">
      <w:r w:rsidRPr="00381F25">
        <w:t>SQL injection és logikai hibák a készletfrissítés során</w:t>
      </w:r>
    </w:p>
    <w:p w14:paraId="4601EE64" w14:textId="77777777" w:rsidR="00381F25" w:rsidRPr="00381F25" w:rsidRDefault="00000000" w:rsidP="00381F25">
      <w:r>
        <w:pict w14:anchorId="5098EDDF">
          <v:rect id="_x0000_i1032" style="width:0;height:1.5pt" o:hralign="center" o:hrstd="t" o:hr="t" fillcolor="#a0a0a0" stroked="f"/>
        </w:pict>
      </w:r>
    </w:p>
    <w:p w14:paraId="2B85D99A" w14:textId="77777777" w:rsidR="00381F25" w:rsidRDefault="00381F25" w:rsidP="00381F25">
      <w:pPr>
        <w:rPr>
          <w:rFonts w:ascii="Segoe UI Emoji" w:hAnsi="Segoe UI Emoji" w:cs="Segoe UI Emoji"/>
        </w:rPr>
      </w:pPr>
      <w:r w:rsidRPr="00381F25">
        <w:rPr>
          <w:b/>
          <w:bCs/>
        </w:rPr>
        <w:t>3. Kockázati szint:</w:t>
      </w:r>
      <w:r w:rsidRPr="00381F25">
        <w:br/>
      </w:r>
    </w:p>
    <w:p w14:paraId="53234619" w14:textId="1A899780" w:rsidR="00381F25" w:rsidRPr="00381F25" w:rsidRDefault="00381F25" w:rsidP="00381F25">
      <w:pPr>
        <w:rPr>
          <w:color w:val="FF0000"/>
        </w:rPr>
      </w:pPr>
      <w:r w:rsidRPr="00381F25">
        <w:rPr>
          <w:b/>
          <w:bCs/>
          <w:color w:val="FF0000"/>
        </w:rPr>
        <w:t>Magas</w:t>
      </w:r>
      <w:r w:rsidRPr="00381F25">
        <w:rPr>
          <w:color w:val="FF0000"/>
        </w:rPr>
        <w:t xml:space="preserve"> – </w:t>
      </w:r>
      <w:r w:rsidRPr="00381F25">
        <w:rPr>
          <w:b/>
          <w:bCs/>
          <w:color w:val="FF0000"/>
        </w:rPr>
        <w:t>A támadó manipulálhatja a lekérdezést és hibás adatokat vihet be (vagy akár az egész adatbázist károsíthatja).</w:t>
      </w:r>
    </w:p>
    <w:p w14:paraId="0B4509C6" w14:textId="77777777" w:rsidR="00381F25" w:rsidRPr="00381F25" w:rsidRDefault="00000000" w:rsidP="00381F25">
      <w:r>
        <w:pict w14:anchorId="15EA6067">
          <v:rect id="_x0000_i1033" style="width:0;height:1.5pt" o:hralign="center" o:hrstd="t" o:hr="t" fillcolor="#a0a0a0" stroked="f"/>
        </w:pict>
      </w:r>
    </w:p>
    <w:p w14:paraId="7294987D" w14:textId="77777777" w:rsidR="00381F25" w:rsidRPr="00381F25" w:rsidRDefault="00381F25" w:rsidP="00381F25">
      <w:r w:rsidRPr="00381F25">
        <w:rPr>
          <w:b/>
          <w:bCs/>
        </w:rPr>
        <w:t>4. Technikai magyarázat:</w:t>
      </w:r>
    </w:p>
    <w:p w14:paraId="49AAF004" w14:textId="74470C5B" w:rsidR="00381F25" w:rsidRPr="00381F25" w:rsidRDefault="00381F25" w:rsidP="00381F25">
      <w:pPr>
        <w:rPr>
          <w:b/>
          <w:bCs/>
        </w:rPr>
      </w:pPr>
      <w:r w:rsidRPr="00381F25">
        <w:rPr>
          <w:b/>
          <w:bCs/>
        </w:rPr>
        <w:t>Sérülékeny SQL lekérdezés:</w:t>
      </w:r>
    </w:p>
    <w:p w14:paraId="3DC6A5FD" w14:textId="77777777" w:rsidR="00381F25" w:rsidRDefault="00381F25" w:rsidP="00381F25">
      <w:r w:rsidRPr="00381F25">
        <w:t>A következő sor: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F25" w14:paraId="28C13584" w14:textId="77777777" w:rsidTr="00381F25">
        <w:tc>
          <w:tcPr>
            <w:tcW w:w="9062" w:type="dxa"/>
          </w:tcPr>
          <w:p w14:paraId="6E82BE08" w14:textId="2202757A" w:rsidR="00381F25" w:rsidRDefault="00381F25" w:rsidP="00381F25">
            <w:r w:rsidRPr="00381F25">
              <w:t>$conn-&gt;query("UPDATE webshop set keszlet=keszlet-1 where id='$id'");</w:t>
            </w:r>
          </w:p>
        </w:tc>
      </w:tr>
    </w:tbl>
    <w:p w14:paraId="1B9A7F17" w14:textId="77777777" w:rsidR="00381F25" w:rsidRPr="00381F25" w:rsidRDefault="00381F25" w:rsidP="00381F25"/>
    <w:p w14:paraId="097E9296" w14:textId="53CCF568" w:rsidR="00381F25" w:rsidRPr="00381F25" w:rsidRDefault="00381F25" w:rsidP="00381F25">
      <w:pPr>
        <w:pStyle w:val="Listaszerbekezds"/>
        <w:numPr>
          <w:ilvl w:val="0"/>
          <w:numId w:val="7"/>
        </w:numPr>
      </w:pPr>
      <w:r w:rsidRPr="00381F25">
        <w:t>$id nincs sehol definiálva, így ez egy hibás logika (a változó nem is létezik, hibát dobhat vagy NULL lesz).</w:t>
      </w:r>
    </w:p>
    <w:p w14:paraId="57CA441B" w14:textId="37C9E8A7" w:rsidR="00381F25" w:rsidRPr="00381F25" w:rsidRDefault="00381F25" w:rsidP="00381F25">
      <w:pPr>
        <w:pStyle w:val="Listaszerbekezds"/>
        <w:numPr>
          <w:ilvl w:val="0"/>
          <w:numId w:val="7"/>
        </w:numPr>
      </w:pPr>
      <w:r w:rsidRPr="00381F25">
        <w:t>A lekérdezés dinamikusan összefűzött SQL, így ha $id mégis létezne (pl. GET/POST változóként érkezik), akkor SQL injection-re lenne fogékony.</w:t>
      </w:r>
    </w:p>
    <w:p w14:paraId="05A3A1D2" w14:textId="75FD891E" w:rsidR="00381F25" w:rsidRPr="00381F25" w:rsidRDefault="00381F25" w:rsidP="00381F25">
      <w:pPr>
        <w:rPr>
          <w:b/>
          <w:bCs/>
        </w:rPr>
      </w:pPr>
      <w:r w:rsidRPr="00381F25">
        <w:rPr>
          <w:b/>
          <w:bCs/>
        </w:rPr>
        <w:t>Ismételt készletfrissítés sablonban (HTML-ben!):</w:t>
      </w:r>
    </w:p>
    <w:p w14:paraId="718398E1" w14:textId="77777777" w:rsidR="00381F25" w:rsidRPr="00381F25" w:rsidRDefault="00381F25" w:rsidP="00381F25">
      <w:r w:rsidRPr="00381F25">
        <w:t>A HTML foreach ciklusban ez történik: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F25" w14:paraId="7860A5DC" w14:textId="77777777" w:rsidTr="00381F25">
        <w:tc>
          <w:tcPr>
            <w:tcW w:w="9062" w:type="dxa"/>
          </w:tcPr>
          <w:p w14:paraId="1F7C233D" w14:textId="1B965AF8" w:rsidR="00381F25" w:rsidRDefault="00381F25">
            <w:r w:rsidRPr="00381F25">
              <w:t>$conn-&gt;query("UPDATE webshop SET keszlet=keszlet-1 WHERE id=$termek[id]");</w:t>
            </w:r>
          </w:p>
        </w:tc>
      </w:tr>
    </w:tbl>
    <w:p w14:paraId="698FE99C" w14:textId="77777777" w:rsidR="00381F25" w:rsidRDefault="00381F25" w:rsidP="00381F25">
      <w:r w:rsidRPr="00381F25">
        <w:t>A PHP sablon renderelés közben módosítja az adatbázist, ami rossz gyakorlat: nem elválasztott felelősségek, nem determinisztikus működés.Ez duplikált készletcsökkentéshez vezethet, hiszen ugyanazt csinálja, amit a checkout POST rész is.</w:t>
      </w:r>
    </w:p>
    <w:p w14:paraId="1E2CCFFD" w14:textId="5FC02673" w:rsidR="00381F25" w:rsidRPr="00381F25" w:rsidRDefault="00381F25" w:rsidP="00381F25">
      <w:r w:rsidRPr="00381F25">
        <w:rPr>
          <w:b/>
          <w:bCs/>
        </w:rPr>
        <w:lastRenderedPageBreak/>
        <w:t>Input validáció hiánya:</w:t>
      </w:r>
    </w:p>
    <w:p w14:paraId="3833EC2F" w14:textId="77777777" w:rsidR="00381F25" w:rsidRPr="00381F25" w:rsidRDefault="00381F25" w:rsidP="00381F25">
      <w:pPr>
        <w:numPr>
          <w:ilvl w:val="0"/>
          <w:numId w:val="9"/>
        </w:numPr>
      </w:pPr>
      <w:r w:rsidRPr="00381F25">
        <w:t>A $_SESSION['kosar'] tartalma nem kerül ellenőrzésre, se típusilag, se logikailag.</w:t>
      </w:r>
    </w:p>
    <w:p w14:paraId="3AF8A7A8" w14:textId="77777777" w:rsidR="00381F25" w:rsidRPr="00381F25" w:rsidRDefault="00381F25" w:rsidP="00381F25">
      <w:pPr>
        <w:numPr>
          <w:ilvl w:val="0"/>
          <w:numId w:val="9"/>
        </w:numPr>
      </w:pPr>
      <w:r w:rsidRPr="00381F25">
        <w:t>Ha a támadó egy manipulált kosar tömböt helyez el a session-ben (pl. saját POST-tal), akkor bármilyen id-hez le tud vonni készletet.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F25" w14:paraId="60E95594" w14:textId="77777777" w:rsidTr="00381F25">
        <w:tc>
          <w:tcPr>
            <w:tcW w:w="9062" w:type="dxa"/>
          </w:tcPr>
          <w:p w14:paraId="1752DCB2" w14:textId="77777777" w:rsidR="00381F25" w:rsidRDefault="00381F25"/>
        </w:tc>
      </w:tr>
    </w:tbl>
    <w:p w14:paraId="364AF1A7" w14:textId="77777777" w:rsidR="00381F25" w:rsidRDefault="00381F25"/>
    <w:p w14:paraId="03D35404" w14:textId="77777777" w:rsidR="00381F25" w:rsidRDefault="00381F25" w:rsidP="00381F25">
      <w:r w:rsidRPr="00381F25">
        <w:rPr>
          <w:b/>
          <w:bCs/>
        </w:rPr>
        <w:t>5. Javasolt megoldás:</w:t>
      </w:r>
    </w:p>
    <w:p w14:paraId="0DEDEF12" w14:textId="1F04523B" w:rsidR="00381F25" w:rsidRPr="00381F25" w:rsidRDefault="00381F25" w:rsidP="00381F25">
      <w:r w:rsidRPr="00381F25">
        <w:t>Biztonságos készletfrissítés prepared statement-tel:</w:t>
      </w:r>
    </w:p>
    <w:p w14:paraId="1F0BCF24" w14:textId="77777777" w:rsidR="00381F25" w:rsidRDefault="00381F25" w:rsidP="00381F25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F25" w14:paraId="371F8597" w14:textId="77777777" w:rsidTr="00381F25">
        <w:tc>
          <w:tcPr>
            <w:tcW w:w="9062" w:type="dxa"/>
          </w:tcPr>
          <w:p w14:paraId="223DF072" w14:textId="77777777" w:rsidR="00381F25" w:rsidRDefault="00381F25" w:rsidP="00381F25">
            <w:r>
              <w:t>$stmt = $conn-&gt;prepare("UPDATE webshop SET keszlet = keszlet - 1 WHERE id = ?");</w:t>
            </w:r>
          </w:p>
          <w:p w14:paraId="3D3DFD63" w14:textId="77777777" w:rsidR="00381F25" w:rsidRDefault="00381F25" w:rsidP="00381F25">
            <w:r>
              <w:t>foreach ($_SESSION['kosar'] as $termek) {</w:t>
            </w:r>
          </w:p>
          <w:p w14:paraId="0E2E8CBE" w14:textId="77777777" w:rsidR="00381F25" w:rsidRDefault="00381F25" w:rsidP="00381F25">
            <w:r>
              <w:t xml:space="preserve">    $stmt-&gt;bind_param("i", $termek['id']);</w:t>
            </w:r>
          </w:p>
          <w:p w14:paraId="2ADA1D55" w14:textId="77777777" w:rsidR="00381F25" w:rsidRDefault="00381F25" w:rsidP="00381F25">
            <w:r>
              <w:t xml:space="preserve">    $stmt-&gt;execute();</w:t>
            </w:r>
          </w:p>
          <w:p w14:paraId="0CA1D2C5" w14:textId="0CA40439" w:rsidR="00381F25" w:rsidRDefault="00381F25" w:rsidP="00381F25">
            <w:r>
              <w:t>}</w:t>
            </w:r>
          </w:p>
        </w:tc>
      </w:tr>
    </w:tbl>
    <w:p w14:paraId="2DB8093E" w14:textId="77777777" w:rsidR="00381F25" w:rsidRDefault="00381F25"/>
    <w:p w14:paraId="1389F56C" w14:textId="77777777" w:rsidR="00381F25" w:rsidRPr="00381F25" w:rsidRDefault="00381F25" w:rsidP="00381F25">
      <w:r w:rsidRPr="00381F25">
        <w:rPr>
          <w:b/>
          <w:bCs/>
        </w:rPr>
        <w:t>Ne frissíts adatot HTML-ben!</w:t>
      </w:r>
    </w:p>
    <w:p w14:paraId="2E98DE8B" w14:textId="77777777" w:rsidR="00381F25" w:rsidRPr="00381F25" w:rsidRDefault="00381F25" w:rsidP="00381F25">
      <w:r w:rsidRPr="00381F25">
        <w:t>Az adatbázis-módosítások csak POST kérés feldolgozásakor történjenek, ne foreach ciklus közben sablonban!</w:t>
      </w:r>
    </w:p>
    <w:p w14:paraId="0480402B" w14:textId="46A2BCC4" w:rsidR="00381F25" w:rsidRPr="00381F25" w:rsidRDefault="00381F25" w:rsidP="00381F25">
      <w:r w:rsidRPr="00381F25">
        <w:rPr>
          <w:b/>
          <w:bCs/>
        </w:rPr>
        <w:t>Tisztázd a logikát:</w:t>
      </w:r>
      <w:r>
        <w:t xml:space="preserve"> </w:t>
      </w:r>
      <w:r w:rsidRPr="00381F25">
        <w:t>A checko</w:t>
      </w:r>
      <w:r>
        <w:t>k</w:t>
      </w:r>
      <w:r w:rsidRPr="00381F25">
        <w:t>ut POST rész tartalmazza az összes készletműveletet.A HTML rész csak a megjelenítésért feleljen.</w:t>
      </w:r>
    </w:p>
    <w:p w14:paraId="472A63D3" w14:textId="1CE5833D" w:rsidR="00381F25" w:rsidRPr="00381F25" w:rsidRDefault="00381F25" w:rsidP="00381F25">
      <w:r w:rsidRPr="00381F25">
        <w:rPr>
          <w:b/>
          <w:bCs/>
        </w:rPr>
        <w:t>Input validáció:</w:t>
      </w:r>
    </w:p>
    <w:p w14:paraId="28F5DCEA" w14:textId="715A054C" w:rsidR="00381F25" w:rsidRDefault="00381F25" w:rsidP="00381F25">
      <w:r w:rsidRPr="00381F25">
        <w:t>A $_SESSION['kosar'] minden elemének id mezőjét ellenőrizd, hogy tényleges termék-e.</w:t>
      </w:r>
    </w:p>
    <w:p w14:paraId="40A8F1DD" w14:textId="3FD0FC77" w:rsidR="00381F25" w:rsidRDefault="00381F25" w:rsidP="00381F25">
      <w:r>
        <w:t>Pl.: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1F25" w14:paraId="6745CE44" w14:textId="77777777" w:rsidTr="00381F25">
        <w:tc>
          <w:tcPr>
            <w:tcW w:w="9062" w:type="dxa"/>
          </w:tcPr>
          <w:p w14:paraId="7F5E1F36" w14:textId="77777777" w:rsidR="00381F25" w:rsidRDefault="00381F25" w:rsidP="00381F25">
            <w:r>
              <w:t>$id = (int) $termek['id'];</w:t>
            </w:r>
          </w:p>
          <w:p w14:paraId="58E047A3" w14:textId="77777777" w:rsidR="00381F25" w:rsidRDefault="00381F25" w:rsidP="00381F25">
            <w:r>
              <w:t>$result = $conn-&gt;query("SELECT COUNT(*) as count FROM webshop WHERE id = $id");</w:t>
            </w:r>
          </w:p>
          <w:p w14:paraId="2F291D25" w14:textId="77777777" w:rsidR="00381F25" w:rsidRDefault="00381F25" w:rsidP="00381F25">
            <w:r>
              <w:t>$row = $result-&gt;fetch_assoc();</w:t>
            </w:r>
          </w:p>
          <w:p w14:paraId="574FE19E" w14:textId="77777777" w:rsidR="00381F25" w:rsidRDefault="00381F25" w:rsidP="00381F25">
            <w:r>
              <w:t>if ($row['count'] &gt; 0) {</w:t>
            </w:r>
          </w:p>
          <w:p w14:paraId="2E8F47B0" w14:textId="77777777" w:rsidR="00381F25" w:rsidRDefault="00381F25" w:rsidP="00381F25">
            <w:r>
              <w:t xml:space="preserve">    // mehet az update</w:t>
            </w:r>
          </w:p>
          <w:p w14:paraId="302DC75B" w14:textId="49BDE3E2" w:rsidR="00381F25" w:rsidRDefault="00381F25" w:rsidP="00381F25">
            <w:r>
              <w:t>}</w:t>
            </w:r>
          </w:p>
        </w:tc>
      </w:tr>
    </w:tbl>
    <w:p w14:paraId="521B1282" w14:textId="77777777" w:rsidR="00381F25" w:rsidRDefault="00381F25" w:rsidP="00381F25"/>
    <w:p w14:paraId="1291E172" w14:textId="77777777" w:rsidR="00381F25" w:rsidRPr="00381F25" w:rsidRDefault="00381F25" w:rsidP="00381F25">
      <w:r w:rsidRPr="00381F25">
        <w:rPr>
          <w:b/>
          <w:bCs/>
        </w:rPr>
        <w:t>Ne használd print_r($_POST) fejlesztési kódrészletet éles környezetben!</w:t>
      </w:r>
    </w:p>
    <w:p w14:paraId="0182825F" w14:textId="77777777" w:rsidR="00381F25" w:rsidRPr="00381F25" w:rsidRDefault="00381F25" w:rsidP="00381F25">
      <w:r w:rsidRPr="00381F25">
        <w:t>Információt szivárogtat ki, ami segíti a támadót.</w:t>
      </w:r>
    </w:p>
    <w:p w14:paraId="67F25E12" w14:textId="77777777" w:rsidR="00381F25" w:rsidRPr="00381F25" w:rsidRDefault="00381F25"/>
    <w:sectPr w:rsidR="00381F25" w:rsidRPr="00381F25" w:rsidSect="00CD0C5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C52"/>
    <w:multiLevelType w:val="multilevel"/>
    <w:tmpl w:val="0622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5B11"/>
    <w:multiLevelType w:val="multilevel"/>
    <w:tmpl w:val="A91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66E27"/>
    <w:multiLevelType w:val="multilevel"/>
    <w:tmpl w:val="3BAE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B7BA6"/>
    <w:multiLevelType w:val="multilevel"/>
    <w:tmpl w:val="D444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B13AF"/>
    <w:multiLevelType w:val="multilevel"/>
    <w:tmpl w:val="CD64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3027E"/>
    <w:multiLevelType w:val="multilevel"/>
    <w:tmpl w:val="8368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90BEE"/>
    <w:multiLevelType w:val="multilevel"/>
    <w:tmpl w:val="99EA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E5D23"/>
    <w:multiLevelType w:val="multilevel"/>
    <w:tmpl w:val="AB4A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A26CD6"/>
    <w:multiLevelType w:val="hybridMultilevel"/>
    <w:tmpl w:val="4184F43A"/>
    <w:lvl w:ilvl="0" w:tplc="EC1689C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9086A"/>
    <w:multiLevelType w:val="multilevel"/>
    <w:tmpl w:val="F7B0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62869"/>
    <w:multiLevelType w:val="multilevel"/>
    <w:tmpl w:val="12A8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373DE"/>
    <w:multiLevelType w:val="multilevel"/>
    <w:tmpl w:val="A77C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402F1"/>
    <w:multiLevelType w:val="multilevel"/>
    <w:tmpl w:val="2DD0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841D7A"/>
    <w:multiLevelType w:val="multilevel"/>
    <w:tmpl w:val="0AA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E0D34"/>
    <w:multiLevelType w:val="multilevel"/>
    <w:tmpl w:val="6A4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111386">
    <w:abstractNumId w:val="11"/>
  </w:num>
  <w:num w:numId="2" w16cid:durableId="1062946842">
    <w:abstractNumId w:val="4"/>
  </w:num>
  <w:num w:numId="3" w16cid:durableId="1427117161">
    <w:abstractNumId w:val="6"/>
  </w:num>
  <w:num w:numId="4" w16cid:durableId="1604729104">
    <w:abstractNumId w:val="7"/>
  </w:num>
  <w:num w:numId="5" w16cid:durableId="1297832855">
    <w:abstractNumId w:val="5"/>
  </w:num>
  <w:num w:numId="6" w16cid:durableId="1145127043">
    <w:abstractNumId w:val="1"/>
  </w:num>
  <w:num w:numId="7" w16cid:durableId="582761371">
    <w:abstractNumId w:val="8"/>
  </w:num>
  <w:num w:numId="8" w16cid:durableId="924413475">
    <w:abstractNumId w:val="14"/>
  </w:num>
  <w:num w:numId="9" w16cid:durableId="383331966">
    <w:abstractNumId w:val="2"/>
  </w:num>
  <w:num w:numId="10" w16cid:durableId="626205089">
    <w:abstractNumId w:val="12"/>
  </w:num>
  <w:num w:numId="11" w16cid:durableId="1291008323">
    <w:abstractNumId w:val="9"/>
  </w:num>
  <w:num w:numId="12" w16cid:durableId="1002007972">
    <w:abstractNumId w:val="3"/>
  </w:num>
  <w:num w:numId="13" w16cid:durableId="1671368781">
    <w:abstractNumId w:val="13"/>
  </w:num>
  <w:num w:numId="14" w16cid:durableId="1735545153">
    <w:abstractNumId w:val="10"/>
  </w:num>
  <w:num w:numId="15" w16cid:durableId="815030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25"/>
    <w:rsid w:val="001E2268"/>
    <w:rsid w:val="00381F25"/>
    <w:rsid w:val="005C4846"/>
    <w:rsid w:val="006207E7"/>
    <w:rsid w:val="00685CF7"/>
    <w:rsid w:val="008912FD"/>
    <w:rsid w:val="00907F75"/>
    <w:rsid w:val="00940EFD"/>
    <w:rsid w:val="00C07F48"/>
    <w:rsid w:val="00C85B7C"/>
    <w:rsid w:val="00CD0C55"/>
    <w:rsid w:val="00DB4662"/>
    <w:rsid w:val="00EC141F"/>
    <w:rsid w:val="00F0286A"/>
    <w:rsid w:val="00F400AB"/>
    <w:rsid w:val="00F621CE"/>
    <w:rsid w:val="00F8243A"/>
    <w:rsid w:val="00FB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B35E2"/>
  <w15:chartTrackingRefBased/>
  <w15:docId w15:val="{D8B55F39-919F-4966-A48F-CDEDBBA2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81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81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81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81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81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81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81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81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81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81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81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81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81F2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81F2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81F2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81F2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81F2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81F2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81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1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81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81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81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81F2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81F2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81F2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81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81F2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81F25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38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link w:val="NincstrkzChar"/>
    <w:uiPriority w:val="1"/>
    <w:qFormat/>
    <w:rsid w:val="00CD0C5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CD0C55"/>
    <w:rPr>
      <w:rFonts w:eastAsiaTheme="minorEastAsia"/>
      <w:kern w:val="0"/>
      <w:sz w:val="22"/>
      <w:szCs w:val="22"/>
      <w14:ligatures w14:val="none"/>
    </w:rPr>
  </w:style>
  <w:style w:type="character" w:styleId="Hiperhivatkozs">
    <w:name w:val="Hyperlink"/>
    <w:basedOn w:val="Bekezdsalapbettpusa"/>
    <w:uiPriority w:val="99"/>
    <w:unhideWhenUsed/>
    <w:rsid w:val="00940EF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40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ivalaszt.hu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peterkore/intalk2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68341B2C6B14D06B9E16A0D956DE22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4C6967-DEB4-4E21-B976-A657E930D45C}"/>
      </w:docPartPr>
      <w:docPartBody>
        <w:p w:rsidR="00A1077B" w:rsidRDefault="00A1077B" w:rsidP="00A1077B">
          <w:pPr>
            <w:pStyle w:val="368341B2C6B14D06B9E16A0D956DE22F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hu-HU"/>
            </w:rPr>
            <w:t>[Dokumentum címe]</w:t>
          </w:r>
        </w:p>
      </w:docPartBody>
    </w:docPart>
    <w:docPart>
      <w:docPartPr>
        <w:name w:val="67905D4030EE4E3BB34E8CDE9384639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EEBD965-1C16-43D4-B3E1-DD5C7B0A8243}"/>
      </w:docPartPr>
      <w:docPartBody>
        <w:p w:rsidR="00A1077B" w:rsidRDefault="00A1077B" w:rsidP="00A1077B">
          <w:pPr>
            <w:pStyle w:val="67905D4030EE4E3BB34E8CDE93846397"/>
          </w:pPr>
          <w:r>
            <w:rPr>
              <w:color w:val="156082" w:themeColor="accent1"/>
              <w:sz w:val="28"/>
              <w:szCs w:val="28"/>
              <w:lang w:val="hu-HU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7B"/>
    <w:rsid w:val="004A0364"/>
    <w:rsid w:val="00685CF7"/>
    <w:rsid w:val="00A1077B"/>
    <w:rsid w:val="00EC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68341B2C6B14D06B9E16A0D956DE22F">
    <w:name w:val="368341B2C6B14D06B9E16A0D956DE22F"/>
    <w:rsid w:val="00A1077B"/>
  </w:style>
  <w:style w:type="paragraph" w:customStyle="1" w:styleId="67905D4030EE4E3BB34E8CDE93846397">
    <w:name w:val="67905D4030EE4E3BB34E8CDE93846397"/>
    <w:rsid w:val="00A10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9B0BC6554A3C41AD041EF90DD423EC" ma:contentTypeVersion="4" ma:contentTypeDescription="Új dokumentum létrehozása." ma:contentTypeScope="" ma:versionID="6815ab4791303fa0386c8f1b8101005f">
  <xsd:schema xmlns:xsd="http://www.w3.org/2001/XMLSchema" xmlns:xs="http://www.w3.org/2001/XMLSchema" xmlns:p="http://schemas.microsoft.com/office/2006/metadata/properties" xmlns:ns3="479fdc24-08dd-46ec-8dc7-8569e994e6b1" targetNamespace="http://schemas.microsoft.com/office/2006/metadata/properties" ma:root="true" ma:fieldsID="d6dfec94f411d1b0889f59fa05a052ab" ns3:_="">
    <xsd:import namespace="479fdc24-08dd-46ec-8dc7-8569e994e6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fdc24-08dd-46ec-8dc7-8569e994e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4407EC-0E93-400E-B5F2-EB7F001E81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2A2A18-7833-4796-B699-759CACC37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725B3-CA23-43C9-B8D7-C2C90C35A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fdc24-08dd-46ec-8dc7-8569e994e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Puskovitz Attila Norbert (SNMFYM)</dc:creator>
  <cp:keywords/>
  <dc:description/>
  <cp:lastModifiedBy>Puskovitz Attila Norbert (SNMFYM)</cp:lastModifiedBy>
  <cp:revision>5</cp:revision>
  <dcterms:created xsi:type="dcterms:W3CDTF">2025-03-31T15:55:00Z</dcterms:created>
  <dcterms:modified xsi:type="dcterms:W3CDTF">2025-04-03T17:13:00Z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0x0101003B9B0BC6554A3C41AD041EF90DD423EC</vt:lpwstr>
  </property>
</Properties>
</file>