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Práctico 2: Git y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Contestar las siguientes preguntas utilizando las guías y documentación proporcionada (Desarrollar las respuestas)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¿Qué es GitHub? Es una comunidad donde nosotros podemos compartir nuestros repositorios de forma publica o privada.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• ¿Cómo crear un repositorio en GitHub? Primero debemos tener una cuenta en GitHub. Hacemos click en el icono “+” y seleccionamos “New repository”. Le damos un nombre al repositorio, seleccionamos si será público  o privado, clickeamos en “Create repository”.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¿Cómo crear una rama en Git?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git branch &lt;nombre-rama&gt;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¿Cómo cambiar a una rama en Git?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git checkout &lt;rama&gt;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• ¿Cómo fusionar ramas en Git?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merge &lt;rama que quiero fusionar a la rama actual&gt;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¿Cómo crear un commit en Git?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commit -m “&lt;mensaje&gt;”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• ¿Cómo enviar un commit a GitHub?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-u origin main (por primera vez)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push (luego de la primera vez)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¿Qué es un repositorio remoto?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 repositorio remoto es una versión de tu proyecto almacenada en una plataforma en línea, como GitHub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• ¿Cómo agregar un repositorio remoto a Git?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remote add origin &lt;url del repositorio remoto&gt;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¿Cómo empujar cambios a un repositorio remoto?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¿Cómo tirar de cambios de un repositorio remoto?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¿Qué es un fork de repositorio?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fork</w:t>
      </w:r>
      <w:r w:rsidDel="00000000" w:rsidR="00000000" w:rsidRPr="00000000">
        <w:rPr>
          <w:rtl w:val="0"/>
        </w:rPr>
        <w:t xml:space="preserve"> es una copia de un repositorio en mi cuenta de GitHub. Permite modificar el codigo sin afectar el original.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• ¿Cómo crear un fork de un repositorio?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Haciendo click en el boton “Fork” desde el repositorio que quiero copiar.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¿Cómo enviar una solicitud de extracción (pull request) a un repositorio?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Luego de realizar el commit y pushear los cambios al repositorio forkeado, hay que clickear en “Compare &amp; pull request”. Se escribe un mensaje explicando los cambios y se envia la solicitud al dueño del repositorio original.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¿Cómo aceptar una solicitud de extracción? •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 dirijo a la pestaña “Pull Requests”. Selecciono el pull request, clickeo en “Merge pull request”, luego “Confirm merge”.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¿Qué es un etiqueta en Git?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una referencia a un punto especifico en la historia del repositorio.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• ¿Cómo crear una etiqueta en Git?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tag &lt;nombre del tag&gt;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¿Cómo enviar una etiqueta a GitHub?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push origin &lt;nombre del tag&gt;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¿Qué es un historial de Git?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 el registro completo de todos los cambios(commits) realizados en un repositorio a lo largo del tiempo.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• ¿Cómo ver el historial de Git?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¿Cómo buscar en el historial de Git?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show &lt;hash&gt;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¿Cómo borrar el historial de Git?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git reset -- hard hash-commit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¿Qué es un repositorio privado en GitHub?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acceso esta restringido solo a personas o equipos especificos.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¿Cómo crear un repositorio privado en GitHub?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Cuando se crea un repositorio nuevo, en la seccion “Visibility” selecciono “Private”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• ¿Cómo invitar a alguien a un repositorio privado en GitHub?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Settings &gt; Manage access &gt; Invite a collaborator &gt; (escribo el nombre de usuario de la persona a invitar) &gt; Add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• ¿Qué es un repositorio público en GitHub?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Aquel cuyo contenido es accesible para cualquier persona (puede ver, clonar, forkear y contribuir al proyecto si esta permitido)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¿Cómo crear un repositorio público en GitHub?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Cuando se crea un repositorio nuevo, en la seccion “Visibility” selecciono “Public”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• ¿Cómo compartir un repositorio público en GitHub?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Compartiendo el URL del repositorio.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