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0E9ADB" w14:textId="13CD7D6A" w:rsidR="00C3545A" w:rsidRDefault="0046497F" w:rsidP="00A5472D">
      <w:pPr>
        <w:spacing w:line="480" w:lineRule="auto"/>
      </w:pPr>
      <w:r>
        <w:tab/>
      </w:r>
      <w:r w:rsidR="00CB696D">
        <w:t>In case one hasn’t noticed, the</w:t>
      </w:r>
      <w:r>
        <w:t xml:space="preserve"> modern world practically runs on predictions.</w:t>
      </w:r>
      <w:r w:rsidR="00EF74F8">
        <w:t xml:space="preserve"> </w:t>
      </w:r>
      <w:r w:rsidR="00A43EBB">
        <w:t xml:space="preserve">Weather predictions, stock predictions, market trend predictions, and oil price predictions are just some of the predictions that are prevalent in everyday life. </w:t>
      </w:r>
      <w:r w:rsidR="00A5472D">
        <w:t>One might be asking how all these predictions are accomplished. Fortunately, the answer is a lot simpler than having a trio of predictors a la Minority Report.</w:t>
      </w:r>
      <w:r w:rsidR="00BF27FA">
        <w:t xml:space="preserve"> These predictions are accomplished via the use of linear regression, which make use of a least-squares regression line</w:t>
      </w:r>
      <w:r w:rsidR="00FB53EA">
        <w:t xml:space="preserve"> to predict future values of dependent variables</w:t>
      </w:r>
      <w:r w:rsidR="00BF27FA">
        <w:t xml:space="preserve">. I will be discussing what a least-squares </w:t>
      </w:r>
      <w:r w:rsidR="00123F72">
        <w:t>fit entails, as well as some things it could be used for and some current real-life use cases.</w:t>
      </w:r>
    </w:p>
    <w:p w14:paraId="5143ED92" w14:textId="45604E48" w:rsidR="00923730" w:rsidRDefault="00064475" w:rsidP="004E2DE8">
      <w:pPr>
        <w:spacing w:line="480" w:lineRule="auto"/>
      </w:pPr>
      <w:r>
        <w:tab/>
        <w:t xml:space="preserve">A set of collected data points that are plotted on a scatter plot may </w:t>
      </w:r>
      <w:r w:rsidR="00441216">
        <w:t>display</w:t>
      </w:r>
      <w:r>
        <w:t xml:space="preserve"> a linear relationship</w:t>
      </w:r>
      <w:r w:rsidR="00441216">
        <w:t>, and t</w:t>
      </w:r>
      <w:r w:rsidR="00D2265E">
        <w:t xml:space="preserve">he Pearson correlation coefficient can be calculated to determine the magnitude of </w:t>
      </w:r>
      <w:r w:rsidR="00EC2431">
        <w:t>said</w:t>
      </w:r>
      <w:r w:rsidR="00FB53EA">
        <w:t xml:space="preserve"> c</w:t>
      </w:r>
      <w:r w:rsidR="00D2265E">
        <w:t xml:space="preserve">orrelation. </w:t>
      </w:r>
      <w:r>
        <w:t>How, then, can we</w:t>
      </w:r>
      <w:r w:rsidR="00D14B76">
        <w:t xml:space="preserve"> determine </w:t>
      </w:r>
      <w:r w:rsidR="000F1D5F">
        <w:t xml:space="preserve">future values of the dependent variable </w:t>
      </w:r>
      <w:r w:rsidR="000C37F4">
        <w:t>with only knowledge of the</w:t>
      </w:r>
      <w:r w:rsidR="00D14B76">
        <w:t xml:space="preserve"> current data points?</w:t>
      </w:r>
      <w:r w:rsidR="00512208">
        <w:t xml:space="preserve"> </w:t>
      </w:r>
      <w:r w:rsidR="000F1D5F">
        <w:t>We determine t</w:t>
      </w:r>
      <w:r w:rsidR="000F1D5F">
        <w:t xml:space="preserve">he slope of the linear relationship </w:t>
      </w:r>
      <w:r w:rsidR="000F1D5F">
        <w:t xml:space="preserve">by adding </w:t>
      </w:r>
      <w:r w:rsidR="00512208">
        <w:t>a least-squares fit line to the data points.</w:t>
      </w:r>
      <w:r w:rsidR="00D14B76">
        <w:t xml:space="preserve"> </w:t>
      </w:r>
      <w:r w:rsidR="00EB37C0">
        <w:t>This</w:t>
      </w:r>
      <w:r w:rsidR="00F94374">
        <w:t xml:space="preserve"> is a line placed on the scatter plot that minimizes the sum of squares of residuals. Residuals are the vertical difference between the actual data points and the least-squares fit line</w:t>
      </w:r>
      <w:r w:rsidR="001A3545">
        <w:t xml:space="preserve">, so minimizing the sum of their squares results in a line whose equation can </w:t>
      </w:r>
      <w:r w:rsidR="003760F8">
        <w:t xml:space="preserve">most </w:t>
      </w:r>
      <w:r w:rsidR="001A3545">
        <w:t xml:space="preserve">accurately predict </w:t>
      </w:r>
      <w:r w:rsidR="002A3869">
        <w:t>the dependent variable</w:t>
      </w:r>
      <w:r w:rsidR="00E46A17">
        <w:t xml:space="preserve"> for future values of the independent variable</w:t>
      </w:r>
      <w:r w:rsidR="001A3545">
        <w:t xml:space="preserve">. Below is an example of a scatter plot with a fitted least-squares regression line, showing </w:t>
      </w:r>
      <w:r w:rsidR="00D975CC">
        <w:t>how the line minimizes the residuals</w:t>
      </w:r>
      <w:r w:rsidR="00B21115">
        <w:t xml:space="preserve">, and thus, the sum of </w:t>
      </w:r>
      <w:r w:rsidR="00294EBA">
        <w:t xml:space="preserve">their </w:t>
      </w:r>
      <w:r w:rsidR="00B21115">
        <w:t>squares</w:t>
      </w:r>
      <w:r w:rsidR="00D975CC">
        <w:t>.</w:t>
      </w:r>
      <w:r w:rsidR="009B2BDD">
        <w:t xml:space="preserve"> The line’s equation would give us an accurate prediction of the y-values.</w:t>
      </w:r>
    </w:p>
    <w:p w14:paraId="5B932FFE" w14:textId="3E244B68" w:rsidR="006750B9" w:rsidRDefault="006750B9" w:rsidP="00A5472D">
      <w:pPr>
        <w:spacing w:line="480" w:lineRule="auto"/>
      </w:pPr>
      <w:r>
        <w:rPr>
          <w:noProof/>
        </w:rPr>
        <w:lastRenderedPageBreak/>
        <w:drawing>
          <wp:inline distT="0" distB="0" distL="0" distR="0" wp14:anchorId="00F32F21" wp14:editId="6970F55A">
            <wp:extent cx="3718324" cy="2476500"/>
            <wp:effectExtent l="0" t="0" r="0" b="0"/>
            <wp:docPr id="1" name="Picture 1" descr="Least Squares Regres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ast Squares Regression Metho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59804" cy="2504127"/>
                    </a:xfrm>
                    <a:prstGeom prst="rect">
                      <a:avLst/>
                    </a:prstGeom>
                    <a:noFill/>
                    <a:ln>
                      <a:noFill/>
                    </a:ln>
                  </pic:spPr>
                </pic:pic>
              </a:graphicData>
            </a:graphic>
          </wp:inline>
        </w:drawing>
      </w:r>
    </w:p>
    <w:p w14:paraId="1AAAEB61" w14:textId="77777777" w:rsidR="004E2DE8" w:rsidRDefault="004E2DE8" w:rsidP="006750B9">
      <w:pPr>
        <w:spacing w:line="480" w:lineRule="auto"/>
        <w:ind w:firstLine="720"/>
      </w:pPr>
    </w:p>
    <w:p w14:paraId="06DFC9E7" w14:textId="3F52FF89" w:rsidR="008F1F72" w:rsidRDefault="008F1F72" w:rsidP="008F1F72">
      <w:pPr>
        <w:spacing w:line="480" w:lineRule="auto"/>
        <w:ind w:firstLine="720"/>
      </w:pPr>
      <w:r>
        <w:t xml:space="preserve">What could </w:t>
      </w:r>
      <w:r w:rsidR="0041009F">
        <w:t>you</w:t>
      </w:r>
      <w:r>
        <w:t xml:space="preserve"> use the least-squares method for? Let’s say you’re going on a road trip </w:t>
      </w:r>
      <w:r w:rsidR="001F426B">
        <w:t xml:space="preserve">and you </w:t>
      </w:r>
      <w:r>
        <w:t>want to know how much you’d expect to spend on gas for the whole trip. If you’ve measured how many miles you can drive on one tank and the cost of a full tank of gas for those miles, then you’d have your answer</w:t>
      </w:r>
      <w:r w:rsidR="00491EA9">
        <w:t xml:space="preserve"> (assume gas price remains constant in an area)</w:t>
      </w:r>
      <w:r>
        <w:t>. A scatter plot of price per tank</w:t>
      </w:r>
      <w:r w:rsidR="000A062C">
        <w:t xml:space="preserve"> </w:t>
      </w:r>
      <w:r>
        <w:t xml:space="preserve">vs miles driven per tank can be plotted </w:t>
      </w:r>
      <w:r w:rsidR="000A062C">
        <w:t xml:space="preserve">and then a </w:t>
      </w:r>
      <w:r>
        <w:t>least-squares line can be fitted to the plot. The equation of this line wi</w:t>
      </w:r>
      <w:r w:rsidR="000A062C">
        <w:t>ll take our desired miles as input and return the predicted value of the gas price for the trip</w:t>
      </w:r>
      <w:r w:rsidR="00D50647">
        <w:t>!</w:t>
      </w:r>
      <w:r w:rsidR="005427F8">
        <w:t xml:space="preserve"> Below is a scatter plot illustrating the data</w:t>
      </w:r>
      <w:r w:rsidR="00BE07AE">
        <w:t xml:space="preserve"> and the least-squares line.</w:t>
      </w:r>
      <w:r w:rsidR="00C74FB2">
        <w:t xml:space="preserve"> </w:t>
      </w:r>
      <w:r w:rsidR="00B47826">
        <w:t>Note the outliers and how they skew the least-squares line.</w:t>
      </w:r>
    </w:p>
    <w:p w14:paraId="6E21EDF1" w14:textId="3E8161FF" w:rsidR="0075318C" w:rsidRDefault="0075318C" w:rsidP="008F1F72">
      <w:pPr>
        <w:spacing w:line="480" w:lineRule="auto"/>
        <w:ind w:firstLine="720"/>
      </w:pPr>
      <w:r>
        <w:rPr>
          <w:noProof/>
        </w:rPr>
        <w:lastRenderedPageBreak/>
        <w:drawing>
          <wp:inline distT="0" distB="0" distL="0" distR="0" wp14:anchorId="049954D3" wp14:editId="0957C652">
            <wp:extent cx="4160520" cy="2912364"/>
            <wp:effectExtent l="0" t="0" r="0" b="2540"/>
            <wp:docPr id="3" name="Picture 3"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for pos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164992" cy="2915494"/>
                    </a:xfrm>
                    <a:prstGeom prst="rect">
                      <a:avLst/>
                    </a:prstGeom>
                    <a:noFill/>
                    <a:ln>
                      <a:noFill/>
                    </a:ln>
                  </pic:spPr>
                </pic:pic>
              </a:graphicData>
            </a:graphic>
          </wp:inline>
        </w:drawing>
      </w:r>
    </w:p>
    <w:p w14:paraId="08E21F57" w14:textId="2E01C383" w:rsidR="00860FA4" w:rsidRDefault="001F426B" w:rsidP="00860FA4">
      <w:pPr>
        <w:spacing w:line="480" w:lineRule="auto"/>
        <w:ind w:firstLine="720"/>
      </w:pPr>
      <w:r>
        <w:t xml:space="preserve">In reality, </w:t>
      </w:r>
      <w:r w:rsidR="00220EB3">
        <w:t xml:space="preserve">least-squares fits are used for much greater applications than just </w:t>
      </w:r>
      <w:r w:rsidR="00BC5E7B">
        <w:t>road trip planning.</w:t>
      </w:r>
      <w:r w:rsidR="00D6322F">
        <w:t xml:space="preserve"> Since revenue generated</w:t>
      </w:r>
      <w:r w:rsidR="0075318C">
        <w:t xml:space="preserve"> in a business</w:t>
      </w:r>
      <w:r w:rsidR="00D6322F">
        <w:t xml:space="preserve"> commonly follows a linear trend, b</w:t>
      </w:r>
      <w:r w:rsidR="00860FA4">
        <w:t xml:space="preserve">usinesses frequently use </w:t>
      </w:r>
      <w:r w:rsidR="00905A1D">
        <w:t>linear least-square</w:t>
      </w:r>
      <w:r w:rsidR="00860FA4">
        <w:t xml:space="preserve"> fits to predict quarterly revenue based on </w:t>
      </w:r>
      <w:r w:rsidR="00780421">
        <w:t xml:space="preserve">historical </w:t>
      </w:r>
      <w:r w:rsidR="003A0811">
        <w:t>marketing</w:t>
      </w:r>
      <w:r w:rsidR="00141C05">
        <w:t xml:space="preserve"> data</w:t>
      </w:r>
      <w:r w:rsidR="00860FA4">
        <w:t>.</w:t>
      </w:r>
      <w:r w:rsidR="00D5549E">
        <w:t xml:space="preserve"> </w:t>
      </w:r>
      <w:r w:rsidR="00991279">
        <w:t>For example, by</w:t>
      </w:r>
      <w:r w:rsidR="00D5549E">
        <w:t xml:space="preserve"> graphing a least-squares fit line </w:t>
      </w:r>
      <w:r w:rsidR="00EE3257">
        <w:t>on</w:t>
      </w:r>
      <w:r w:rsidR="00D5549E">
        <w:t xml:space="preserve"> a plot of revenue vs </w:t>
      </w:r>
      <w:r w:rsidR="003A0811">
        <w:t>advertising</w:t>
      </w:r>
      <w:r w:rsidR="00EB10AE">
        <w:t xml:space="preserve"> expenses, a business </w:t>
      </w:r>
      <w:r w:rsidR="00EB7A34">
        <w:t>can know how much they can expect to spend on marketing if they desire a certain revenue.</w:t>
      </w:r>
      <w:r w:rsidR="003167CC">
        <w:t xml:space="preserve"> Meanwhile, in</w:t>
      </w:r>
      <w:r w:rsidR="00C20627">
        <w:t xml:space="preserve"> the health sciences, </w:t>
      </w:r>
      <w:r w:rsidR="004D405C">
        <w:t xml:space="preserve">medical researchers use </w:t>
      </w:r>
      <w:r w:rsidR="00435C77">
        <w:t>these fits to predict</w:t>
      </w:r>
      <w:r w:rsidR="00D80777">
        <w:t xml:space="preserve"> the blood pressure of </w:t>
      </w:r>
      <w:r w:rsidR="005612C5">
        <w:t xml:space="preserve">patients </w:t>
      </w:r>
      <w:r w:rsidR="007266F5">
        <w:t xml:space="preserve">from different conditions such as </w:t>
      </w:r>
      <w:r w:rsidR="0005030A">
        <w:t>age, height, weight, blood solute</w:t>
      </w:r>
      <w:r w:rsidR="007266F5">
        <w:t xml:space="preserve"> level</w:t>
      </w:r>
      <w:r w:rsidR="0005030A">
        <w:t>s,</w:t>
      </w:r>
      <w:r w:rsidR="003F4875">
        <w:t xml:space="preserve"> or drug presence</w:t>
      </w:r>
      <w:r w:rsidR="00CA60EA">
        <w:t xml:space="preserve">. </w:t>
      </w:r>
      <w:r w:rsidR="0067330E">
        <w:t xml:space="preserve">Below is an example scatter plot of blood pressure vs </w:t>
      </w:r>
      <w:r w:rsidR="00D6016F">
        <w:t>age</w:t>
      </w:r>
      <w:r w:rsidR="0067330E">
        <w:t xml:space="preserve"> with an overlaid </w:t>
      </w:r>
      <w:r w:rsidR="009A52A1">
        <w:t xml:space="preserve">least-squares fit line. </w:t>
      </w:r>
      <w:r w:rsidR="00D6016F">
        <w:t xml:space="preserve">The equation of the line will tell us what blood pressure we can expect for a person of a certain age. </w:t>
      </w:r>
    </w:p>
    <w:p w14:paraId="46246538" w14:textId="6B171576" w:rsidR="00D6016F" w:rsidRDefault="00D6016F" w:rsidP="00860FA4">
      <w:pPr>
        <w:spacing w:line="480" w:lineRule="auto"/>
        <w:ind w:firstLine="720"/>
      </w:pPr>
      <w:r>
        <w:rPr>
          <w:noProof/>
        </w:rPr>
        <w:lastRenderedPageBreak/>
        <w:drawing>
          <wp:inline distT="0" distB="0" distL="0" distR="0" wp14:anchorId="230D40FC" wp14:editId="4954C2F6">
            <wp:extent cx="3654360" cy="3089808"/>
            <wp:effectExtent l="0" t="0" r="3810" b="0"/>
            <wp:docPr id="2" name="Picture 2" descr="Regression analyses | Basicmedical K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gression analyses | Basicmedical Key"/>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667249" cy="3100706"/>
                    </a:xfrm>
                    <a:prstGeom prst="rect">
                      <a:avLst/>
                    </a:prstGeom>
                    <a:noFill/>
                    <a:ln>
                      <a:noFill/>
                    </a:ln>
                  </pic:spPr>
                </pic:pic>
              </a:graphicData>
            </a:graphic>
          </wp:inline>
        </w:drawing>
      </w:r>
    </w:p>
    <w:p w14:paraId="4E081DE3" w14:textId="15C39A1C" w:rsidR="00860FA4" w:rsidRDefault="00D6016F" w:rsidP="00860FA4">
      <w:pPr>
        <w:spacing w:line="480" w:lineRule="auto"/>
        <w:ind w:firstLine="720"/>
      </w:pPr>
      <w:r>
        <w:t>I use linear regression at my own work</w:t>
      </w:r>
      <w:r w:rsidR="0005030A">
        <w:t xml:space="preserve"> as well</w:t>
      </w:r>
      <w:r w:rsidR="00860FA4">
        <w:t xml:space="preserve">. </w:t>
      </w:r>
      <w:r w:rsidR="00E93142">
        <w:t xml:space="preserve">I ferment bacteria in bio-reactors </w:t>
      </w:r>
      <w:r w:rsidR="00A5059D">
        <w:t>(</w:t>
      </w:r>
      <w:r w:rsidR="00CA424D">
        <w:t>closed</w:t>
      </w:r>
      <w:r w:rsidR="00E93142">
        <w:t xml:space="preserve"> </w:t>
      </w:r>
      <w:r w:rsidR="00B10653">
        <w:t xml:space="preserve">mixing </w:t>
      </w:r>
      <w:r w:rsidR="00E93142">
        <w:t>vats with sensors attached) and measure the</w:t>
      </w:r>
      <w:r w:rsidR="00A5059D">
        <w:t xml:space="preserve">ir </w:t>
      </w:r>
      <w:r w:rsidR="00E93142">
        <w:t>sensor output such as acidity, temperature, and oxygen use.</w:t>
      </w:r>
      <w:r w:rsidR="00AC0098">
        <w:t xml:space="preserve"> If I construct a scatter plot of one of these parameters vs time and then overlay a least-squares fit line,</w:t>
      </w:r>
      <w:r w:rsidR="00D84B4A">
        <w:t xml:space="preserve"> I can know what levels of acid, oxygen, metabolites, etc. to expect at a certain time point. This allows me to catch anomalies if said levels </w:t>
      </w:r>
      <w:r w:rsidR="00E60D49">
        <w:t>become</w:t>
      </w:r>
      <w:r w:rsidR="00D84B4A">
        <w:t xml:space="preserve"> unusual.</w:t>
      </w:r>
    </w:p>
    <w:p w14:paraId="1A8DD596" w14:textId="6F9D60DA" w:rsidR="00F5325E" w:rsidRDefault="00A522C6" w:rsidP="00672B94">
      <w:pPr>
        <w:spacing w:line="480" w:lineRule="auto"/>
        <w:ind w:firstLine="720"/>
      </w:pPr>
      <w:r>
        <w:t>While linear regression helps to save time and resources, one must remember that the equation of the line is still a prediction</w:t>
      </w:r>
      <w:r w:rsidR="009F319D">
        <w:t xml:space="preserve"> that only applies to linear relationships, hence the name</w:t>
      </w:r>
      <w:r w:rsidR="007438D4">
        <w:t xml:space="preserve">. Despite the line minimizing the sum of squares of residuals, </w:t>
      </w:r>
      <w:r w:rsidR="005142F2">
        <w:t xml:space="preserve">the </w:t>
      </w:r>
      <w:r w:rsidR="00FB5838">
        <w:t xml:space="preserve">residuals remain, meaning </w:t>
      </w:r>
      <w:r w:rsidR="007438D4">
        <w:t>some error in the model will inevitably remain</w:t>
      </w:r>
      <w:r w:rsidR="005B4D0A">
        <w:t xml:space="preserve"> (as was discussed previously, a model is never perfect)</w:t>
      </w:r>
      <w:r w:rsidR="00FB5838">
        <w:t xml:space="preserve">. </w:t>
      </w:r>
    </w:p>
    <w:p w14:paraId="08E2F8DD" w14:textId="77777777" w:rsidR="003722FB" w:rsidRDefault="003722FB" w:rsidP="00F5325E">
      <w:pPr>
        <w:spacing w:line="480" w:lineRule="auto"/>
      </w:pPr>
    </w:p>
    <w:p w14:paraId="2D01F236" w14:textId="7AA0E0F4" w:rsidR="00F5325E" w:rsidRDefault="00F5325E" w:rsidP="00F5325E">
      <w:pPr>
        <w:spacing w:line="480" w:lineRule="auto"/>
      </w:pPr>
      <w:r>
        <w:t>References:</w:t>
      </w:r>
    </w:p>
    <w:p w14:paraId="657B472C" w14:textId="65800085" w:rsidR="003722FB" w:rsidRDefault="003722FB" w:rsidP="00F5325E">
      <w:pPr>
        <w:spacing w:line="480" w:lineRule="auto"/>
      </w:pPr>
      <w:r w:rsidRPr="003722FB">
        <w:t>https://basicmedicalkey.com/regression-analyses/</w:t>
      </w:r>
    </w:p>
    <w:p w14:paraId="29B73B4A" w14:textId="4E9C6506" w:rsidR="00F5325E" w:rsidRDefault="00F5325E" w:rsidP="00F5325E">
      <w:pPr>
        <w:spacing w:line="480" w:lineRule="auto"/>
      </w:pPr>
      <w:r w:rsidRPr="00F5325E">
        <w:t>https://www.ehdp.com/methods/least-squares-regression-1.htm</w:t>
      </w:r>
    </w:p>
    <w:p w14:paraId="60DC640E" w14:textId="44A0CB13" w:rsidR="00F5325E" w:rsidRDefault="00F5325E" w:rsidP="00F5325E">
      <w:pPr>
        <w:spacing w:line="480" w:lineRule="auto"/>
      </w:pPr>
      <w:r w:rsidRPr="00F5325E">
        <w:lastRenderedPageBreak/>
        <w:t>https://towardsdatascience.com/linear-regression-in-real-life-4a78d7159f16</w:t>
      </w:r>
    </w:p>
    <w:p w14:paraId="679B70FD" w14:textId="434903EF" w:rsidR="005612C5" w:rsidRDefault="005612C5" w:rsidP="00F5325E">
      <w:pPr>
        <w:spacing w:line="480" w:lineRule="auto"/>
      </w:pPr>
      <w:r w:rsidRPr="005612C5">
        <w:t>http://www.intellspot.com/linear-regression-examples/</w:t>
      </w:r>
    </w:p>
    <w:sectPr w:rsidR="005612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96C"/>
    <w:rsid w:val="0005030A"/>
    <w:rsid w:val="00064475"/>
    <w:rsid w:val="00064CA5"/>
    <w:rsid w:val="000A062C"/>
    <w:rsid w:val="000B3F8B"/>
    <w:rsid w:val="000C37F4"/>
    <w:rsid w:val="000F1D5F"/>
    <w:rsid w:val="00123F72"/>
    <w:rsid w:val="00141C05"/>
    <w:rsid w:val="001A3545"/>
    <w:rsid w:val="001F426B"/>
    <w:rsid w:val="00220EB3"/>
    <w:rsid w:val="00294EBA"/>
    <w:rsid w:val="002A3869"/>
    <w:rsid w:val="002C09F1"/>
    <w:rsid w:val="003167CC"/>
    <w:rsid w:val="003722FB"/>
    <w:rsid w:val="003760F8"/>
    <w:rsid w:val="003A0811"/>
    <w:rsid w:val="003E4353"/>
    <w:rsid w:val="003F4875"/>
    <w:rsid w:val="0041009F"/>
    <w:rsid w:val="00435C77"/>
    <w:rsid w:val="00441216"/>
    <w:rsid w:val="0046497F"/>
    <w:rsid w:val="00491EA9"/>
    <w:rsid w:val="004C62E3"/>
    <w:rsid w:val="004D405C"/>
    <w:rsid w:val="004E2DE8"/>
    <w:rsid w:val="004F456F"/>
    <w:rsid w:val="00503C12"/>
    <w:rsid w:val="00512208"/>
    <w:rsid w:val="005142F2"/>
    <w:rsid w:val="005427F8"/>
    <w:rsid w:val="005612C5"/>
    <w:rsid w:val="005B4D0A"/>
    <w:rsid w:val="00672B94"/>
    <w:rsid w:val="0067330E"/>
    <w:rsid w:val="006750B9"/>
    <w:rsid w:val="007266F5"/>
    <w:rsid w:val="007438D4"/>
    <w:rsid w:val="0075318C"/>
    <w:rsid w:val="00780421"/>
    <w:rsid w:val="00836F4F"/>
    <w:rsid w:val="00860FA4"/>
    <w:rsid w:val="0086461C"/>
    <w:rsid w:val="0088337A"/>
    <w:rsid w:val="008F1F72"/>
    <w:rsid w:val="00905A1D"/>
    <w:rsid w:val="00923730"/>
    <w:rsid w:val="00951CC5"/>
    <w:rsid w:val="00991279"/>
    <w:rsid w:val="009A52A1"/>
    <w:rsid w:val="009B2BDD"/>
    <w:rsid w:val="009F319D"/>
    <w:rsid w:val="00A1056F"/>
    <w:rsid w:val="00A43EBB"/>
    <w:rsid w:val="00A5059D"/>
    <w:rsid w:val="00A522C6"/>
    <w:rsid w:val="00A5472D"/>
    <w:rsid w:val="00A72077"/>
    <w:rsid w:val="00AC0098"/>
    <w:rsid w:val="00B01CBB"/>
    <w:rsid w:val="00B10653"/>
    <w:rsid w:val="00B21115"/>
    <w:rsid w:val="00B4296C"/>
    <w:rsid w:val="00B47826"/>
    <w:rsid w:val="00B91D84"/>
    <w:rsid w:val="00BC5E7B"/>
    <w:rsid w:val="00BE07AE"/>
    <w:rsid w:val="00BF27FA"/>
    <w:rsid w:val="00C20627"/>
    <w:rsid w:val="00C3545A"/>
    <w:rsid w:val="00C74FB2"/>
    <w:rsid w:val="00CA424D"/>
    <w:rsid w:val="00CA60EA"/>
    <w:rsid w:val="00CB696D"/>
    <w:rsid w:val="00D14B76"/>
    <w:rsid w:val="00D2265E"/>
    <w:rsid w:val="00D34861"/>
    <w:rsid w:val="00D50647"/>
    <w:rsid w:val="00D5549E"/>
    <w:rsid w:val="00D6016F"/>
    <w:rsid w:val="00D6322F"/>
    <w:rsid w:val="00D80777"/>
    <w:rsid w:val="00D84B4A"/>
    <w:rsid w:val="00D975CC"/>
    <w:rsid w:val="00E46A17"/>
    <w:rsid w:val="00E60D49"/>
    <w:rsid w:val="00E93142"/>
    <w:rsid w:val="00EB10AE"/>
    <w:rsid w:val="00EB37C0"/>
    <w:rsid w:val="00EB7A34"/>
    <w:rsid w:val="00EC2431"/>
    <w:rsid w:val="00EE3257"/>
    <w:rsid w:val="00EF74F8"/>
    <w:rsid w:val="00F5325E"/>
    <w:rsid w:val="00F6472C"/>
    <w:rsid w:val="00F94374"/>
    <w:rsid w:val="00FB53EA"/>
    <w:rsid w:val="00FB583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C99C9"/>
  <w15:chartTrackingRefBased/>
  <w15:docId w15:val="{76006CF7-DBCF-4480-88C2-AAB418762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750B9"/>
    <w:rPr>
      <w:color w:val="0563C1" w:themeColor="hyperlink"/>
      <w:u w:val="single"/>
    </w:rPr>
  </w:style>
  <w:style w:type="character" w:styleId="UnresolvedMention">
    <w:name w:val="Unresolved Mention"/>
    <w:basedOn w:val="DefaultParagraphFont"/>
    <w:uiPriority w:val="99"/>
    <w:semiHidden/>
    <w:unhideWhenUsed/>
    <w:rsid w:val="006750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gi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6E3516-44E8-4AA2-A48B-3E4D54A001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345</TotalTime>
  <Pages>5</Pages>
  <Words>668</Words>
  <Characters>3814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Bilal Kudaimi</dc:creator>
  <cp:keywords/>
  <dc:description/>
  <cp:lastModifiedBy>Bilal Kudaimi</cp:lastModifiedBy>
  <cp:revision>903</cp:revision>
  <dcterms:created xsi:type="dcterms:W3CDTF">2020-10-19T07:03:00Z</dcterms:created>
  <dcterms:modified xsi:type="dcterms:W3CDTF">2020-10-19T19:51:00Z</dcterms:modified>
</cp:coreProperties>
</file>