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03C" w:rsidRDefault="00D7203C" w:rsidP="001849CE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D7203C" w:rsidRPr="00217E55" w:rsidRDefault="00D7203C" w:rsidP="001849CE">
      <w:pPr>
        <w:spacing w:before="100" w:beforeAutospacing="1" w:after="100" w:afterAutospacing="1"/>
        <w:rPr>
          <w:color w:val="000000"/>
          <w:u w:val="single"/>
        </w:rPr>
      </w:pPr>
      <w:r w:rsidRPr="00217E55">
        <w:rPr>
          <w:color w:val="000000"/>
          <w:u w:val="single"/>
        </w:rPr>
        <w:t>Questions #1</w:t>
      </w:r>
    </w:p>
    <w:p w:rsidR="00D7203C" w:rsidRPr="00217E55" w:rsidRDefault="001849CE" w:rsidP="00792EA7">
      <w:pPr>
        <w:pStyle w:val="ListParagraph"/>
        <w:spacing w:before="100" w:beforeAutospacing="1" w:after="100" w:afterAutospacing="1"/>
        <w:rPr>
          <w:color w:val="000000"/>
        </w:rPr>
      </w:pPr>
      <w:r w:rsidRPr="00217E55">
        <w:rPr>
          <w:color w:val="000000"/>
        </w:rPr>
        <w:t xml:space="preserve">How do you test decide whether a given set of real-valued observations are drawn from a Gaussian distribution? </w:t>
      </w:r>
    </w:p>
    <w:p w:rsidR="001C3829" w:rsidRPr="00217E55" w:rsidRDefault="00217E55" w:rsidP="00D7203C">
      <w:pPr>
        <w:spacing w:before="100" w:beforeAutospacing="1" w:after="100" w:afterAutospacing="1"/>
        <w:rPr>
          <w:color w:val="000000"/>
          <w:u w:val="single"/>
        </w:rPr>
      </w:pPr>
      <w:r w:rsidRPr="00217E55">
        <w:rPr>
          <w:color w:val="000000"/>
          <w:u w:val="single"/>
        </w:rPr>
        <w:t xml:space="preserve">Answer </w:t>
      </w:r>
    </w:p>
    <w:p w:rsidR="00217E55" w:rsidRDefault="001C3829" w:rsidP="00D7203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080F28">
        <w:rPr>
          <w:color w:val="000000"/>
        </w:rPr>
        <w:t>Plotly's Python library</w:t>
      </w:r>
      <w:r w:rsidR="00217E55" w:rsidRPr="00080F28">
        <w:rPr>
          <w:color w:val="000000"/>
        </w:rPr>
        <w:t xml:space="preserve"> allows to generate various normality Tests using Python both smaller datasets and larger ones.</w:t>
      </w:r>
      <w:r w:rsidR="005E2850">
        <w:rPr>
          <w:color w:val="000000"/>
        </w:rPr>
        <w:t xml:space="preserve"> </w:t>
      </w:r>
      <w:hyperlink r:id="rId5" w:history="1">
        <w:r w:rsidR="00217E55" w:rsidRPr="00217E55">
          <w:rPr>
            <w:rStyle w:val="Hyperlink"/>
          </w:rPr>
          <w:t>https://plot.ly/python/normality-test/</w:t>
        </w:r>
      </w:hyperlink>
    </w:p>
    <w:p w:rsidR="005E2850" w:rsidRPr="005E2850" w:rsidRDefault="005E2850" w:rsidP="005E2850">
      <w:pPr>
        <w:pStyle w:val="ListParagraph"/>
        <w:spacing w:before="100" w:beforeAutospacing="1" w:after="100" w:afterAutospacing="1"/>
        <w:rPr>
          <w:color w:val="000000"/>
        </w:rPr>
      </w:pPr>
    </w:p>
    <w:p w:rsidR="00080F28" w:rsidRPr="00792EA7" w:rsidRDefault="00E9639A" w:rsidP="00792EA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U</w:t>
      </w:r>
      <w:r w:rsidR="00080F28" w:rsidRPr="00080F28">
        <w:rPr>
          <w:color w:val="000000"/>
        </w:rPr>
        <w:t>s</w:t>
      </w:r>
      <w:r>
        <w:rPr>
          <w:color w:val="000000"/>
        </w:rPr>
        <w:t>ing</w:t>
      </w:r>
      <w:r w:rsidR="00792EA7">
        <w:rPr>
          <w:color w:val="000000"/>
        </w:rPr>
        <w:t xml:space="preserve"> </w:t>
      </w:r>
      <w:r w:rsidR="00080F28" w:rsidRPr="00792EA7">
        <w:rPr>
          <w:rFonts w:ascii="Inconsolata" w:hAnsi="Inconsolata" w:cs="Courier New"/>
          <w:b/>
          <w:bCs/>
          <w:color w:val="000000"/>
          <w:shd w:val="clear" w:color="auto" w:fill="EEEEEE"/>
        </w:rPr>
        <w:t>scipy.stats.mstats.normaltest</w:t>
      </w:r>
      <w:r w:rsidR="00792EA7">
        <w:rPr>
          <w:rFonts w:ascii="Inconsolata" w:hAnsi="Inconsolata" w:cs="Courier New"/>
          <w:b/>
          <w:bCs/>
          <w:color w:val="000000"/>
          <w:shd w:val="clear" w:color="auto" w:fill="EEEEEE"/>
        </w:rPr>
        <w:t xml:space="preserve"> </w:t>
      </w:r>
      <w:r w:rsidR="005E2850" w:rsidRPr="005E2850">
        <w:rPr>
          <w:rFonts w:ascii="Inconsolata" w:hAnsi="Inconsolata" w:cs="Courier New"/>
          <w:bCs/>
          <w:color w:val="000000"/>
          <w:shd w:val="clear" w:color="auto" w:fill="EEEEEE"/>
        </w:rPr>
        <w:t>function</w:t>
      </w:r>
      <w:r w:rsidR="005E2850">
        <w:rPr>
          <w:rFonts w:ascii="Inconsolata" w:hAnsi="Inconsolata" w:cs="Courier New"/>
          <w:b/>
          <w:bCs/>
          <w:color w:val="000000"/>
          <w:shd w:val="clear" w:color="auto" w:fill="EEEEEE"/>
        </w:rPr>
        <w:t xml:space="preserve"> </w:t>
      </w:r>
      <w:r w:rsidR="00792EA7" w:rsidRPr="00792EA7">
        <w:rPr>
          <w:rFonts w:ascii="Inconsolata" w:hAnsi="Inconsolata" w:cs="Courier New"/>
          <w:bCs/>
          <w:color w:val="000000"/>
          <w:shd w:val="clear" w:color="auto" w:fill="EEEEEE"/>
        </w:rPr>
        <w:t>that</w:t>
      </w:r>
      <w:r w:rsidR="00792EA7">
        <w:rPr>
          <w:rFonts w:ascii="Inconsolata" w:hAnsi="Inconsolata" w:cs="Courier New"/>
          <w:bCs/>
          <w:color w:val="000000"/>
          <w:shd w:val="clear" w:color="auto" w:fill="EEEEEE"/>
        </w:rPr>
        <w:t xml:space="preserve"> t</w:t>
      </w:r>
      <w:r w:rsidR="00080F28" w:rsidRPr="00792EA7">
        <w:rPr>
          <w:color w:val="333333"/>
        </w:rPr>
        <w:t>ests whether a sample differs from a normal distribution.</w:t>
      </w:r>
    </w:p>
    <w:p w:rsidR="00080F28" w:rsidRPr="00C9533B" w:rsidRDefault="00080F28" w:rsidP="00080F28">
      <w:pPr>
        <w:pStyle w:val="ListParagraph"/>
        <w:shd w:val="clear" w:color="auto" w:fill="FFFFFF"/>
        <w:spacing w:after="240" w:line="285" w:lineRule="atLeast"/>
        <w:rPr>
          <w:color w:val="333333"/>
        </w:rPr>
      </w:pPr>
      <w:r w:rsidRPr="00C9533B">
        <w:rPr>
          <w:color w:val="333333"/>
        </w:rPr>
        <w:t xml:space="preserve">This </w:t>
      </w:r>
      <w:r w:rsidR="000C4B6C">
        <w:rPr>
          <w:color w:val="333333"/>
        </w:rPr>
        <w:t xml:space="preserve">above </w:t>
      </w:r>
      <w:r w:rsidRPr="00C9533B">
        <w:rPr>
          <w:color w:val="333333"/>
        </w:rPr>
        <w:t>function tests the null hypothesis that a sample comes from a normal distribution. It is based on D’Agostino and Pearson’s test that combines skew and kurtosis to produce an omnibus test of normality.</w:t>
      </w:r>
    </w:p>
    <w:p w:rsidR="00D7203C" w:rsidRPr="005A55EC" w:rsidRDefault="00D7203C" w:rsidP="00D7203C">
      <w:pPr>
        <w:spacing w:before="100" w:beforeAutospacing="1" w:after="100" w:afterAutospacing="1"/>
        <w:rPr>
          <w:color w:val="000000"/>
          <w:sz w:val="27"/>
          <w:szCs w:val="27"/>
          <w:u w:val="single"/>
        </w:rPr>
      </w:pPr>
      <w:r w:rsidRPr="005A55EC">
        <w:rPr>
          <w:color w:val="000000"/>
          <w:sz w:val="27"/>
          <w:szCs w:val="27"/>
          <w:u w:val="single"/>
        </w:rPr>
        <w:t>Questions #</w:t>
      </w:r>
      <w:r w:rsidRPr="005A55EC">
        <w:rPr>
          <w:color w:val="000000"/>
          <w:sz w:val="27"/>
          <w:szCs w:val="27"/>
          <w:u w:val="single"/>
        </w:rPr>
        <w:t>2</w:t>
      </w:r>
    </w:p>
    <w:p w:rsidR="001849CE" w:rsidRPr="00D35DB6" w:rsidRDefault="001849CE" w:rsidP="00792EA7">
      <w:pPr>
        <w:pStyle w:val="ListParagraph"/>
        <w:spacing w:before="100" w:beforeAutospacing="1" w:after="100" w:afterAutospacing="1"/>
        <w:rPr>
          <w:color w:val="000000"/>
        </w:rPr>
      </w:pPr>
      <w:r w:rsidRPr="00D35DB6">
        <w:rPr>
          <w:color w:val="000000"/>
        </w:rPr>
        <w:t>Given a streaming time series of real-valued, scalar observations, describe an online algorithm for determining a linear Gaussian model of these observations as a function of time step.</w:t>
      </w:r>
    </w:p>
    <w:p w:rsidR="005A55EC" w:rsidRPr="00D35DB6" w:rsidRDefault="005A55EC" w:rsidP="005A55EC">
      <w:pPr>
        <w:pStyle w:val="ListParagraph"/>
        <w:spacing w:before="100" w:beforeAutospacing="1" w:after="100" w:afterAutospacing="1"/>
        <w:rPr>
          <w:color w:val="000000"/>
          <w:u w:val="single"/>
        </w:rPr>
      </w:pPr>
    </w:p>
    <w:p w:rsidR="005A55EC" w:rsidRDefault="005A55EC" w:rsidP="005A55EC">
      <w:pPr>
        <w:pStyle w:val="ListParagraph"/>
        <w:spacing w:before="100" w:beforeAutospacing="1" w:after="100" w:afterAutospacing="1"/>
        <w:rPr>
          <w:color w:val="000000"/>
          <w:u w:val="single"/>
        </w:rPr>
      </w:pPr>
    </w:p>
    <w:p w:rsidR="005A55EC" w:rsidRPr="005A55EC" w:rsidRDefault="005A55EC" w:rsidP="005A55EC">
      <w:pPr>
        <w:pStyle w:val="ListParagraph"/>
        <w:spacing w:before="100" w:beforeAutospacing="1" w:after="100" w:afterAutospacing="1"/>
        <w:ind w:hanging="720"/>
        <w:rPr>
          <w:color w:val="000000"/>
          <w:u w:val="single"/>
        </w:rPr>
      </w:pPr>
      <w:r w:rsidRPr="005A55EC">
        <w:rPr>
          <w:color w:val="000000"/>
          <w:u w:val="single"/>
        </w:rPr>
        <w:t xml:space="preserve">Answer </w:t>
      </w:r>
    </w:p>
    <w:p w:rsidR="001849CE" w:rsidRDefault="00605761" w:rsidP="00E53198">
      <w:pPr>
        <w:autoSpaceDE w:val="0"/>
        <w:autoSpaceDN w:val="0"/>
        <w:adjustRightInd w:val="0"/>
      </w:pPr>
      <w:r w:rsidRPr="00E53198">
        <w:t xml:space="preserve">The optimal Bayesian solution that allows exact calculation of the filtering distribution </w:t>
      </w:r>
      <w:r w:rsidR="00E53198" w:rsidRPr="00E53198">
        <w:t xml:space="preserve">is available through the Kalman </w:t>
      </w:r>
      <w:r w:rsidRPr="00E53198">
        <w:t>filter when one assumes linear Gaussian models.</w:t>
      </w:r>
    </w:p>
    <w:p w:rsidR="00A04B73" w:rsidRDefault="00A04B73" w:rsidP="00E53198">
      <w:pPr>
        <w:autoSpaceDE w:val="0"/>
        <w:autoSpaceDN w:val="0"/>
        <w:adjustRightInd w:val="0"/>
        <w:rPr>
          <w:noProof/>
        </w:rPr>
      </w:pPr>
    </w:p>
    <w:p w:rsidR="00FE3754" w:rsidRDefault="00FE3754" w:rsidP="00E53198">
      <w:pPr>
        <w:autoSpaceDE w:val="0"/>
        <w:autoSpaceDN w:val="0"/>
        <w:adjustRightInd w:val="0"/>
      </w:pPr>
      <w:r>
        <w:t>Below are the summary Kalman Filter equations that were taken from</w:t>
      </w:r>
    </w:p>
    <w:p w:rsidR="00FE3754" w:rsidRDefault="00FE3754" w:rsidP="00E53198">
      <w:pPr>
        <w:autoSpaceDE w:val="0"/>
        <w:autoSpaceDN w:val="0"/>
        <w:adjustRightInd w:val="0"/>
      </w:pPr>
      <w:hyperlink r:id="rId6" w:history="1">
        <w:r w:rsidRPr="00C80544">
          <w:rPr>
            <w:rStyle w:val="Hyperlink"/>
          </w:rPr>
          <w:t>http://nptel.ac.in/courses/101108047/module15/Lecture%2040.pdf</w:t>
        </w:r>
      </w:hyperlink>
    </w:p>
    <w:p w:rsidR="00FE3754" w:rsidRDefault="00FE3754" w:rsidP="00E53198">
      <w:pPr>
        <w:autoSpaceDE w:val="0"/>
        <w:autoSpaceDN w:val="0"/>
        <w:adjustRightInd w:val="0"/>
      </w:pPr>
    </w:p>
    <w:p w:rsidR="00A04B73" w:rsidRDefault="00A04B73" w:rsidP="00E53198">
      <w:pPr>
        <w:autoSpaceDE w:val="0"/>
        <w:autoSpaceDN w:val="0"/>
        <w:adjustRightInd w:val="0"/>
      </w:pPr>
    </w:p>
    <w:p w:rsidR="00A04B73" w:rsidRDefault="002300BE" w:rsidP="00E53198">
      <w:pPr>
        <w:autoSpaceDE w:val="0"/>
        <w:autoSpaceDN w:val="0"/>
        <w:adjustRightInd w:val="0"/>
      </w:pPr>
      <w:bookmarkStart w:id="0" w:name="_GoBack"/>
      <w:r w:rsidRPr="002300BE">
        <w:rPr>
          <w:noProof/>
        </w:rPr>
        <w:lastRenderedPageBreak/>
        <w:drawing>
          <wp:inline distT="0" distB="0" distL="0" distR="0">
            <wp:extent cx="5943600" cy="41966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3754" w:rsidRDefault="00FE3754" w:rsidP="00E53198">
      <w:pPr>
        <w:autoSpaceDE w:val="0"/>
        <w:autoSpaceDN w:val="0"/>
        <w:adjustRightInd w:val="0"/>
      </w:pPr>
      <w:r w:rsidRPr="00FE3754">
        <w:rPr>
          <w:noProof/>
        </w:rPr>
        <w:lastRenderedPageBreak/>
        <w:drawing>
          <wp:inline distT="0" distB="0" distL="0" distR="0">
            <wp:extent cx="5943600" cy="41966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754" w:rsidRPr="00FE3754" w:rsidRDefault="00FE3754" w:rsidP="00FE3754"/>
    <w:p w:rsidR="00FE3754" w:rsidRDefault="00FE3754" w:rsidP="00FE3754">
      <w:pPr>
        <w:tabs>
          <w:tab w:val="left" w:pos="1770"/>
        </w:tabs>
      </w:pPr>
      <w:r w:rsidRPr="00FE3754">
        <w:rPr>
          <w:noProof/>
        </w:rPr>
        <w:lastRenderedPageBreak/>
        <w:drawing>
          <wp:inline distT="0" distB="0" distL="0" distR="0">
            <wp:extent cx="5943600" cy="41966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754" w:rsidRDefault="00FE3754" w:rsidP="00FE3754">
      <w:pPr>
        <w:tabs>
          <w:tab w:val="left" w:pos="1770"/>
        </w:tabs>
      </w:pPr>
    </w:p>
    <w:p w:rsidR="00FE3754" w:rsidRDefault="00FE3754" w:rsidP="00FE3754">
      <w:pPr>
        <w:tabs>
          <w:tab w:val="left" w:pos="1770"/>
        </w:tabs>
      </w:pPr>
    </w:p>
    <w:p w:rsidR="00FE3754" w:rsidRDefault="00FE3754" w:rsidP="00FE3754">
      <w:pPr>
        <w:tabs>
          <w:tab w:val="left" w:pos="1770"/>
        </w:tabs>
      </w:pPr>
    </w:p>
    <w:p w:rsidR="00FE3754" w:rsidRPr="00FE3754" w:rsidRDefault="00FE3754" w:rsidP="00FE3754">
      <w:pPr>
        <w:tabs>
          <w:tab w:val="left" w:pos="1770"/>
        </w:tabs>
      </w:pPr>
    </w:p>
    <w:sectPr w:rsidR="00FE3754" w:rsidRPr="00FE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38F5"/>
    <w:multiLevelType w:val="multilevel"/>
    <w:tmpl w:val="BF7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46511B"/>
    <w:multiLevelType w:val="hybridMultilevel"/>
    <w:tmpl w:val="2168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036F0"/>
    <w:multiLevelType w:val="hybridMultilevel"/>
    <w:tmpl w:val="244E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A26E4"/>
    <w:multiLevelType w:val="multilevel"/>
    <w:tmpl w:val="71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A3"/>
    <w:rsid w:val="0006377B"/>
    <w:rsid w:val="00080F28"/>
    <w:rsid w:val="000C4B6C"/>
    <w:rsid w:val="000D70CB"/>
    <w:rsid w:val="001849CE"/>
    <w:rsid w:val="001C3829"/>
    <w:rsid w:val="00202F71"/>
    <w:rsid w:val="00217E55"/>
    <w:rsid w:val="002300BE"/>
    <w:rsid w:val="003C7BEB"/>
    <w:rsid w:val="004B5BCB"/>
    <w:rsid w:val="00500274"/>
    <w:rsid w:val="005A55EC"/>
    <w:rsid w:val="005E2850"/>
    <w:rsid w:val="00605761"/>
    <w:rsid w:val="006D32C7"/>
    <w:rsid w:val="00754783"/>
    <w:rsid w:val="00792EA7"/>
    <w:rsid w:val="009607A3"/>
    <w:rsid w:val="00A04B73"/>
    <w:rsid w:val="00C8045C"/>
    <w:rsid w:val="00C9533B"/>
    <w:rsid w:val="00CB64A5"/>
    <w:rsid w:val="00D004BA"/>
    <w:rsid w:val="00D35DB6"/>
    <w:rsid w:val="00D71C8F"/>
    <w:rsid w:val="00D7203C"/>
    <w:rsid w:val="00E53198"/>
    <w:rsid w:val="00E9639A"/>
    <w:rsid w:val="00F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1436"/>
  <w15:chartTrackingRefBased/>
  <w15:docId w15:val="{A7D3CB19-4FA8-402E-BC6C-D9B7D135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0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849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9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49C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72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E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17E55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080F2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0F28"/>
    <w:rPr>
      <w:rFonts w:ascii="Inconsolata" w:eastAsia="Times New Roman" w:hAnsi="Inconsolata" w:cs="Courier New" w:hint="default"/>
      <w:color w:val="000000"/>
      <w:sz w:val="24"/>
      <w:szCs w:val="24"/>
      <w:shd w:val="clear" w:color="auto" w:fill="EEEEEE"/>
    </w:rPr>
  </w:style>
  <w:style w:type="character" w:customStyle="1" w:styleId="viewcode-link">
    <w:name w:val="viewcode-link"/>
    <w:basedOn w:val="DefaultParagraphFont"/>
    <w:rsid w:val="00080F28"/>
  </w:style>
  <w:style w:type="character" w:customStyle="1" w:styleId="apple-converted-space">
    <w:name w:val="apple-converted-space"/>
    <w:basedOn w:val="DefaultParagraphFont"/>
    <w:rsid w:val="00500274"/>
  </w:style>
  <w:style w:type="character" w:customStyle="1" w:styleId="mwe-math-mathml-inline">
    <w:name w:val="mwe-math-mathml-inline"/>
    <w:basedOn w:val="DefaultParagraphFont"/>
    <w:rsid w:val="0050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32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ptel.ac.in/courses/101108047/module15/Lecture%2040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ot.ly/python/normality-te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Kuznetsov</dc:creator>
  <cp:keywords/>
  <dc:description/>
  <cp:lastModifiedBy>Boris Kuznetsov</cp:lastModifiedBy>
  <cp:revision>12</cp:revision>
  <dcterms:created xsi:type="dcterms:W3CDTF">2017-04-24T03:01:00Z</dcterms:created>
  <dcterms:modified xsi:type="dcterms:W3CDTF">2017-04-24T06:30:00Z</dcterms:modified>
</cp:coreProperties>
</file>