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01" w:rsidRDefault="00A43001" w:rsidP="00A43001">
      <w:r>
        <w:t>Timeframe: 9:45 am – 1 pm</w:t>
      </w:r>
    </w:p>
    <w:p w:rsidR="00A43001" w:rsidRDefault="00A43001" w:rsidP="00A43001"/>
    <w:p w:rsidR="00A43001" w:rsidRPr="00B84AC4" w:rsidRDefault="00A43001" w:rsidP="00A43001">
      <w:pPr>
        <w:rPr>
          <w:b/>
        </w:rPr>
      </w:pPr>
      <w:r w:rsidRPr="00B84AC4">
        <w:rPr>
          <w:b/>
        </w:rPr>
        <w:t>Introduction to Shiny</w:t>
      </w:r>
    </w:p>
    <w:p w:rsidR="00A43001" w:rsidRDefault="00A43001" w:rsidP="00A43001">
      <w:r>
        <w:t>Start at 9:45 am, introductions and discussion of approach – 10-15 min</w:t>
      </w:r>
    </w:p>
    <w:p w:rsidR="00A43001" w:rsidRDefault="00A43001" w:rsidP="00E338A8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etherpad</w:t>
      </w:r>
      <w:proofErr w:type="spellEnd"/>
      <w:r w:rsidR="00E338A8">
        <w:t xml:space="preserve"> - </w:t>
      </w:r>
      <w:r w:rsidR="00E338A8" w:rsidRPr="00E338A8">
        <w:t>http://pad.software-carpentry.org/ResBaz2018_shiny</w:t>
      </w:r>
    </w:p>
    <w:p w:rsidR="00A43001" w:rsidRDefault="00A43001" w:rsidP="00A43001">
      <w:pPr>
        <w:pStyle w:val="ListParagraph"/>
        <w:numPr>
          <w:ilvl w:val="0"/>
          <w:numId w:val="2"/>
        </w:numPr>
      </w:pPr>
      <w:r>
        <w:t>Clone the lesson git repository</w:t>
      </w:r>
    </w:p>
    <w:p w:rsidR="00A43001" w:rsidRDefault="00A43001" w:rsidP="00A43001">
      <w:r>
        <w:t>Overview of morning’s activities – 10 min</w:t>
      </w:r>
    </w:p>
    <w:p w:rsidR="00A43001" w:rsidRDefault="00A43001" w:rsidP="00A43001">
      <w:r>
        <w:t xml:space="preserve">What can Shiny do? </w:t>
      </w:r>
      <w:proofErr w:type="gramStart"/>
      <w:r>
        <w:t>some</w:t>
      </w:r>
      <w:proofErr w:type="gramEnd"/>
      <w:r>
        <w:t xml:space="preserve"> inspiration – 15-20 min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SoSSS</w:t>
      </w:r>
      <w:proofErr w:type="spellEnd"/>
      <w:r>
        <w:t xml:space="preserve"> tool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breaking it down: show examples from shiny gallery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breaking it down further: show widget gallery</w:t>
      </w:r>
    </w:p>
    <w:p w:rsidR="00A43001" w:rsidRDefault="00A43001" w:rsidP="00A43001">
      <w:r>
        <w:t>What actually is shiny? – 10 min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What is its relationship to R?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 xml:space="preserve">Who can use it? 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What prerequisite knowledge do you need?</w:t>
      </w:r>
    </w:p>
    <w:p w:rsidR="00A43001" w:rsidRDefault="00A43001" w:rsidP="00A43001">
      <w:r>
        <w:t>15 min BREAK (@~11am)</w:t>
      </w:r>
    </w:p>
    <w:p w:rsidR="00A43001" w:rsidRDefault="00A43001" w:rsidP="00A43001">
      <w:r>
        <w:t>-------</w:t>
      </w:r>
    </w:p>
    <w:p w:rsidR="00A43001" w:rsidRDefault="00A43001" w:rsidP="00A43001">
      <w:r>
        <w:rPr>
          <w:b/>
        </w:rPr>
        <w:t>Getting started</w:t>
      </w:r>
    </w:p>
    <w:p w:rsidR="00A43001" w:rsidRDefault="00A43001" w:rsidP="00A43001">
      <w:r>
        <w:t>Reconvene at 11:15</w:t>
      </w:r>
    </w:p>
    <w:p w:rsidR="00A43001" w:rsidRPr="00A43001" w:rsidRDefault="00A43001" w:rsidP="00A43001">
      <w:r>
        <w:t>Lesson 1 – ‘hello shiny!'</w:t>
      </w:r>
      <w:r w:rsidR="00E338A8">
        <w:t xml:space="preserve"> &amp; ‘shiny text’</w:t>
      </w:r>
      <w:r>
        <w:t xml:space="preserve"> – </w:t>
      </w:r>
      <w:r w:rsidR="00E338A8">
        <w:t>20</w:t>
      </w:r>
      <w:r>
        <w:t xml:space="preserve"> min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 xml:space="preserve">Download all the required packages (put this up on the </w:t>
      </w:r>
      <w:proofErr w:type="spellStart"/>
      <w:r>
        <w:t>etherpad</w:t>
      </w:r>
      <w:proofErr w:type="spellEnd"/>
      <w:r>
        <w:t xml:space="preserve"> earlier in the morning)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Core elements of a shiny app &amp; necessary setup</w:t>
      </w:r>
    </w:p>
    <w:p w:rsidR="00E338A8" w:rsidRPr="00E338A8" w:rsidRDefault="00F57357" w:rsidP="00A43001">
      <w:pPr>
        <w:pStyle w:val="ListParagraph"/>
        <w:numPr>
          <w:ilvl w:val="0"/>
          <w:numId w:val="1"/>
        </w:numPr>
      </w:pPr>
      <w:r>
        <w:t xml:space="preserve">Walkthrough </w:t>
      </w:r>
      <w:r w:rsidR="00A43001">
        <w:t>‘hello shiny</w:t>
      </w:r>
      <w:r>
        <w:t>’</w:t>
      </w:r>
      <w:r w:rsidR="00A43001">
        <w:t xml:space="preserve"> app - </w:t>
      </w:r>
      <w:r w:rsidR="00A43001" w:rsidRPr="00A430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AU"/>
        </w:rPr>
        <w:t>shiny::</w:t>
      </w:r>
      <w:proofErr w:type="spellStart"/>
      <w:r w:rsidR="00A43001" w:rsidRPr="00A430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AU"/>
        </w:rPr>
        <w:t>runExample</w:t>
      </w:r>
      <w:proofErr w:type="spellEnd"/>
      <w:r w:rsidR="00A43001" w:rsidRPr="00A43001">
        <w:rPr>
          <w:rFonts w:ascii="Courier New" w:eastAsia="Times New Roman" w:hAnsi="Courier New" w:cs="Courier New"/>
          <w:color w:val="687687"/>
          <w:sz w:val="20"/>
          <w:szCs w:val="20"/>
          <w:bdr w:val="none" w:sz="0" w:space="0" w:color="auto" w:frame="1"/>
          <w:lang w:eastAsia="en-AU"/>
        </w:rPr>
        <w:t>(</w:t>
      </w:r>
      <w:r w:rsidR="00A43001" w:rsidRPr="00A43001">
        <w:rPr>
          <w:rFonts w:ascii="Courier New" w:eastAsia="Times New Roman" w:hAnsi="Courier New" w:cs="Courier New"/>
          <w:color w:val="036A07"/>
          <w:sz w:val="20"/>
          <w:szCs w:val="20"/>
          <w:bdr w:val="none" w:sz="0" w:space="0" w:color="auto" w:frame="1"/>
          <w:lang w:eastAsia="en-AU"/>
        </w:rPr>
        <w:t>"01_hello"</w:t>
      </w:r>
      <w:r w:rsidR="00A43001" w:rsidRPr="00A43001">
        <w:rPr>
          <w:rFonts w:ascii="Courier New" w:eastAsia="Times New Roman" w:hAnsi="Courier New" w:cs="Courier New"/>
          <w:color w:val="687687"/>
          <w:sz w:val="20"/>
          <w:szCs w:val="20"/>
          <w:bdr w:val="none" w:sz="0" w:space="0" w:color="auto" w:frame="1"/>
          <w:lang w:eastAsia="en-AU"/>
        </w:rPr>
        <w:t>)</w:t>
      </w:r>
    </w:p>
    <w:p w:rsidR="00A43001" w:rsidRPr="00154B00" w:rsidRDefault="00E338A8" w:rsidP="00F429B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Walkthrough ‘shiny text’ app - </w:t>
      </w:r>
      <w:r w:rsidR="00154B00" w:rsidRPr="00A430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AU"/>
        </w:rPr>
        <w:t>shiny::</w:t>
      </w:r>
      <w:proofErr w:type="spellStart"/>
      <w:r w:rsidR="00154B00" w:rsidRPr="00A430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AU"/>
        </w:rPr>
        <w:t>runExample</w:t>
      </w:r>
      <w:proofErr w:type="spellEnd"/>
      <w:r w:rsidR="00154B00" w:rsidRPr="00A43001">
        <w:rPr>
          <w:rFonts w:ascii="Courier New" w:eastAsia="Times New Roman" w:hAnsi="Courier New" w:cs="Courier New"/>
          <w:color w:val="687687"/>
          <w:sz w:val="20"/>
          <w:szCs w:val="20"/>
          <w:bdr w:val="none" w:sz="0" w:space="0" w:color="auto" w:frame="1"/>
          <w:lang w:eastAsia="en-AU"/>
        </w:rPr>
        <w:t>(</w:t>
      </w:r>
      <w:r w:rsidR="00154B00" w:rsidRPr="00A43001">
        <w:rPr>
          <w:rFonts w:ascii="Courier New" w:eastAsia="Times New Roman" w:hAnsi="Courier New" w:cs="Courier New"/>
          <w:color w:val="036A07"/>
          <w:sz w:val="20"/>
          <w:szCs w:val="20"/>
          <w:bdr w:val="none" w:sz="0" w:space="0" w:color="auto" w:frame="1"/>
          <w:lang w:eastAsia="en-AU"/>
        </w:rPr>
        <w:t>"0</w:t>
      </w:r>
      <w:r w:rsidR="00154B00">
        <w:rPr>
          <w:rFonts w:ascii="Courier New" w:eastAsia="Times New Roman" w:hAnsi="Courier New" w:cs="Courier New"/>
          <w:color w:val="036A07"/>
          <w:sz w:val="20"/>
          <w:szCs w:val="20"/>
          <w:bdr w:val="none" w:sz="0" w:space="0" w:color="auto" w:frame="1"/>
          <w:lang w:eastAsia="en-AU"/>
        </w:rPr>
        <w:t>2</w:t>
      </w:r>
      <w:r w:rsidR="00154B00" w:rsidRPr="00A43001">
        <w:rPr>
          <w:rFonts w:ascii="Courier New" w:eastAsia="Times New Roman" w:hAnsi="Courier New" w:cs="Courier New"/>
          <w:color w:val="036A07"/>
          <w:sz w:val="20"/>
          <w:szCs w:val="20"/>
          <w:bdr w:val="none" w:sz="0" w:space="0" w:color="auto" w:frame="1"/>
          <w:lang w:eastAsia="en-AU"/>
        </w:rPr>
        <w:t>_</w:t>
      </w:r>
      <w:r w:rsidR="00154B00">
        <w:rPr>
          <w:rFonts w:ascii="Courier New" w:eastAsia="Times New Roman" w:hAnsi="Courier New" w:cs="Courier New"/>
          <w:color w:val="036A07"/>
          <w:sz w:val="20"/>
          <w:szCs w:val="20"/>
          <w:bdr w:val="none" w:sz="0" w:space="0" w:color="auto" w:frame="1"/>
          <w:lang w:eastAsia="en-AU"/>
        </w:rPr>
        <w:t>text</w:t>
      </w:r>
      <w:r w:rsidR="00154B00" w:rsidRPr="00A43001">
        <w:rPr>
          <w:rFonts w:ascii="Courier New" w:eastAsia="Times New Roman" w:hAnsi="Courier New" w:cs="Courier New"/>
          <w:color w:val="036A07"/>
          <w:sz w:val="20"/>
          <w:szCs w:val="20"/>
          <w:bdr w:val="none" w:sz="0" w:space="0" w:color="auto" w:frame="1"/>
          <w:lang w:eastAsia="en-AU"/>
        </w:rPr>
        <w:t>"</w:t>
      </w:r>
      <w:r w:rsidR="00154B00" w:rsidRPr="00A43001">
        <w:rPr>
          <w:rFonts w:ascii="Courier New" w:eastAsia="Times New Roman" w:hAnsi="Courier New" w:cs="Courier New"/>
          <w:color w:val="687687"/>
          <w:sz w:val="20"/>
          <w:szCs w:val="20"/>
          <w:bdr w:val="none" w:sz="0" w:space="0" w:color="auto" w:frame="1"/>
          <w:lang w:eastAsia="en-AU"/>
        </w:rPr>
        <w:t>)</w:t>
      </w:r>
      <w:r w:rsidR="00A43001" w:rsidRPr="00154B00">
        <w:rPr>
          <w:rFonts w:ascii="Courier New" w:eastAsia="Times New Roman" w:hAnsi="Courier New" w:cs="Courier New"/>
          <w:color w:val="687687"/>
          <w:sz w:val="20"/>
          <w:szCs w:val="20"/>
          <w:bdr w:val="none" w:sz="0" w:space="0" w:color="auto" w:frame="1"/>
          <w:lang w:eastAsia="en-AU"/>
        </w:rPr>
        <w:t xml:space="preserve"> </w:t>
      </w:r>
      <w:hyperlink r:id="rId5" w:history="1">
        <w:r w:rsidR="00A43001" w:rsidRPr="005D74B7">
          <w:rPr>
            <w:rStyle w:val="Hyperlink"/>
          </w:rPr>
          <w:t>https://shiny.rstudio.com/articles/basics.html</w:t>
        </w:r>
      </w:hyperlink>
    </w:p>
    <w:p w:rsidR="00E338A8" w:rsidRPr="00A43001" w:rsidRDefault="00E338A8" w:rsidP="00E338A8">
      <w:pPr>
        <w:ind w:left="360"/>
      </w:pPr>
    </w:p>
    <w:p w:rsidR="00A43001" w:rsidRDefault="00A43001" w:rsidP="00A43001">
      <w:r>
        <w:t>Lesson 2 – Interactive data explorer (part 1) – 25 min</w:t>
      </w:r>
      <w:bookmarkStart w:id="0" w:name="_GoBack"/>
      <w:bookmarkEnd w:id="0"/>
    </w:p>
    <w:p w:rsidR="00A43001" w:rsidRDefault="00F57357" w:rsidP="00A43001">
      <w:pPr>
        <w:pStyle w:val="ListParagraph"/>
        <w:numPr>
          <w:ilvl w:val="0"/>
          <w:numId w:val="1"/>
        </w:numPr>
      </w:pPr>
      <w:r>
        <w:t>Exercise: c</w:t>
      </w:r>
      <w:r w:rsidR="00A43001">
        <w:t xml:space="preserve">reate an app with a load data input widget and </w:t>
      </w:r>
      <w:proofErr w:type="spellStart"/>
      <w:r w:rsidR="00A43001">
        <w:t>renderPlot</w:t>
      </w:r>
      <w:proofErr w:type="spellEnd"/>
      <w:r w:rsidR="00A43001">
        <w:t xml:space="preserve"> output</w:t>
      </w:r>
    </w:p>
    <w:p w:rsidR="00F57357" w:rsidRDefault="00F57357" w:rsidP="00A43001">
      <w:pPr>
        <w:pStyle w:val="ListParagraph"/>
        <w:numPr>
          <w:ilvl w:val="0"/>
          <w:numId w:val="1"/>
        </w:numPr>
      </w:pPr>
      <w:r>
        <w:t>Run shiny app</w:t>
      </w:r>
    </w:p>
    <w:p w:rsidR="00A43001" w:rsidRDefault="00A43001" w:rsidP="00A43001">
      <w:r>
        <w:t>Break for 7 min</w:t>
      </w:r>
    </w:p>
    <w:p w:rsidR="00A43001" w:rsidRDefault="00A43001" w:rsidP="00A43001">
      <w:r>
        <w:t>-------</w:t>
      </w:r>
    </w:p>
    <w:p w:rsidR="00A43001" w:rsidRDefault="00A43001" w:rsidP="00A43001">
      <w:pPr>
        <w:rPr>
          <w:b/>
        </w:rPr>
      </w:pPr>
      <w:r w:rsidRPr="00275DC2">
        <w:rPr>
          <w:b/>
        </w:rPr>
        <w:t>Building interactivity</w:t>
      </w:r>
    </w:p>
    <w:p w:rsidR="00A43001" w:rsidRDefault="00A43001" w:rsidP="00A43001">
      <w:r>
        <w:t>Reconvene at 12:</w:t>
      </w:r>
      <w:r w:rsidR="00F57357">
        <w:t>15</w:t>
      </w:r>
    </w:p>
    <w:p w:rsidR="00A43001" w:rsidRDefault="00A43001" w:rsidP="00A43001">
      <w:r>
        <w:t xml:space="preserve">Lesson 3 – Arranging the UI </w:t>
      </w:r>
      <w:r w:rsidR="00F57357">
        <w:t>–</w:t>
      </w:r>
      <w:r>
        <w:t xml:space="preserve"> 1</w:t>
      </w:r>
      <w:r w:rsidR="00F57357">
        <w:t xml:space="preserve">5 </w:t>
      </w:r>
      <w:r>
        <w:t>min</w:t>
      </w:r>
    </w:p>
    <w:p w:rsidR="00F57357" w:rsidRDefault="00F57357" w:rsidP="00F57357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hyperlink r:id="rId6" w:history="1">
        <w:r w:rsidRPr="005D74B7">
          <w:rPr>
            <w:rStyle w:val="Hyperlink"/>
          </w:rPr>
          <w:t>https://shiny.rstudio.com/articles/build.html</w:t>
        </w:r>
      </w:hyperlink>
      <w:r>
        <w:t xml:space="preserve"> as base</w:t>
      </w:r>
    </w:p>
    <w:p w:rsidR="00F57357" w:rsidRDefault="00A43001" w:rsidP="00F57357">
      <w:pPr>
        <w:pStyle w:val="ListParagraph"/>
        <w:numPr>
          <w:ilvl w:val="0"/>
          <w:numId w:val="1"/>
        </w:numPr>
      </w:pPr>
      <w:r>
        <w:t>show off some different arrangements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discuss separating inputs from outputs</w:t>
      </w:r>
    </w:p>
    <w:p w:rsidR="00A43001" w:rsidRDefault="00F57357" w:rsidP="00A43001">
      <w:pPr>
        <w:pStyle w:val="ListParagraph"/>
        <w:numPr>
          <w:ilvl w:val="0"/>
          <w:numId w:val="1"/>
        </w:numPr>
      </w:pPr>
      <w:r>
        <w:t>Exercise: rearrange UI of Lesson 2 app</w:t>
      </w:r>
    </w:p>
    <w:p w:rsidR="00A43001" w:rsidRDefault="00A43001" w:rsidP="00A43001">
      <w:r>
        <w:t>Lesson 6 – Understanding reactive programming (if time allows) – 20 min</w:t>
      </w:r>
    </w:p>
    <w:p w:rsidR="00F57357" w:rsidRDefault="00154B00" w:rsidP="00F57357">
      <w:pPr>
        <w:pStyle w:val="ListParagraph"/>
        <w:numPr>
          <w:ilvl w:val="0"/>
          <w:numId w:val="1"/>
        </w:numPr>
      </w:pPr>
      <w:hyperlink r:id="rId7" w:history="1">
        <w:r w:rsidR="00F57357" w:rsidRPr="005D74B7">
          <w:rPr>
            <w:rStyle w:val="Hyperlink"/>
          </w:rPr>
          <w:t>https://shiny.rstudio.com/articles/basics.html</w:t>
        </w:r>
      </w:hyperlink>
      <w:r w:rsidR="00F57357">
        <w:t xml:space="preserve"> Example 3 - Reactivity</w:t>
      </w:r>
    </w:p>
    <w:p w:rsidR="00F57357" w:rsidRDefault="00154B00" w:rsidP="00F57357">
      <w:pPr>
        <w:pStyle w:val="ListParagraph"/>
        <w:numPr>
          <w:ilvl w:val="0"/>
          <w:numId w:val="1"/>
        </w:numPr>
      </w:pPr>
      <w:hyperlink r:id="rId8" w:history="1">
        <w:r w:rsidR="00F57357" w:rsidRPr="005D74B7">
          <w:rPr>
            <w:rStyle w:val="Hyperlink"/>
          </w:rPr>
          <w:t>https://shiny.rstudio.com/articles/reactivity-overview.html</w:t>
        </w:r>
      </w:hyperlink>
    </w:p>
    <w:p w:rsidR="00F57357" w:rsidRDefault="00154B00" w:rsidP="00F57357">
      <w:pPr>
        <w:pStyle w:val="ListParagraph"/>
        <w:numPr>
          <w:ilvl w:val="0"/>
          <w:numId w:val="1"/>
        </w:numPr>
      </w:pPr>
      <w:hyperlink r:id="rId9" w:history="1">
        <w:r w:rsidR="00F57357" w:rsidRPr="005D74B7">
          <w:rPr>
            <w:rStyle w:val="Hyperlink"/>
          </w:rPr>
          <w:t>https://shiny.rstudio.com/articles/understanding-reactivity.html</w:t>
        </w:r>
      </w:hyperlink>
    </w:p>
    <w:p w:rsidR="00F57357" w:rsidRDefault="00154B00" w:rsidP="00F57357">
      <w:pPr>
        <w:pStyle w:val="ListParagraph"/>
        <w:numPr>
          <w:ilvl w:val="0"/>
          <w:numId w:val="1"/>
        </w:numPr>
      </w:pPr>
      <w:hyperlink r:id="rId10" w:history="1">
        <w:r w:rsidR="00F57357" w:rsidRPr="005D74B7">
          <w:rPr>
            <w:rStyle w:val="Hyperlink"/>
          </w:rPr>
          <w:t>https://towardsdatascience.com/get-started-with-examples-of-reactivity-in-in-shiny-apps-db409079dd11</w:t>
        </w:r>
      </w:hyperlink>
    </w:p>
    <w:p w:rsidR="00A43001" w:rsidRDefault="00A43001" w:rsidP="00A43001"/>
    <w:p w:rsidR="00A43001" w:rsidRDefault="00A43001" w:rsidP="00A43001">
      <w:r>
        <w:t>Lesson 7 – Getting hands on with data (if time allows) – 10 min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Brushing / drawing boxes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Could be a walkthrough</w:t>
      </w:r>
    </w:p>
    <w:p w:rsidR="00A43001" w:rsidRDefault="00A43001" w:rsidP="00A43001">
      <w:r>
        <w:t>Wrap-up – 5 min [12:30]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Useful links &amp; info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r>
        <w:t>Thanks for coming</w:t>
      </w:r>
    </w:p>
    <w:p w:rsidR="00A43001" w:rsidRDefault="00A43001" w:rsidP="00A43001">
      <w:pPr>
        <w:pStyle w:val="ListParagraph"/>
        <w:numPr>
          <w:ilvl w:val="0"/>
          <w:numId w:val="1"/>
        </w:numPr>
      </w:pPr>
      <w:proofErr w:type="spellStart"/>
      <w:r>
        <w:t>jamerlawson</w:t>
      </w:r>
      <w:proofErr w:type="spellEnd"/>
    </w:p>
    <w:p w:rsidR="00A43001" w:rsidRDefault="00A43001" w:rsidP="00A43001"/>
    <w:p w:rsidR="00914DA6" w:rsidRDefault="00154B00"/>
    <w:sectPr w:rsidR="0091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223D1"/>
    <w:multiLevelType w:val="hybridMultilevel"/>
    <w:tmpl w:val="B4F6B056"/>
    <w:lvl w:ilvl="0" w:tplc="6658C3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63D3"/>
    <w:multiLevelType w:val="hybridMultilevel"/>
    <w:tmpl w:val="35985F3E"/>
    <w:lvl w:ilvl="0" w:tplc="374A7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01"/>
    <w:rsid w:val="00154B00"/>
    <w:rsid w:val="005D6FEF"/>
    <w:rsid w:val="00A43001"/>
    <w:rsid w:val="00E338A8"/>
    <w:rsid w:val="00F52138"/>
    <w:rsid w:val="00F5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BCA1"/>
  <w15:chartTrackingRefBased/>
  <w15:docId w15:val="{FF0EFA38-7EBB-4B0D-A1DD-2B525060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0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00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430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43001"/>
  </w:style>
  <w:style w:type="character" w:customStyle="1" w:styleId="paren">
    <w:name w:val="paren"/>
    <w:basedOn w:val="DefaultParagraphFont"/>
    <w:rsid w:val="00A43001"/>
  </w:style>
  <w:style w:type="character" w:customStyle="1" w:styleId="identifier">
    <w:name w:val="identifier"/>
    <w:basedOn w:val="DefaultParagraphFont"/>
    <w:rsid w:val="00A43001"/>
  </w:style>
  <w:style w:type="character" w:customStyle="1" w:styleId="string">
    <w:name w:val="string"/>
    <w:basedOn w:val="DefaultParagraphFont"/>
    <w:rsid w:val="00A4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articles/reactivity-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rstudio.com/articles/basic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articles/buil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iny.rstudio.com/articles/basics.html" TargetMode="External"/><Relationship Id="rId10" Type="http://schemas.openxmlformats.org/officeDocument/2006/relationships/hyperlink" Target="https://towardsdatascience.com/get-started-with-examples-of-reactivity-in-in-shiny-apps-db409079dd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articles/understanding-rea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2</cp:revision>
  <dcterms:created xsi:type="dcterms:W3CDTF">2018-06-13T00:40:00Z</dcterms:created>
  <dcterms:modified xsi:type="dcterms:W3CDTF">2018-06-21T04:01:00Z</dcterms:modified>
</cp:coreProperties>
</file>