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FF5" w:rsidRPr="00CF3FF5" w:rsidRDefault="00CF3FF5" w:rsidP="00CF3FF5">
      <w:pPr>
        <w:pStyle w:val="Heading1"/>
        <w:rPr>
          <w:lang w:val="en-US"/>
        </w:rPr>
      </w:pPr>
      <w:r w:rsidRPr="00CF3FF5">
        <w:rPr>
          <w:lang w:val="en-US"/>
        </w:rPr>
        <w:t>VRS Calibration</w:t>
      </w:r>
    </w:p>
    <w:p w:rsidR="00CF3FF5" w:rsidRPr="00CF3FF5" w:rsidRDefault="00CF3FF5" w:rsidP="00CF3FF5">
      <w:pPr>
        <w:rPr>
          <w:lang w:val="en-US"/>
        </w:rPr>
      </w:pPr>
      <w:r w:rsidRPr="00CF3FF5">
        <w:rPr>
          <w:lang w:val="en-US"/>
        </w:rPr>
        <w:t>See also VRS Calibration Measurements.ai.</w:t>
      </w:r>
      <w:bookmarkStart w:id="0" w:name="_GoBack"/>
      <w:bookmarkEnd w:id="0"/>
    </w:p>
    <w:p w:rsidR="007365B3" w:rsidRDefault="00CF3FF5">
      <w:r>
        <w:rPr>
          <w:noProof/>
          <w:lang w:eastAsia="sv-SE"/>
        </w:rPr>
        <w:drawing>
          <wp:inline distT="0" distB="0" distL="0" distR="0">
            <wp:extent cx="5754370" cy="4177665"/>
            <wp:effectExtent l="0" t="0" r="0" b="0"/>
            <wp:docPr id="1" name="Picture 1" descr="C:\Users\goude\Documents\My Dropbox\Curictus Working\VRS Calibration\Documentation\Calibration calcula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ude\Documents\My Dropbox\Curictus Working\VRS Calibration\Documentation\Calibration calculation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17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65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C39"/>
    <w:rsid w:val="00073343"/>
    <w:rsid w:val="00612C39"/>
    <w:rsid w:val="007365B3"/>
    <w:rsid w:val="00CF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F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3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FF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F3F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F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3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FF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F3F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Goude</dc:creator>
  <cp:keywords/>
  <dc:description/>
  <cp:lastModifiedBy>Daniel Goude</cp:lastModifiedBy>
  <cp:revision>2</cp:revision>
  <dcterms:created xsi:type="dcterms:W3CDTF">2010-10-04T14:09:00Z</dcterms:created>
  <dcterms:modified xsi:type="dcterms:W3CDTF">2010-10-04T14:11:00Z</dcterms:modified>
</cp:coreProperties>
</file>