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13" w:rsidRDefault="00943EC0" w:rsidP="00943EC0">
      <w:pPr>
        <w:jc w:val="center"/>
        <w:rPr>
          <w:rFonts w:ascii="Times New Roman" w:hAnsi="Times New Roman" w:cs="Times New Roman"/>
          <w:b/>
          <w:sz w:val="24"/>
          <w:szCs w:val="24"/>
        </w:rPr>
      </w:pPr>
      <w:r w:rsidRPr="00943EC0">
        <w:rPr>
          <w:rFonts w:ascii="Times New Roman" w:hAnsi="Times New Roman" w:cs="Times New Roman"/>
          <w:b/>
          <w:sz w:val="24"/>
          <w:szCs w:val="24"/>
        </w:rPr>
        <w:t>ECE -511 Project Report</w:t>
      </w:r>
    </w:p>
    <w:p w:rsidR="00943EC0" w:rsidRDefault="00943EC0" w:rsidP="00943EC0">
      <w:pPr>
        <w:jc w:val="center"/>
        <w:rPr>
          <w:rFonts w:ascii="Times New Roman" w:hAnsi="Times New Roman" w:cs="Times New Roman"/>
          <w:b/>
          <w:sz w:val="24"/>
          <w:szCs w:val="24"/>
        </w:rPr>
      </w:pPr>
      <w:r>
        <w:rPr>
          <w:rFonts w:ascii="Times New Roman" w:hAnsi="Times New Roman" w:cs="Times New Roman"/>
          <w:b/>
          <w:sz w:val="24"/>
          <w:szCs w:val="24"/>
        </w:rPr>
        <w:t>Elderly Asset Distress Alarm System (EADAS)</w:t>
      </w:r>
    </w:p>
    <w:p w:rsidR="00943EC0" w:rsidRDefault="00943EC0" w:rsidP="00943EC0">
      <w:pPr>
        <w:rPr>
          <w:rFonts w:ascii="Times New Roman" w:hAnsi="Times New Roman" w:cs="Times New Roman"/>
          <w:b/>
          <w:sz w:val="24"/>
          <w:szCs w:val="24"/>
        </w:rPr>
      </w:pPr>
    </w:p>
    <w:p w:rsidR="00943EC0" w:rsidRDefault="00943EC0" w:rsidP="00943EC0">
      <w:pPr>
        <w:rPr>
          <w:rFonts w:ascii="Times New Roman" w:hAnsi="Times New Roman" w:cs="Times New Roman"/>
          <w:b/>
          <w:sz w:val="24"/>
          <w:szCs w:val="24"/>
        </w:rPr>
      </w:pPr>
    </w:p>
    <w:p w:rsidR="00943EC0" w:rsidRDefault="00943EC0" w:rsidP="00943EC0">
      <w:pPr>
        <w:rPr>
          <w:rFonts w:ascii="Times New Roman" w:hAnsi="Times New Roman" w:cs="Times New Roman"/>
          <w:b/>
          <w:sz w:val="24"/>
          <w:szCs w:val="24"/>
        </w:rPr>
      </w:pPr>
    </w:p>
    <w:p w:rsidR="00943EC0" w:rsidRDefault="00943EC0" w:rsidP="00943EC0">
      <w:pPr>
        <w:rPr>
          <w:rFonts w:ascii="Times New Roman" w:hAnsi="Times New Roman" w:cs="Times New Roman"/>
          <w:b/>
          <w:sz w:val="24"/>
          <w:szCs w:val="24"/>
        </w:rPr>
      </w:pPr>
    </w:p>
    <w:p w:rsidR="00943EC0" w:rsidRDefault="00943EC0" w:rsidP="00943EC0">
      <w:pPr>
        <w:rPr>
          <w:rFonts w:ascii="Times New Roman" w:hAnsi="Times New Roman" w:cs="Times New Roman"/>
          <w:b/>
          <w:sz w:val="24"/>
          <w:szCs w:val="24"/>
        </w:rPr>
      </w:pPr>
    </w:p>
    <w:p w:rsidR="00943EC0" w:rsidRDefault="00943EC0" w:rsidP="00943EC0">
      <w:pPr>
        <w:rPr>
          <w:rFonts w:ascii="Times New Roman" w:hAnsi="Times New Roman" w:cs="Times New Roman"/>
          <w:b/>
          <w:sz w:val="24"/>
          <w:szCs w:val="24"/>
        </w:rPr>
      </w:pPr>
    </w:p>
    <w:p w:rsidR="00943EC0" w:rsidRDefault="00943EC0" w:rsidP="00943EC0">
      <w:pPr>
        <w:rPr>
          <w:rFonts w:ascii="Times New Roman" w:hAnsi="Times New Roman" w:cs="Times New Roman"/>
          <w:b/>
          <w:sz w:val="24"/>
          <w:szCs w:val="24"/>
        </w:rPr>
      </w:pPr>
    </w:p>
    <w:p w:rsidR="00943EC0" w:rsidRPr="00943EC0" w:rsidRDefault="00943EC0" w:rsidP="00943EC0">
      <w:pPr>
        <w:jc w:val="center"/>
        <w:rPr>
          <w:rFonts w:ascii="Times New Roman" w:hAnsi="Times New Roman" w:cs="Times New Roman"/>
          <w:sz w:val="24"/>
          <w:szCs w:val="24"/>
        </w:rPr>
      </w:pPr>
      <w:r>
        <w:rPr>
          <w:rFonts w:ascii="Times New Roman" w:hAnsi="Times New Roman" w:cs="Times New Roman"/>
          <w:sz w:val="24"/>
          <w:szCs w:val="24"/>
        </w:rPr>
        <w:t>Submitted by</w:t>
      </w:r>
    </w:p>
    <w:p w:rsidR="00943EC0" w:rsidRPr="00943EC0" w:rsidRDefault="00943EC0" w:rsidP="00943EC0">
      <w:pPr>
        <w:jc w:val="center"/>
        <w:rPr>
          <w:rFonts w:ascii="Times New Roman" w:hAnsi="Times New Roman" w:cs="Times New Roman"/>
          <w:sz w:val="24"/>
          <w:szCs w:val="24"/>
        </w:rPr>
      </w:pPr>
      <w:r w:rsidRPr="00943EC0">
        <w:rPr>
          <w:rFonts w:ascii="Times New Roman" w:hAnsi="Times New Roman" w:cs="Times New Roman"/>
          <w:sz w:val="24"/>
          <w:szCs w:val="24"/>
        </w:rPr>
        <w:t xml:space="preserve">Sammy </w:t>
      </w:r>
      <w:proofErr w:type="gramStart"/>
      <w:r w:rsidRPr="00943EC0">
        <w:rPr>
          <w:rFonts w:ascii="Times New Roman" w:hAnsi="Times New Roman" w:cs="Times New Roman"/>
          <w:sz w:val="24"/>
          <w:szCs w:val="24"/>
        </w:rPr>
        <w:t>Lin</w:t>
      </w:r>
      <w:r>
        <w:rPr>
          <w:rFonts w:ascii="Times New Roman" w:hAnsi="Times New Roman" w:cs="Times New Roman"/>
          <w:sz w:val="24"/>
          <w:szCs w:val="24"/>
        </w:rPr>
        <w:t>(</w:t>
      </w:r>
      <w:proofErr w:type="gramEnd"/>
      <w:r>
        <w:rPr>
          <w:rFonts w:ascii="Times New Roman" w:hAnsi="Times New Roman" w:cs="Times New Roman"/>
          <w:sz w:val="24"/>
          <w:szCs w:val="24"/>
        </w:rPr>
        <w:t>G#   )</w:t>
      </w:r>
    </w:p>
    <w:p w:rsidR="00943EC0" w:rsidRPr="00943EC0" w:rsidRDefault="00943EC0" w:rsidP="00943EC0">
      <w:pPr>
        <w:jc w:val="center"/>
        <w:rPr>
          <w:rFonts w:ascii="Times New Roman" w:hAnsi="Times New Roman" w:cs="Times New Roman"/>
          <w:sz w:val="24"/>
          <w:szCs w:val="24"/>
        </w:rPr>
      </w:pPr>
      <w:proofErr w:type="spellStart"/>
      <w:r w:rsidRPr="00943EC0">
        <w:rPr>
          <w:rFonts w:ascii="Times New Roman" w:hAnsi="Times New Roman" w:cs="Times New Roman"/>
          <w:sz w:val="24"/>
          <w:szCs w:val="24"/>
        </w:rPr>
        <w:t>Nisarg</w:t>
      </w:r>
      <w:proofErr w:type="spellEnd"/>
      <w:r w:rsidRPr="00943EC0">
        <w:rPr>
          <w:rFonts w:ascii="Times New Roman" w:hAnsi="Times New Roman" w:cs="Times New Roman"/>
          <w:sz w:val="24"/>
          <w:szCs w:val="24"/>
        </w:rPr>
        <w:t xml:space="preserve"> </w:t>
      </w:r>
      <w:proofErr w:type="gramStart"/>
      <w:r w:rsidRPr="00943EC0">
        <w:rPr>
          <w:rFonts w:ascii="Times New Roman" w:hAnsi="Times New Roman" w:cs="Times New Roman"/>
          <w:sz w:val="24"/>
          <w:szCs w:val="24"/>
        </w:rPr>
        <w:t>Patel</w:t>
      </w:r>
      <w:r>
        <w:rPr>
          <w:rFonts w:ascii="Times New Roman" w:hAnsi="Times New Roman" w:cs="Times New Roman"/>
          <w:sz w:val="24"/>
          <w:szCs w:val="24"/>
        </w:rPr>
        <w:t>(</w:t>
      </w:r>
      <w:proofErr w:type="gramEnd"/>
      <w:r>
        <w:rPr>
          <w:rFonts w:ascii="Times New Roman" w:hAnsi="Times New Roman" w:cs="Times New Roman"/>
          <w:sz w:val="24"/>
          <w:szCs w:val="24"/>
        </w:rPr>
        <w:t>G#   )</w:t>
      </w:r>
    </w:p>
    <w:p w:rsidR="00943EC0" w:rsidRPr="00943EC0" w:rsidRDefault="00943EC0" w:rsidP="00943EC0">
      <w:pPr>
        <w:jc w:val="center"/>
        <w:rPr>
          <w:rFonts w:ascii="Times New Roman" w:hAnsi="Times New Roman" w:cs="Times New Roman"/>
          <w:sz w:val="24"/>
          <w:szCs w:val="24"/>
        </w:rPr>
      </w:pPr>
      <w:r w:rsidRPr="00943EC0">
        <w:rPr>
          <w:rFonts w:ascii="Times New Roman" w:hAnsi="Times New Roman" w:cs="Times New Roman"/>
          <w:sz w:val="24"/>
          <w:szCs w:val="24"/>
        </w:rPr>
        <w:t xml:space="preserve">  </w:t>
      </w:r>
      <w:proofErr w:type="spellStart"/>
      <w:r w:rsidRPr="00943EC0">
        <w:rPr>
          <w:rFonts w:ascii="Times New Roman" w:hAnsi="Times New Roman" w:cs="Times New Roman"/>
          <w:sz w:val="24"/>
          <w:szCs w:val="24"/>
        </w:rPr>
        <w:t>Abhimanyu</w:t>
      </w:r>
      <w:proofErr w:type="spellEnd"/>
      <w:r w:rsidRPr="00943EC0">
        <w:rPr>
          <w:rFonts w:ascii="Times New Roman" w:hAnsi="Times New Roman" w:cs="Times New Roman"/>
          <w:sz w:val="24"/>
          <w:szCs w:val="24"/>
        </w:rPr>
        <w:t xml:space="preserve"> </w:t>
      </w:r>
      <w:proofErr w:type="gramStart"/>
      <w:r w:rsidRPr="00943EC0">
        <w:rPr>
          <w:rFonts w:ascii="Times New Roman" w:hAnsi="Times New Roman" w:cs="Times New Roman"/>
          <w:sz w:val="24"/>
          <w:szCs w:val="24"/>
        </w:rPr>
        <w:t>Chopra</w:t>
      </w:r>
      <w:r>
        <w:rPr>
          <w:rFonts w:ascii="Times New Roman" w:hAnsi="Times New Roman" w:cs="Times New Roman"/>
          <w:sz w:val="24"/>
          <w:szCs w:val="24"/>
        </w:rPr>
        <w:t>(</w:t>
      </w:r>
      <w:proofErr w:type="gramEnd"/>
      <w:r>
        <w:rPr>
          <w:rFonts w:ascii="Times New Roman" w:hAnsi="Times New Roman" w:cs="Times New Roman"/>
          <w:sz w:val="24"/>
          <w:szCs w:val="24"/>
        </w:rPr>
        <w:t>G#  )</w:t>
      </w:r>
    </w:p>
    <w:p w:rsidR="00943EC0" w:rsidRDefault="00943EC0" w:rsidP="00943EC0">
      <w:pPr>
        <w:jc w:val="center"/>
        <w:rPr>
          <w:rFonts w:ascii="Times New Roman" w:hAnsi="Times New Roman" w:cs="Times New Roman"/>
          <w:sz w:val="24"/>
          <w:szCs w:val="24"/>
        </w:rPr>
      </w:pPr>
      <w:r w:rsidRPr="00943EC0">
        <w:rPr>
          <w:rFonts w:ascii="Times New Roman" w:hAnsi="Times New Roman" w:cs="Times New Roman"/>
          <w:sz w:val="24"/>
          <w:szCs w:val="24"/>
        </w:rPr>
        <w:t xml:space="preserve">    </w:t>
      </w:r>
      <w:proofErr w:type="spellStart"/>
      <w:r w:rsidRPr="00943EC0">
        <w:rPr>
          <w:rFonts w:ascii="Times New Roman" w:hAnsi="Times New Roman" w:cs="Times New Roman"/>
          <w:sz w:val="24"/>
          <w:szCs w:val="24"/>
        </w:rPr>
        <w:t>Lalitha</w:t>
      </w:r>
      <w:proofErr w:type="spellEnd"/>
      <w:r w:rsidRPr="00943EC0">
        <w:rPr>
          <w:rFonts w:ascii="Times New Roman" w:hAnsi="Times New Roman" w:cs="Times New Roman"/>
          <w:sz w:val="24"/>
          <w:szCs w:val="24"/>
        </w:rPr>
        <w:t xml:space="preserve"> </w:t>
      </w:r>
      <w:proofErr w:type="spellStart"/>
      <w:proofErr w:type="gramStart"/>
      <w:r w:rsidRPr="00943EC0">
        <w:rPr>
          <w:rFonts w:ascii="Times New Roman" w:hAnsi="Times New Roman" w:cs="Times New Roman"/>
          <w:sz w:val="24"/>
          <w:szCs w:val="24"/>
        </w:rPr>
        <w:t>Bhaskaruni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   )</w:t>
      </w: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8B1DA2" w:rsidRDefault="008B1DA2" w:rsidP="00943EC0">
      <w:pPr>
        <w:rPr>
          <w:rFonts w:ascii="Times New Roman" w:hAnsi="Times New Roman" w:cs="Times New Roman"/>
          <w:b/>
          <w:sz w:val="24"/>
          <w:szCs w:val="24"/>
        </w:rPr>
      </w:pPr>
    </w:p>
    <w:p w:rsidR="00943EC0" w:rsidRDefault="00943EC0" w:rsidP="008B1DA2">
      <w:pPr>
        <w:jc w:val="center"/>
        <w:rPr>
          <w:rFonts w:ascii="Times New Roman" w:hAnsi="Times New Roman" w:cs="Times New Roman"/>
          <w:b/>
          <w:sz w:val="24"/>
          <w:szCs w:val="24"/>
        </w:rPr>
      </w:pPr>
      <w:r w:rsidRPr="00943EC0">
        <w:rPr>
          <w:rFonts w:ascii="Times New Roman" w:hAnsi="Times New Roman" w:cs="Times New Roman"/>
          <w:b/>
          <w:sz w:val="24"/>
          <w:szCs w:val="24"/>
        </w:rPr>
        <w:lastRenderedPageBreak/>
        <w:t>Abstract:</w:t>
      </w:r>
    </w:p>
    <w:p w:rsidR="008B1DA2" w:rsidRDefault="008B1DA2" w:rsidP="008B1DA2">
      <w:pPr>
        <w:jc w:val="both"/>
        <w:rPr>
          <w:rFonts w:ascii="Times New Roman" w:hAnsi="Times New Roman" w:cs="Times New Roman"/>
          <w:sz w:val="24"/>
          <w:szCs w:val="24"/>
        </w:rPr>
      </w:pPr>
      <w:r>
        <w:rPr>
          <w:rFonts w:ascii="Times New Roman" w:hAnsi="Times New Roman" w:cs="Times New Roman"/>
          <w:sz w:val="24"/>
          <w:szCs w:val="24"/>
        </w:rPr>
        <w:t>Elderly Asset Distress Alarm System (EADAS) is a</w:t>
      </w:r>
      <w:r w:rsidR="00361E18">
        <w:rPr>
          <w:rFonts w:ascii="Times New Roman" w:hAnsi="Times New Roman" w:cs="Times New Roman"/>
          <w:sz w:val="24"/>
          <w:szCs w:val="24"/>
        </w:rPr>
        <w:t>n</w:t>
      </w:r>
      <w:r>
        <w:rPr>
          <w:rFonts w:ascii="Times New Roman" w:hAnsi="Times New Roman" w:cs="Times New Roman"/>
          <w:sz w:val="24"/>
          <w:szCs w:val="24"/>
        </w:rPr>
        <w:t xml:space="preserve"> alarm system that notifies the distresses </w:t>
      </w:r>
      <w:r w:rsidR="00361E18">
        <w:rPr>
          <w:rFonts w:ascii="Times New Roman" w:hAnsi="Times New Roman" w:cs="Times New Roman"/>
          <w:sz w:val="24"/>
          <w:szCs w:val="24"/>
        </w:rPr>
        <w:t xml:space="preserve">in elderly, </w:t>
      </w:r>
      <w:r>
        <w:rPr>
          <w:rFonts w:ascii="Times New Roman" w:hAnsi="Times New Roman" w:cs="Times New Roman"/>
          <w:sz w:val="24"/>
          <w:szCs w:val="24"/>
        </w:rPr>
        <w:t>like Spike in heart rate or change in orientation</w:t>
      </w:r>
      <w:r w:rsidR="00361E18">
        <w:rPr>
          <w:rFonts w:ascii="Times New Roman" w:hAnsi="Times New Roman" w:cs="Times New Roman"/>
          <w:sz w:val="24"/>
          <w:szCs w:val="24"/>
        </w:rPr>
        <w:t xml:space="preserve"> through a SMS to the configured party and a continuous beep sound. </w:t>
      </w:r>
      <w:r>
        <w:rPr>
          <w:rFonts w:ascii="Times New Roman" w:hAnsi="Times New Roman" w:cs="Times New Roman"/>
          <w:sz w:val="24"/>
          <w:szCs w:val="24"/>
        </w:rPr>
        <w:t xml:space="preserve">The motivation for this project came from the idea to develop an embedded system that can be useful in real environment. </w:t>
      </w:r>
      <w:r w:rsidR="00602082">
        <w:rPr>
          <w:rFonts w:ascii="Times New Roman" w:hAnsi="Times New Roman" w:cs="Times New Roman"/>
          <w:sz w:val="24"/>
          <w:szCs w:val="24"/>
        </w:rPr>
        <w:t xml:space="preserve">The </w:t>
      </w:r>
      <w:r>
        <w:rPr>
          <w:rFonts w:ascii="Times New Roman" w:hAnsi="Times New Roman" w:cs="Times New Roman"/>
          <w:sz w:val="24"/>
          <w:szCs w:val="24"/>
        </w:rPr>
        <w:t>EADAS is built around the 16 bit microcontroller MSP-430, by utilizing many exciting features of it. The aim of the project was to build the alarm system tha</w:t>
      </w:r>
      <w:r w:rsidR="00361E18">
        <w:rPr>
          <w:rFonts w:ascii="Times New Roman" w:hAnsi="Times New Roman" w:cs="Times New Roman"/>
          <w:sz w:val="24"/>
          <w:szCs w:val="24"/>
        </w:rPr>
        <w:t>t can</w:t>
      </w:r>
      <w:r w:rsidR="00BE471D">
        <w:rPr>
          <w:rFonts w:ascii="Times New Roman" w:hAnsi="Times New Roman" w:cs="Times New Roman"/>
          <w:sz w:val="24"/>
          <w:szCs w:val="24"/>
        </w:rPr>
        <w:t xml:space="preserve"> detect a distress in the person and send out notifications. Heart rate sensor is used for continuous monitoring of the heart rate, Accelerometer + Gyroscope is used to monitor the orientation of the person. The LCD is used to display the heart rate and orientation of the person.</w:t>
      </w:r>
      <w:r w:rsidR="00EF3EFC">
        <w:rPr>
          <w:rFonts w:ascii="Times New Roman" w:hAnsi="Times New Roman" w:cs="Times New Roman"/>
          <w:sz w:val="24"/>
          <w:szCs w:val="24"/>
        </w:rPr>
        <w:t xml:space="preserve"> The GSM + GPS module is used to send out a message when distress has occurred. </w:t>
      </w: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sz w:val="24"/>
          <w:szCs w:val="24"/>
        </w:rPr>
      </w:pPr>
    </w:p>
    <w:p w:rsidR="00EF3EFC" w:rsidRDefault="00EF3EFC" w:rsidP="008B1DA2">
      <w:pPr>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EF3EFC" w:rsidRPr="007E1CD7" w:rsidRDefault="00631D6E" w:rsidP="007E1CD7">
      <w:pPr>
        <w:jc w:val="both"/>
        <w:rPr>
          <w:rFonts w:ascii="Times New Roman" w:hAnsi="Times New Roman" w:cs="Times New Roman"/>
          <w:b/>
          <w:sz w:val="24"/>
          <w:szCs w:val="24"/>
        </w:rPr>
      </w:pPr>
      <w:r w:rsidRPr="007E1CD7">
        <w:rPr>
          <w:rFonts w:ascii="Times New Roman" w:hAnsi="Times New Roman" w:cs="Times New Roman"/>
          <w:b/>
          <w:sz w:val="24"/>
          <w:szCs w:val="24"/>
        </w:rPr>
        <w:t>Motivation:</w:t>
      </w:r>
    </w:p>
    <w:p w:rsidR="00631D6E" w:rsidRPr="007E1CD7" w:rsidRDefault="00631D6E" w:rsidP="007E1CD7">
      <w:pPr>
        <w:ind w:firstLine="360"/>
        <w:jc w:val="both"/>
        <w:rPr>
          <w:rFonts w:ascii="Times New Roman" w:hAnsi="Times New Roman" w:cs="Times New Roman"/>
          <w:sz w:val="24"/>
          <w:szCs w:val="24"/>
        </w:rPr>
      </w:pPr>
      <w:r w:rsidRPr="007E1CD7">
        <w:rPr>
          <w:rFonts w:ascii="Times New Roman" w:hAnsi="Times New Roman" w:cs="Times New Roman"/>
          <w:sz w:val="24"/>
          <w:szCs w:val="24"/>
        </w:rPr>
        <w:t xml:space="preserve">Necessity is the mother of creation. </w:t>
      </w:r>
      <w:r w:rsidR="00602A6C" w:rsidRPr="007E1CD7">
        <w:rPr>
          <w:rFonts w:ascii="Times New Roman" w:hAnsi="Times New Roman" w:cs="Times New Roman"/>
          <w:sz w:val="24"/>
          <w:szCs w:val="24"/>
        </w:rPr>
        <w:t xml:space="preserve">In today’s busy world it is not always possible to constantly monitor elderly people in person. This </w:t>
      </w:r>
      <w:r w:rsidR="00B27F2F" w:rsidRPr="007E1CD7">
        <w:rPr>
          <w:rFonts w:ascii="Times New Roman" w:hAnsi="Times New Roman" w:cs="Times New Roman"/>
          <w:sz w:val="24"/>
          <w:szCs w:val="24"/>
        </w:rPr>
        <w:t xml:space="preserve">problem coupled with our interest to build a system useful for real time environment has strongly </w:t>
      </w:r>
      <w:r w:rsidR="007E1CD7" w:rsidRPr="007E1CD7">
        <w:rPr>
          <w:rFonts w:ascii="Times New Roman" w:hAnsi="Times New Roman" w:cs="Times New Roman"/>
          <w:sz w:val="24"/>
          <w:szCs w:val="24"/>
        </w:rPr>
        <w:t>inspired</w:t>
      </w:r>
      <w:r w:rsidR="00B27F2F" w:rsidRPr="007E1CD7">
        <w:rPr>
          <w:rFonts w:ascii="Times New Roman" w:hAnsi="Times New Roman" w:cs="Times New Roman"/>
          <w:sz w:val="24"/>
          <w:szCs w:val="24"/>
        </w:rPr>
        <w:t xml:space="preserve"> us to build EADAS. </w:t>
      </w:r>
      <w:r w:rsidR="007E1CD7" w:rsidRPr="007E1CD7">
        <w:rPr>
          <w:rFonts w:ascii="Times New Roman" w:hAnsi="Times New Roman" w:cs="Times New Roman"/>
          <w:sz w:val="24"/>
          <w:szCs w:val="24"/>
        </w:rPr>
        <w:t xml:space="preserve">The optimal usage of science and technology has made a man’s life easier, safer and comfortable. We were motivated to build an alarm system that optimized the use of MSP-430 and also that could fulfill the requirements of ECE-511 project. </w:t>
      </w:r>
    </w:p>
    <w:p w:rsidR="00CE4FF7" w:rsidRDefault="00CE4FF7" w:rsidP="007E1CD7">
      <w:pPr>
        <w:jc w:val="both"/>
        <w:rPr>
          <w:rFonts w:ascii="Times New Roman" w:hAnsi="Times New Roman" w:cs="Times New Roman"/>
          <w:b/>
          <w:sz w:val="24"/>
          <w:szCs w:val="24"/>
        </w:rPr>
      </w:pPr>
      <w:r>
        <w:rPr>
          <w:rFonts w:ascii="Times New Roman" w:hAnsi="Times New Roman" w:cs="Times New Roman"/>
          <w:b/>
          <w:sz w:val="24"/>
          <w:szCs w:val="24"/>
        </w:rPr>
        <w:t>System functionality:</w:t>
      </w:r>
    </w:p>
    <w:p w:rsidR="007E1CD7" w:rsidRPr="007E1CD7" w:rsidRDefault="00592222" w:rsidP="007E1CD7">
      <w:pPr>
        <w:jc w:val="both"/>
        <w:rPr>
          <w:rFonts w:ascii="Times New Roman" w:hAnsi="Times New Roman" w:cs="Times New Roman"/>
          <w:sz w:val="24"/>
          <w:szCs w:val="24"/>
        </w:rPr>
      </w:pPr>
      <w:r>
        <w:rPr>
          <w:rFonts w:ascii="Times New Roman" w:hAnsi="Times New Roman" w:cs="Times New Roman"/>
          <w:b/>
          <w:noProof/>
          <w:sz w:val="24"/>
          <w:szCs w:val="24"/>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32" type="#_x0000_t74" style="position:absolute;left:0;text-align:left;margin-left:351pt;margin-top:114.95pt;width:113.25pt;height:66pt;z-index:251663360" fillcolor="red" strokecolor="#f2f2f2 [3041]" strokeweight="3pt">
            <v:shadow on="t" type="perspective" color="#7f7f7f [1601]" opacity=".5" offset="1pt" offset2="-1pt"/>
            <v:textbox>
              <w:txbxContent>
                <w:p w:rsidR="00592222" w:rsidRDefault="00592222">
                  <w:r>
                    <w:t>Heart rate sensor</w:t>
                  </w:r>
                </w:p>
              </w:txbxContent>
            </v:textbox>
          </v:shape>
        </w:pict>
      </w:r>
      <w:r w:rsidR="007E1CD7">
        <w:rPr>
          <w:rFonts w:ascii="Times New Roman" w:hAnsi="Times New Roman" w:cs="Times New Roman"/>
          <w:b/>
          <w:sz w:val="24"/>
          <w:szCs w:val="24"/>
        </w:rPr>
        <w:tab/>
      </w:r>
      <w:r w:rsidR="00CE4FF7">
        <w:rPr>
          <w:rFonts w:ascii="Times New Roman" w:hAnsi="Times New Roman" w:cs="Times New Roman"/>
          <w:sz w:val="24"/>
          <w:szCs w:val="24"/>
        </w:rPr>
        <w:t xml:space="preserve">The </w:t>
      </w:r>
      <w:r w:rsidR="00253C43">
        <w:rPr>
          <w:rFonts w:ascii="Times New Roman" w:hAnsi="Times New Roman" w:cs="Times New Roman"/>
          <w:sz w:val="24"/>
          <w:szCs w:val="24"/>
        </w:rPr>
        <w:t>multiple operations of EADAS have been broke down in to different blocks which are then interfaced and incorporated to MSP-430 based upon their functionalities</w:t>
      </w:r>
      <w:r w:rsidR="00A91FBE">
        <w:rPr>
          <w:rFonts w:ascii="Times New Roman" w:hAnsi="Times New Roman" w:cs="Times New Roman"/>
          <w:sz w:val="24"/>
          <w:szCs w:val="24"/>
        </w:rPr>
        <w:t>. The heart rate is monitored using a heart rate sensor. The change in orientation is monitored by the Accelerometer + Gyroscope. The LCD is used to display the heart rate and orientation of a person. The function of the GSM + GPS device is to send out alert messages when there is sudden change in heart rate or position of the person. Though the system functionality looks simple it was difficult to interface and integrate all devices.</w:t>
      </w:r>
    </w:p>
    <w:p w:rsidR="00B43130" w:rsidRPr="00B43130" w:rsidRDefault="00592222" w:rsidP="00A91FBE">
      <w:pPr>
        <w:jc w:val="both"/>
        <w:rPr>
          <w:rFonts w:ascii="Times New Roman" w:hAnsi="Times New Roman" w:cs="Times New Roman"/>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97.75pt;margin-top:25.35pt;width:0;height:1.5pt;flip:y;z-index:251661312" o:connectortype="straight">
            <v:stroke endarrow="block"/>
          </v:shape>
        </w:pict>
      </w:r>
      <w:r>
        <w:rPr>
          <w:rFonts w:ascii="Times New Roman" w:hAnsi="Times New Roman" w:cs="Times New Roman"/>
          <w:b/>
          <w:noProof/>
          <w:sz w:val="24"/>
          <w:szCs w:val="24"/>
        </w:rPr>
        <w:pict>
          <v:rect id="_x0000_s1026" style="position:absolute;left:0;text-align:left;margin-left:180pt;margin-top:8.85pt;width:117.75pt;height:216.75pt;z-index:251658240" fillcolor="#c0504d [3205]" strokecolor="#f2f2f2 [3041]" strokeweight="3pt">
            <v:shadow on="t" type="perspective" color="#622423 [1605]" opacity=".5" offset="1pt" offset2="-1pt"/>
            <v:textbox style="mso-next-textbox:#_x0000_s1026">
              <w:txbxContent>
                <w:p w:rsidR="00592222" w:rsidRDefault="00B43130" w:rsidP="00592222">
                  <w:pPr>
                    <w:jc w:val="center"/>
                    <w:rPr>
                      <w:b/>
                      <w:sz w:val="32"/>
                      <w:szCs w:val="32"/>
                    </w:rPr>
                  </w:pPr>
                  <w:r>
                    <w:rPr>
                      <w:b/>
                      <w:sz w:val="32"/>
                      <w:szCs w:val="32"/>
                    </w:rPr>
                    <w:t xml:space="preserve">                        </w:t>
                  </w:r>
                </w:p>
                <w:p w:rsidR="00592222" w:rsidRDefault="00592222" w:rsidP="00592222">
                  <w:pPr>
                    <w:jc w:val="center"/>
                    <w:rPr>
                      <w:b/>
                      <w:sz w:val="32"/>
                      <w:szCs w:val="32"/>
                    </w:rPr>
                  </w:pPr>
                </w:p>
                <w:p w:rsidR="00B43130" w:rsidRDefault="00B43130" w:rsidP="00B43130">
                  <w:pPr>
                    <w:jc w:val="center"/>
                    <w:rPr>
                      <w:b/>
                      <w:sz w:val="32"/>
                      <w:szCs w:val="32"/>
                    </w:rPr>
                  </w:pPr>
                  <w:r>
                    <w:rPr>
                      <w:b/>
                      <w:sz w:val="32"/>
                      <w:szCs w:val="32"/>
                    </w:rPr>
                    <w:t xml:space="preserve">           </w:t>
                  </w:r>
                </w:p>
                <w:p w:rsidR="00592222" w:rsidRDefault="00592222" w:rsidP="00B43130">
                  <w:pPr>
                    <w:jc w:val="center"/>
                    <w:rPr>
                      <w:b/>
                      <w:sz w:val="32"/>
                      <w:szCs w:val="32"/>
                    </w:rPr>
                  </w:pPr>
                  <w:r>
                    <w:rPr>
                      <w:b/>
                      <w:sz w:val="32"/>
                      <w:szCs w:val="32"/>
                    </w:rPr>
                    <w:t>MSP-430</w:t>
                  </w:r>
                  <w:r w:rsidR="00B43130">
                    <w:rPr>
                      <w:b/>
                      <w:sz w:val="32"/>
                      <w:szCs w:val="32"/>
                    </w:rPr>
                    <w:t xml:space="preserve">                </w:t>
                  </w:r>
                </w:p>
                <w:p w:rsidR="00B43130" w:rsidRDefault="00B43130" w:rsidP="00B43130">
                  <w:pPr>
                    <w:jc w:val="center"/>
                    <w:rPr>
                      <w:b/>
                      <w:sz w:val="32"/>
                      <w:szCs w:val="32"/>
                    </w:rPr>
                  </w:pPr>
                </w:p>
                <w:p w:rsidR="00B43130" w:rsidRPr="00592222" w:rsidRDefault="00B43130" w:rsidP="00B43130">
                  <w:pPr>
                    <w:jc w:val="center"/>
                    <w:rPr>
                      <w:b/>
                      <w:sz w:val="32"/>
                      <w:szCs w:val="32"/>
                    </w:rPr>
                  </w:pPr>
                  <w:r>
                    <w:rPr>
                      <w:b/>
                      <w:sz w:val="32"/>
                      <w:szCs w:val="32"/>
                    </w:rPr>
                    <w:t xml:space="preserve">          </w:t>
                  </w:r>
                </w:p>
              </w:txbxContent>
            </v:textbox>
          </v:rect>
        </w:pict>
      </w:r>
      <w:r w:rsidR="00B43130">
        <w:rPr>
          <w:rFonts w:ascii="Times New Roman" w:hAnsi="Times New Roman" w:cs="Times New Roman"/>
          <w:b/>
          <w:sz w:val="24"/>
          <w:szCs w:val="24"/>
        </w:rPr>
        <w:t xml:space="preserve">                                                                                                         </w:t>
      </w:r>
      <w:r w:rsidR="00B43130" w:rsidRPr="00B43130">
        <w:rPr>
          <w:rFonts w:ascii="Times New Roman" w:hAnsi="Times New Roman" w:cs="Times New Roman"/>
          <w:sz w:val="24"/>
          <w:szCs w:val="24"/>
        </w:rPr>
        <w:t>Analog</w:t>
      </w:r>
      <w:r w:rsidR="00B43130">
        <w:rPr>
          <w:rFonts w:ascii="Times New Roman" w:hAnsi="Times New Roman" w:cs="Times New Roman"/>
          <w:sz w:val="24"/>
          <w:szCs w:val="24"/>
        </w:rPr>
        <w:t xml:space="preserve">                                        </w:t>
      </w:r>
    </w:p>
    <w:p w:rsidR="007E1CD7" w:rsidRDefault="00B43130" w:rsidP="00631D6E">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w:pict>
          <v:shape id="_x0000_s1038" type="#_x0000_t32" style="position:absolute;left:0;text-align:left;margin-left:109.5pt;margin-top:34pt;width:70.5pt;height:0;z-index:251669504" o:connectortype="straight">
            <v:stroke endarrow="block"/>
          </v:shape>
        </w:pict>
      </w:r>
      <w:r>
        <w:rPr>
          <w:rFonts w:ascii="Times New Roman" w:hAnsi="Times New Roman" w:cs="Times New Roman"/>
          <w:noProof/>
          <w:sz w:val="24"/>
          <w:szCs w:val="24"/>
        </w:rPr>
        <w:pict>
          <v:rect id="_x0000_s1039" style="position:absolute;left:0;text-align:left;margin-left:33pt;margin-top:14.5pt;width:76.5pt;height:64.5pt;z-index:251670528" fillcolor="black [3200]" strokecolor="#f2f2f2 [3041]" strokeweight="3pt">
            <v:shadow on="t" type="perspective" color="#7f7f7f [1601]" opacity=".5" offset="1pt" offset2="-1pt"/>
            <v:textbox>
              <w:txbxContent>
                <w:p w:rsidR="00B43130" w:rsidRDefault="00B43130" w:rsidP="00B43130">
                  <w:pPr>
                    <w:jc w:val="center"/>
                    <w:rPr>
                      <w:b/>
                    </w:rPr>
                  </w:pPr>
                </w:p>
                <w:p w:rsidR="00B43130" w:rsidRPr="00B43130" w:rsidRDefault="00B43130" w:rsidP="00B43130">
                  <w:pPr>
                    <w:jc w:val="center"/>
                    <w:rPr>
                      <w:b/>
                    </w:rPr>
                  </w:pPr>
                  <w:r w:rsidRPr="00B43130">
                    <w:rPr>
                      <w:b/>
                    </w:rPr>
                    <w:t>KEYPAD</w:t>
                  </w:r>
                </w:p>
              </w:txbxContent>
            </v:textbox>
          </v:rect>
        </w:pict>
      </w:r>
      <w:r>
        <w:rPr>
          <w:rFonts w:ascii="Times New Roman" w:hAnsi="Times New Roman" w:cs="Times New Roman"/>
          <w:noProof/>
          <w:sz w:val="24"/>
          <w:szCs w:val="24"/>
        </w:rPr>
        <w:pict>
          <v:rect id="_x0000_s1037" style="position:absolute;left:0;text-align:left;margin-left:193.5pt;margin-top:157pt;width:95.25pt;height:31.5pt;z-index:251668480">
            <v:textbox>
              <w:txbxContent>
                <w:p w:rsidR="00B43130" w:rsidRDefault="00B43130" w:rsidP="00B43130">
                  <w:pPr>
                    <w:jc w:val="center"/>
                  </w:pPr>
                  <w:r>
                    <w:t>LCD</w:t>
                  </w:r>
                </w:p>
              </w:txbxContent>
            </v:textbox>
          </v:rect>
        </w:pict>
      </w:r>
      <w:r>
        <w:rPr>
          <w:rFonts w:ascii="Times New Roman" w:hAnsi="Times New Roman" w:cs="Times New Roman"/>
          <w:noProof/>
          <w:sz w:val="24"/>
          <w:szCs w:val="24"/>
        </w:rPr>
        <w:pict>
          <v:rect id="_x0000_s1036" style="position:absolute;left:0;text-align:left;margin-left:402.75pt;margin-top:274.75pt;width:67.5pt;height:24.75pt;z-index:251667456" fillcolor="white [3201]" strokecolor="#666 [1936]" strokeweight="1pt">
            <v:fill color2="#999 [1296]" focusposition="1" focussize="" focus="100%" type="gradient"/>
            <v:shadow on="t" type="perspective" color="#7f7f7f [1601]" opacity=".5" offset="1pt" offset2="-3pt"/>
            <v:textbox>
              <w:txbxContent>
                <w:p w:rsidR="00B43130" w:rsidRDefault="00B43130">
                  <w:r>
                    <w:t>Battery</w:t>
                  </w:r>
                  <w:r w:rsidR="002D399F">
                    <w:t xml:space="preserve">                                         </w:t>
                  </w:r>
                </w:p>
                <w:p w:rsidR="002D399F" w:rsidRDefault="002D399F"/>
                <w:p w:rsidR="002D399F" w:rsidRDefault="002D399F"/>
                <w:p w:rsidR="002D399F" w:rsidRDefault="002D399F"/>
                <w:p w:rsidR="002D399F" w:rsidRDefault="002D399F"/>
              </w:txbxContent>
            </v:textbox>
          </v:rect>
        </w:pict>
      </w:r>
      <w:r>
        <w:rPr>
          <w:rFonts w:ascii="Times New Roman" w:hAnsi="Times New Roman" w:cs="Times New Roman"/>
          <w:noProof/>
          <w:sz w:val="24"/>
          <w:szCs w:val="24"/>
        </w:rPr>
        <w:pict>
          <v:shape id="_x0000_s1035" type="#_x0000_t32" style="position:absolute;left:0;text-align:left;margin-left:437.25pt;margin-top:217.75pt;width:1.5pt;height:57pt;flip:x y;z-index:251666432" o:connectortype="straight">
            <v:stroke endarrow="block"/>
          </v:shape>
        </w:pict>
      </w:r>
      <w:r w:rsidR="00592222">
        <w:rPr>
          <w:rFonts w:ascii="Times New Roman" w:hAnsi="Times New Roman" w:cs="Times New Roman"/>
          <w:noProof/>
          <w:sz w:val="24"/>
          <w:szCs w:val="24"/>
        </w:rPr>
        <w:pict>
          <v:rect id="_x0000_s1034" style="position:absolute;left:0;text-align:left;margin-left:376.5pt;margin-top:172.75pt;width:120.75pt;height:41.25pt;z-index:251665408" fillcolor="#4f81bd [3204]" strokecolor="#f2f2f2 [3041]" strokeweight="3pt">
            <v:shadow on="t" type="perspective" color="#243f60 [1604]" opacity=".5" offset="1pt" offset2="-1pt"/>
            <v:textbox>
              <w:txbxContent>
                <w:p w:rsidR="00592222" w:rsidRDefault="00592222">
                  <w:r>
                    <w:t>FONA GSM+GPS</w:t>
                  </w:r>
                </w:p>
              </w:txbxContent>
            </v:textbox>
          </v:rect>
        </w:pict>
      </w:r>
      <w:r w:rsidR="00592222">
        <w:rPr>
          <w:rFonts w:ascii="Times New Roman" w:hAnsi="Times New Roman" w:cs="Times New Roman"/>
          <w:noProof/>
          <w:sz w:val="24"/>
          <w:szCs w:val="24"/>
        </w:rPr>
        <w:pict>
          <v:shape id="_x0000_s1033" type="#_x0000_t32" style="position:absolute;left:0;text-align:left;margin-left:301.5pt;margin-top:181.75pt;width:75pt;height:0;z-index:251664384" o:connectortype="straight">
            <v:stroke endarrow="block"/>
          </v:shape>
        </w:pict>
      </w:r>
      <w:r w:rsidR="00592222">
        <w:rPr>
          <w:rFonts w:ascii="Times New Roman" w:hAnsi="Times New Roman" w:cs="Times New Roman"/>
          <w:noProof/>
          <w:sz w:val="24"/>
          <w:szCs w:val="24"/>
        </w:rPr>
        <w:pict>
          <v:shape id="_x0000_s1031" type="#_x0000_t32" style="position:absolute;left:0;text-align:left;margin-left:301.5pt;margin-top:7.75pt;width:69pt;height:0;z-index:251662336" o:connectortype="straight">
            <v:stroke endarrow="block"/>
          </v:shape>
        </w:pict>
      </w:r>
      <w:r w:rsidR="00592222">
        <w:rPr>
          <w:rFonts w:ascii="Times New Roman" w:hAnsi="Times New Roman" w:cs="Times New Roman"/>
          <w:noProof/>
          <w:sz w:val="24"/>
          <w:szCs w:val="24"/>
        </w:rPr>
        <w:pict>
          <v:shape id="_x0000_s1027" type="#_x0000_t32" style="position:absolute;left:0;text-align:left;margin-left:297.75pt;margin-top:85pt;width:87.75pt;height:0;z-index:251659264" o:connectortype="straight">
            <v:stroke endarrow="block"/>
          </v:shape>
        </w:pict>
      </w:r>
      <w:r w:rsidR="00592222">
        <w:rPr>
          <w:rFonts w:ascii="Times New Roman" w:hAnsi="Times New Roman" w:cs="Times New Roman"/>
          <w:noProof/>
          <w:sz w:val="24"/>
          <w:szCs w:val="24"/>
        </w:rPr>
        <w:pict>
          <v:rect id="_x0000_s1029" style="position:absolute;left:0;text-align:left;margin-left:385.5pt;margin-top:49.75pt;width:89.25pt;height:88.5pt;z-index:251660288" fillcolor="#c00000">
            <v:textbox>
              <w:txbxContent>
                <w:p w:rsidR="00592222" w:rsidRDefault="00592222"/>
                <w:p w:rsidR="00592222" w:rsidRDefault="00592222" w:rsidP="00592222">
                  <w:pPr>
                    <w:jc w:val="center"/>
                  </w:pPr>
                  <w:r>
                    <w:t>LSM9DS0</w:t>
                  </w:r>
                </w:p>
                <w:p w:rsidR="00592222" w:rsidRDefault="00592222" w:rsidP="00592222">
                  <w:pPr>
                    <w:jc w:val="center"/>
                  </w:pPr>
                  <w:r>
                    <w:t>(Accelerometer + Gyroscope)</w:t>
                  </w:r>
                </w:p>
              </w:txbxContent>
            </v:textbox>
          </v:rect>
        </w:pict>
      </w:r>
      <w:r>
        <w:rPr>
          <w:rFonts w:ascii="Times New Roman" w:hAnsi="Times New Roman" w:cs="Times New Roman"/>
          <w:sz w:val="24"/>
          <w:szCs w:val="24"/>
        </w:rPr>
        <w:t xml:space="preserve">              </w:t>
      </w:r>
    </w:p>
    <w:p w:rsidR="00B43130" w:rsidRDefault="00B43130" w:rsidP="00631D6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GPIO</w:t>
      </w:r>
    </w:p>
    <w:p w:rsidR="00B43130" w:rsidRDefault="00B43130" w:rsidP="00B43130"/>
    <w:p w:rsidR="00B43130" w:rsidRDefault="00B43130" w:rsidP="00B43130">
      <w:pPr>
        <w:tabs>
          <w:tab w:val="left" w:pos="6585"/>
        </w:tabs>
      </w:pPr>
      <w:r>
        <w:tab/>
        <w:t xml:space="preserve"> SPI</w:t>
      </w:r>
    </w:p>
    <w:p w:rsidR="00B43130" w:rsidRPr="00B43130" w:rsidRDefault="00B43130" w:rsidP="00B43130"/>
    <w:p w:rsidR="00B43130" w:rsidRDefault="00B43130" w:rsidP="00B43130"/>
    <w:p w:rsidR="00B43130" w:rsidRDefault="00B43130" w:rsidP="00B43130">
      <w:pPr>
        <w:tabs>
          <w:tab w:val="left" w:pos="6255"/>
        </w:tabs>
      </w:pPr>
      <w:r>
        <w:tab/>
      </w:r>
    </w:p>
    <w:p w:rsidR="002D399F" w:rsidRDefault="00B43130" w:rsidP="00B43130">
      <w:pPr>
        <w:tabs>
          <w:tab w:val="left" w:pos="6255"/>
        </w:tabs>
      </w:pPr>
      <w:r>
        <w:t xml:space="preserve">                                                                                                                           UART</w:t>
      </w:r>
      <w:r w:rsidR="002D399F">
        <w:t xml:space="preserve">                                                                       </w:t>
      </w:r>
    </w:p>
    <w:p w:rsidR="002D399F" w:rsidRDefault="002D399F" w:rsidP="00B43130">
      <w:pPr>
        <w:tabs>
          <w:tab w:val="left" w:pos="6255"/>
        </w:tabs>
      </w:pPr>
    </w:p>
    <w:p w:rsidR="002D399F" w:rsidRDefault="002D399F" w:rsidP="00B43130">
      <w:pPr>
        <w:tabs>
          <w:tab w:val="left" w:pos="6255"/>
        </w:tabs>
      </w:pPr>
    </w:p>
    <w:p w:rsidR="002D399F" w:rsidRDefault="002D399F" w:rsidP="00B43130">
      <w:pPr>
        <w:tabs>
          <w:tab w:val="left" w:pos="6255"/>
        </w:tabs>
      </w:pPr>
    </w:p>
    <w:p w:rsidR="002D399F" w:rsidRDefault="002D399F" w:rsidP="00B43130">
      <w:pPr>
        <w:tabs>
          <w:tab w:val="left" w:pos="6255"/>
        </w:tabs>
      </w:pPr>
    </w:p>
    <w:p w:rsidR="002D399F" w:rsidRPr="002D399F" w:rsidRDefault="002D399F" w:rsidP="002D399F">
      <w:pPr>
        <w:tabs>
          <w:tab w:val="left" w:pos="6255"/>
        </w:tabs>
        <w:jc w:val="center"/>
        <w:rPr>
          <w:rFonts w:ascii="Times New Roman" w:hAnsi="Times New Roman" w:cs="Times New Roman"/>
          <w:b/>
          <w:sz w:val="24"/>
          <w:szCs w:val="24"/>
        </w:rPr>
      </w:pPr>
      <w:r w:rsidRPr="002D399F">
        <w:rPr>
          <w:rFonts w:ascii="Times New Roman" w:hAnsi="Times New Roman" w:cs="Times New Roman"/>
          <w:b/>
          <w:sz w:val="24"/>
          <w:szCs w:val="24"/>
        </w:rPr>
        <w:t>Fig: Block Diagram of EADAS</w:t>
      </w:r>
    </w:p>
    <w:p w:rsidR="002D399F" w:rsidRDefault="002D399F" w:rsidP="002D399F">
      <w:pPr>
        <w:tabs>
          <w:tab w:val="left" w:pos="6255"/>
        </w:tabs>
        <w:jc w:val="both"/>
        <w:rPr>
          <w:rFonts w:ascii="Times New Roman" w:hAnsi="Times New Roman" w:cs="Times New Roman"/>
          <w:b/>
        </w:rPr>
      </w:pPr>
      <w:r w:rsidRPr="002D399F">
        <w:rPr>
          <w:rFonts w:ascii="Times New Roman" w:hAnsi="Times New Roman" w:cs="Times New Roman"/>
          <w:b/>
        </w:rPr>
        <w:lastRenderedPageBreak/>
        <w:t xml:space="preserve">   </w:t>
      </w:r>
      <w:r w:rsidRPr="002D399F">
        <w:rPr>
          <w:rFonts w:ascii="Times New Roman" w:hAnsi="Times New Roman" w:cs="Times New Roman"/>
          <w:b/>
          <w:sz w:val="24"/>
          <w:szCs w:val="24"/>
        </w:rPr>
        <w:t>Hardware Components:</w:t>
      </w:r>
      <w:r w:rsidRPr="002D399F">
        <w:rPr>
          <w:rFonts w:ascii="Times New Roman" w:hAnsi="Times New Roman" w:cs="Times New Roman"/>
          <w:b/>
        </w:rPr>
        <w:t xml:space="preserve">                          </w:t>
      </w:r>
    </w:p>
    <w:p w:rsidR="002D399F" w:rsidRDefault="002D399F" w:rsidP="002D399F">
      <w:pPr>
        <w:tabs>
          <w:tab w:val="left" w:pos="720"/>
          <w:tab w:val="left" w:pos="6255"/>
        </w:tabs>
        <w:ind w:firstLine="720"/>
        <w:jc w:val="both"/>
        <w:rPr>
          <w:rFonts w:ascii="Times New Roman" w:hAnsi="Times New Roman" w:cs="Times New Roman"/>
          <w:b/>
        </w:rPr>
      </w:pPr>
      <w:r>
        <w:rPr>
          <w:rFonts w:ascii="Times New Roman" w:hAnsi="Times New Roman" w:cs="Times New Roman"/>
          <w:b/>
        </w:rPr>
        <w:t>MSP-430FR6989:</w:t>
      </w:r>
    </w:p>
    <w:p w:rsidR="000D033A" w:rsidRDefault="002D399F" w:rsidP="002D399F">
      <w:pPr>
        <w:tabs>
          <w:tab w:val="left" w:pos="720"/>
          <w:tab w:val="left" w:pos="1080"/>
          <w:tab w:val="left" w:pos="6255"/>
        </w:tabs>
        <w:ind w:left="720" w:firstLine="270"/>
        <w:jc w:val="both"/>
        <w:rPr>
          <w:rFonts w:ascii="Times New Roman" w:hAnsi="Times New Roman" w:cs="Times New Roman"/>
          <w:sz w:val="24"/>
          <w:szCs w:val="24"/>
        </w:rPr>
      </w:pPr>
      <w:r>
        <w:rPr>
          <w:rFonts w:ascii="Times New Roman" w:hAnsi="Times New Roman" w:cs="Times New Roman"/>
          <w:sz w:val="24"/>
          <w:szCs w:val="24"/>
        </w:rPr>
        <w:t>The TI MSP-430FR6989 is an ultra low power</w:t>
      </w:r>
      <w:r w:rsidR="006074E1">
        <w:rPr>
          <w:rFonts w:ascii="Times New Roman" w:hAnsi="Times New Roman" w:cs="Times New Roman"/>
          <w:sz w:val="24"/>
          <w:szCs w:val="24"/>
        </w:rPr>
        <w:t xml:space="preserve"> microcontroller that accommodates features like 16 bit RISC CPU with 128KB of programmable memory. The MSP430FR6989 has 83 general purpose </w:t>
      </w:r>
      <w:r w:rsidR="000D033A">
        <w:rPr>
          <w:rFonts w:ascii="Times New Roman" w:hAnsi="Times New Roman" w:cs="Times New Roman"/>
          <w:sz w:val="24"/>
          <w:szCs w:val="24"/>
        </w:rPr>
        <w:t>input output pins, 5 16-bit timers,</w:t>
      </w:r>
      <w:r w:rsidR="006074E1">
        <w:rPr>
          <w:rFonts w:ascii="Times New Roman" w:hAnsi="Times New Roman" w:cs="Times New Roman"/>
          <w:sz w:val="24"/>
          <w:szCs w:val="24"/>
        </w:rPr>
        <w:t xml:space="preserve"> </w:t>
      </w:r>
      <w:r w:rsidR="000D033A">
        <w:rPr>
          <w:rFonts w:ascii="Times New Roman" w:hAnsi="Times New Roman" w:cs="Times New Roman"/>
          <w:sz w:val="24"/>
          <w:szCs w:val="24"/>
        </w:rPr>
        <w:t>an inbuilt LCD, real time clock and 12 bit ADC. It operates under a voltage range of 1.8 V to 3.6 V. It has seven Low power modes which is useful in extending battery life in energy challenged applications.</w:t>
      </w:r>
    </w:p>
    <w:p w:rsidR="000D033A" w:rsidRDefault="000D033A" w:rsidP="000D033A">
      <w:pPr>
        <w:tabs>
          <w:tab w:val="left" w:pos="720"/>
          <w:tab w:val="left" w:pos="1080"/>
          <w:tab w:val="left" w:pos="6255"/>
        </w:tabs>
        <w:ind w:left="720" w:firstLine="270"/>
        <w:jc w:val="center"/>
        <w:rPr>
          <w:rFonts w:ascii="Times New Roman" w:hAnsi="Times New Roman" w:cs="Times New Roman"/>
        </w:rPr>
      </w:pPr>
      <w:r>
        <w:rPr>
          <w:rFonts w:ascii="Times New Roman" w:hAnsi="Times New Roman" w:cs="Times New Roman"/>
          <w:noProof/>
        </w:rPr>
        <w:drawing>
          <wp:inline distT="0" distB="0" distL="0" distR="0">
            <wp:extent cx="1743075" cy="2842401"/>
            <wp:effectExtent l="19050" t="0" r="9525" b="0"/>
            <wp:docPr id="1" name="Picture 1" descr="C:\Users\Lalitha\Documents\511\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litha\Documents\511\download.jpg"/>
                    <pic:cNvPicPr>
                      <a:picLocks noChangeAspect="1" noChangeArrowheads="1"/>
                    </pic:cNvPicPr>
                  </pic:nvPicPr>
                  <pic:blipFill>
                    <a:blip r:embed="rId7" cstate="print"/>
                    <a:srcRect/>
                    <a:stretch>
                      <a:fillRect/>
                    </a:stretch>
                  </pic:blipFill>
                  <pic:spPr bwMode="auto">
                    <a:xfrm>
                      <a:off x="0" y="0"/>
                      <a:ext cx="1743075" cy="2842401"/>
                    </a:xfrm>
                    <a:prstGeom prst="rect">
                      <a:avLst/>
                    </a:prstGeom>
                    <a:noFill/>
                    <a:ln w="9525">
                      <a:noFill/>
                      <a:miter lim="800000"/>
                      <a:headEnd/>
                      <a:tailEnd/>
                    </a:ln>
                  </pic:spPr>
                </pic:pic>
              </a:graphicData>
            </a:graphic>
          </wp:inline>
        </w:drawing>
      </w:r>
    </w:p>
    <w:p w:rsidR="00B43130" w:rsidRDefault="000D033A" w:rsidP="000D033A">
      <w:pPr>
        <w:tabs>
          <w:tab w:val="left" w:pos="720"/>
          <w:tab w:val="left" w:pos="1080"/>
          <w:tab w:val="left" w:pos="6255"/>
        </w:tabs>
        <w:ind w:left="720" w:firstLine="270"/>
        <w:jc w:val="center"/>
        <w:rPr>
          <w:rFonts w:ascii="Times New Roman" w:hAnsi="Times New Roman" w:cs="Times New Roman"/>
        </w:rPr>
      </w:pPr>
      <w:r>
        <w:rPr>
          <w:rFonts w:ascii="Times New Roman" w:hAnsi="Times New Roman" w:cs="Times New Roman"/>
        </w:rPr>
        <w:t>Fig 2: MSP430FR6989</w:t>
      </w:r>
    </w:p>
    <w:p w:rsidR="000D033A" w:rsidRDefault="008818C2" w:rsidP="000D033A">
      <w:pPr>
        <w:tabs>
          <w:tab w:val="left" w:pos="720"/>
          <w:tab w:val="left" w:pos="1080"/>
          <w:tab w:val="left" w:pos="6255"/>
        </w:tabs>
        <w:ind w:left="720" w:firstLine="270"/>
        <w:rPr>
          <w:rFonts w:ascii="Times New Roman" w:hAnsi="Times New Roman" w:cs="Times New Roman"/>
          <w:b/>
        </w:rPr>
      </w:pPr>
      <w:r w:rsidRPr="008818C2">
        <w:rPr>
          <w:rFonts w:ascii="Times New Roman" w:hAnsi="Times New Roman" w:cs="Times New Roman"/>
          <w:b/>
        </w:rPr>
        <w:t>LSM9DS0:</w:t>
      </w:r>
    </w:p>
    <w:p w:rsidR="008818C2" w:rsidRDefault="008818C2" w:rsidP="00382168">
      <w:pPr>
        <w:tabs>
          <w:tab w:val="left" w:pos="900"/>
          <w:tab w:val="left" w:pos="1080"/>
        </w:tabs>
        <w:ind w:left="1080"/>
        <w:jc w:val="both"/>
        <w:rPr>
          <w:rFonts w:ascii="Times New Roman" w:hAnsi="Times New Roman" w:cs="Times New Roman"/>
          <w:sz w:val="24"/>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The LSM9DS0 versatile motion sensing on chip that contains 3 acceleration channels, 3 angular rate chann</w:t>
      </w:r>
      <w:r w:rsidR="00F620A2">
        <w:rPr>
          <w:rFonts w:ascii="Times New Roman" w:hAnsi="Times New Roman" w:cs="Times New Roman"/>
        </w:rPr>
        <w:t xml:space="preserve">els, 3 magnetic field channels which provides a 16 bit data output. It includes </w:t>
      </w:r>
      <w:r w:rsidR="00F620A2">
        <w:rPr>
          <w:rFonts w:ascii="Times New Roman" w:hAnsi="Times New Roman" w:cs="Times New Roman"/>
          <w:sz w:val="24"/>
        </w:rPr>
        <w:t>I</w:t>
      </w:r>
      <w:r w:rsidR="00F620A2">
        <w:rPr>
          <w:rFonts w:ascii="Times New Roman" w:hAnsi="Times New Roman" w:cs="Times New Roman"/>
          <w:sz w:val="24"/>
          <w:vertAlign w:val="superscript"/>
        </w:rPr>
        <w:t>2</w:t>
      </w:r>
      <w:r w:rsidR="00F620A2">
        <w:rPr>
          <w:rFonts w:ascii="Times New Roman" w:hAnsi="Times New Roman" w:cs="Times New Roman"/>
          <w:sz w:val="24"/>
        </w:rPr>
        <w:t>C serial bus interface and SPI serial standard interface. We communicate with MSP430 using SPI serial standard interface in this project.</w:t>
      </w:r>
    </w:p>
    <w:p w:rsidR="00F620A2" w:rsidRDefault="00F620A2" w:rsidP="00F620A2">
      <w:pPr>
        <w:tabs>
          <w:tab w:val="left" w:pos="900"/>
          <w:tab w:val="left" w:pos="1080"/>
        </w:tabs>
        <w:ind w:left="1080"/>
        <w:jc w:val="center"/>
        <w:rPr>
          <w:rFonts w:ascii="Times New Roman" w:hAnsi="Times New Roman" w:cs="Times New Roman"/>
          <w:sz w:val="24"/>
        </w:rPr>
      </w:pPr>
      <w:r>
        <w:rPr>
          <w:noProof/>
        </w:rPr>
        <w:drawing>
          <wp:inline distT="0" distB="0" distL="0" distR="0">
            <wp:extent cx="1524000" cy="1524000"/>
            <wp:effectExtent l="19050" t="0" r="0" b="0"/>
            <wp:docPr id="2" name="Picture 2" descr="SparkFun 9 Degrees of Freedom IMU Breakout - LSM9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Fun 9 Degrees of Freedom IMU Breakout - LSM9DS0"/>
                    <pic:cNvPicPr>
                      <a:picLocks noChangeAspect="1" noChangeArrowheads="1"/>
                    </pic:cNvPicPr>
                  </pic:nvPicPr>
                  <pic:blipFill>
                    <a:blip r:embed="rId8"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F620A2" w:rsidRDefault="00F620A2" w:rsidP="00F620A2">
      <w:pPr>
        <w:tabs>
          <w:tab w:val="left" w:pos="900"/>
          <w:tab w:val="left" w:pos="1080"/>
        </w:tabs>
        <w:ind w:left="1080"/>
        <w:jc w:val="center"/>
        <w:rPr>
          <w:rFonts w:ascii="Times New Roman" w:hAnsi="Times New Roman" w:cs="Times New Roman"/>
          <w:sz w:val="24"/>
        </w:rPr>
      </w:pPr>
    </w:p>
    <w:p w:rsidR="00F620A2" w:rsidRDefault="00F620A2" w:rsidP="007202A1">
      <w:pPr>
        <w:tabs>
          <w:tab w:val="left" w:pos="900"/>
          <w:tab w:val="left" w:pos="1080"/>
        </w:tabs>
        <w:ind w:left="1080"/>
        <w:jc w:val="both"/>
        <w:rPr>
          <w:rFonts w:ascii="Times New Roman" w:hAnsi="Times New Roman" w:cs="Times New Roman"/>
          <w:b/>
          <w:sz w:val="24"/>
        </w:rPr>
      </w:pPr>
      <w:r w:rsidRPr="00F620A2">
        <w:rPr>
          <w:rFonts w:ascii="Times New Roman" w:hAnsi="Times New Roman" w:cs="Times New Roman"/>
          <w:b/>
          <w:sz w:val="24"/>
        </w:rPr>
        <w:t>Heart Rate Sensor:</w:t>
      </w:r>
    </w:p>
    <w:p w:rsidR="00F620A2" w:rsidRDefault="00F620A2" w:rsidP="007202A1">
      <w:pPr>
        <w:tabs>
          <w:tab w:val="left" w:pos="900"/>
          <w:tab w:val="left" w:pos="1080"/>
        </w:tabs>
        <w:ind w:left="1080"/>
        <w:jc w:val="both"/>
        <w:rPr>
          <w:rFonts w:ascii="Times New Roman" w:hAnsi="Times New Roman" w:cs="Times New Roman"/>
          <w:sz w:val="24"/>
        </w:rPr>
      </w:pPr>
      <w:r>
        <w:rPr>
          <w:rFonts w:ascii="Times New Roman" w:hAnsi="Times New Roman" w:cs="Times New Roman"/>
          <w:b/>
          <w:sz w:val="24"/>
        </w:rPr>
        <w:tab/>
      </w:r>
      <w:r w:rsidR="00AA4ADC">
        <w:rPr>
          <w:rFonts w:ascii="Times New Roman" w:hAnsi="Times New Roman" w:cs="Times New Roman"/>
          <w:sz w:val="24"/>
        </w:rPr>
        <w:t>Pul</w:t>
      </w:r>
      <w:r w:rsidR="007202A1">
        <w:rPr>
          <w:rFonts w:ascii="Times New Roman" w:hAnsi="Times New Roman" w:cs="Times New Roman"/>
          <w:sz w:val="24"/>
        </w:rPr>
        <w:t xml:space="preserve">se sensor amped from </w:t>
      </w:r>
      <w:proofErr w:type="spellStart"/>
      <w:r w:rsidR="007202A1">
        <w:rPr>
          <w:rFonts w:ascii="Times New Roman" w:hAnsi="Times New Roman" w:cs="Times New Roman"/>
          <w:sz w:val="24"/>
        </w:rPr>
        <w:t>S</w:t>
      </w:r>
      <w:r w:rsidR="00AA4ADC">
        <w:rPr>
          <w:rFonts w:ascii="Times New Roman" w:hAnsi="Times New Roman" w:cs="Times New Roman"/>
          <w:sz w:val="24"/>
        </w:rPr>
        <w:t>parkfun</w:t>
      </w:r>
      <w:proofErr w:type="spellEnd"/>
      <w:r w:rsidR="00AA4ADC">
        <w:rPr>
          <w:rFonts w:ascii="Times New Roman" w:hAnsi="Times New Roman" w:cs="Times New Roman"/>
          <w:sz w:val="24"/>
        </w:rPr>
        <w:t xml:space="preserve"> is a plug and play heart rate sensor. This is basically a combination of optical pulse sensor and </w:t>
      </w:r>
      <w:r w:rsidR="007202A1">
        <w:rPr>
          <w:rFonts w:ascii="Times New Roman" w:hAnsi="Times New Roman" w:cs="Times New Roman"/>
          <w:sz w:val="24"/>
        </w:rPr>
        <w:t>a circuit for amplification and noise cancellation. It operates at a 3V to 5V voltage range. Here the pulse sensor is connected to pin 8.4 of MSP430.</w:t>
      </w:r>
    </w:p>
    <w:p w:rsidR="007202A1" w:rsidRDefault="007202A1" w:rsidP="007202A1">
      <w:pPr>
        <w:tabs>
          <w:tab w:val="left" w:pos="900"/>
          <w:tab w:val="left" w:pos="1080"/>
        </w:tabs>
        <w:ind w:left="1080"/>
        <w:jc w:val="center"/>
        <w:rPr>
          <w:rFonts w:ascii="Times New Roman" w:hAnsi="Times New Roman" w:cs="Times New Roman"/>
          <w:sz w:val="24"/>
        </w:rPr>
      </w:pPr>
      <w:r>
        <w:rPr>
          <w:noProof/>
        </w:rPr>
        <w:drawing>
          <wp:inline distT="0" distB="0" distL="0" distR="0">
            <wp:extent cx="1743075" cy="1743075"/>
            <wp:effectExtent l="19050" t="0" r="9525" b="0"/>
            <wp:docPr id="5" name="Picture 5" descr="Puls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se Sensor"/>
                    <pic:cNvPicPr>
                      <a:picLocks noChangeAspect="1" noChangeArrowheads="1"/>
                    </pic:cNvPicPr>
                  </pic:nvPicPr>
                  <pic:blipFill>
                    <a:blip r:embed="rId9" cstate="print"/>
                    <a:srcRect/>
                    <a:stretch>
                      <a:fillRect/>
                    </a:stretch>
                  </pic:blipFill>
                  <pic:spPr bwMode="auto">
                    <a:xfrm>
                      <a:off x="0" y="0"/>
                      <a:ext cx="1743075" cy="1743075"/>
                    </a:xfrm>
                    <a:prstGeom prst="rect">
                      <a:avLst/>
                    </a:prstGeom>
                    <a:noFill/>
                    <a:ln w="9525">
                      <a:noFill/>
                      <a:miter lim="800000"/>
                      <a:headEnd/>
                      <a:tailEnd/>
                    </a:ln>
                  </pic:spPr>
                </pic:pic>
              </a:graphicData>
            </a:graphic>
          </wp:inline>
        </w:drawing>
      </w:r>
      <w:r>
        <w:rPr>
          <w:noProof/>
        </w:rPr>
        <w:drawing>
          <wp:inline distT="0" distB="0" distL="0" distR="0">
            <wp:extent cx="1685925" cy="1685925"/>
            <wp:effectExtent l="19050" t="0" r="9525" b="0"/>
            <wp:docPr id="8" name="Picture 8" descr="Puls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lse Sensor"/>
                    <pic:cNvPicPr>
                      <a:picLocks noChangeAspect="1" noChangeArrowheads="1"/>
                    </pic:cNvPicPr>
                  </pic:nvPicPr>
                  <pic:blipFill>
                    <a:blip r:embed="rId10"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7202A1" w:rsidRDefault="007202A1" w:rsidP="007202A1">
      <w:pPr>
        <w:tabs>
          <w:tab w:val="left" w:pos="900"/>
          <w:tab w:val="left" w:pos="1080"/>
        </w:tabs>
        <w:ind w:left="1080"/>
        <w:rPr>
          <w:rFonts w:ascii="Times New Roman" w:hAnsi="Times New Roman" w:cs="Times New Roman"/>
          <w:sz w:val="24"/>
        </w:rPr>
      </w:pPr>
    </w:p>
    <w:p w:rsidR="007202A1" w:rsidRPr="00BA6C8F" w:rsidRDefault="007202A1" w:rsidP="007202A1">
      <w:pPr>
        <w:tabs>
          <w:tab w:val="left" w:pos="900"/>
          <w:tab w:val="left" w:pos="1080"/>
        </w:tabs>
        <w:ind w:left="1080"/>
        <w:jc w:val="center"/>
        <w:rPr>
          <w:rFonts w:ascii="Times New Roman" w:hAnsi="Times New Roman" w:cs="Times New Roman"/>
          <w:sz w:val="24"/>
        </w:rPr>
      </w:pPr>
      <w:r>
        <w:rPr>
          <w:rFonts w:ascii="Times New Roman" w:hAnsi="Times New Roman" w:cs="Times New Roman"/>
          <w:sz w:val="24"/>
        </w:rPr>
        <w:t>Fig 4: Pulse sensor from spark fun</w:t>
      </w:r>
    </w:p>
    <w:p w:rsidR="008818C2" w:rsidRDefault="008818C2" w:rsidP="008818C2">
      <w:pPr>
        <w:tabs>
          <w:tab w:val="left" w:pos="990"/>
          <w:tab w:val="left" w:pos="1080"/>
          <w:tab w:val="left" w:pos="6255"/>
        </w:tabs>
        <w:ind w:left="990"/>
        <w:rPr>
          <w:rFonts w:ascii="Times New Roman" w:hAnsi="Times New Roman" w:cs="Times New Roman"/>
          <w:b/>
        </w:rPr>
      </w:pPr>
      <w:r>
        <w:rPr>
          <w:rFonts w:ascii="Times New Roman" w:hAnsi="Times New Roman" w:cs="Times New Roman"/>
          <w:b/>
        </w:rPr>
        <w:tab/>
      </w:r>
    </w:p>
    <w:p w:rsidR="008818C2" w:rsidRDefault="00CC1BD1" w:rsidP="00382168">
      <w:pPr>
        <w:tabs>
          <w:tab w:val="left" w:pos="720"/>
        </w:tabs>
        <w:jc w:val="both"/>
        <w:rPr>
          <w:rFonts w:ascii="Times New Roman" w:hAnsi="Times New Roman" w:cs="Times New Roman"/>
          <w:b/>
        </w:rPr>
      </w:pPr>
      <w:r>
        <w:rPr>
          <w:rFonts w:ascii="Times New Roman" w:hAnsi="Times New Roman" w:cs="Times New Roman"/>
          <w:b/>
        </w:rPr>
        <w:t>LCD:</w:t>
      </w:r>
    </w:p>
    <w:p w:rsidR="001E482E" w:rsidRDefault="00CC1BD1" w:rsidP="00382168">
      <w:pPr>
        <w:tabs>
          <w:tab w:val="left" w:pos="720"/>
        </w:tabs>
        <w:jc w:val="both"/>
        <w:rPr>
          <w:rFonts w:ascii="Times New Roman" w:hAnsi="Times New Roman" w:cs="Times New Roman"/>
        </w:rPr>
      </w:pPr>
      <w:r>
        <w:rPr>
          <w:rFonts w:ascii="Times New Roman" w:hAnsi="Times New Roman" w:cs="Times New Roman"/>
          <w:b/>
        </w:rPr>
        <w:tab/>
      </w:r>
      <w:r w:rsidR="000E17DF">
        <w:rPr>
          <w:rFonts w:ascii="Times New Roman" w:hAnsi="Times New Roman" w:cs="Times New Roman"/>
        </w:rPr>
        <w:t>The incorporated Liquid Crystal Display (LCD) in the MSP430FR6989 is co</w:t>
      </w:r>
      <w:r w:rsidR="001E482E">
        <w:rPr>
          <w:rFonts w:ascii="Times New Roman" w:hAnsi="Times New Roman" w:cs="Times New Roman"/>
        </w:rPr>
        <w:t>ntrolled by a LCD_C controller. It is used in interfacing of a program with LCD in a simplistic manner. The LCD-C cont</w:t>
      </w:r>
      <w:r w:rsidR="00DF56A2">
        <w:rPr>
          <w:rFonts w:ascii="Times New Roman" w:hAnsi="Times New Roman" w:cs="Times New Roman"/>
        </w:rPr>
        <w:t>roller controls the LCD segment. It supports static, 2-MUX, 3-MUX and 4-MUX LCD types. The LCD_C controller supports features like blinking, display memory, automatic signal generation. The contrast of the LCD can be configured using software.</w:t>
      </w:r>
    </w:p>
    <w:p w:rsidR="00DF56A2" w:rsidRDefault="00DF56A2" w:rsidP="0033184C">
      <w:pPr>
        <w:tabs>
          <w:tab w:val="left" w:pos="720"/>
        </w:tabs>
        <w:jc w:val="center"/>
        <w:rPr>
          <w:rFonts w:ascii="Times New Roman" w:hAnsi="Times New Roman" w:cs="Times New Roman"/>
        </w:rPr>
      </w:pPr>
      <w:r>
        <w:rPr>
          <w:noProof/>
        </w:rPr>
        <w:drawing>
          <wp:inline distT="0" distB="0" distL="0" distR="0">
            <wp:extent cx="2023742" cy="1081087"/>
            <wp:effectExtent l="0" t="476250" r="0" b="442913"/>
            <wp:docPr id="11" name="Picture 11" descr="Image result for segmented lcd on msp430fr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egmented lcd on msp430fr6989"/>
                    <pic:cNvPicPr>
                      <a:picLocks noChangeAspect="1" noChangeArrowheads="1"/>
                    </pic:cNvPicPr>
                  </pic:nvPicPr>
                  <pic:blipFill>
                    <a:blip r:embed="rId11" cstate="print"/>
                    <a:srcRect/>
                    <a:stretch>
                      <a:fillRect/>
                    </a:stretch>
                  </pic:blipFill>
                  <pic:spPr bwMode="auto">
                    <a:xfrm rot="5400000">
                      <a:off x="0" y="0"/>
                      <a:ext cx="2023742" cy="1081087"/>
                    </a:xfrm>
                    <a:prstGeom prst="rect">
                      <a:avLst/>
                    </a:prstGeom>
                    <a:noFill/>
                    <a:ln w="9525">
                      <a:noFill/>
                      <a:miter lim="800000"/>
                      <a:headEnd/>
                      <a:tailEnd/>
                    </a:ln>
                  </pic:spPr>
                </pic:pic>
              </a:graphicData>
            </a:graphic>
          </wp:inline>
        </w:drawing>
      </w:r>
    </w:p>
    <w:p w:rsidR="0033184C" w:rsidRDefault="0033184C" w:rsidP="0033184C">
      <w:pPr>
        <w:tabs>
          <w:tab w:val="left" w:pos="720"/>
        </w:tabs>
        <w:jc w:val="center"/>
        <w:rPr>
          <w:rFonts w:ascii="Times New Roman" w:hAnsi="Times New Roman" w:cs="Times New Roman"/>
        </w:rPr>
      </w:pPr>
      <w:r>
        <w:rPr>
          <w:rFonts w:ascii="Times New Roman" w:hAnsi="Times New Roman" w:cs="Times New Roman"/>
        </w:rPr>
        <w:t>Fig</w:t>
      </w:r>
      <w:r w:rsidR="00C00462">
        <w:rPr>
          <w:rFonts w:ascii="Times New Roman" w:hAnsi="Times New Roman" w:cs="Times New Roman"/>
        </w:rPr>
        <w:t xml:space="preserve"> 6</w:t>
      </w:r>
      <w:r>
        <w:rPr>
          <w:rFonts w:ascii="Times New Roman" w:hAnsi="Times New Roman" w:cs="Times New Roman"/>
        </w:rPr>
        <w:t>: MSP430FR6989 on board LCD</w:t>
      </w:r>
    </w:p>
    <w:p w:rsidR="0033184C" w:rsidRDefault="00040BC4" w:rsidP="0033184C">
      <w:pPr>
        <w:tabs>
          <w:tab w:val="left" w:pos="720"/>
        </w:tabs>
        <w:rPr>
          <w:rFonts w:ascii="Times New Roman" w:hAnsi="Times New Roman" w:cs="Times New Roman"/>
          <w:b/>
        </w:rPr>
      </w:pPr>
      <w:r w:rsidRPr="00040BC4">
        <w:rPr>
          <w:rFonts w:ascii="Times New Roman" w:hAnsi="Times New Roman" w:cs="Times New Roman"/>
          <w:b/>
        </w:rPr>
        <w:lastRenderedPageBreak/>
        <w:t>FONA GSM+GPS:</w:t>
      </w:r>
    </w:p>
    <w:p w:rsidR="00C00462" w:rsidRDefault="00040BC4" w:rsidP="0033184C">
      <w:pPr>
        <w:tabs>
          <w:tab w:val="left" w:pos="720"/>
        </w:tabs>
        <w:rPr>
          <w:rFonts w:ascii="Times New Roman" w:hAnsi="Times New Roman" w:cs="Times New Roman"/>
        </w:rPr>
      </w:pPr>
      <w:r>
        <w:rPr>
          <w:rFonts w:ascii="Times New Roman" w:hAnsi="Times New Roman" w:cs="Times New Roman"/>
          <w:b/>
        </w:rPr>
        <w:tab/>
      </w:r>
      <w:r w:rsidR="00257C44">
        <w:rPr>
          <w:rFonts w:ascii="Times New Roman" w:hAnsi="Times New Roman" w:cs="Times New Roman"/>
        </w:rPr>
        <w:t xml:space="preserve">The </w:t>
      </w:r>
      <w:proofErr w:type="spellStart"/>
      <w:r w:rsidR="00257C44">
        <w:rPr>
          <w:rFonts w:ascii="Times New Roman" w:hAnsi="Times New Roman" w:cs="Times New Roman"/>
        </w:rPr>
        <w:t>Adafruit</w:t>
      </w:r>
      <w:proofErr w:type="spellEnd"/>
      <w:r w:rsidR="00257C44">
        <w:rPr>
          <w:rFonts w:ascii="Times New Roman" w:hAnsi="Times New Roman" w:cs="Times New Roman"/>
        </w:rPr>
        <w:t xml:space="preserve"> FONA device provides all in one</w:t>
      </w:r>
      <w:r w:rsidR="00627E17">
        <w:rPr>
          <w:rFonts w:ascii="Times New Roman" w:hAnsi="Times New Roman" w:cs="Times New Roman"/>
        </w:rPr>
        <w:t xml:space="preserve"> cellular system which provides us with a feasibility to track </w:t>
      </w:r>
      <w:r w:rsidR="000043BE">
        <w:rPr>
          <w:rFonts w:ascii="Times New Roman" w:hAnsi="Times New Roman" w:cs="Times New Roman"/>
        </w:rPr>
        <w:t>location</w:t>
      </w:r>
      <w:r w:rsidR="001238C3">
        <w:rPr>
          <w:rFonts w:ascii="Times New Roman" w:hAnsi="Times New Roman" w:cs="Times New Roman"/>
        </w:rPr>
        <w:t xml:space="preserve"> Se</w:t>
      </w:r>
      <w:r w:rsidR="00627E17">
        <w:rPr>
          <w:rFonts w:ascii="Times New Roman" w:hAnsi="Times New Roman" w:cs="Times New Roman"/>
        </w:rPr>
        <w:t xml:space="preserve">nd a SMS or make a voice call. </w:t>
      </w:r>
      <w:r w:rsidR="000043BE">
        <w:rPr>
          <w:rFonts w:ascii="Times New Roman" w:hAnsi="Times New Roman" w:cs="Times New Roman"/>
        </w:rPr>
        <w:t xml:space="preserve">It has a </w:t>
      </w:r>
      <w:r w:rsidR="00C6063C">
        <w:rPr>
          <w:rFonts w:ascii="Times New Roman" w:hAnsi="Times New Roman" w:cs="Times New Roman"/>
        </w:rPr>
        <w:t xml:space="preserve">SIM slot which supports a </w:t>
      </w:r>
      <w:r w:rsidR="00115A0D">
        <w:rPr>
          <w:rFonts w:ascii="Times New Roman" w:hAnsi="Times New Roman" w:cs="Times New Roman"/>
        </w:rPr>
        <w:t xml:space="preserve">2G SIM. The RX and TX pins are used for communication with the MSP430 over UART channel. A </w:t>
      </w:r>
      <w:r w:rsidR="00C00462">
        <w:rPr>
          <w:rFonts w:ascii="Times New Roman" w:hAnsi="Times New Roman" w:cs="Times New Roman"/>
        </w:rPr>
        <w:t xml:space="preserve">rechargeable </w:t>
      </w:r>
      <w:proofErr w:type="spellStart"/>
      <w:r w:rsidR="00115A0D">
        <w:rPr>
          <w:rFonts w:ascii="Times New Roman" w:hAnsi="Times New Roman" w:cs="Times New Roman"/>
        </w:rPr>
        <w:t>Lipoly</w:t>
      </w:r>
      <w:proofErr w:type="spellEnd"/>
      <w:r w:rsidR="00115A0D">
        <w:rPr>
          <w:rFonts w:ascii="Times New Roman" w:hAnsi="Times New Roman" w:cs="Times New Roman"/>
        </w:rPr>
        <w:t xml:space="preserve"> battery is used for power supply </w:t>
      </w:r>
      <w:r w:rsidR="00C00462">
        <w:rPr>
          <w:rFonts w:ascii="Times New Roman" w:hAnsi="Times New Roman" w:cs="Times New Roman"/>
        </w:rPr>
        <w:t xml:space="preserve">making it a on the go device. The </w:t>
      </w:r>
      <w:proofErr w:type="spellStart"/>
      <w:r w:rsidR="00C00462">
        <w:rPr>
          <w:rFonts w:ascii="Times New Roman" w:hAnsi="Times New Roman" w:cs="Times New Roman"/>
        </w:rPr>
        <w:t>Lipoly</w:t>
      </w:r>
      <w:proofErr w:type="spellEnd"/>
      <w:r w:rsidR="00C00462">
        <w:rPr>
          <w:rFonts w:ascii="Times New Roman" w:hAnsi="Times New Roman" w:cs="Times New Roman"/>
        </w:rPr>
        <w:t xml:space="preserve"> battery can be charged using the USB port provided on board.</w:t>
      </w:r>
    </w:p>
    <w:p w:rsidR="00040BC4" w:rsidRDefault="00C00462" w:rsidP="00C00462">
      <w:pPr>
        <w:tabs>
          <w:tab w:val="left" w:pos="720"/>
        </w:tabs>
        <w:rPr>
          <w:rFonts w:ascii="Times New Roman" w:hAnsi="Times New Roman" w:cs="Times New Roman"/>
        </w:rPr>
      </w:pPr>
      <w:r>
        <w:rPr>
          <w:noProof/>
        </w:rPr>
        <w:drawing>
          <wp:inline distT="0" distB="0" distL="0" distR="0">
            <wp:extent cx="2847975" cy="2137449"/>
            <wp:effectExtent l="19050" t="0" r="9525" b="0"/>
            <wp:docPr id="17" name="Picture 17" descr="http://www.adafruit.com/images/970x728/254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dafruit.com/images/970x728/2542-02.jpg"/>
                    <pic:cNvPicPr>
                      <a:picLocks noChangeAspect="1" noChangeArrowheads="1"/>
                    </pic:cNvPicPr>
                  </pic:nvPicPr>
                  <pic:blipFill>
                    <a:blip r:embed="rId12" cstate="print"/>
                    <a:srcRect/>
                    <a:stretch>
                      <a:fillRect/>
                    </a:stretch>
                  </pic:blipFill>
                  <pic:spPr bwMode="auto">
                    <a:xfrm>
                      <a:off x="0" y="0"/>
                      <a:ext cx="2849932" cy="2138918"/>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noProof/>
        </w:rPr>
        <w:drawing>
          <wp:inline distT="0" distB="0" distL="0" distR="0">
            <wp:extent cx="2854325" cy="2142214"/>
            <wp:effectExtent l="19050" t="0" r="3175" b="0"/>
            <wp:docPr id="20" name="Picture 20" descr="http://www.adafruit.com/images/970x728/254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dafruit.com/images/970x728/2542-04.jpg"/>
                    <pic:cNvPicPr>
                      <a:picLocks noChangeAspect="1" noChangeArrowheads="1"/>
                    </pic:cNvPicPr>
                  </pic:nvPicPr>
                  <pic:blipFill>
                    <a:blip r:embed="rId13" cstate="print"/>
                    <a:srcRect/>
                    <a:stretch>
                      <a:fillRect/>
                    </a:stretch>
                  </pic:blipFill>
                  <pic:spPr bwMode="auto">
                    <a:xfrm>
                      <a:off x="0" y="0"/>
                      <a:ext cx="2860764" cy="2147047"/>
                    </a:xfrm>
                    <a:prstGeom prst="rect">
                      <a:avLst/>
                    </a:prstGeom>
                    <a:noFill/>
                    <a:ln w="9525">
                      <a:noFill/>
                      <a:miter lim="800000"/>
                      <a:headEnd/>
                      <a:tailEnd/>
                    </a:ln>
                  </pic:spPr>
                </pic:pic>
              </a:graphicData>
            </a:graphic>
          </wp:inline>
        </w:drawing>
      </w:r>
    </w:p>
    <w:p w:rsidR="00C00462" w:rsidRPr="00040BC4" w:rsidRDefault="00C00462" w:rsidP="00C00462">
      <w:pPr>
        <w:tabs>
          <w:tab w:val="left" w:pos="720"/>
        </w:tabs>
        <w:rPr>
          <w:rFonts w:ascii="Times New Roman" w:hAnsi="Times New Roman" w:cs="Times New Roman"/>
        </w:rPr>
      </w:pPr>
      <w:r>
        <w:rPr>
          <w:rFonts w:ascii="Times New Roman" w:hAnsi="Times New Roman" w:cs="Times New Roman"/>
        </w:rPr>
        <w:t xml:space="preserve">Fig </w:t>
      </w:r>
      <w:proofErr w:type="gramStart"/>
      <w:r>
        <w:rPr>
          <w:rFonts w:ascii="Times New Roman" w:hAnsi="Times New Roman" w:cs="Times New Roman"/>
        </w:rPr>
        <w:t>7 :</w:t>
      </w:r>
      <w:proofErr w:type="gramEnd"/>
      <w:r>
        <w:rPr>
          <w:rFonts w:ascii="Times New Roman" w:hAnsi="Times New Roman" w:cs="Times New Roman"/>
        </w:rPr>
        <w:t xml:space="preserve"> FONA module with a battery supply </w:t>
      </w:r>
      <w:r>
        <w:rPr>
          <w:rFonts w:ascii="Times New Roman" w:hAnsi="Times New Roman" w:cs="Times New Roman"/>
        </w:rPr>
        <w:tab/>
      </w:r>
      <w:r>
        <w:rPr>
          <w:rFonts w:ascii="Times New Roman" w:hAnsi="Times New Roman" w:cs="Times New Roman"/>
        </w:rPr>
        <w:tab/>
        <w:t>Fig 8: SIM slot of the FONA module</w:t>
      </w:r>
    </w:p>
    <w:sectPr w:rsidR="00C00462" w:rsidRPr="00040BC4" w:rsidSect="00C930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C9A" w:rsidRDefault="00243C9A" w:rsidP="002D399F">
      <w:pPr>
        <w:spacing w:after="0" w:line="240" w:lineRule="auto"/>
      </w:pPr>
      <w:r>
        <w:separator/>
      </w:r>
    </w:p>
  </w:endnote>
  <w:endnote w:type="continuationSeparator" w:id="0">
    <w:p w:rsidR="00243C9A" w:rsidRDefault="00243C9A" w:rsidP="002D3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C9A" w:rsidRDefault="00243C9A" w:rsidP="002D399F">
      <w:pPr>
        <w:spacing w:after="0" w:line="240" w:lineRule="auto"/>
      </w:pPr>
      <w:r>
        <w:separator/>
      </w:r>
    </w:p>
  </w:footnote>
  <w:footnote w:type="continuationSeparator" w:id="0">
    <w:p w:rsidR="00243C9A" w:rsidRDefault="00243C9A" w:rsidP="002D39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17B1"/>
    <w:multiLevelType w:val="hybridMultilevel"/>
    <w:tmpl w:val="27C8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64694"/>
    <w:multiLevelType w:val="hybridMultilevel"/>
    <w:tmpl w:val="CF74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43EC0"/>
    <w:rsid w:val="00000D57"/>
    <w:rsid w:val="0000226A"/>
    <w:rsid w:val="000043BE"/>
    <w:rsid w:val="00007EB5"/>
    <w:rsid w:val="00012050"/>
    <w:rsid w:val="000144FD"/>
    <w:rsid w:val="00020A33"/>
    <w:rsid w:val="000270C4"/>
    <w:rsid w:val="0003463E"/>
    <w:rsid w:val="00040301"/>
    <w:rsid w:val="00040B5A"/>
    <w:rsid w:val="00040BC4"/>
    <w:rsid w:val="000432D2"/>
    <w:rsid w:val="00044F3F"/>
    <w:rsid w:val="00050786"/>
    <w:rsid w:val="00054DC7"/>
    <w:rsid w:val="0005757E"/>
    <w:rsid w:val="00063B7F"/>
    <w:rsid w:val="00064C00"/>
    <w:rsid w:val="00070A6E"/>
    <w:rsid w:val="00070F5F"/>
    <w:rsid w:val="00073AC3"/>
    <w:rsid w:val="000770CD"/>
    <w:rsid w:val="000808E8"/>
    <w:rsid w:val="000836E6"/>
    <w:rsid w:val="00086CF0"/>
    <w:rsid w:val="00087295"/>
    <w:rsid w:val="000879EE"/>
    <w:rsid w:val="00090234"/>
    <w:rsid w:val="00091BC4"/>
    <w:rsid w:val="000930DD"/>
    <w:rsid w:val="00095277"/>
    <w:rsid w:val="00095A65"/>
    <w:rsid w:val="000A0889"/>
    <w:rsid w:val="000A35BE"/>
    <w:rsid w:val="000A35CB"/>
    <w:rsid w:val="000A3C98"/>
    <w:rsid w:val="000A3DEC"/>
    <w:rsid w:val="000A43CE"/>
    <w:rsid w:val="000A6931"/>
    <w:rsid w:val="000B2AB8"/>
    <w:rsid w:val="000B643A"/>
    <w:rsid w:val="000D033A"/>
    <w:rsid w:val="000D3A0C"/>
    <w:rsid w:val="000E17DF"/>
    <w:rsid w:val="000E1E07"/>
    <w:rsid w:val="000E6440"/>
    <w:rsid w:val="00104D21"/>
    <w:rsid w:val="00105E02"/>
    <w:rsid w:val="00110343"/>
    <w:rsid w:val="0011527C"/>
    <w:rsid w:val="00115A0D"/>
    <w:rsid w:val="0012378D"/>
    <w:rsid w:val="001238C3"/>
    <w:rsid w:val="00125FA2"/>
    <w:rsid w:val="00134FC7"/>
    <w:rsid w:val="0014007C"/>
    <w:rsid w:val="00141B6E"/>
    <w:rsid w:val="00142629"/>
    <w:rsid w:val="001456FB"/>
    <w:rsid w:val="00146018"/>
    <w:rsid w:val="00155C17"/>
    <w:rsid w:val="00162851"/>
    <w:rsid w:val="001647B7"/>
    <w:rsid w:val="001668F7"/>
    <w:rsid w:val="00167499"/>
    <w:rsid w:val="0017765D"/>
    <w:rsid w:val="0018528C"/>
    <w:rsid w:val="00192994"/>
    <w:rsid w:val="001943BE"/>
    <w:rsid w:val="0019669D"/>
    <w:rsid w:val="001A1036"/>
    <w:rsid w:val="001A3922"/>
    <w:rsid w:val="001A423B"/>
    <w:rsid w:val="001A42F4"/>
    <w:rsid w:val="001A7797"/>
    <w:rsid w:val="001B2E6D"/>
    <w:rsid w:val="001B475E"/>
    <w:rsid w:val="001B607A"/>
    <w:rsid w:val="001C1F74"/>
    <w:rsid w:val="001C211A"/>
    <w:rsid w:val="001C401A"/>
    <w:rsid w:val="001D08E3"/>
    <w:rsid w:val="001D3B3D"/>
    <w:rsid w:val="001D7350"/>
    <w:rsid w:val="001E124B"/>
    <w:rsid w:val="001E2063"/>
    <w:rsid w:val="001E482E"/>
    <w:rsid w:val="001E4C30"/>
    <w:rsid w:val="001F0AA3"/>
    <w:rsid w:val="001F15D4"/>
    <w:rsid w:val="001F1EFD"/>
    <w:rsid w:val="001F20A9"/>
    <w:rsid w:val="00203F05"/>
    <w:rsid w:val="00211B2E"/>
    <w:rsid w:val="00211F32"/>
    <w:rsid w:val="00214C3D"/>
    <w:rsid w:val="00222063"/>
    <w:rsid w:val="0022271F"/>
    <w:rsid w:val="002265BA"/>
    <w:rsid w:val="00243C9A"/>
    <w:rsid w:val="00247423"/>
    <w:rsid w:val="002516D4"/>
    <w:rsid w:val="00251909"/>
    <w:rsid w:val="00253C43"/>
    <w:rsid w:val="00255A3E"/>
    <w:rsid w:val="00257C44"/>
    <w:rsid w:val="00264342"/>
    <w:rsid w:val="00264F60"/>
    <w:rsid w:val="00270FFB"/>
    <w:rsid w:val="0027145B"/>
    <w:rsid w:val="00272555"/>
    <w:rsid w:val="002830EB"/>
    <w:rsid w:val="00283348"/>
    <w:rsid w:val="0028486A"/>
    <w:rsid w:val="002A0EE4"/>
    <w:rsid w:val="002A2913"/>
    <w:rsid w:val="002A3C99"/>
    <w:rsid w:val="002A4308"/>
    <w:rsid w:val="002A53DF"/>
    <w:rsid w:val="002A6115"/>
    <w:rsid w:val="002B1A15"/>
    <w:rsid w:val="002B4B5D"/>
    <w:rsid w:val="002B59C7"/>
    <w:rsid w:val="002B6F86"/>
    <w:rsid w:val="002C00D6"/>
    <w:rsid w:val="002C2474"/>
    <w:rsid w:val="002C4D2B"/>
    <w:rsid w:val="002D0CDB"/>
    <w:rsid w:val="002D1C61"/>
    <w:rsid w:val="002D30E2"/>
    <w:rsid w:val="002D399F"/>
    <w:rsid w:val="002D474E"/>
    <w:rsid w:val="002E2345"/>
    <w:rsid w:val="002E4090"/>
    <w:rsid w:val="002F11D5"/>
    <w:rsid w:val="002F6E63"/>
    <w:rsid w:val="00301510"/>
    <w:rsid w:val="003107B6"/>
    <w:rsid w:val="00313BB8"/>
    <w:rsid w:val="0031699D"/>
    <w:rsid w:val="00317314"/>
    <w:rsid w:val="00321392"/>
    <w:rsid w:val="00325FF7"/>
    <w:rsid w:val="0033184C"/>
    <w:rsid w:val="00331A18"/>
    <w:rsid w:val="00331C4E"/>
    <w:rsid w:val="00346D7F"/>
    <w:rsid w:val="0034763B"/>
    <w:rsid w:val="00350BCF"/>
    <w:rsid w:val="00353482"/>
    <w:rsid w:val="003576E8"/>
    <w:rsid w:val="00361237"/>
    <w:rsid w:val="00361E18"/>
    <w:rsid w:val="003748ED"/>
    <w:rsid w:val="00374FD6"/>
    <w:rsid w:val="0037515D"/>
    <w:rsid w:val="003761F8"/>
    <w:rsid w:val="00382168"/>
    <w:rsid w:val="003870E8"/>
    <w:rsid w:val="00387ADE"/>
    <w:rsid w:val="003925BD"/>
    <w:rsid w:val="00392F9A"/>
    <w:rsid w:val="003A37A4"/>
    <w:rsid w:val="003A47D9"/>
    <w:rsid w:val="003A5563"/>
    <w:rsid w:val="003A5D53"/>
    <w:rsid w:val="003B1C89"/>
    <w:rsid w:val="003B66C0"/>
    <w:rsid w:val="003C091C"/>
    <w:rsid w:val="003C29F7"/>
    <w:rsid w:val="003C771D"/>
    <w:rsid w:val="003D52F9"/>
    <w:rsid w:val="003D5D56"/>
    <w:rsid w:val="003D7D63"/>
    <w:rsid w:val="003E16EE"/>
    <w:rsid w:val="003E42BE"/>
    <w:rsid w:val="003E4998"/>
    <w:rsid w:val="003E5791"/>
    <w:rsid w:val="003E610A"/>
    <w:rsid w:val="00407439"/>
    <w:rsid w:val="00412EEA"/>
    <w:rsid w:val="0042057D"/>
    <w:rsid w:val="00421EEC"/>
    <w:rsid w:val="00423AEC"/>
    <w:rsid w:val="00423F8A"/>
    <w:rsid w:val="004247D3"/>
    <w:rsid w:val="00424F67"/>
    <w:rsid w:val="004252FD"/>
    <w:rsid w:val="00425D1F"/>
    <w:rsid w:val="00431F14"/>
    <w:rsid w:val="004354C7"/>
    <w:rsid w:val="00441B95"/>
    <w:rsid w:val="00441E59"/>
    <w:rsid w:val="0044480C"/>
    <w:rsid w:val="004468BC"/>
    <w:rsid w:val="00451F7E"/>
    <w:rsid w:val="00462AC5"/>
    <w:rsid w:val="00463D4A"/>
    <w:rsid w:val="0046641C"/>
    <w:rsid w:val="00467192"/>
    <w:rsid w:val="0047492A"/>
    <w:rsid w:val="004801C9"/>
    <w:rsid w:val="00483FED"/>
    <w:rsid w:val="00486ECD"/>
    <w:rsid w:val="00486F81"/>
    <w:rsid w:val="00490487"/>
    <w:rsid w:val="004951CC"/>
    <w:rsid w:val="004A15F1"/>
    <w:rsid w:val="004A2E83"/>
    <w:rsid w:val="004A49E7"/>
    <w:rsid w:val="004A500D"/>
    <w:rsid w:val="004A7738"/>
    <w:rsid w:val="004B2A15"/>
    <w:rsid w:val="004B3CE5"/>
    <w:rsid w:val="004B71F1"/>
    <w:rsid w:val="004C1210"/>
    <w:rsid w:val="004C5EAF"/>
    <w:rsid w:val="004D53A3"/>
    <w:rsid w:val="004E02FB"/>
    <w:rsid w:val="004E4C4F"/>
    <w:rsid w:val="004F0000"/>
    <w:rsid w:val="004F0191"/>
    <w:rsid w:val="00503ECD"/>
    <w:rsid w:val="00504F10"/>
    <w:rsid w:val="005052F8"/>
    <w:rsid w:val="0051162D"/>
    <w:rsid w:val="00511962"/>
    <w:rsid w:val="00512E3F"/>
    <w:rsid w:val="00516A36"/>
    <w:rsid w:val="005175D7"/>
    <w:rsid w:val="00520D05"/>
    <w:rsid w:val="005210EB"/>
    <w:rsid w:val="0052235A"/>
    <w:rsid w:val="005306DC"/>
    <w:rsid w:val="005316C7"/>
    <w:rsid w:val="005440B5"/>
    <w:rsid w:val="00554B95"/>
    <w:rsid w:val="0055561C"/>
    <w:rsid w:val="00562B95"/>
    <w:rsid w:val="005648A6"/>
    <w:rsid w:val="005664EB"/>
    <w:rsid w:val="00576253"/>
    <w:rsid w:val="00586BFE"/>
    <w:rsid w:val="00586D2B"/>
    <w:rsid w:val="00592222"/>
    <w:rsid w:val="00593789"/>
    <w:rsid w:val="00594C98"/>
    <w:rsid w:val="005A3559"/>
    <w:rsid w:val="005B0076"/>
    <w:rsid w:val="005B1BE0"/>
    <w:rsid w:val="005C034E"/>
    <w:rsid w:val="005C171A"/>
    <w:rsid w:val="005C3A65"/>
    <w:rsid w:val="005C51AD"/>
    <w:rsid w:val="005C7221"/>
    <w:rsid w:val="005D2BE0"/>
    <w:rsid w:val="005D51C3"/>
    <w:rsid w:val="005E1486"/>
    <w:rsid w:val="005E15AB"/>
    <w:rsid w:val="005E292F"/>
    <w:rsid w:val="005E42FE"/>
    <w:rsid w:val="005E54AD"/>
    <w:rsid w:val="005E64FE"/>
    <w:rsid w:val="005F0185"/>
    <w:rsid w:val="005F2418"/>
    <w:rsid w:val="005F5818"/>
    <w:rsid w:val="005F67C4"/>
    <w:rsid w:val="00602082"/>
    <w:rsid w:val="00602A6C"/>
    <w:rsid w:val="006074E1"/>
    <w:rsid w:val="006135CD"/>
    <w:rsid w:val="006141E6"/>
    <w:rsid w:val="0061532F"/>
    <w:rsid w:val="0061765E"/>
    <w:rsid w:val="0062460B"/>
    <w:rsid w:val="00625012"/>
    <w:rsid w:val="00626778"/>
    <w:rsid w:val="006268D5"/>
    <w:rsid w:val="00627E17"/>
    <w:rsid w:val="0063176B"/>
    <w:rsid w:val="00631D6E"/>
    <w:rsid w:val="006377EF"/>
    <w:rsid w:val="00637F71"/>
    <w:rsid w:val="00643A28"/>
    <w:rsid w:val="00657B93"/>
    <w:rsid w:val="00657D1B"/>
    <w:rsid w:val="00671E28"/>
    <w:rsid w:val="0067314E"/>
    <w:rsid w:val="006747B3"/>
    <w:rsid w:val="00676125"/>
    <w:rsid w:val="00677DBE"/>
    <w:rsid w:val="00683DDD"/>
    <w:rsid w:val="006850FF"/>
    <w:rsid w:val="006A2A64"/>
    <w:rsid w:val="006A4A0E"/>
    <w:rsid w:val="006A76EC"/>
    <w:rsid w:val="006B1307"/>
    <w:rsid w:val="006B18C1"/>
    <w:rsid w:val="006B363B"/>
    <w:rsid w:val="006B6E5E"/>
    <w:rsid w:val="006C4F1D"/>
    <w:rsid w:val="006C78FA"/>
    <w:rsid w:val="006D3339"/>
    <w:rsid w:val="006D571F"/>
    <w:rsid w:val="006D72E3"/>
    <w:rsid w:val="006E0ACE"/>
    <w:rsid w:val="006E7117"/>
    <w:rsid w:val="006E79EE"/>
    <w:rsid w:val="006F3D8E"/>
    <w:rsid w:val="006F6018"/>
    <w:rsid w:val="006F6496"/>
    <w:rsid w:val="00702865"/>
    <w:rsid w:val="00704C2F"/>
    <w:rsid w:val="00706984"/>
    <w:rsid w:val="00707171"/>
    <w:rsid w:val="0071001B"/>
    <w:rsid w:val="00711EF8"/>
    <w:rsid w:val="00711F6B"/>
    <w:rsid w:val="007202A1"/>
    <w:rsid w:val="0073141F"/>
    <w:rsid w:val="007314A6"/>
    <w:rsid w:val="00733AF8"/>
    <w:rsid w:val="00735B5F"/>
    <w:rsid w:val="007360AC"/>
    <w:rsid w:val="00737635"/>
    <w:rsid w:val="00737D8E"/>
    <w:rsid w:val="00737E62"/>
    <w:rsid w:val="00741F67"/>
    <w:rsid w:val="00744E7D"/>
    <w:rsid w:val="00752F3F"/>
    <w:rsid w:val="00753BC5"/>
    <w:rsid w:val="0075447F"/>
    <w:rsid w:val="0075560B"/>
    <w:rsid w:val="007569FB"/>
    <w:rsid w:val="0076163A"/>
    <w:rsid w:val="00766B87"/>
    <w:rsid w:val="00771729"/>
    <w:rsid w:val="00776FB3"/>
    <w:rsid w:val="00780743"/>
    <w:rsid w:val="00783A00"/>
    <w:rsid w:val="00783B42"/>
    <w:rsid w:val="0079002F"/>
    <w:rsid w:val="007908F8"/>
    <w:rsid w:val="007912AB"/>
    <w:rsid w:val="00792872"/>
    <w:rsid w:val="007A0532"/>
    <w:rsid w:val="007A4127"/>
    <w:rsid w:val="007A42A2"/>
    <w:rsid w:val="007A6CEB"/>
    <w:rsid w:val="007B32DF"/>
    <w:rsid w:val="007C0F86"/>
    <w:rsid w:val="007C3763"/>
    <w:rsid w:val="007C6C3D"/>
    <w:rsid w:val="007C6EA8"/>
    <w:rsid w:val="007D3872"/>
    <w:rsid w:val="007D58A7"/>
    <w:rsid w:val="007D7DF4"/>
    <w:rsid w:val="007E1CD7"/>
    <w:rsid w:val="007E6678"/>
    <w:rsid w:val="007F0691"/>
    <w:rsid w:val="007F0FE7"/>
    <w:rsid w:val="007F24A4"/>
    <w:rsid w:val="00801F38"/>
    <w:rsid w:val="0081354C"/>
    <w:rsid w:val="00813882"/>
    <w:rsid w:val="008161FD"/>
    <w:rsid w:val="0081788E"/>
    <w:rsid w:val="00822FFD"/>
    <w:rsid w:val="00827ECD"/>
    <w:rsid w:val="00831526"/>
    <w:rsid w:val="00835B37"/>
    <w:rsid w:val="00840BA6"/>
    <w:rsid w:val="00844AB7"/>
    <w:rsid w:val="00860A29"/>
    <w:rsid w:val="00861D0F"/>
    <w:rsid w:val="00863F8B"/>
    <w:rsid w:val="008725A7"/>
    <w:rsid w:val="008759B1"/>
    <w:rsid w:val="008765C3"/>
    <w:rsid w:val="008803D4"/>
    <w:rsid w:val="008804E7"/>
    <w:rsid w:val="008818C2"/>
    <w:rsid w:val="00883D09"/>
    <w:rsid w:val="00887022"/>
    <w:rsid w:val="00890368"/>
    <w:rsid w:val="008934F6"/>
    <w:rsid w:val="008947F8"/>
    <w:rsid w:val="00894B49"/>
    <w:rsid w:val="00895E51"/>
    <w:rsid w:val="00896419"/>
    <w:rsid w:val="008A0EE6"/>
    <w:rsid w:val="008A3F7B"/>
    <w:rsid w:val="008A4AEC"/>
    <w:rsid w:val="008A6519"/>
    <w:rsid w:val="008B1DA2"/>
    <w:rsid w:val="008B51C3"/>
    <w:rsid w:val="008B553A"/>
    <w:rsid w:val="008C3A3D"/>
    <w:rsid w:val="008C3DD0"/>
    <w:rsid w:val="008D20E7"/>
    <w:rsid w:val="008D7736"/>
    <w:rsid w:val="008D79EA"/>
    <w:rsid w:val="008E0503"/>
    <w:rsid w:val="008E2A2B"/>
    <w:rsid w:val="008E3EC3"/>
    <w:rsid w:val="008E43D1"/>
    <w:rsid w:val="008E47AA"/>
    <w:rsid w:val="008E48B2"/>
    <w:rsid w:val="008E5F88"/>
    <w:rsid w:val="008E6198"/>
    <w:rsid w:val="008E6735"/>
    <w:rsid w:val="008E6F03"/>
    <w:rsid w:val="008E71F1"/>
    <w:rsid w:val="008E792C"/>
    <w:rsid w:val="008F6D8D"/>
    <w:rsid w:val="008F7F76"/>
    <w:rsid w:val="00900199"/>
    <w:rsid w:val="00900D4C"/>
    <w:rsid w:val="00904BE6"/>
    <w:rsid w:val="0090675C"/>
    <w:rsid w:val="00907047"/>
    <w:rsid w:val="0091076C"/>
    <w:rsid w:val="00911930"/>
    <w:rsid w:val="0093518C"/>
    <w:rsid w:val="00943EC0"/>
    <w:rsid w:val="0094530D"/>
    <w:rsid w:val="00947160"/>
    <w:rsid w:val="0094797A"/>
    <w:rsid w:val="0095025A"/>
    <w:rsid w:val="00953735"/>
    <w:rsid w:val="00957E8B"/>
    <w:rsid w:val="0096112B"/>
    <w:rsid w:val="00964527"/>
    <w:rsid w:val="00964A00"/>
    <w:rsid w:val="00970DBC"/>
    <w:rsid w:val="00980CF2"/>
    <w:rsid w:val="00983318"/>
    <w:rsid w:val="009846F8"/>
    <w:rsid w:val="00991429"/>
    <w:rsid w:val="00995C05"/>
    <w:rsid w:val="0099762C"/>
    <w:rsid w:val="009A077F"/>
    <w:rsid w:val="009A0DCE"/>
    <w:rsid w:val="009A3499"/>
    <w:rsid w:val="009A5F45"/>
    <w:rsid w:val="009A64A7"/>
    <w:rsid w:val="009B61A1"/>
    <w:rsid w:val="009C20E6"/>
    <w:rsid w:val="009C212B"/>
    <w:rsid w:val="009E06F3"/>
    <w:rsid w:val="009E43B6"/>
    <w:rsid w:val="009E5EB1"/>
    <w:rsid w:val="009E75A1"/>
    <w:rsid w:val="00A10724"/>
    <w:rsid w:val="00A10B7B"/>
    <w:rsid w:val="00A1341E"/>
    <w:rsid w:val="00A14902"/>
    <w:rsid w:val="00A156D6"/>
    <w:rsid w:val="00A15B45"/>
    <w:rsid w:val="00A15B74"/>
    <w:rsid w:val="00A169C8"/>
    <w:rsid w:val="00A270F1"/>
    <w:rsid w:val="00A27B2D"/>
    <w:rsid w:val="00A30ACB"/>
    <w:rsid w:val="00A32F98"/>
    <w:rsid w:val="00A43E7E"/>
    <w:rsid w:val="00A453E7"/>
    <w:rsid w:val="00A53BAB"/>
    <w:rsid w:val="00A573C6"/>
    <w:rsid w:val="00A600E9"/>
    <w:rsid w:val="00A64A70"/>
    <w:rsid w:val="00A66D65"/>
    <w:rsid w:val="00A70F8D"/>
    <w:rsid w:val="00A7316F"/>
    <w:rsid w:val="00A76DEC"/>
    <w:rsid w:val="00A807FC"/>
    <w:rsid w:val="00A83B04"/>
    <w:rsid w:val="00A83E26"/>
    <w:rsid w:val="00A85ECA"/>
    <w:rsid w:val="00A86D3C"/>
    <w:rsid w:val="00A91FBE"/>
    <w:rsid w:val="00A928DE"/>
    <w:rsid w:val="00A92A95"/>
    <w:rsid w:val="00A92E42"/>
    <w:rsid w:val="00A9397D"/>
    <w:rsid w:val="00A94455"/>
    <w:rsid w:val="00AA34AD"/>
    <w:rsid w:val="00AA465F"/>
    <w:rsid w:val="00AA4ADC"/>
    <w:rsid w:val="00AB0963"/>
    <w:rsid w:val="00AB731B"/>
    <w:rsid w:val="00AC0DE4"/>
    <w:rsid w:val="00AD21A9"/>
    <w:rsid w:val="00AD315B"/>
    <w:rsid w:val="00AD4956"/>
    <w:rsid w:val="00AE2ACE"/>
    <w:rsid w:val="00AE4318"/>
    <w:rsid w:val="00AE5F0F"/>
    <w:rsid w:val="00AF1172"/>
    <w:rsid w:val="00AF393A"/>
    <w:rsid w:val="00B00958"/>
    <w:rsid w:val="00B0197F"/>
    <w:rsid w:val="00B01F20"/>
    <w:rsid w:val="00B03D71"/>
    <w:rsid w:val="00B1228F"/>
    <w:rsid w:val="00B13C43"/>
    <w:rsid w:val="00B14C34"/>
    <w:rsid w:val="00B15864"/>
    <w:rsid w:val="00B16BC9"/>
    <w:rsid w:val="00B20A0C"/>
    <w:rsid w:val="00B27805"/>
    <w:rsid w:val="00B27F2F"/>
    <w:rsid w:val="00B43130"/>
    <w:rsid w:val="00B50287"/>
    <w:rsid w:val="00B5198E"/>
    <w:rsid w:val="00B52F17"/>
    <w:rsid w:val="00B53524"/>
    <w:rsid w:val="00B607FA"/>
    <w:rsid w:val="00B637B4"/>
    <w:rsid w:val="00B71553"/>
    <w:rsid w:val="00B72501"/>
    <w:rsid w:val="00B75F1B"/>
    <w:rsid w:val="00B76CF2"/>
    <w:rsid w:val="00B7703A"/>
    <w:rsid w:val="00B93E87"/>
    <w:rsid w:val="00B94419"/>
    <w:rsid w:val="00B96FDE"/>
    <w:rsid w:val="00BA6AC5"/>
    <w:rsid w:val="00BA6C8F"/>
    <w:rsid w:val="00BB1F7B"/>
    <w:rsid w:val="00BC51AC"/>
    <w:rsid w:val="00BD0379"/>
    <w:rsid w:val="00BD74E1"/>
    <w:rsid w:val="00BE0440"/>
    <w:rsid w:val="00BE2ACC"/>
    <w:rsid w:val="00BE471D"/>
    <w:rsid w:val="00BE67E2"/>
    <w:rsid w:val="00BF4D64"/>
    <w:rsid w:val="00C00330"/>
    <w:rsid w:val="00C00462"/>
    <w:rsid w:val="00C012F7"/>
    <w:rsid w:val="00C11BCC"/>
    <w:rsid w:val="00C12D82"/>
    <w:rsid w:val="00C17B86"/>
    <w:rsid w:val="00C17E4C"/>
    <w:rsid w:val="00C2239C"/>
    <w:rsid w:val="00C23197"/>
    <w:rsid w:val="00C35372"/>
    <w:rsid w:val="00C36906"/>
    <w:rsid w:val="00C45B4D"/>
    <w:rsid w:val="00C478C7"/>
    <w:rsid w:val="00C51D97"/>
    <w:rsid w:val="00C564C8"/>
    <w:rsid w:val="00C56A1A"/>
    <w:rsid w:val="00C6052E"/>
    <w:rsid w:val="00C6063C"/>
    <w:rsid w:val="00C60DF7"/>
    <w:rsid w:val="00C61DBE"/>
    <w:rsid w:val="00C63DC1"/>
    <w:rsid w:val="00C63ED2"/>
    <w:rsid w:val="00C65878"/>
    <w:rsid w:val="00C7028D"/>
    <w:rsid w:val="00C7497E"/>
    <w:rsid w:val="00C850EE"/>
    <w:rsid w:val="00C93013"/>
    <w:rsid w:val="00C93F5C"/>
    <w:rsid w:val="00CA046A"/>
    <w:rsid w:val="00CA12D4"/>
    <w:rsid w:val="00CB4D16"/>
    <w:rsid w:val="00CB64BE"/>
    <w:rsid w:val="00CC1BD1"/>
    <w:rsid w:val="00CC43E1"/>
    <w:rsid w:val="00CC581B"/>
    <w:rsid w:val="00CC5AD0"/>
    <w:rsid w:val="00CC6829"/>
    <w:rsid w:val="00CC7DDC"/>
    <w:rsid w:val="00CD2A37"/>
    <w:rsid w:val="00CD3300"/>
    <w:rsid w:val="00CD39AF"/>
    <w:rsid w:val="00CE27AB"/>
    <w:rsid w:val="00CE4FF7"/>
    <w:rsid w:val="00CE5CD2"/>
    <w:rsid w:val="00CE6468"/>
    <w:rsid w:val="00D001E1"/>
    <w:rsid w:val="00D010F5"/>
    <w:rsid w:val="00D01832"/>
    <w:rsid w:val="00D02CC7"/>
    <w:rsid w:val="00D03540"/>
    <w:rsid w:val="00D03757"/>
    <w:rsid w:val="00D05E37"/>
    <w:rsid w:val="00D062DE"/>
    <w:rsid w:val="00D1085C"/>
    <w:rsid w:val="00D11F39"/>
    <w:rsid w:val="00D131A6"/>
    <w:rsid w:val="00D206B8"/>
    <w:rsid w:val="00D25968"/>
    <w:rsid w:val="00D261C5"/>
    <w:rsid w:val="00D322E8"/>
    <w:rsid w:val="00D37183"/>
    <w:rsid w:val="00D42FB3"/>
    <w:rsid w:val="00D45630"/>
    <w:rsid w:val="00D4584D"/>
    <w:rsid w:val="00D57305"/>
    <w:rsid w:val="00D6444A"/>
    <w:rsid w:val="00D64726"/>
    <w:rsid w:val="00D700EA"/>
    <w:rsid w:val="00D7081B"/>
    <w:rsid w:val="00D84575"/>
    <w:rsid w:val="00D85CEE"/>
    <w:rsid w:val="00D867B7"/>
    <w:rsid w:val="00D95D56"/>
    <w:rsid w:val="00DA2C3B"/>
    <w:rsid w:val="00DB6328"/>
    <w:rsid w:val="00DB66EF"/>
    <w:rsid w:val="00DB7088"/>
    <w:rsid w:val="00DB7B57"/>
    <w:rsid w:val="00DC015E"/>
    <w:rsid w:val="00DC4585"/>
    <w:rsid w:val="00DC60ED"/>
    <w:rsid w:val="00DE5F5C"/>
    <w:rsid w:val="00DE63EA"/>
    <w:rsid w:val="00DE790C"/>
    <w:rsid w:val="00DF1551"/>
    <w:rsid w:val="00DF1A83"/>
    <w:rsid w:val="00DF4F89"/>
    <w:rsid w:val="00DF56A2"/>
    <w:rsid w:val="00DF619D"/>
    <w:rsid w:val="00DF6DCF"/>
    <w:rsid w:val="00E06186"/>
    <w:rsid w:val="00E07D69"/>
    <w:rsid w:val="00E13F0E"/>
    <w:rsid w:val="00E142E2"/>
    <w:rsid w:val="00E14ADC"/>
    <w:rsid w:val="00E14E06"/>
    <w:rsid w:val="00E16EB9"/>
    <w:rsid w:val="00E1745B"/>
    <w:rsid w:val="00E205A9"/>
    <w:rsid w:val="00E234FB"/>
    <w:rsid w:val="00E269BC"/>
    <w:rsid w:val="00E31866"/>
    <w:rsid w:val="00E331B6"/>
    <w:rsid w:val="00E435DC"/>
    <w:rsid w:val="00E47F84"/>
    <w:rsid w:val="00E52F79"/>
    <w:rsid w:val="00E55153"/>
    <w:rsid w:val="00E55FFD"/>
    <w:rsid w:val="00E56392"/>
    <w:rsid w:val="00E60352"/>
    <w:rsid w:val="00E62059"/>
    <w:rsid w:val="00E65737"/>
    <w:rsid w:val="00E65E22"/>
    <w:rsid w:val="00E72A49"/>
    <w:rsid w:val="00E82AEC"/>
    <w:rsid w:val="00E855F8"/>
    <w:rsid w:val="00E86F43"/>
    <w:rsid w:val="00E9008F"/>
    <w:rsid w:val="00E913EC"/>
    <w:rsid w:val="00E95024"/>
    <w:rsid w:val="00E965C4"/>
    <w:rsid w:val="00E971A2"/>
    <w:rsid w:val="00EA6460"/>
    <w:rsid w:val="00EB1079"/>
    <w:rsid w:val="00EB28B4"/>
    <w:rsid w:val="00EB46E4"/>
    <w:rsid w:val="00EC1621"/>
    <w:rsid w:val="00EC70E0"/>
    <w:rsid w:val="00ED3200"/>
    <w:rsid w:val="00ED351C"/>
    <w:rsid w:val="00EE5EB1"/>
    <w:rsid w:val="00EE7A59"/>
    <w:rsid w:val="00EF2084"/>
    <w:rsid w:val="00EF238F"/>
    <w:rsid w:val="00EF25E9"/>
    <w:rsid w:val="00EF3EFC"/>
    <w:rsid w:val="00F02FC5"/>
    <w:rsid w:val="00F11502"/>
    <w:rsid w:val="00F17D41"/>
    <w:rsid w:val="00F17F5E"/>
    <w:rsid w:val="00F21364"/>
    <w:rsid w:val="00F22C25"/>
    <w:rsid w:val="00F26664"/>
    <w:rsid w:val="00F26CEC"/>
    <w:rsid w:val="00F271C0"/>
    <w:rsid w:val="00F27712"/>
    <w:rsid w:val="00F279D3"/>
    <w:rsid w:val="00F31899"/>
    <w:rsid w:val="00F336B7"/>
    <w:rsid w:val="00F36D17"/>
    <w:rsid w:val="00F42093"/>
    <w:rsid w:val="00F43E28"/>
    <w:rsid w:val="00F4723A"/>
    <w:rsid w:val="00F472F4"/>
    <w:rsid w:val="00F47FFD"/>
    <w:rsid w:val="00F524CD"/>
    <w:rsid w:val="00F52713"/>
    <w:rsid w:val="00F54D82"/>
    <w:rsid w:val="00F620A2"/>
    <w:rsid w:val="00F73464"/>
    <w:rsid w:val="00F73CAB"/>
    <w:rsid w:val="00F81962"/>
    <w:rsid w:val="00F85D66"/>
    <w:rsid w:val="00F92433"/>
    <w:rsid w:val="00F94170"/>
    <w:rsid w:val="00F967B5"/>
    <w:rsid w:val="00F96DE4"/>
    <w:rsid w:val="00FA1703"/>
    <w:rsid w:val="00FA2E79"/>
    <w:rsid w:val="00FA43EA"/>
    <w:rsid w:val="00FB1E58"/>
    <w:rsid w:val="00FB2408"/>
    <w:rsid w:val="00FB2C45"/>
    <w:rsid w:val="00FB2D30"/>
    <w:rsid w:val="00FB70F7"/>
    <w:rsid w:val="00FC058D"/>
    <w:rsid w:val="00FC45FC"/>
    <w:rsid w:val="00FC7455"/>
    <w:rsid w:val="00FC7FD3"/>
    <w:rsid w:val="00FD25B3"/>
    <w:rsid w:val="00FD3633"/>
    <w:rsid w:val="00FD4EED"/>
    <w:rsid w:val="00FD5482"/>
    <w:rsid w:val="00FD659B"/>
    <w:rsid w:val="00FD794B"/>
    <w:rsid w:val="00FD7B28"/>
    <w:rsid w:val="00FF05F8"/>
    <w:rsid w:val="00FF57AF"/>
    <w:rsid w:val="00FF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red"/>
    </o:shapedefaults>
    <o:shapelayout v:ext="edit">
      <o:idmap v:ext="edit" data="1"/>
      <o:rules v:ext="edit">
        <o:r id="V:Rule2" type="connector" idref="#_x0000_s1027"/>
        <o:r id="V:Rule4" type="connector" idref="#_x0000_s1030"/>
        <o:r id="V:Rule6" type="connector" idref="#_x0000_s1031"/>
        <o:r id="V:Rule8" type="connector" idref="#_x0000_s1033"/>
        <o:r id="V:Rule10" type="connector" idref="#_x0000_s1035"/>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6E"/>
    <w:pPr>
      <w:ind w:left="720"/>
      <w:contextualSpacing/>
    </w:pPr>
  </w:style>
  <w:style w:type="paragraph" w:styleId="Header">
    <w:name w:val="header"/>
    <w:basedOn w:val="Normal"/>
    <w:link w:val="HeaderChar"/>
    <w:uiPriority w:val="99"/>
    <w:semiHidden/>
    <w:unhideWhenUsed/>
    <w:rsid w:val="002D39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399F"/>
  </w:style>
  <w:style w:type="paragraph" w:styleId="Footer">
    <w:name w:val="footer"/>
    <w:basedOn w:val="Normal"/>
    <w:link w:val="FooterChar"/>
    <w:uiPriority w:val="99"/>
    <w:semiHidden/>
    <w:unhideWhenUsed/>
    <w:rsid w:val="002D39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399F"/>
  </w:style>
  <w:style w:type="paragraph" w:styleId="BalloonText">
    <w:name w:val="Balloon Text"/>
    <w:basedOn w:val="Normal"/>
    <w:link w:val="BalloonTextChar"/>
    <w:uiPriority w:val="99"/>
    <w:semiHidden/>
    <w:unhideWhenUsed/>
    <w:rsid w:val="000D0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4122</TotalTime>
  <Pages>6</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dc:creator>
  <cp:lastModifiedBy>Lalitha</cp:lastModifiedBy>
  <cp:revision>1</cp:revision>
  <dcterms:created xsi:type="dcterms:W3CDTF">2015-12-02T22:03:00Z</dcterms:created>
  <dcterms:modified xsi:type="dcterms:W3CDTF">2015-12-05T18:45:00Z</dcterms:modified>
</cp:coreProperties>
</file>