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Parte I. Sistema Escolar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190500</wp:posOffset>
            </wp:positionV>
            <wp:extent cx="5731200" cy="3086100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3308938</wp:posOffset>
            </wp:positionV>
            <wp:extent cx="5731200" cy="2882900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3099625</wp:posOffset>
            </wp:positionV>
            <wp:extent cx="5731200" cy="3035300"/>
            <wp:effectExtent b="0" l="0" r="0" t="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Imagen Nº1: estamos viendo los datos que ingresamos en la tabla estudiantes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Imagen Nº2 Aqui estamos especificando que dato queremos ver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Parte II.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Actividad en pareja: BibliotecaBD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Imagen 1: aqui estamos creando la tabla de libros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Imagen 2: aqui estamos ingresando los datos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257175</wp:posOffset>
            </wp:positionV>
            <wp:extent cx="5731200" cy="19431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2771775</wp:posOffset>
            </wp:positionV>
            <wp:extent cx="5731200" cy="39370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Imagen 3: aqui estamos viendo los datos ingresados en la tabla usuarios</w:t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  <w:t xml:space="preserve">Johny Alexander Serrano Hernandez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  <w:t xml:space="preserve">Lenin Josafat Castillo Garcia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