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6BAD9" w14:textId="77777777" w:rsidR="00717296" w:rsidRPr="00842F98" w:rsidRDefault="00717296" w:rsidP="00717296">
      <w:pPr>
        <w:jc w:val="center"/>
        <w:rPr>
          <w:rFonts w:ascii="Sitka Text" w:hAnsi="Sitka Text" w:cs="Times New Roman"/>
          <w:szCs w:val="24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МИНИСТЕРСТВО НАУКИ И ВЫСШЕГО ОБРАЗОВАНИЯ РОССИЙСКОЙ ФЕДЕРАЦИИ</w:t>
      </w:r>
    </w:p>
    <w:p w14:paraId="0C4ADB9F" w14:textId="77777777" w:rsidR="00717296" w:rsidRPr="00842F98" w:rsidRDefault="00717296" w:rsidP="00717296">
      <w:pPr>
        <w:jc w:val="center"/>
        <w:rPr>
          <w:rFonts w:ascii="Sitka Text" w:hAnsi="Sitka Text" w:cs="Times New Roman"/>
          <w:color w:val="000000"/>
          <w:szCs w:val="24"/>
          <w:shd w:val="clear" w:color="auto" w:fill="F8F9FA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ED80C80" w14:textId="77777777" w:rsidR="00717296" w:rsidRPr="00842F98" w:rsidRDefault="00717296" w:rsidP="00717296">
      <w:pPr>
        <w:jc w:val="center"/>
        <w:rPr>
          <w:rFonts w:ascii="Sitka Text" w:hAnsi="Sitka Text" w:cs="Times New Roman"/>
          <w:szCs w:val="24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Мегафакультет трансляционных информационных технологий</w:t>
      </w:r>
    </w:p>
    <w:p w14:paraId="316444A5" w14:textId="77777777" w:rsidR="00717296" w:rsidRPr="00842F98" w:rsidRDefault="00717296" w:rsidP="00717296">
      <w:pPr>
        <w:spacing w:line="720" w:lineRule="auto"/>
        <w:jc w:val="center"/>
        <w:rPr>
          <w:rFonts w:ascii="Sitka Text" w:hAnsi="Sitka Text" w:cs="Times New Roman"/>
          <w:szCs w:val="24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Факультет информационных технологий и программирования</w:t>
      </w:r>
    </w:p>
    <w:p w14:paraId="6EAA45FB" w14:textId="09523D98" w:rsidR="00717296" w:rsidRPr="00A36016" w:rsidRDefault="00717296" w:rsidP="00717296">
      <w:pPr>
        <w:spacing w:line="240" w:lineRule="auto"/>
        <w:jc w:val="center"/>
        <w:rPr>
          <w:rFonts w:ascii="Sitka Text" w:hAnsi="Sitka Text" w:cs="Times New Roman"/>
          <w:b/>
          <w:bCs/>
          <w:sz w:val="28"/>
          <w:szCs w:val="28"/>
          <w:lang w:val="ru-RU"/>
        </w:rPr>
      </w:pPr>
      <w:r w:rsidRPr="00842F98">
        <w:rPr>
          <w:rFonts w:ascii="Sitka Text" w:hAnsi="Sitka Text" w:cs="Times New Roman"/>
          <w:b/>
          <w:bCs/>
          <w:sz w:val="28"/>
          <w:szCs w:val="28"/>
          <w:lang w:val="ru-RU"/>
        </w:rPr>
        <w:t>Лабораторная работа №</w:t>
      </w:r>
      <w:r w:rsidR="00766514" w:rsidRPr="00FC0204">
        <w:rPr>
          <w:rFonts w:ascii="Sitka Text" w:hAnsi="Sitka Text" w:cs="Times New Roman"/>
          <w:b/>
          <w:bCs/>
          <w:sz w:val="28"/>
          <w:szCs w:val="28"/>
          <w:lang w:val="ru-RU"/>
        </w:rPr>
        <w:t>1</w:t>
      </w:r>
      <w:r w:rsidR="00A36016" w:rsidRPr="00FC0204">
        <w:rPr>
          <w:rFonts w:ascii="Sitka Text" w:hAnsi="Sitka Text" w:cs="Times New Roman"/>
          <w:b/>
          <w:bCs/>
          <w:sz w:val="28"/>
          <w:szCs w:val="28"/>
          <w:lang w:val="ru-RU"/>
        </w:rPr>
        <w:t xml:space="preserve"> </w:t>
      </w:r>
      <w:r w:rsidR="00A36016">
        <w:rPr>
          <w:rFonts w:ascii="Sitka Text" w:hAnsi="Sitka Text" w:cs="Times New Roman"/>
          <w:b/>
          <w:bCs/>
          <w:sz w:val="28"/>
          <w:szCs w:val="28"/>
          <w:lang w:val="ru-RU"/>
        </w:rPr>
        <w:t xml:space="preserve">Вариант </w:t>
      </w:r>
      <w:r w:rsidR="00A36016" w:rsidRPr="00842F98">
        <w:rPr>
          <w:rFonts w:ascii="Sitka Text" w:hAnsi="Sitka Text" w:cs="Times New Roman"/>
          <w:b/>
          <w:bCs/>
          <w:sz w:val="28"/>
          <w:szCs w:val="28"/>
          <w:lang w:val="ru-RU"/>
        </w:rPr>
        <w:t>№</w:t>
      </w:r>
      <w:r w:rsidR="00A36016" w:rsidRPr="00FC0204">
        <w:rPr>
          <w:rFonts w:ascii="Sitka Text" w:hAnsi="Sitka Text" w:cs="Times New Roman"/>
          <w:b/>
          <w:bCs/>
          <w:sz w:val="28"/>
          <w:szCs w:val="28"/>
          <w:lang w:val="ru-RU"/>
        </w:rPr>
        <w:t>1</w:t>
      </w:r>
    </w:p>
    <w:p w14:paraId="154B986F" w14:textId="17538C5D" w:rsidR="00717296" w:rsidRPr="00842F98" w:rsidRDefault="00717296" w:rsidP="00717296">
      <w:pPr>
        <w:spacing w:line="240" w:lineRule="auto"/>
        <w:jc w:val="center"/>
        <w:rPr>
          <w:rFonts w:ascii="Sitka Text" w:hAnsi="Sitka Text" w:cs="Times New Roman"/>
          <w:b/>
          <w:bCs/>
          <w:sz w:val="28"/>
          <w:szCs w:val="28"/>
          <w:lang w:val="ru-RU"/>
        </w:rPr>
      </w:pPr>
      <w:r w:rsidRPr="00842F98">
        <w:rPr>
          <w:rFonts w:ascii="Sitka Text" w:hAnsi="Sitka Text" w:cs="Times New Roman"/>
          <w:b/>
          <w:bCs/>
          <w:sz w:val="28"/>
          <w:szCs w:val="28"/>
          <w:lang w:val="ru-RU"/>
        </w:rPr>
        <w:t xml:space="preserve">По дисциплине </w:t>
      </w:r>
      <w:r w:rsidRPr="00842F98">
        <w:rPr>
          <w:rFonts w:ascii="Sitka Text" w:hAnsi="Sitka Text" w:cs="Times New Roman"/>
          <w:b/>
          <w:bCs/>
          <w:sz w:val="28"/>
          <w:szCs w:val="28"/>
          <w:lang w:val="ru-RU" w:bidi="ar-IQ"/>
        </w:rPr>
        <w:t>«</w:t>
      </w:r>
      <w:r w:rsidR="00A36016" w:rsidRPr="00FC0204">
        <w:rPr>
          <w:rFonts w:ascii="Sitka Text" w:hAnsi="Sitka Text" w:cs="Times New Roman"/>
          <w:b/>
          <w:bCs/>
          <w:sz w:val="28"/>
          <w:szCs w:val="28"/>
          <w:lang w:val="ru-RU"/>
        </w:rPr>
        <w:t>Архитектура информационных систем</w:t>
      </w:r>
      <w:r w:rsidRPr="00842F98">
        <w:rPr>
          <w:rFonts w:ascii="Sitka Text" w:hAnsi="Sitka Text" w:cs="Times New Roman"/>
          <w:b/>
          <w:bCs/>
          <w:sz w:val="28"/>
          <w:szCs w:val="28"/>
          <w:lang w:val="ru-RU"/>
        </w:rPr>
        <w:t>»</w:t>
      </w:r>
    </w:p>
    <w:p w14:paraId="49FA6E64" w14:textId="70A15850" w:rsidR="00B35233" w:rsidRPr="00FC0204" w:rsidRDefault="00A36016" w:rsidP="00A36016">
      <w:pPr>
        <w:pStyle w:val="a"/>
        <w:framePr w:wrap="around"/>
        <w:rPr>
          <w:sz w:val="24"/>
          <w:szCs w:val="24"/>
          <w:lang w:val="ru-RU"/>
        </w:rPr>
      </w:pPr>
      <w:r w:rsidRPr="00FC0204">
        <w:rPr>
          <w:sz w:val="24"/>
          <w:szCs w:val="24"/>
          <w:lang w:val="ru-RU"/>
        </w:rPr>
        <w:t>Анализ функциональной и информационной архитектуры ИС на соответствие модели объекта автоматизации</w:t>
      </w:r>
    </w:p>
    <w:p w14:paraId="123A15A4" w14:textId="5E8A8E40" w:rsidR="00F05552" w:rsidRPr="00F05552" w:rsidRDefault="00F05552" w:rsidP="00F05552">
      <w:pPr>
        <w:jc w:val="center"/>
        <w:rPr>
          <w:lang w:val="ru-RU" w:bidi="ar-IQ"/>
        </w:rPr>
      </w:pPr>
    </w:p>
    <w:p w14:paraId="22684CAC" w14:textId="04801FAB" w:rsidR="00B35233" w:rsidRPr="00842F98" w:rsidRDefault="00E730F2" w:rsidP="00F05552">
      <w:pPr>
        <w:spacing w:line="720" w:lineRule="auto"/>
        <w:ind w:firstLine="5670"/>
        <w:jc w:val="center"/>
        <w:rPr>
          <w:rFonts w:ascii="Sitka Text" w:hAnsi="Sitka Text" w:cs="Times New Roman"/>
          <w:b/>
          <w:bCs/>
          <w:szCs w:val="24"/>
          <w:lang w:val="ru-RU" w:bidi="ar-IQ"/>
        </w:rPr>
      </w:pPr>
      <w:r w:rsidRPr="00F05552">
        <w:rPr>
          <w:rFonts w:ascii="Sitka Text" w:hAnsi="Sitka Text" w:cs="Times New Roman"/>
          <w:b/>
          <w:bCs/>
          <w:noProof/>
          <w:szCs w:val="24"/>
          <w:lang w:val="ru-RU" w:bidi="ar-IQ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040432" wp14:editId="6B7667E0">
                <wp:simplePos x="0" y="0"/>
                <wp:positionH relativeFrom="margin">
                  <wp:posOffset>3152140</wp:posOffset>
                </wp:positionH>
                <wp:positionV relativeFrom="paragraph">
                  <wp:posOffset>544195</wp:posOffset>
                </wp:positionV>
                <wp:extent cx="3333750" cy="2149475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2149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231E1" w14:textId="022C7571" w:rsidR="00F05552" w:rsidRPr="0055671E" w:rsidRDefault="00F05552" w:rsidP="00F05552">
                            <w:pPr>
                              <w:spacing w:line="240" w:lineRule="auto"/>
                              <w:rPr>
                                <w:rFonts w:ascii="Sitka Text" w:hAnsi="Sitka Text" w:cs="Times New Roman"/>
                                <w:b/>
                                <w:bCs/>
                                <w:sz w:val="22"/>
                                <w:lang w:val="ru-RU" w:bidi="ar-IQ"/>
                              </w:rPr>
                            </w:pPr>
                            <w:r w:rsidRPr="0055671E">
                              <w:rPr>
                                <w:rFonts w:ascii="Sitka Text" w:hAnsi="Sitka Text" w:cs="Times New Roman"/>
                                <w:b/>
                                <w:bCs/>
                                <w:sz w:val="22"/>
                                <w:lang w:val="ru-RU" w:bidi="ar-IQ"/>
                              </w:rPr>
                              <w:t>Выполнили студент</w:t>
                            </w:r>
                            <w:r w:rsidR="00A36016" w:rsidRPr="0055671E">
                              <w:rPr>
                                <w:rFonts w:ascii="Sitka Text" w:hAnsi="Sitka Text" w:cs="Times New Roman"/>
                                <w:b/>
                                <w:bCs/>
                                <w:sz w:val="22"/>
                                <w:lang w:val="ru-RU" w:bidi="ar-IQ"/>
                              </w:rPr>
                              <w:t>ы</w:t>
                            </w:r>
                            <w:r w:rsidRPr="0055671E">
                              <w:rPr>
                                <w:rFonts w:ascii="Sitka Text" w:hAnsi="Sitka Text" w:cs="Times New Roman"/>
                                <w:b/>
                                <w:bCs/>
                                <w:sz w:val="22"/>
                                <w:lang w:val="ru-RU" w:bidi="ar-IQ"/>
                              </w:rPr>
                              <w:t xml:space="preserve"> группы М3</w:t>
                            </w:r>
                            <w:r w:rsidR="00FE643A" w:rsidRPr="00FC0204">
                              <w:rPr>
                                <w:rFonts w:ascii="Sitka Text" w:hAnsi="Sitka Text" w:cs="Times New Roman"/>
                                <w:b/>
                                <w:bCs/>
                                <w:sz w:val="22"/>
                                <w:lang w:val="ru-RU" w:bidi="ar-IQ"/>
                              </w:rPr>
                              <w:t>308</w:t>
                            </w:r>
                            <w:r w:rsidRPr="0055671E">
                              <w:rPr>
                                <w:rFonts w:ascii="Sitka Text" w:hAnsi="Sitka Text" w:cs="Times New Roman"/>
                                <w:b/>
                                <w:bCs/>
                                <w:sz w:val="22"/>
                                <w:lang w:val="ru-RU" w:bidi="ar-IQ"/>
                              </w:rPr>
                              <w:t>1</w:t>
                            </w:r>
                          </w:p>
                          <w:p w14:paraId="490825C8" w14:textId="15F3C419" w:rsidR="00A36016" w:rsidRPr="0055671E" w:rsidRDefault="00A36016" w:rsidP="00A36016">
                            <w:pPr>
                              <w:rPr>
                                <w:rFonts w:ascii="Sitka Text" w:hAnsi="Sitka Text"/>
                                <w:b/>
                                <w:bCs/>
                                <w:sz w:val="22"/>
                                <w:szCs w:val="20"/>
                                <w:lang w:val="ru-RU" w:bidi="ar-IQ"/>
                              </w:rPr>
                            </w:pPr>
                            <w:r w:rsidRPr="0055671E">
                              <w:rPr>
                                <w:rFonts w:ascii="Sitka Text" w:hAnsi="Sitka Text"/>
                                <w:b/>
                                <w:bCs/>
                                <w:sz w:val="22"/>
                                <w:szCs w:val="20"/>
                                <w:lang w:val="ru-RU" w:bidi="ar-IQ"/>
                              </w:rPr>
                              <w:t>Аль Даббагх Харит Хуссейн Мохаммед</w:t>
                            </w:r>
                            <w:r w:rsidRPr="0055671E">
                              <w:rPr>
                                <w:rFonts w:ascii="Sitka Text" w:hAnsi="Sitka Text"/>
                                <w:b/>
                                <w:bCs/>
                                <w:sz w:val="22"/>
                                <w:szCs w:val="20"/>
                                <w:lang w:val="ru-RU" w:bidi="ar-IQ"/>
                              </w:rPr>
                              <w:br/>
                              <w:t>Кутбиддинов Абдугаффар Абдукаххорович</w:t>
                            </w:r>
                            <w:r w:rsidRPr="0055671E">
                              <w:rPr>
                                <w:rFonts w:ascii="Sitka Text" w:hAnsi="Sitka Text"/>
                                <w:b/>
                                <w:bCs/>
                                <w:sz w:val="22"/>
                                <w:szCs w:val="20"/>
                                <w:lang w:val="ru-RU" w:bidi="ar-IQ"/>
                              </w:rPr>
                              <w:br/>
                              <w:t>Мазумдер Шоувик</w:t>
                            </w:r>
                          </w:p>
                          <w:p w14:paraId="4954BE35" w14:textId="589E46A4" w:rsidR="00F05552" w:rsidRPr="0055671E" w:rsidRDefault="00A36016" w:rsidP="00A36016">
                            <w:pPr>
                              <w:rPr>
                                <w:rFonts w:ascii="Sitka Text" w:hAnsi="Sitka Text"/>
                                <w:b/>
                                <w:bCs/>
                                <w:sz w:val="22"/>
                                <w:szCs w:val="20"/>
                                <w:lang w:val="ru-RU" w:bidi="ar-IQ"/>
                              </w:rPr>
                            </w:pPr>
                            <w:r w:rsidRPr="0055671E">
                              <w:rPr>
                                <w:rFonts w:ascii="Sitka Text" w:hAnsi="Sitka Text"/>
                                <w:b/>
                                <w:bCs/>
                                <w:sz w:val="22"/>
                                <w:szCs w:val="20"/>
                                <w:lang w:val="ru-RU" w:bidi="ar-IQ"/>
                              </w:rPr>
                              <w:t>Миах Такбир</w:t>
                            </w:r>
                          </w:p>
                          <w:p w14:paraId="05176461" w14:textId="77777777" w:rsidR="00640498" w:rsidRPr="0055671E" w:rsidRDefault="00640498" w:rsidP="00640498">
                            <w:pPr>
                              <w:rPr>
                                <w:b/>
                                <w:bCs/>
                                <w:sz w:val="22"/>
                                <w:szCs w:val="20"/>
                                <w:lang w:val="ru-RU" w:bidi="ar-IQ"/>
                              </w:rPr>
                            </w:pPr>
                          </w:p>
                          <w:p w14:paraId="4110410A" w14:textId="7EA2173C" w:rsidR="00F05552" w:rsidRPr="0055671E" w:rsidRDefault="00F05552" w:rsidP="00F05552">
                            <w:pPr>
                              <w:spacing w:line="240" w:lineRule="auto"/>
                              <w:rPr>
                                <w:rFonts w:ascii="Sitka Text" w:hAnsi="Sitka Text" w:cs="Times New Roman"/>
                                <w:b/>
                                <w:bCs/>
                                <w:sz w:val="22"/>
                                <w:lang w:val="ru-RU" w:bidi="ar-IQ"/>
                              </w:rPr>
                            </w:pPr>
                            <w:r w:rsidRPr="0055671E">
                              <w:rPr>
                                <w:rFonts w:ascii="Sitka Text" w:hAnsi="Sitka Text" w:cs="Times New Roman"/>
                                <w:b/>
                                <w:bCs/>
                                <w:sz w:val="22"/>
                                <w:lang w:val="ru-RU" w:bidi="ar-IQ"/>
                              </w:rPr>
                              <w:t>Проверил</w:t>
                            </w:r>
                            <w:r w:rsidR="00A36016" w:rsidRPr="0055671E">
                              <w:rPr>
                                <w:rFonts w:ascii="Sitka Text" w:hAnsi="Sitka Text" w:cs="Times New Roman"/>
                                <w:b/>
                                <w:bCs/>
                                <w:sz w:val="22"/>
                                <w:lang w:val="ru-RU" w:bidi="ar-IQ"/>
                              </w:rPr>
                              <w:t>а</w:t>
                            </w:r>
                          </w:p>
                          <w:p w14:paraId="6C16C854" w14:textId="09F11740" w:rsidR="00F05552" w:rsidRPr="0055671E" w:rsidRDefault="00A36016" w:rsidP="00F05552">
                            <w:pPr>
                              <w:spacing w:line="240" w:lineRule="auto"/>
                              <w:rPr>
                                <w:rFonts w:ascii="Sitka Text" w:hAnsi="Sitka Text" w:cs="Times New Roman"/>
                                <w:b/>
                                <w:bCs/>
                                <w:sz w:val="22"/>
                                <w:lang w:val="ru-RU" w:bidi="ar-IQ"/>
                              </w:rPr>
                            </w:pPr>
                            <w:r w:rsidRPr="0055671E">
                              <w:rPr>
                                <w:rFonts w:ascii="Sitka Text" w:hAnsi="Sitka Text" w:cs="Times New Roman"/>
                                <w:b/>
                                <w:bCs/>
                                <w:sz w:val="22"/>
                                <w:lang w:val="ru-RU" w:bidi="ar-IQ"/>
                              </w:rPr>
                              <w:t>Шатилова Анна Вячеславовна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404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8.2pt;margin-top:42.85pt;width:262.5pt;height:169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" stroked="f">
                <v:textbox>
                  <w:txbxContent>
                    <w:p w14:paraId="3C1231E1" w14:textId="022C7571" w:rsidR="00F05552" w:rsidRPr="0055671E" w:rsidRDefault="00F05552" w:rsidP="00F05552">
                      <w:pPr>
                        <w:spacing w:line="240" w:lineRule="auto"/>
                        <w:rPr>
                          <w:rFonts w:ascii="Sitka Text" w:hAnsi="Sitka Text" w:cs="Times New Roman"/>
                          <w:b/>
                          <w:bCs/>
                          <w:sz w:val="22"/>
                          <w:lang w:val="ru-RU" w:bidi="ar-IQ"/>
                        </w:rPr>
                      </w:pPr>
                      <w:r w:rsidRPr="0055671E">
                        <w:rPr>
                          <w:rFonts w:ascii="Sitka Text" w:hAnsi="Sitka Text" w:cs="Times New Roman"/>
                          <w:b/>
                          <w:bCs/>
                          <w:sz w:val="22"/>
                          <w:lang w:val="ru-RU" w:bidi="ar-IQ"/>
                        </w:rPr>
                        <w:t>Выполнили студент</w:t>
                      </w:r>
                      <w:r w:rsidR="00A36016" w:rsidRPr="0055671E">
                        <w:rPr>
                          <w:rFonts w:ascii="Sitka Text" w:hAnsi="Sitka Text" w:cs="Times New Roman"/>
                          <w:b/>
                          <w:bCs/>
                          <w:sz w:val="22"/>
                          <w:lang w:val="ru-RU" w:bidi="ar-IQ"/>
                        </w:rPr>
                        <w:t>ы</w:t>
                      </w:r>
                      <w:r w:rsidRPr="0055671E">
                        <w:rPr>
                          <w:rFonts w:ascii="Sitka Text" w:hAnsi="Sitka Text" w:cs="Times New Roman"/>
                          <w:b/>
                          <w:bCs/>
                          <w:sz w:val="22"/>
                          <w:lang w:val="ru-RU" w:bidi="ar-IQ"/>
                        </w:rPr>
                        <w:t xml:space="preserve"> группы М3</w:t>
                      </w:r>
                      <w:r w:rsidR="00FE643A" w:rsidRPr="00FC0204">
                        <w:rPr>
                          <w:rFonts w:ascii="Sitka Text" w:hAnsi="Sitka Text" w:cs="Times New Roman"/>
                          <w:b/>
                          <w:bCs/>
                          <w:sz w:val="22"/>
                          <w:lang w:val="ru-RU" w:bidi="ar-IQ"/>
                        </w:rPr>
                        <w:t>308</w:t>
                      </w:r>
                      <w:r w:rsidRPr="0055671E">
                        <w:rPr>
                          <w:rFonts w:ascii="Sitka Text" w:hAnsi="Sitka Text" w:cs="Times New Roman"/>
                          <w:b/>
                          <w:bCs/>
                          <w:sz w:val="22"/>
                          <w:lang w:val="ru-RU" w:bidi="ar-IQ"/>
                        </w:rPr>
                        <w:t>1</w:t>
                      </w:r>
                    </w:p>
                    <w:p w14:paraId="490825C8" w14:textId="15F3C419" w:rsidR="00A36016" w:rsidRPr="0055671E" w:rsidRDefault="00A36016" w:rsidP="00A36016">
                      <w:pPr>
                        <w:rPr>
                          <w:rFonts w:ascii="Sitka Text" w:hAnsi="Sitka Text"/>
                          <w:b/>
                          <w:bCs/>
                          <w:sz w:val="22"/>
                          <w:szCs w:val="20"/>
                          <w:lang w:val="ru-RU" w:bidi="ar-IQ"/>
                        </w:rPr>
                      </w:pPr>
                      <w:r w:rsidRPr="0055671E">
                        <w:rPr>
                          <w:rFonts w:ascii="Sitka Text" w:hAnsi="Sitka Text"/>
                          <w:b/>
                          <w:bCs/>
                          <w:sz w:val="22"/>
                          <w:szCs w:val="20"/>
                          <w:lang w:val="ru-RU" w:bidi="ar-IQ"/>
                        </w:rPr>
                        <w:t>Аль Даббагх Харит Хуссейн Мохаммед</w:t>
                      </w:r>
                      <w:r w:rsidRPr="0055671E">
                        <w:rPr>
                          <w:rFonts w:ascii="Sitka Text" w:hAnsi="Sitka Text"/>
                          <w:b/>
                          <w:bCs/>
                          <w:sz w:val="22"/>
                          <w:szCs w:val="20"/>
                          <w:lang w:val="ru-RU" w:bidi="ar-IQ"/>
                        </w:rPr>
                        <w:br/>
                        <w:t>Кутбиддинов Абдугаффар Абдукаххорович</w:t>
                      </w:r>
                      <w:r w:rsidRPr="0055671E">
                        <w:rPr>
                          <w:rFonts w:ascii="Sitka Text" w:hAnsi="Sitka Text"/>
                          <w:b/>
                          <w:bCs/>
                          <w:sz w:val="22"/>
                          <w:szCs w:val="20"/>
                          <w:lang w:val="ru-RU" w:bidi="ar-IQ"/>
                        </w:rPr>
                        <w:br/>
                        <w:t>Мазумдер Шоувик</w:t>
                      </w:r>
                    </w:p>
                    <w:p w14:paraId="4954BE35" w14:textId="589E46A4" w:rsidR="00F05552" w:rsidRPr="0055671E" w:rsidRDefault="00A36016" w:rsidP="00A36016">
                      <w:pPr>
                        <w:rPr>
                          <w:rFonts w:ascii="Sitka Text" w:hAnsi="Sitka Text"/>
                          <w:b/>
                          <w:bCs/>
                          <w:sz w:val="22"/>
                          <w:szCs w:val="20"/>
                          <w:lang w:val="ru-RU" w:bidi="ar-IQ"/>
                        </w:rPr>
                      </w:pPr>
                      <w:r w:rsidRPr="0055671E">
                        <w:rPr>
                          <w:rFonts w:ascii="Sitka Text" w:hAnsi="Sitka Text"/>
                          <w:b/>
                          <w:bCs/>
                          <w:sz w:val="22"/>
                          <w:szCs w:val="20"/>
                          <w:lang w:val="ru-RU" w:bidi="ar-IQ"/>
                        </w:rPr>
                        <w:t>Миах Такбир</w:t>
                      </w:r>
                    </w:p>
                    <w:p w14:paraId="05176461" w14:textId="77777777" w:rsidR="00640498" w:rsidRPr="0055671E" w:rsidRDefault="00640498" w:rsidP="00640498">
                      <w:pPr>
                        <w:rPr>
                          <w:b/>
                          <w:bCs/>
                          <w:sz w:val="22"/>
                          <w:szCs w:val="20"/>
                          <w:lang w:val="ru-RU" w:bidi="ar-IQ"/>
                        </w:rPr>
                      </w:pPr>
                    </w:p>
                    <w:p w14:paraId="4110410A" w14:textId="7EA2173C" w:rsidR="00F05552" w:rsidRPr="0055671E" w:rsidRDefault="00F05552" w:rsidP="00F05552">
                      <w:pPr>
                        <w:spacing w:line="240" w:lineRule="auto"/>
                        <w:rPr>
                          <w:rFonts w:ascii="Sitka Text" w:hAnsi="Sitka Text" w:cs="Times New Roman"/>
                          <w:b/>
                          <w:bCs/>
                          <w:sz w:val="22"/>
                          <w:lang w:val="ru-RU" w:bidi="ar-IQ"/>
                        </w:rPr>
                      </w:pPr>
                      <w:r w:rsidRPr="0055671E">
                        <w:rPr>
                          <w:rFonts w:ascii="Sitka Text" w:hAnsi="Sitka Text" w:cs="Times New Roman"/>
                          <w:b/>
                          <w:bCs/>
                          <w:sz w:val="22"/>
                          <w:lang w:val="ru-RU" w:bidi="ar-IQ"/>
                        </w:rPr>
                        <w:t>Проверил</w:t>
                      </w:r>
                      <w:r w:rsidR="00A36016" w:rsidRPr="0055671E">
                        <w:rPr>
                          <w:rFonts w:ascii="Sitka Text" w:hAnsi="Sitka Text" w:cs="Times New Roman"/>
                          <w:b/>
                          <w:bCs/>
                          <w:sz w:val="22"/>
                          <w:lang w:val="ru-RU" w:bidi="ar-IQ"/>
                        </w:rPr>
                        <w:t>а</w:t>
                      </w:r>
                    </w:p>
                    <w:p w14:paraId="6C16C854" w14:textId="09F11740" w:rsidR="00F05552" w:rsidRPr="0055671E" w:rsidRDefault="00A36016" w:rsidP="00F05552">
                      <w:pPr>
                        <w:spacing w:line="240" w:lineRule="auto"/>
                        <w:rPr>
                          <w:rFonts w:ascii="Sitka Text" w:hAnsi="Sitka Text" w:cs="Times New Roman"/>
                          <w:b/>
                          <w:bCs/>
                          <w:sz w:val="22"/>
                          <w:lang w:val="ru-RU" w:bidi="ar-IQ"/>
                        </w:rPr>
                      </w:pPr>
                      <w:r w:rsidRPr="0055671E">
                        <w:rPr>
                          <w:rFonts w:ascii="Sitka Text" w:hAnsi="Sitka Text" w:cs="Times New Roman"/>
                          <w:b/>
                          <w:bCs/>
                          <w:sz w:val="22"/>
                          <w:lang w:val="ru-RU" w:bidi="ar-IQ"/>
                        </w:rPr>
                        <w:t>Шатилова Анна Вячеславовна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EDD7AE" w14:textId="5278098C" w:rsidR="002B065A" w:rsidRDefault="002B065A" w:rsidP="00F05552">
      <w:pPr>
        <w:spacing w:line="240" w:lineRule="auto"/>
        <w:ind w:firstLine="5670"/>
        <w:jc w:val="center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4A382F2B" w14:textId="6876649A" w:rsidR="002B065A" w:rsidRPr="00F05552" w:rsidRDefault="002B065A" w:rsidP="00F05552">
      <w:pPr>
        <w:spacing w:line="240" w:lineRule="auto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20FE5BF0" w14:textId="5919C08E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4BFCF488" w14:textId="423DE34B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5B457E93" w14:textId="1415AE70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1ED1BAC8" w14:textId="6EF7580E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21FA0347" w14:textId="0F5C8DBE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CB6686B" w14:textId="165229E5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91DEDA3" w14:textId="3C326FF0" w:rsidR="00B35233" w:rsidRDefault="00B35233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08FD140B" w14:textId="6FF6A4BD" w:rsidR="00F05552" w:rsidRDefault="00F05552" w:rsidP="00E730F2">
      <w:pPr>
        <w:spacing w:line="240" w:lineRule="auto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41AD015" w14:textId="73ADA558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7AD1A80" w14:textId="76DE9250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53A003E4" w14:textId="3CC23358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0FB95E05" w14:textId="77777777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24DAE57B" w14:textId="77777777" w:rsidR="002B065A" w:rsidRP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D631878" w14:textId="77777777" w:rsidR="00717296" w:rsidRPr="00985D39" w:rsidRDefault="00717296" w:rsidP="00717296">
      <w:pPr>
        <w:spacing w:after="240" w:line="240" w:lineRule="auto"/>
        <w:jc w:val="center"/>
        <w:rPr>
          <w:rFonts w:ascii="Sitka Text" w:hAnsi="Sitka Text" w:cs="Times New Roman"/>
          <w:szCs w:val="24"/>
          <w:lang w:val="ru-RU" w:bidi="ar-IQ"/>
        </w:rPr>
      </w:pPr>
      <w:r w:rsidRPr="00842F98">
        <w:rPr>
          <w:rFonts w:ascii="Sitka Text" w:hAnsi="Sitka Text" w:cs="Times New Roman"/>
          <w:szCs w:val="24"/>
          <w:lang w:val="ru-RU" w:bidi="ar-IQ"/>
        </w:rPr>
        <w:t>САНКТ</w:t>
      </w:r>
      <w:r w:rsidRPr="00985D39">
        <w:rPr>
          <w:rFonts w:ascii="Sitka Text" w:hAnsi="Sitka Text" w:cs="Times New Roman"/>
          <w:szCs w:val="24"/>
          <w:lang w:val="ru-RU" w:bidi="ar-IQ"/>
        </w:rPr>
        <w:t>-</w:t>
      </w:r>
      <w:r w:rsidRPr="00842F98">
        <w:rPr>
          <w:rFonts w:ascii="Sitka Text" w:hAnsi="Sitka Text" w:cs="Times New Roman"/>
          <w:szCs w:val="24"/>
          <w:lang w:val="ru-RU" w:bidi="ar-IQ"/>
        </w:rPr>
        <w:t>ПЕТЕРБУРГ</w:t>
      </w:r>
    </w:p>
    <w:p w14:paraId="74E277BD" w14:textId="668DA04D" w:rsidR="002B065A" w:rsidRPr="00FA73FE" w:rsidRDefault="00717296" w:rsidP="00B35233">
      <w:pPr>
        <w:spacing w:line="240" w:lineRule="auto"/>
        <w:jc w:val="center"/>
        <w:rPr>
          <w:rFonts w:ascii="Sitka Text" w:hAnsi="Sitka Text" w:cs="Times New Roman"/>
          <w:szCs w:val="24"/>
          <w:lang w:bidi="ar-IQ"/>
        </w:rPr>
      </w:pPr>
      <w:r w:rsidRPr="00985D39">
        <w:rPr>
          <w:rFonts w:ascii="Sitka Text" w:hAnsi="Sitka Text" w:cs="Times New Roman"/>
          <w:szCs w:val="24"/>
          <w:lang w:val="ru-RU" w:bidi="ar-IQ"/>
        </w:rPr>
        <w:t>20</w:t>
      </w:r>
      <w:r w:rsidR="002B065A" w:rsidRPr="00985D39">
        <w:rPr>
          <w:rFonts w:ascii="Sitka Text" w:hAnsi="Sitka Text" w:cs="Times New Roman"/>
          <w:szCs w:val="24"/>
          <w:lang w:val="ru-RU" w:bidi="ar-IQ"/>
        </w:rPr>
        <w:t>2</w:t>
      </w:r>
      <w:r w:rsidR="00FA73FE">
        <w:rPr>
          <w:rFonts w:ascii="Sitka Text" w:hAnsi="Sitka Text" w:cs="Times New Roman"/>
          <w:szCs w:val="24"/>
          <w:lang w:bidi="ar-IQ"/>
        </w:rPr>
        <w:t>2</w:t>
      </w:r>
    </w:p>
    <w:sdt>
      <w:sdtPr>
        <w:rPr>
          <w:rFonts w:eastAsia="Calibri" w:cs="Arial"/>
          <w:caps w:val="0"/>
          <w:color w:val="auto"/>
          <w:sz w:val="24"/>
          <w:szCs w:val="22"/>
        </w:rPr>
        <w:id w:val="10298430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35EFA8" w14:textId="2C3CD9D3" w:rsidR="00B35233" w:rsidRPr="00985D39" w:rsidRDefault="00B35233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66E5E20B" w14:textId="013A44DE" w:rsidR="0072238E" w:rsidRDefault="00B35233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277220" w:history="1">
            <w:r w:rsidR="0072238E" w:rsidRPr="004A0172">
              <w:rPr>
                <w:rStyle w:val="Hyperlink"/>
                <w:noProof/>
                <w:lang w:val="ru-RU"/>
              </w:rPr>
              <w:t>Описание объекта автоматизации</w:t>
            </w:r>
            <w:r w:rsidR="0072238E">
              <w:rPr>
                <w:noProof/>
                <w:webHidden/>
              </w:rPr>
              <w:tab/>
            </w:r>
            <w:r w:rsidR="0072238E">
              <w:rPr>
                <w:noProof/>
                <w:webHidden/>
              </w:rPr>
              <w:fldChar w:fldCharType="begin"/>
            </w:r>
            <w:r w:rsidR="0072238E">
              <w:rPr>
                <w:noProof/>
                <w:webHidden/>
              </w:rPr>
              <w:instrText xml:space="preserve"> PAGEREF _Toc97277220 \h </w:instrText>
            </w:r>
            <w:r w:rsidR="0072238E">
              <w:rPr>
                <w:noProof/>
                <w:webHidden/>
              </w:rPr>
            </w:r>
            <w:r w:rsidR="0072238E">
              <w:rPr>
                <w:noProof/>
                <w:webHidden/>
              </w:rPr>
              <w:fldChar w:fldCharType="separate"/>
            </w:r>
            <w:r w:rsidR="00BC16A5">
              <w:rPr>
                <w:noProof/>
                <w:webHidden/>
              </w:rPr>
              <w:t>2</w:t>
            </w:r>
            <w:r w:rsidR="0072238E">
              <w:rPr>
                <w:noProof/>
                <w:webHidden/>
              </w:rPr>
              <w:fldChar w:fldCharType="end"/>
            </w:r>
          </w:hyperlink>
        </w:p>
        <w:p w14:paraId="1C1DA6F3" w14:textId="08ADFE75" w:rsidR="0072238E" w:rsidRDefault="003312C6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7277221" w:history="1">
            <w:r w:rsidR="0072238E" w:rsidRPr="004A0172">
              <w:rPr>
                <w:rStyle w:val="Hyperlink"/>
                <w:noProof/>
              </w:rPr>
              <w:t>Процессы, которые требуют автоматизации</w:t>
            </w:r>
            <w:r w:rsidR="0072238E">
              <w:rPr>
                <w:noProof/>
                <w:webHidden/>
              </w:rPr>
              <w:tab/>
            </w:r>
            <w:r w:rsidR="0072238E">
              <w:rPr>
                <w:noProof/>
                <w:webHidden/>
              </w:rPr>
              <w:fldChar w:fldCharType="begin"/>
            </w:r>
            <w:r w:rsidR="0072238E">
              <w:rPr>
                <w:noProof/>
                <w:webHidden/>
              </w:rPr>
              <w:instrText xml:space="preserve"> PAGEREF _Toc97277221 \h </w:instrText>
            </w:r>
            <w:r w:rsidR="0072238E">
              <w:rPr>
                <w:noProof/>
                <w:webHidden/>
              </w:rPr>
            </w:r>
            <w:r w:rsidR="0072238E">
              <w:rPr>
                <w:noProof/>
                <w:webHidden/>
              </w:rPr>
              <w:fldChar w:fldCharType="separate"/>
            </w:r>
            <w:r w:rsidR="00BC16A5">
              <w:rPr>
                <w:noProof/>
                <w:webHidden/>
              </w:rPr>
              <w:t>2</w:t>
            </w:r>
            <w:r w:rsidR="0072238E">
              <w:rPr>
                <w:noProof/>
                <w:webHidden/>
              </w:rPr>
              <w:fldChar w:fldCharType="end"/>
            </w:r>
          </w:hyperlink>
        </w:p>
        <w:p w14:paraId="389A81C8" w14:textId="3B655116" w:rsidR="0072238E" w:rsidRDefault="003312C6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7277222" w:history="1">
            <w:r w:rsidR="0072238E" w:rsidRPr="004A0172">
              <w:rPr>
                <w:rStyle w:val="Hyperlink"/>
                <w:noProof/>
                <w:lang w:val="ru-RU"/>
              </w:rPr>
              <w:t>Информационная система, с которой мы проверяем сочетаемость.</w:t>
            </w:r>
            <w:r w:rsidR="0072238E">
              <w:rPr>
                <w:noProof/>
                <w:webHidden/>
              </w:rPr>
              <w:tab/>
            </w:r>
            <w:r w:rsidR="0072238E">
              <w:rPr>
                <w:noProof/>
                <w:webHidden/>
              </w:rPr>
              <w:fldChar w:fldCharType="begin"/>
            </w:r>
            <w:r w:rsidR="0072238E">
              <w:rPr>
                <w:noProof/>
                <w:webHidden/>
              </w:rPr>
              <w:instrText xml:space="preserve"> PAGEREF _Toc97277222 \h </w:instrText>
            </w:r>
            <w:r w:rsidR="0072238E">
              <w:rPr>
                <w:noProof/>
                <w:webHidden/>
              </w:rPr>
            </w:r>
            <w:r w:rsidR="0072238E">
              <w:rPr>
                <w:noProof/>
                <w:webHidden/>
              </w:rPr>
              <w:fldChar w:fldCharType="separate"/>
            </w:r>
            <w:r w:rsidR="00BC16A5">
              <w:rPr>
                <w:noProof/>
                <w:webHidden/>
              </w:rPr>
              <w:t>2</w:t>
            </w:r>
            <w:r w:rsidR="0072238E">
              <w:rPr>
                <w:noProof/>
                <w:webHidden/>
              </w:rPr>
              <w:fldChar w:fldCharType="end"/>
            </w:r>
          </w:hyperlink>
        </w:p>
        <w:p w14:paraId="1A71B6C4" w14:textId="3274B77A" w:rsidR="0072238E" w:rsidRDefault="003312C6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7277223" w:history="1">
            <w:r w:rsidR="0072238E" w:rsidRPr="004A0172">
              <w:rPr>
                <w:rStyle w:val="Hyperlink"/>
                <w:noProof/>
              </w:rPr>
              <w:t>Анализ бизнес-процессов</w:t>
            </w:r>
            <w:r w:rsidR="0072238E">
              <w:rPr>
                <w:noProof/>
                <w:webHidden/>
              </w:rPr>
              <w:tab/>
            </w:r>
            <w:r w:rsidR="0072238E">
              <w:rPr>
                <w:noProof/>
                <w:webHidden/>
              </w:rPr>
              <w:fldChar w:fldCharType="begin"/>
            </w:r>
            <w:r w:rsidR="0072238E">
              <w:rPr>
                <w:noProof/>
                <w:webHidden/>
              </w:rPr>
              <w:instrText xml:space="preserve"> PAGEREF _Toc97277223 \h </w:instrText>
            </w:r>
            <w:r w:rsidR="0072238E">
              <w:rPr>
                <w:noProof/>
                <w:webHidden/>
              </w:rPr>
            </w:r>
            <w:r w:rsidR="0072238E">
              <w:rPr>
                <w:noProof/>
                <w:webHidden/>
              </w:rPr>
              <w:fldChar w:fldCharType="separate"/>
            </w:r>
            <w:r w:rsidR="00BC16A5">
              <w:rPr>
                <w:noProof/>
                <w:webHidden/>
              </w:rPr>
              <w:t>3</w:t>
            </w:r>
            <w:r w:rsidR="0072238E">
              <w:rPr>
                <w:noProof/>
                <w:webHidden/>
              </w:rPr>
              <w:fldChar w:fldCharType="end"/>
            </w:r>
          </w:hyperlink>
        </w:p>
        <w:p w14:paraId="177D4044" w14:textId="640DB802" w:rsidR="0072238E" w:rsidRDefault="003312C6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7277224" w:history="1">
            <w:r w:rsidR="0072238E" w:rsidRPr="004A0172">
              <w:rPr>
                <w:rStyle w:val="Hyperlink"/>
                <w:noProof/>
                <w:lang w:val="ru-RU"/>
              </w:rPr>
              <w:t>Часть 1</w:t>
            </w:r>
            <w:r w:rsidR="0072238E">
              <w:rPr>
                <w:noProof/>
                <w:webHidden/>
              </w:rPr>
              <w:tab/>
            </w:r>
            <w:r w:rsidR="0072238E">
              <w:rPr>
                <w:noProof/>
                <w:webHidden/>
              </w:rPr>
              <w:fldChar w:fldCharType="begin"/>
            </w:r>
            <w:r w:rsidR="0072238E">
              <w:rPr>
                <w:noProof/>
                <w:webHidden/>
              </w:rPr>
              <w:instrText xml:space="preserve"> PAGEREF _Toc97277224 \h </w:instrText>
            </w:r>
            <w:r w:rsidR="0072238E">
              <w:rPr>
                <w:noProof/>
                <w:webHidden/>
              </w:rPr>
            </w:r>
            <w:r w:rsidR="0072238E">
              <w:rPr>
                <w:noProof/>
                <w:webHidden/>
              </w:rPr>
              <w:fldChar w:fldCharType="separate"/>
            </w:r>
            <w:r w:rsidR="00BC16A5">
              <w:rPr>
                <w:noProof/>
                <w:webHidden/>
              </w:rPr>
              <w:t>3</w:t>
            </w:r>
            <w:r w:rsidR="0072238E">
              <w:rPr>
                <w:noProof/>
                <w:webHidden/>
              </w:rPr>
              <w:fldChar w:fldCharType="end"/>
            </w:r>
          </w:hyperlink>
        </w:p>
        <w:p w14:paraId="3B1739FC" w14:textId="5BD71F14" w:rsidR="0072238E" w:rsidRDefault="003312C6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7277225" w:history="1">
            <w:r w:rsidR="0072238E" w:rsidRPr="004A0172">
              <w:rPr>
                <w:rStyle w:val="Hyperlink"/>
                <w:noProof/>
                <w:lang w:val="ru-RU"/>
              </w:rPr>
              <w:t>Часть 2</w:t>
            </w:r>
            <w:r w:rsidR="0072238E">
              <w:rPr>
                <w:noProof/>
                <w:webHidden/>
              </w:rPr>
              <w:tab/>
            </w:r>
            <w:r w:rsidR="0072238E">
              <w:rPr>
                <w:noProof/>
                <w:webHidden/>
              </w:rPr>
              <w:fldChar w:fldCharType="begin"/>
            </w:r>
            <w:r w:rsidR="0072238E">
              <w:rPr>
                <w:noProof/>
                <w:webHidden/>
              </w:rPr>
              <w:instrText xml:space="preserve"> PAGEREF _Toc97277225 \h </w:instrText>
            </w:r>
            <w:r w:rsidR="0072238E">
              <w:rPr>
                <w:noProof/>
                <w:webHidden/>
              </w:rPr>
            </w:r>
            <w:r w:rsidR="0072238E">
              <w:rPr>
                <w:noProof/>
                <w:webHidden/>
              </w:rPr>
              <w:fldChar w:fldCharType="separate"/>
            </w:r>
            <w:r w:rsidR="00BC16A5">
              <w:rPr>
                <w:noProof/>
                <w:webHidden/>
              </w:rPr>
              <w:t>5</w:t>
            </w:r>
            <w:r w:rsidR="0072238E">
              <w:rPr>
                <w:noProof/>
                <w:webHidden/>
              </w:rPr>
              <w:fldChar w:fldCharType="end"/>
            </w:r>
          </w:hyperlink>
        </w:p>
        <w:p w14:paraId="051844C1" w14:textId="58BC0A84" w:rsidR="0072238E" w:rsidRDefault="003312C6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7277226" w:history="1">
            <w:r w:rsidR="0072238E" w:rsidRPr="004A0172">
              <w:rPr>
                <w:rStyle w:val="Hyperlink"/>
                <w:noProof/>
                <w:lang w:val="ru-RU"/>
              </w:rPr>
              <w:t>Выводы</w:t>
            </w:r>
            <w:r w:rsidR="0072238E">
              <w:rPr>
                <w:noProof/>
                <w:webHidden/>
              </w:rPr>
              <w:tab/>
            </w:r>
            <w:r w:rsidR="0072238E">
              <w:rPr>
                <w:noProof/>
                <w:webHidden/>
              </w:rPr>
              <w:fldChar w:fldCharType="begin"/>
            </w:r>
            <w:r w:rsidR="0072238E">
              <w:rPr>
                <w:noProof/>
                <w:webHidden/>
              </w:rPr>
              <w:instrText xml:space="preserve"> PAGEREF _Toc97277226 \h </w:instrText>
            </w:r>
            <w:r w:rsidR="0072238E">
              <w:rPr>
                <w:noProof/>
                <w:webHidden/>
              </w:rPr>
            </w:r>
            <w:r w:rsidR="0072238E">
              <w:rPr>
                <w:noProof/>
                <w:webHidden/>
              </w:rPr>
              <w:fldChar w:fldCharType="separate"/>
            </w:r>
            <w:r w:rsidR="00BC16A5">
              <w:rPr>
                <w:noProof/>
                <w:webHidden/>
              </w:rPr>
              <w:t>10</w:t>
            </w:r>
            <w:r w:rsidR="0072238E">
              <w:rPr>
                <w:noProof/>
                <w:webHidden/>
              </w:rPr>
              <w:fldChar w:fldCharType="end"/>
            </w:r>
          </w:hyperlink>
        </w:p>
        <w:p w14:paraId="6537CBC8" w14:textId="0F12492D" w:rsidR="00B35233" w:rsidRDefault="00B3523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8B60038" w14:textId="49330769" w:rsidR="00782E36" w:rsidRDefault="00782E36">
      <w:pPr>
        <w:rPr>
          <w:b/>
          <w:bCs/>
          <w:noProof/>
        </w:rPr>
      </w:pPr>
    </w:p>
    <w:p w14:paraId="783DFF68" w14:textId="7D7C3409" w:rsidR="0038692A" w:rsidRDefault="0038692A" w:rsidP="0038692A"/>
    <w:p w14:paraId="20E535D5" w14:textId="57419AFF" w:rsidR="0038692A" w:rsidRPr="00FC0204" w:rsidRDefault="0038692A" w:rsidP="0038692A">
      <w:pPr>
        <w:pStyle w:val="Heading1"/>
        <w:rPr>
          <w:lang w:val="ru-RU"/>
        </w:rPr>
      </w:pPr>
      <w:bookmarkStart w:id="0" w:name="_Toc97277220"/>
      <w:r>
        <w:rPr>
          <w:lang w:val="ru-RU"/>
        </w:rPr>
        <w:lastRenderedPageBreak/>
        <w:t>О</w:t>
      </w:r>
      <w:r w:rsidRPr="00FC0204">
        <w:rPr>
          <w:lang w:val="ru-RU"/>
        </w:rPr>
        <w:t>писание объекта автоматизации</w:t>
      </w:r>
      <w:bookmarkEnd w:id="0"/>
    </w:p>
    <w:p w14:paraId="2C5719AA" w14:textId="6DA10298" w:rsidR="00397E22" w:rsidRDefault="0038692A" w:rsidP="00A45001">
      <w:pPr>
        <w:jc w:val="lowKashida"/>
        <w:rPr>
          <w:lang w:val="ru-RU"/>
        </w:rPr>
      </w:pPr>
      <w:r w:rsidRPr="00FC0204">
        <w:rPr>
          <w:lang w:val="ru-RU"/>
        </w:rPr>
        <w:t>ЗАО “АБСОЛЮТ” является одним из ведущих предприятий в России, выполняющих широкий спектр работ в судостроении, судоремонте и других смежных областях</w:t>
      </w:r>
      <w:r>
        <w:rPr>
          <w:lang w:val="ru-RU"/>
        </w:rPr>
        <w:t>.</w:t>
      </w:r>
    </w:p>
    <w:p w14:paraId="3D806BC3" w14:textId="77777777" w:rsidR="00397E22" w:rsidRPr="00397E22" w:rsidRDefault="00397E22" w:rsidP="00A45001">
      <w:pPr>
        <w:jc w:val="lowKashida"/>
        <w:rPr>
          <w:lang w:val="ru-RU"/>
        </w:rPr>
      </w:pPr>
    </w:p>
    <w:p w14:paraId="64799C3C" w14:textId="210C1E73" w:rsidR="0038692A" w:rsidRDefault="00397E22" w:rsidP="00A45001">
      <w:pPr>
        <w:pStyle w:val="Heading2"/>
        <w:jc w:val="lowKashida"/>
      </w:pPr>
      <w:bookmarkStart w:id="1" w:name="_Toc97277221"/>
      <w:r w:rsidRPr="00397E22">
        <w:t xml:space="preserve">Процессы, </w:t>
      </w:r>
      <w:r w:rsidR="00964D93" w:rsidRPr="00964D93">
        <w:t>которые требуют автоматизации</w:t>
      </w:r>
      <w:bookmarkEnd w:id="1"/>
    </w:p>
    <w:p w14:paraId="270DE4F4" w14:textId="2DD8893E" w:rsidR="00397E22" w:rsidRDefault="00397E22" w:rsidP="00D74863">
      <w:pPr>
        <w:pStyle w:val="ListParagraph"/>
        <w:numPr>
          <w:ilvl w:val="0"/>
          <w:numId w:val="15"/>
        </w:numPr>
        <w:jc w:val="lowKashida"/>
      </w:pPr>
      <w:r w:rsidRPr="00397E22">
        <w:t>Приём сотрудника на работу</w:t>
      </w:r>
    </w:p>
    <w:p w14:paraId="431A4D24" w14:textId="450CE208" w:rsidR="00397E22" w:rsidRDefault="00397E22" w:rsidP="00A45001">
      <w:pPr>
        <w:pStyle w:val="ListParagraph"/>
        <w:numPr>
          <w:ilvl w:val="0"/>
          <w:numId w:val="15"/>
        </w:numPr>
        <w:jc w:val="lowKashida"/>
      </w:pPr>
      <w:r w:rsidRPr="00397E22">
        <w:t>Оформление больничного листа</w:t>
      </w:r>
    </w:p>
    <w:p w14:paraId="1A482BFE" w14:textId="48C83981" w:rsidR="00397E22" w:rsidRDefault="00397E22" w:rsidP="00A45001">
      <w:pPr>
        <w:pStyle w:val="ListParagraph"/>
        <w:numPr>
          <w:ilvl w:val="0"/>
          <w:numId w:val="15"/>
        </w:numPr>
        <w:jc w:val="lowKashida"/>
      </w:pPr>
      <w:r w:rsidRPr="00397E22">
        <w:t>Оформление отпуска</w:t>
      </w:r>
    </w:p>
    <w:p w14:paraId="4452D89D" w14:textId="2A742D35" w:rsidR="00397E22" w:rsidRDefault="00397E22" w:rsidP="00A45001">
      <w:pPr>
        <w:pStyle w:val="ListParagraph"/>
        <w:numPr>
          <w:ilvl w:val="0"/>
          <w:numId w:val="15"/>
        </w:numPr>
        <w:jc w:val="lowKashida"/>
      </w:pPr>
      <w:r w:rsidRPr="00397E22">
        <w:t>Отправка работника в командировку</w:t>
      </w:r>
    </w:p>
    <w:p w14:paraId="45F716C1" w14:textId="1C82D759" w:rsidR="00397E22" w:rsidRDefault="00397E22" w:rsidP="00A45001">
      <w:pPr>
        <w:pStyle w:val="ListParagraph"/>
        <w:numPr>
          <w:ilvl w:val="0"/>
          <w:numId w:val="15"/>
        </w:numPr>
        <w:jc w:val="lowKashida"/>
      </w:pPr>
      <w:r w:rsidRPr="00397E22">
        <w:t>Увольнение работника</w:t>
      </w:r>
    </w:p>
    <w:p w14:paraId="628C37FD" w14:textId="6F65BC26" w:rsidR="00397E22" w:rsidRDefault="00397E22" w:rsidP="00A45001">
      <w:pPr>
        <w:pStyle w:val="ListParagraph"/>
        <w:numPr>
          <w:ilvl w:val="0"/>
          <w:numId w:val="15"/>
        </w:numPr>
        <w:jc w:val="lowKashida"/>
      </w:pPr>
      <w:r w:rsidRPr="00397E22">
        <w:t>Штатное расписание</w:t>
      </w:r>
    </w:p>
    <w:p w14:paraId="2CEFE00A" w14:textId="0CEF1CA6" w:rsidR="00A45001" w:rsidRDefault="00A45001" w:rsidP="00A45001">
      <w:pPr>
        <w:jc w:val="lowKashida"/>
      </w:pPr>
    </w:p>
    <w:p w14:paraId="4C2AC420" w14:textId="1542395C" w:rsidR="00A45001" w:rsidRPr="00FC0204" w:rsidRDefault="00A45001" w:rsidP="00A45001">
      <w:pPr>
        <w:pStyle w:val="Heading2"/>
        <w:jc w:val="lowKashida"/>
        <w:rPr>
          <w:lang w:val="ru-RU"/>
        </w:rPr>
      </w:pPr>
      <w:bookmarkStart w:id="2" w:name="_Toc97277222"/>
      <w:r w:rsidRPr="00FC0204">
        <w:rPr>
          <w:lang w:val="ru-RU"/>
        </w:rPr>
        <w:t>Информационная система, с которой мы проверяем сочетаемость.</w:t>
      </w:r>
      <w:bookmarkEnd w:id="2"/>
    </w:p>
    <w:p w14:paraId="289F3AE4" w14:textId="6337B2F1" w:rsidR="00A45001" w:rsidRPr="00FC0204" w:rsidRDefault="00A45001" w:rsidP="00A45001">
      <w:pPr>
        <w:jc w:val="lowKashida"/>
        <w:rPr>
          <w:lang w:val="ru-RU"/>
        </w:rPr>
      </w:pPr>
      <w:r w:rsidRPr="00FC0204">
        <w:rPr>
          <w:lang w:val="ru-RU"/>
        </w:rPr>
        <w:t>1</w:t>
      </w:r>
      <w:r w:rsidRPr="00A45001">
        <w:t>C</w:t>
      </w:r>
      <w:r w:rsidRPr="00FC0204">
        <w:rPr>
          <w:lang w:val="ru-RU"/>
        </w:rPr>
        <w:t>:Предприятие 8. Управление производственным предприятием.</w:t>
      </w:r>
    </w:p>
    <w:p w14:paraId="6AD8AE20" w14:textId="67DF9970" w:rsidR="00101EFC" w:rsidRPr="00FC0204" w:rsidRDefault="00101EFC" w:rsidP="00A45001">
      <w:pPr>
        <w:jc w:val="lowKashida"/>
        <w:rPr>
          <w:lang w:val="ru-RU"/>
        </w:rPr>
      </w:pPr>
    </w:p>
    <w:p w14:paraId="080E593F" w14:textId="7E0F4DB1" w:rsidR="00B23E26" w:rsidRDefault="00B23E26" w:rsidP="00B23E26">
      <w:pPr>
        <w:pStyle w:val="Heading1"/>
      </w:pPr>
      <w:bookmarkStart w:id="3" w:name="_Toc97277223"/>
      <w:r w:rsidRPr="00B23E26">
        <w:lastRenderedPageBreak/>
        <w:t>Анализ бизнес-процессов</w:t>
      </w:r>
      <w:bookmarkEnd w:id="3"/>
    </w:p>
    <w:p w14:paraId="2C248DBE" w14:textId="387645AA" w:rsidR="00B23E26" w:rsidRPr="00EC5829" w:rsidRDefault="00EC5829" w:rsidP="00B23E26">
      <w:pPr>
        <w:pStyle w:val="Heading2"/>
        <w:rPr>
          <w:lang w:val="ru-RU"/>
        </w:rPr>
      </w:pPr>
      <w:bookmarkStart w:id="4" w:name="_Toc97277224"/>
      <w:r>
        <w:rPr>
          <w:lang w:val="ru-RU"/>
        </w:rPr>
        <w:t>Часть 1</w:t>
      </w:r>
      <w:bookmarkEnd w:id="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65"/>
        <w:gridCol w:w="5330"/>
      </w:tblGrid>
      <w:tr w:rsidR="00B23E26" w:rsidRPr="00FC0204" w14:paraId="5C6F7173" w14:textId="77777777" w:rsidTr="00625C66">
        <w:trPr>
          <w:jc w:val="center"/>
        </w:trPr>
        <w:tc>
          <w:tcPr>
            <w:tcW w:w="0" w:type="auto"/>
            <w:vAlign w:val="center"/>
          </w:tcPr>
          <w:p w14:paraId="5704ED63" w14:textId="0662DB12" w:rsidR="00B23E26" w:rsidRPr="00B23E26" w:rsidRDefault="00B23E26" w:rsidP="00B23E26">
            <w:pPr>
              <w:jc w:val="center"/>
              <w:rPr>
                <w:b/>
                <w:bCs/>
              </w:rPr>
            </w:pPr>
            <w:r w:rsidRPr="00B23E26">
              <w:rPr>
                <w:b/>
                <w:bCs/>
                <w:lang w:val="ru-RU"/>
              </w:rPr>
              <w:t>О</w:t>
            </w:r>
            <w:r w:rsidRPr="00B23E26">
              <w:rPr>
                <w:b/>
                <w:bCs/>
              </w:rPr>
              <w:t>перации, которые требуют автоматизации</w:t>
            </w:r>
          </w:p>
        </w:tc>
        <w:tc>
          <w:tcPr>
            <w:tcW w:w="0" w:type="auto"/>
            <w:vAlign w:val="center"/>
          </w:tcPr>
          <w:p w14:paraId="7313DF6E" w14:textId="51165042" w:rsidR="00B23E26" w:rsidRPr="00FC0204" w:rsidRDefault="00B23E26" w:rsidP="00B23E26">
            <w:pPr>
              <w:jc w:val="center"/>
              <w:rPr>
                <w:b/>
                <w:bCs/>
                <w:lang w:val="ru-RU"/>
              </w:rPr>
            </w:pPr>
            <w:r w:rsidRPr="00B23E26">
              <w:rPr>
                <w:b/>
                <w:bCs/>
                <w:lang w:val="ru-RU"/>
              </w:rPr>
              <w:t>Ф</w:t>
            </w:r>
            <w:r w:rsidRPr="00FC0204">
              <w:rPr>
                <w:b/>
                <w:bCs/>
                <w:lang w:val="ru-RU"/>
              </w:rPr>
              <w:t>ункциональны</w:t>
            </w:r>
            <w:r w:rsidRPr="00B23E26">
              <w:rPr>
                <w:b/>
                <w:bCs/>
                <w:lang w:val="ru-RU"/>
              </w:rPr>
              <w:t>е</w:t>
            </w:r>
            <w:r w:rsidRPr="00FC0204">
              <w:rPr>
                <w:b/>
                <w:bCs/>
                <w:lang w:val="ru-RU"/>
              </w:rPr>
              <w:t xml:space="preserve"> компонент</w:t>
            </w:r>
            <w:r w:rsidRPr="00B23E26">
              <w:rPr>
                <w:b/>
                <w:bCs/>
                <w:lang w:val="ru-RU"/>
              </w:rPr>
              <w:t>ы</w:t>
            </w:r>
            <w:r w:rsidRPr="00FC0204">
              <w:rPr>
                <w:b/>
                <w:bCs/>
                <w:lang w:val="ru-RU"/>
              </w:rPr>
              <w:t xml:space="preserve"> ИС, которы</w:t>
            </w:r>
            <w:r w:rsidRPr="00B23E26">
              <w:rPr>
                <w:b/>
                <w:bCs/>
                <w:lang w:val="ru-RU"/>
              </w:rPr>
              <w:t xml:space="preserve">е </w:t>
            </w:r>
            <w:r w:rsidRPr="00FC0204">
              <w:rPr>
                <w:b/>
                <w:bCs/>
                <w:lang w:val="ru-RU"/>
              </w:rPr>
              <w:t>позволя</w:t>
            </w:r>
            <w:r w:rsidRPr="00B23E26">
              <w:rPr>
                <w:b/>
                <w:bCs/>
                <w:lang w:val="ru-RU"/>
              </w:rPr>
              <w:t>ю</w:t>
            </w:r>
            <w:r w:rsidRPr="00FC0204">
              <w:rPr>
                <w:b/>
                <w:bCs/>
                <w:lang w:val="ru-RU"/>
              </w:rPr>
              <w:t>т автоматизировать выполнение соответствующей операции</w:t>
            </w:r>
          </w:p>
        </w:tc>
      </w:tr>
      <w:tr w:rsidR="00B23E26" w:rsidRPr="00FC0204" w14:paraId="2BC43251" w14:textId="77777777" w:rsidTr="00625C66">
        <w:trPr>
          <w:jc w:val="center"/>
        </w:trPr>
        <w:tc>
          <w:tcPr>
            <w:tcW w:w="0" w:type="auto"/>
            <w:vAlign w:val="center"/>
          </w:tcPr>
          <w:p w14:paraId="3A603799" w14:textId="4136D479" w:rsidR="00B23E26" w:rsidRPr="00EC5829" w:rsidRDefault="004F43C2" w:rsidP="00EC5829">
            <w:pPr>
              <w:pStyle w:val="ListParagraph"/>
              <w:numPr>
                <w:ilvl w:val="1"/>
                <w:numId w:val="17"/>
              </w:numPr>
              <w:rPr>
                <w:lang w:val="ru-RU"/>
              </w:rPr>
            </w:pPr>
            <w:r w:rsidRPr="00EC5829">
              <w:rPr>
                <w:lang w:val="ru-RU"/>
              </w:rPr>
              <w:t>Рассмотрение резюме</w:t>
            </w:r>
          </w:p>
        </w:tc>
        <w:tc>
          <w:tcPr>
            <w:tcW w:w="0" w:type="auto"/>
            <w:vAlign w:val="center"/>
          </w:tcPr>
          <w:p w14:paraId="67E3EC9C" w14:textId="12AB8A6F" w:rsidR="00B23E26" w:rsidRDefault="008E4B44" w:rsidP="00B23E26">
            <w:pPr>
              <w:rPr>
                <w:lang w:val="ru-RU"/>
              </w:rPr>
            </w:pPr>
            <w:r w:rsidRPr="008E4B44">
              <w:rPr>
                <w:lang w:val="ru-RU"/>
              </w:rPr>
              <w:t>Рек</w:t>
            </w:r>
            <w:r w:rsidR="00FC0204">
              <w:rPr>
                <w:lang w:val="ru-RU"/>
              </w:rPr>
              <w:t>в</w:t>
            </w:r>
            <w:r w:rsidRPr="008E4B44">
              <w:rPr>
                <w:lang w:val="ru-RU"/>
              </w:rPr>
              <w:t xml:space="preserve">изит </w:t>
            </w:r>
            <w:r>
              <w:rPr>
                <w:b/>
                <w:bCs/>
                <w:lang w:val="ru-RU"/>
              </w:rPr>
              <w:t xml:space="preserve">Анкета </w:t>
            </w:r>
            <w:r w:rsidR="005779B1" w:rsidRPr="00CE135A">
              <w:rPr>
                <w:b/>
                <w:bCs/>
                <w:lang w:val="ru-RU"/>
              </w:rPr>
              <w:t>Резюме</w:t>
            </w:r>
            <w:r>
              <w:rPr>
                <w:b/>
                <w:bCs/>
                <w:lang w:val="ru-RU"/>
              </w:rPr>
              <w:t xml:space="preserve"> Кандидата</w:t>
            </w:r>
            <w:r w:rsidR="003D3338">
              <w:rPr>
                <w:lang w:val="ru-RU"/>
              </w:rPr>
              <w:t>.</w:t>
            </w:r>
          </w:p>
          <w:p w14:paraId="1841B4DD" w14:textId="71642B70" w:rsidR="003D3338" w:rsidRPr="00FC0204" w:rsidRDefault="003D3338" w:rsidP="003D3338">
            <w:pPr>
              <w:rPr>
                <w:b/>
                <w:bCs/>
                <w:lang w:val="ru-RU"/>
              </w:rPr>
            </w:pPr>
            <w:r>
              <w:rPr>
                <w:lang w:val="ru-RU"/>
              </w:rPr>
              <w:t xml:space="preserve">Реквизит </w:t>
            </w:r>
            <w:r w:rsidRPr="003D3338">
              <w:rPr>
                <w:b/>
                <w:bCs/>
                <w:lang w:val="ru-RU"/>
              </w:rPr>
              <w:t>Группа заявок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ru-RU"/>
              </w:rPr>
              <w:br/>
            </w:r>
            <w:r w:rsidR="00CD2287" w:rsidRPr="00CD2287">
              <w:rPr>
                <w:b/>
                <w:bCs/>
                <w:lang w:val="ru-RU"/>
              </w:rPr>
              <w:t>Набор персонала</w:t>
            </w:r>
            <w:r w:rsidR="00CD2287" w:rsidRPr="00FC0204">
              <w:rPr>
                <w:b/>
                <w:bCs/>
                <w:lang w:val="ru-RU"/>
              </w:rPr>
              <w:t xml:space="preserve"> </w:t>
            </w:r>
            <w:r w:rsidR="00CD2287" w:rsidRPr="00FC0204">
              <w:rPr>
                <w:lang w:val="ru-RU"/>
              </w:rPr>
              <w:t>(при помощи которого можно осуществлять все этапы работ по заполнению вакантных рабочих мест.)</w:t>
            </w:r>
          </w:p>
        </w:tc>
      </w:tr>
      <w:tr w:rsidR="00B23E26" w:rsidRPr="00FC0204" w14:paraId="57053715" w14:textId="77777777" w:rsidTr="00625C66">
        <w:trPr>
          <w:jc w:val="center"/>
        </w:trPr>
        <w:tc>
          <w:tcPr>
            <w:tcW w:w="0" w:type="auto"/>
            <w:vAlign w:val="center"/>
          </w:tcPr>
          <w:p w14:paraId="20CB1177" w14:textId="43E3F4D6" w:rsidR="00B23E26" w:rsidRDefault="00225623" w:rsidP="00EC5829">
            <w:pPr>
              <w:pStyle w:val="ListParagraph"/>
              <w:numPr>
                <w:ilvl w:val="1"/>
                <w:numId w:val="17"/>
              </w:numPr>
            </w:pPr>
            <w:r w:rsidRPr="00EC5829">
              <w:rPr>
                <w:lang w:val="ru-RU"/>
              </w:rPr>
              <w:t>П</w:t>
            </w:r>
            <w:r w:rsidR="00AD0522">
              <w:rPr>
                <w:lang w:val="ru-RU"/>
              </w:rPr>
              <w:t>р</w:t>
            </w:r>
            <w:r w:rsidRPr="00EC5829">
              <w:rPr>
                <w:lang w:val="ru-RU"/>
              </w:rPr>
              <w:t>оведение собеседования</w:t>
            </w:r>
          </w:p>
        </w:tc>
        <w:tc>
          <w:tcPr>
            <w:tcW w:w="0" w:type="auto"/>
            <w:vAlign w:val="center"/>
          </w:tcPr>
          <w:p w14:paraId="2969B303" w14:textId="6E477928" w:rsidR="00B23E26" w:rsidRPr="00FC0204" w:rsidRDefault="00CD2287" w:rsidP="00B23E26">
            <w:pPr>
              <w:rPr>
                <w:lang w:val="ru-RU"/>
              </w:rPr>
            </w:pPr>
            <w:r w:rsidRPr="00CD2287">
              <w:rPr>
                <w:b/>
                <w:bCs/>
                <w:lang w:val="ru-RU"/>
              </w:rPr>
              <w:t>Набор персонала</w:t>
            </w:r>
            <w:r w:rsidRPr="00FC0204">
              <w:rPr>
                <w:b/>
                <w:bCs/>
                <w:lang w:val="ru-RU"/>
              </w:rPr>
              <w:t xml:space="preserve"> </w:t>
            </w:r>
            <w:r w:rsidRPr="00FC0204">
              <w:rPr>
                <w:lang w:val="ru-RU"/>
              </w:rPr>
              <w:t>(назначение и регистрация собеседований - учет состоявшихся собеседований)</w:t>
            </w:r>
          </w:p>
        </w:tc>
      </w:tr>
      <w:tr w:rsidR="00B23E26" w:rsidRPr="00FC0204" w14:paraId="123F3130" w14:textId="77777777" w:rsidTr="00625C66">
        <w:trPr>
          <w:jc w:val="center"/>
        </w:trPr>
        <w:tc>
          <w:tcPr>
            <w:tcW w:w="0" w:type="auto"/>
            <w:vAlign w:val="center"/>
          </w:tcPr>
          <w:p w14:paraId="7E1EF4EB" w14:textId="3C830614" w:rsidR="00B23E26" w:rsidRPr="00EC5829" w:rsidRDefault="00225623" w:rsidP="00EC5829">
            <w:pPr>
              <w:pStyle w:val="ListParagraph"/>
              <w:numPr>
                <w:ilvl w:val="1"/>
                <w:numId w:val="17"/>
              </w:numPr>
              <w:rPr>
                <w:lang w:val="ru-RU"/>
              </w:rPr>
            </w:pPr>
            <w:r w:rsidRPr="00EC5829">
              <w:rPr>
                <w:lang w:val="ru-RU"/>
              </w:rPr>
              <w:t>Подготовка документов для приёма на работу</w:t>
            </w:r>
          </w:p>
        </w:tc>
        <w:tc>
          <w:tcPr>
            <w:tcW w:w="0" w:type="auto"/>
            <w:vAlign w:val="center"/>
          </w:tcPr>
          <w:p w14:paraId="504ED9D6" w14:textId="6D21DDFB" w:rsidR="00161C3C" w:rsidRPr="00161C3C" w:rsidRDefault="00161C3C" w:rsidP="00B23E26">
            <w:pPr>
              <w:rPr>
                <w:lang w:val="ru-RU"/>
              </w:rPr>
            </w:pPr>
            <w:r w:rsidRPr="00161C3C">
              <w:rPr>
                <w:b/>
                <w:bCs/>
                <w:lang w:val="ru-RU"/>
              </w:rPr>
              <w:t>Помощник приёма на работу</w:t>
            </w:r>
            <w:r w:rsidRPr="00161C3C">
              <w:rPr>
                <w:lang w:val="ru-RU"/>
              </w:rPr>
              <w:t xml:space="preserve"> (приказ о приёме на работу),</w:t>
            </w:r>
          </w:p>
          <w:p w14:paraId="04A6E8D7" w14:textId="1D05ECE3" w:rsidR="00CE135A" w:rsidRPr="00D76FBA" w:rsidRDefault="002252D1" w:rsidP="00B23E26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Ф</w:t>
            </w:r>
            <w:r w:rsidR="00CE135A" w:rsidRPr="00CE135A">
              <w:rPr>
                <w:b/>
                <w:bCs/>
                <w:lang w:val="ru-RU"/>
              </w:rPr>
              <w:t>орма № Т-2</w:t>
            </w:r>
            <w:r w:rsidR="00CE135A">
              <w:rPr>
                <w:b/>
                <w:bCs/>
                <w:lang w:val="ru-RU"/>
              </w:rPr>
              <w:t xml:space="preserve"> </w:t>
            </w:r>
            <w:r w:rsidR="00D76FBA" w:rsidRPr="00D76FBA">
              <w:rPr>
                <w:lang w:val="ru-RU"/>
              </w:rPr>
              <w:t>(</w:t>
            </w:r>
            <w:r w:rsidR="00D76FBA" w:rsidRPr="00FC0204">
              <w:rPr>
                <w:sz w:val="23"/>
                <w:szCs w:val="23"/>
                <w:lang w:val="ru-RU"/>
              </w:rPr>
              <w:t>отражает все необходимые сведения о личности работника и его трудовой деятельности.</w:t>
            </w:r>
            <w:r w:rsidR="00D76FBA" w:rsidRPr="00D76FBA">
              <w:rPr>
                <w:sz w:val="23"/>
                <w:szCs w:val="23"/>
                <w:lang w:val="ru-RU"/>
              </w:rPr>
              <w:t>)</w:t>
            </w:r>
          </w:p>
        </w:tc>
      </w:tr>
      <w:tr w:rsidR="00225623" w14:paraId="44AB124C" w14:textId="77777777" w:rsidTr="00625C66">
        <w:trPr>
          <w:jc w:val="center"/>
        </w:trPr>
        <w:tc>
          <w:tcPr>
            <w:tcW w:w="0" w:type="auto"/>
            <w:vAlign w:val="center"/>
          </w:tcPr>
          <w:p w14:paraId="2477DEA4" w14:textId="3744F1DA" w:rsidR="00225623" w:rsidRPr="00EC5829" w:rsidRDefault="00225623" w:rsidP="00EC5829">
            <w:pPr>
              <w:pStyle w:val="ListParagraph"/>
              <w:numPr>
                <w:ilvl w:val="1"/>
                <w:numId w:val="17"/>
              </w:numPr>
              <w:rPr>
                <w:lang w:val="ru-RU"/>
              </w:rPr>
            </w:pPr>
            <w:r w:rsidRPr="00EC5829">
              <w:rPr>
                <w:lang w:val="ru-RU"/>
              </w:rPr>
              <w:t>Подписание Документов о приёме на работу</w:t>
            </w:r>
          </w:p>
        </w:tc>
        <w:tc>
          <w:tcPr>
            <w:tcW w:w="0" w:type="auto"/>
            <w:vAlign w:val="center"/>
          </w:tcPr>
          <w:p w14:paraId="25A4F72C" w14:textId="79353108" w:rsidR="00225623" w:rsidRPr="00D5240B" w:rsidRDefault="002252D1" w:rsidP="00B23E26">
            <w:pPr>
              <w:rPr>
                <w:lang w:val="ru-RU"/>
              </w:rPr>
            </w:pPr>
            <w:r>
              <w:rPr>
                <w:lang w:val="ru-RU"/>
              </w:rPr>
              <w:t>Без автоматизации</w:t>
            </w:r>
          </w:p>
        </w:tc>
      </w:tr>
      <w:tr w:rsidR="00225623" w:rsidRPr="00143D3A" w14:paraId="041A45C9" w14:textId="77777777" w:rsidTr="00625C66">
        <w:trPr>
          <w:jc w:val="center"/>
        </w:trPr>
        <w:tc>
          <w:tcPr>
            <w:tcW w:w="0" w:type="auto"/>
            <w:vAlign w:val="center"/>
          </w:tcPr>
          <w:p w14:paraId="725E0F63" w14:textId="6A6D5DCF" w:rsidR="00225623" w:rsidRPr="00EC5829" w:rsidRDefault="00225623" w:rsidP="00EC5829">
            <w:pPr>
              <w:pStyle w:val="ListParagraph"/>
              <w:numPr>
                <w:ilvl w:val="1"/>
                <w:numId w:val="17"/>
              </w:numPr>
              <w:rPr>
                <w:lang w:val="ru-RU"/>
              </w:rPr>
            </w:pPr>
            <w:r w:rsidRPr="00EC5829">
              <w:rPr>
                <w:lang w:val="ru-RU"/>
              </w:rPr>
              <w:t>Внесение сведений в базу кадров</w:t>
            </w:r>
          </w:p>
        </w:tc>
        <w:tc>
          <w:tcPr>
            <w:tcW w:w="0" w:type="auto"/>
            <w:vAlign w:val="center"/>
          </w:tcPr>
          <w:p w14:paraId="51E26D95" w14:textId="77777777" w:rsidR="00225623" w:rsidRDefault="00D76FBA" w:rsidP="00B23E26">
            <w:pPr>
              <w:rPr>
                <w:b/>
                <w:bCs/>
                <w:lang w:val="ru-RU"/>
              </w:rPr>
            </w:pPr>
            <w:r w:rsidRPr="00D76FBA">
              <w:rPr>
                <w:b/>
                <w:bCs/>
                <w:lang w:val="ru-RU"/>
              </w:rPr>
              <w:t>Пакет Документов</w:t>
            </w:r>
            <w:r w:rsidR="008E4B44">
              <w:rPr>
                <w:b/>
                <w:bCs/>
                <w:lang w:val="ru-RU"/>
              </w:rPr>
              <w:br/>
            </w:r>
            <w:r w:rsidR="008E4B44" w:rsidRPr="00CD2287">
              <w:rPr>
                <w:b/>
                <w:bCs/>
                <w:lang w:val="ru-RU"/>
              </w:rPr>
              <w:t>Набор персонала</w:t>
            </w:r>
          </w:p>
          <w:p w14:paraId="7692D02E" w14:textId="1DF5234C" w:rsidR="00143D3A" w:rsidRPr="00143D3A" w:rsidRDefault="00143D3A" w:rsidP="00143D3A">
            <w:pPr>
              <w:rPr>
                <w:lang w:val="ru-RU"/>
              </w:rPr>
            </w:pPr>
            <w:r w:rsidRPr="00161C3C">
              <w:rPr>
                <w:b/>
                <w:bCs/>
                <w:lang w:val="ru-RU"/>
              </w:rPr>
              <w:t>Помощник приёма на работу</w:t>
            </w:r>
            <w:r w:rsidRPr="00161C3C">
              <w:rPr>
                <w:lang w:val="ru-RU"/>
              </w:rPr>
              <w:t xml:space="preserve"> (</w:t>
            </w:r>
            <w:r>
              <w:rPr>
                <w:lang w:val="ru-RU"/>
              </w:rPr>
              <w:t>запись в справочнике Сотрудники</w:t>
            </w:r>
            <w:r w:rsidRPr="00143D3A">
              <w:rPr>
                <w:lang w:val="ru-RU"/>
              </w:rPr>
              <w:t>)</w:t>
            </w:r>
          </w:p>
          <w:p w14:paraId="1D814AAB" w14:textId="2CF1C369" w:rsidR="00143D3A" w:rsidRPr="00D76FBA" w:rsidRDefault="00143D3A" w:rsidP="00B23E26">
            <w:pPr>
              <w:rPr>
                <w:b/>
                <w:bCs/>
                <w:lang w:val="ru-RU"/>
              </w:rPr>
            </w:pPr>
          </w:p>
        </w:tc>
      </w:tr>
      <w:tr w:rsidR="00EC5829" w14:paraId="47FC46B0" w14:textId="77777777" w:rsidTr="00625C66">
        <w:trPr>
          <w:jc w:val="center"/>
        </w:trPr>
        <w:tc>
          <w:tcPr>
            <w:tcW w:w="0" w:type="auto"/>
            <w:vAlign w:val="center"/>
          </w:tcPr>
          <w:p w14:paraId="5C9BA89A" w14:textId="73C66E4A" w:rsidR="00EC5829" w:rsidRPr="00B35067" w:rsidRDefault="00B35067" w:rsidP="00B35067">
            <w:pPr>
              <w:pStyle w:val="ListParagraph"/>
              <w:numPr>
                <w:ilvl w:val="1"/>
                <w:numId w:val="22"/>
              </w:numPr>
              <w:rPr>
                <w:lang w:val="ru-RU"/>
              </w:rPr>
            </w:pPr>
            <w:r w:rsidRPr="00B35067">
              <w:rPr>
                <w:lang w:val="ru-RU"/>
              </w:rPr>
              <w:t>Передача листа нетрудоспособности в организацю</w:t>
            </w:r>
          </w:p>
        </w:tc>
        <w:tc>
          <w:tcPr>
            <w:tcW w:w="0" w:type="auto"/>
            <w:vAlign w:val="center"/>
          </w:tcPr>
          <w:p w14:paraId="5AA00568" w14:textId="53D5872A" w:rsidR="00EC5829" w:rsidRPr="00D5240B" w:rsidRDefault="002252D1" w:rsidP="00B23E26">
            <w:pPr>
              <w:rPr>
                <w:lang w:val="ru-RU"/>
              </w:rPr>
            </w:pPr>
            <w:r>
              <w:rPr>
                <w:lang w:val="ru-RU"/>
              </w:rPr>
              <w:t>Без автоматизации</w:t>
            </w:r>
          </w:p>
        </w:tc>
      </w:tr>
      <w:tr w:rsidR="00B35067" w:rsidRPr="00FC0204" w14:paraId="2ACBE632" w14:textId="77777777" w:rsidTr="00625C66">
        <w:trPr>
          <w:jc w:val="center"/>
        </w:trPr>
        <w:tc>
          <w:tcPr>
            <w:tcW w:w="0" w:type="auto"/>
            <w:vAlign w:val="center"/>
          </w:tcPr>
          <w:p w14:paraId="4A144DBC" w14:textId="199B5BC3" w:rsidR="00B35067" w:rsidRPr="00B35067" w:rsidRDefault="00B35067" w:rsidP="00B35067">
            <w:pPr>
              <w:pStyle w:val="ListParagraph"/>
              <w:numPr>
                <w:ilvl w:val="1"/>
                <w:numId w:val="22"/>
              </w:numPr>
              <w:rPr>
                <w:lang w:val="ru-RU"/>
              </w:rPr>
            </w:pPr>
            <w:r w:rsidRPr="00B35067">
              <w:rPr>
                <w:lang w:val="ru-RU"/>
              </w:rPr>
              <w:t>Запись в журнале больничных листов</w:t>
            </w:r>
          </w:p>
        </w:tc>
        <w:tc>
          <w:tcPr>
            <w:tcW w:w="0" w:type="auto"/>
            <w:vAlign w:val="center"/>
          </w:tcPr>
          <w:p w14:paraId="07F706C8" w14:textId="14B78AE9" w:rsidR="00B35067" w:rsidRPr="00FC0204" w:rsidRDefault="00D5240B" w:rsidP="00B23E26">
            <w:pPr>
              <w:rPr>
                <w:lang w:val="ru-RU"/>
              </w:rPr>
            </w:pPr>
            <w:r>
              <w:rPr>
                <w:lang w:val="ru-RU"/>
              </w:rPr>
              <w:t>Д</w:t>
            </w:r>
            <w:r w:rsidRPr="00FC0204">
              <w:rPr>
                <w:lang w:val="ru-RU"/>
              </w:rPr>
              <w:t xml:space="preserve">окумент </w:t>
            </w:r>
            <w:r w:rsidRPr="00FC0204">
              <w:rPr>
                <w:b/>
                <w:bCs/>
                <w:lang w:val="ru-RU"/>
              </w:rPr>
              <w:t>Начисление по больничному листу</w:t>
            </w:r>
            <w:r w:rsidR="003059AB">
              <w:rPr>
                <w:b/>
                <w:bCs/>
                <w:lang w:val="ru-RU"/>
              </w:rPr>
              <w:t xml:space="preserve"> (Без автоматизации)</w:t>
            </w:r>
          </w:p>
        </w:tc>
      </w:tr>
      <w:tr w:rsidR="00B35067" w:rsidRPr="00FC0204" w14:paraId="7A3EC632" w14:textId="77777777" w:rsidTr="00625C66">
        <w:trPr>
          <w:jc w:val="center"/>
        </w:trPr>
        <w:tc>
          <w:tcPr>
            <w:tcW w:w="0" w:type="auto"/>
            <w:vAlign w:val="center"/>
          </w:tcPr>
          <w:p w14:paraId="63977F0F" w14:textId="70641999" w:rsidR="00B35067" w:rsidRPr="00B35067" w:rsidRDefault="00B35067" w:rsidP="00B35067">
            <w:pPr>
              <w:pStyle w:val="ListParagraph"/>
              <w:numPr>
                <w:ilvl w:val="1"/>
                <w:numId w:val="22"/>
              </w:numPr>
              <w:rPr>
                <w:lang w:val="ru-RU"/>
              </w:rPr>
            </w:pPr>
            <w:r w:rsidRPr="00B35067">
              <w:rPr>
                <w:lang w:val="ru-RU"/>
              </w:rPr>
              <w:t>Запись в табеле учёта рабочего времени</w:t>
            </w:r>
          </w:p>
        </w:tc>
        <w:tc>
          <w:tcPr>
            <w:tcW w:w="0" w:type="auto"/>
            <w:vAlign w:val="center"/>
          </w:tcPr>
          <w:p w14:paraId="45F2449B" w14:textId="253C35CC" w:rsidR="00B35067" w:rsidRPr="00FC0204" w:rsidRDefault="005A4C92" w:rsidP="00B23E26">
            <w:pPr>
              <w:rPr>
                <w:b/>
                <w:bCs/>
                <w:lang w:val="ru-RU"/>
              </w:rPr>
            </w:pPr>
            <w:r w:rsidRPr="005A4C92">
              <w:rPr>
                <w:lang w:val="ru-RU"/>
              </w:rPr>
              <w:t>Документ</w:t>
            </w:r>
            <w:r w:rsidR="000C3376">
              <w:rPr>
                <w:b/>
                <w:bCs/>
                <w:lang w:val="ru-RU"/>
              </w:rPr>
              <w:t xml:space="preserve"> </w:t>
            </w:r>
            <w:r w:rsidR="00D5240B" w:rsidRPr="00D5240B">
              <w:rPr>
                <w:b/>
                <w:bCs/>
                <w:lang w:val="ru-RU"/>
              </w:rPr>
              <w:t>Т</w:t>
            </w:r>
            <w:r w:rsidR="00D5240B" w:rsidRPr="00FC0204">
              <w:rPr>
                <w:b/>
                <w:bCs/>
                <w:lang w:val="ru-RU"/>
              </w:rPr>
              <w:t>абель учета рабочего времени</w:t>
            </w:r>
          </w:p>
        </w:tc>
      </w:tr>
      <w:tr w:rsidR="00B35067" w:rsidRPr="00FC0204" w14:paraId="79E85C9D" w14:textId="77777777" w:rsidTr="00625C66">
        <w:trPr>
          <w:jc w:val="center"/>
        </w:trPr>
        <w:tc>
          <w:tcPr>
            <w:tcW w:w="0" w:type="auto"/>
            <w:vAlign w:val="center"/>
          </w:tcPr>
          <w:p w14:paraId="2F56AF12" w14:textId="4C8DEC8B" w:rsidR="00B35067" w:rsidRPr="00B35067" w:rsidRDefault="00B35067" w:rsidP="00B35067">
            <w:pPr>
              <w:pStyle w:val="ListParagraph"/>
              <w:numPr>
                <w:ilvl w:val="1"/>
                <w:numId w:val="22"/>
              </w:numPr>
              <w:rPr>
                <w:lang w:val="ru-RU"/>
              </w:rPr>
            </w:pPr>
            <w:r w:rsidRPr="00B35067">
              <w:rPr>
                <w:lang w:val="ru-RU"/>
              </w:rPr>
              <w:lastRenderedPageBreak/>
              <w:t>Расчёт пособия по временной</w:t>
            </w:r>
            <w:r>
              <w:rPr>
                <w:lang w:val="ru-RU"/>
              </w:rPr>
              <w:t xml:space="preserve"> </w:t>
            </w:r>
            <w:r w:rsidRPr="00B35067">
              <w:rPr>
                <w:lang w:val="ru-RU"/>
              </w:rPr>
              <w:t>нетрудоспособности</w:t>
            </w:r>
          </w:p>
        </w:tc>
        <w:tc>
          <w:tcPr>
            <w:tcW w:w="0" w:type="auto"/>
            <w:vAlign w:val="center"/>
          </w:tcPr>
          <w:p w14:paraId="2B872021" w14:textId="07130852" w:rsidR="00B35067" w:rsidRPr="00FC0204" w:rsidRDefault="008042A0" w:rsidP="00B23E26">
            <w:pPr>
              <w:rPr>
                <w:lang w:val="ru-RU"/>
              </w:rPr>
            </w:pPr>
            <w:r w:rsidRPr="00FC0204">
              <w:rPr>
                <w:lang w:val="ru-RU"/>
              </w:rPr>
              <w:t xml:space="preserve">Документ </w:t>
            </w:r>
            <w:r w:rsidRPr="00FC0204">
              <w:rPr>
                <w:b/>
                <w:bCs/>
                <w:lang w:val="ru-RU"/>
              </w:rPr>
              <w:t>Начисление по больничному листу</w:t>
            </w:r>
          </w:p>
        </w:tc>
      </w:tr>
      <w:tr w:rsidR="008042A0" w:rsidRPr="00FC0204" w14:paraId="2104BA8B" w14:textId="77777777" w:rsidTr="00625C66">
        <w:trPr>
          <w:jc w:val="center"/>
        </w:trPr>
        <w:tc>
          <w:tcPr>
            <w:tcW w:w="0" w:type="auto"/>
            <w:vAlign w:val="center"/>
          </w:tcPr>
          <w:p w14:paraId="7E303D72" w14:textId="1401AEE5" w:rsidR="008042A0" w:rsidRPr="00B35067" w:rsidRDefault="008042A0" w:rsidP="008042A0">
            <w:pPr>
              <w:pStyle w:val="ListParagraph"/>
              <w:numPr>
                <w:ilvl w:val="1"/>
                <w:numId w:val="22"/>
              </w:numPr>
              <w:rPr>
                <w:lang w:val="ru-RU"/>
              </w:rPr>
            </w:pPr>
            <w:r>
              <w:rPr>
                <w:lang w:val="ru-RU"/>
              </w:rPr>
              <w:t>Утверждение больничного листа</w:t>
            </w:r>
          </w:p>
        </w:tc>
        <w:tc>
          <w:tcPr>
            <w:tcW w:w="0" w:type="auto"/>
            <w:vAlign w:val="center"/>
          </w:tcPr>
          <w:p w14:paraId="1BB244C3" w14:textId="26B567C9" w:rsidR="008042A0" w:rsidRPr="00FC0204" w:rsidRDefault="008042A0" w:rsidP="008042A0">
            <w:pPr>
              <w:rPr>
                <w:lang w:val="ru-RU"/>
              </w:rPr>
            </w:pPr>
            <w:r w:rsidRPr="00FC0204">
              <w:rPr>
                <w:lang w:val="ru-RU"/>
              </w:rPr>
              <w:t xml:space="preserve">Документ </w:t>
            </w:r>
            <w:r w:rsidRPr="00FC0204">
              <w:rPr>
                <w:b/>
                <w:bCs/>
                <w:lang w:val="ru-RU"/>
              </w:rPr>
              <w:t>Начисление по больничному листу</w:t>
            </w:r>
          </w:p>
        </w:tc>
      </w:tr>
      <w:tr w:rsidR="008042A0" w:rsidRPr="00FC0204" w14:paraId="3070A4B7" w14:textId="77777777" w:rsidTr="00625C66">
        <w:trPr>
          <w:jc w:val="center"/>
        </w:trPr>
        <w:tc>
          <w:tcPr>
            <w:tcW w:w="0" w:type="auto"/>
            <w:vAlign w:val="center"/>
          </w:tcPr>
          <w:p w14:paraId="1A09F4B3" w14:textId="42AA4EBE" w:rsidR="008042A0" w:rsidRPr="00313217" w:rsidRDefault="008042A0" w:rsidP="008042A0">
            <w:pPr>
              <w:pStyle w:val="ListParagraph"/>
              <w:numPr>
                <w:ilvl w:val="1"/>
                <w:numId w:val="23"/>
              </w:numPr>
              <w:rPr>
                <w:lang w:val="ru-RU"/>
              </w:rPr>
            </w:pPr>
            <w:r w:rsidRPr="00313217">
              <w:rPr>
                <w:lang w:val="ru-RU"/>
              </w:rPr>
              <w:t>Оформление приказа о предоставлении отпуска</w:t>
            </w:r>
          </w:p>
        </w:tc>
        <w:tc>
          <w:tcPr>
            <w:tcW w:w="0" w:type="auto"/>
            <w:vAlign w:val="center"/>
          </w:tcPr>
          <w:p w14:paraId="0AFD3F43" w14:textId="168187FD" w:rsidR="008042A0" w:rsidRPr="008F68F7" w:rsidRDefault="008F68F7" w:rsidP="008042A0">
            <w:pPr>
              <w:rPr>
                <w:lang w:val="ru-RU"/>
              </w:rPr>
            </w:pPr>
            <w:r>
              <w:rPr>
                <w:lang w:val="ru-RU"/>
              </w:rPr>
              <w:t>Д</w:t>
            </w:r>
            <w:r w:rsidRPr="008F68F7">
              <w:rPr>
                <w:lang w:val="ru-RU"/>
              </w:rPr>
              <w:t xml:space="preserve">окумент </w:t>
            </w:r>
            <w:r w:rsidRPr="008F68F7">
              <w:rPr>
                <w:b/>
                <w:bCs/>
                <w:lang w:val="ru-RU"/>
              </w:rPr>
              <w:t>График отпусков организации</w:t>
            </w:r>
            <w:r w:rsidRPr="008F68F7">
              <w:rPr>
                <w:lang w:val="ru-RU"/>
              </w:rPr>
              <w:t xml:space="preserve">, </w:t>
            </w:r>
            <w:r w:rsidRPr="008F68F7">
              <w:rPr>
                <w:b/>
                <w:bCs/>
                <w:lang w:val="ru-RU"/>
              </w:rPr>
              <w:t>Отпуска организации</w:t>
            </w:r>
          </w:p>
        </w:tc>
      </w:tr>
      <w:tr w:rsidR="008042A0" w14:paraId="51FBD4D1" w14:textId="77777777" w:rsidTr="00625C66">
        <w:trPr>
          <w:jc w:val="center"/>
        </w:trPr>
        <w:tc>
          <w:tcPr>
            <w:tcW w:w="0" w:type="auto"/>
            <w:vAlign w:val="center"/>
          </w:tcPr>
          <w:p w14:paraId="133FAF7D" w14:textId="2B55D9C5" w:rsidR="008042A0" w:rsidRPr="00313217" w:rsidRDefault="008042A0" w:rsidP="008042A0">
            <w:pPr>
              <w:pStyle w:val="ListParagraph"/>
              <w:numPr>
                <w:ilvl w:val="1"/>
                <w:numId w:val="23"/>
              </w:numPr>
              <w:rPr>
                <w:lang w:val="ru-RU"/>
              </w:rPr>
            </w:pPr>
            <w:r>
              <w:rPr>
                <w:lang w:val="ru-RU"/>
              </w:rPr>
              <w:t>Под</w:t>
            </w:r>
            <w:r w:rsidR="008F68F7">
              <w:rPr>
                <w:lang w:val="ru-RU"/>
              </w:rPr>
              <w:t>п</w:t>
            </w:r>
            <w:r>
              <w:rPr>
                <w:lang w:val="ru-RU"/>
              </w:rPr>
              <w:t>исание приказа</w:t>
            </w:r>
          </w:p>
        </w:tc>
        <w:tc>
          <w:tcPr>
            <w:tcW w:w="0" w:type="auto"/>
            <w:vAlign w:val="center"/>
          </w:tcPr>
          <w:p w14:paraId="0D3C00EA" w14:textId="6ED80D57" w:rsidR="008042A0" w:rsidRDefault="002252D1" w:rsidP="008042A0">
            <w:r>
              <w:rPr>
                <w:lang w:val="ru-RU"/>
              </w:rPr>
              <w:t>Без автоматизации</w:t>
            </w:r>
          </w:p>
        </w:tc>
      </w:tr>
      <w:tr w:rsidR="008042A0" w:rsidRPr="00FC0204" w14:paraId="769A5D41" w14:textId="77777777" w:rsidTr="00625C66">
        <w:trPr>
          <w:jc w:val="center"/>
        </w:trPr>
        <w:tc>
          <w:tcPr>
            <w:tcW w:w="0" w:type="auto"/>
            <w:vAlign w:val="center"/>
          </w:tcPr>
          <w:p w14:paraId="42391C1A" w14:textId="7A9C94BC" w:rsidR="008042A0" w:rsidRDefault="008042A0" w:rsidP="008042A0">
            <w:pPr>
              <w:pStyle w:val="ListParagraph"/>
              <w:numPr>
                <w:ilvl w:val="1"/>
                <w:numId w:val="23"/>
              </w:numPr>
              <w:rPr>
                <w:lang w:val="ru-RU"/>
              </w:rPr>
            </w:pPr>
            <w:r w:rsidRPr="00313217">
              <w:rPr>
                <w:lang w:val="ru-RU"/>
              </w:rPr>
              <w:t>Составление записки-расчёта о предоставлении</w:t>
            </w:r>
            <w:r>
              <w:rPr>
                <w:lang w:val="ru-RU"/>
              </w:rPr>
              <w:t xml:space="preserve"> отпуска</w:t>
            </w:r>
          </w:p>
        </w:tc>
        <w:tc>
          <w:tcPr>
            <w:tcW w:w="0" w:type="auto"/>
            <w:vAlign w:val="center"/>
          </w:tcPr>
          <w:p w14:paraId="71B90AE9" w14:textId="77777777" w:rsidR="008F68F7" w:rsidRPr="00FC0204" w:rsidRDefault="008F68F7" w:rsidP="008F68F7">
            <w:pPr>
              <w:rPr>
                <w:lang w:val="ru-RU"/>
              </w:rPr>
            </w:pPr>
            <w:r w:rsidRPr="00FC0204">
              <w:rPr>
                <w:lang w:val="ru-RU"/>
              </w:rPr>
              <w:t>Документ “Начисление отпуска сотрудникам</w:t>
            </w:r>
          </w:p>
          <w:p w14:paraId="23F7DB07" w14:textId="6D1BDDCA" w:rsidR="008042A0" w:rsidRPr="00FC0204" w:rsidRDefault="002252D1" w:rsidP="008F68F7">
            <w:pPr>
              <w:rPr>
                <w:lang w:val="ru-RU"/>
              </w:rPr>
            </w:pPr>
            <w:r w:rsidRPr="00FC0204">
              <w:rPr>
                <w:lang w:val="ru-RU"/>
              </w:rPr>
              <w:t>О</w:t>
            </w:r>
            <w:r w:rsidR="008F68F7" w:rsidRPr="00FC0204">
              <w:rPr>
                <w:lang w:val="ru-RU"/>
              </w:rPr>
              <w:t>рганизаций</w:t>
            </w:r>
          </w:p>
        </w:tc>
      </w:tr>
      <w:tr w:rsidR="008042A0" w14:paraId="4CA05860" w14:textId="77777777" w:rsidTr="00625C66">
        <w:trPr>
          <w:jc w:val="center"/>
        </w:trPr>
        <w:tc>
          <w:tcPr>
            <w:tcW w:w="0" w:type="auto"/>
            <w:vAlign w:val="center"/>
          </w:tcPr>
          <w:p w14:paraId="27FA3167" w14:textId="320D8BE4" w:rsidR="008042A0" w:rsidRPr="00313217" w:rsidRDefault="008042A0" w:rsidP="008042A0">
            <w:pPr>
              <w:pStyle w:val="ListParagraph"/>
              <w:numPr>
                <w:ilvl w:val="1"/>
                <w:numId w:val="23"/>
              </w:numPr>
              <w:rPr>
                <w:lang w:val="ru-RU"/>
              </w:rPr>
            </w:pPr>
            <w:r w:rsidRPr="00313217">
              <w:rPr>
                <w:lang w:val="ru-RU"/>
              </w:rPr>
              <w:t>Передача документов в бухгалтерию</w:t>
            </w:r>
          </w:p>
        </w:tc>
        <w:tc>
          <w:tcPr>
            <w:tcW w:w="0" w:type="auto"/>
            <w:vAlign w:val="center"/>
          </w:tcPr>
          <w:p w14:paraId="444600FA" w14:textId="4CF3B81C" w:rsidR="008042A0" w:rsidRDefault="0051188A" w:rsidP="008042A0">
            <w:r>
              <w:rPr>
                <w:lang w:val="ru-RU"/>
              </w:rPr>
              <w:t>Прям</w:t>
            </w:r>
            <w:r w:rsidR="002252D1">
              <w:rPr>
                <w:lang w:val="ru-RU"/>
              </w:rPr>
              <w:t>о</w:t>
            </w:r>
            <w:r w:rsidR="000C3376" w:rsidRPr="000C3376">
              <w:t>й прием из системы</w:t>
            </w:r>
          </w:p>
        </w:tc>
      </w:tr>
      <w:tr w:rsidR="008042A0" w:rsidRPr="00FC0204" w14:paraId="7AA84074" w14:textId="77777777" w:rsidTr="00625C66">
        <w:trPr>
          <w:jc w:val="center"/>
        </w:trPr>
        <w:tc>
          <w:tcPr>
            <w:tcW w:w="0" w:type="auto"/>
            <w:vAlign w:val="center"/>
          </w:tcPr>
          <w:p w14:paraId="7AB0EAE3" w14:textId="66B25A5C" w:rsidR="008042A0" w:rsidRPr="00313217" w:rsidRDefault="008042A0" w:rsidP="008042A0">
            <w:pPr>
              <w:pStyle w:val="ListParagraph"/>
              <w:numPr>
                <w:ilvl w:val="1"/>
                <w:numId w:val="23"/>
              </w:numPr>
              <w:rPr>
                <w:lang w:val="ru-RU"/>
              </w:rPr>
            </w:pPr>
            <w:r w:rsidRPr="00313217">
              <w:rPr>
                <w:lang w:val="ru-RU"/>
              </w:rPr>
              <w:t>Отметка в табеле учёта рабочего времени</w:t>
            </w:r>
          </w:p>
        </w:tc>
        <w:tc>
          <w:tcPr>
            <w:tcW w:w="0" w:type="auto"/>
            <w:vAlign w:val="center"/>
          </w:tcPr>
          <w:p w14:paraId="702FF3C8" w14:textId="71D25D61" w:rsidR="008042A0" w:rsidRPr="00FC0204" w:rsidRDefault="00BA42AC" w:rsidP="008042A0">
            <w:pPr>
              <w:rPr>
                <w:lang w:val="ru-RU"/>
              </w:rPr>
            </w:pPr>
            <w:r w:rsidRPr="00BA42AC">
              <w:rPr>
                <w:lang w:val="ru-RU"/>
              </w:rPr>
              <w:t>Документ</w:t>
            </w:r>
            <w:r w:rsidR="000C3376">
              <w:rPr>
                <w:b/>
                <w:bCs/>
                <w:lang w:val="ru-RU"/>
              </w:rPr>
              <w:t xml:space="preserve"> </w:t>
            </w:r>
            <w:r w:rsidR="000C3376" w:rsidRPr="00D5240B">
              <w:rPr>
                <w:b/>
                <w:bCs/>
                <w:lang w:val="ru-RU"/>
              </w:rPr>
              <w:t>Т</w:t>
            </w:r>
            <w:r w:rsidR="000C3376" w:rsidRPr="00FC0204">
              <w:rPr>
                <w:b/>
                <w:bCs/>
                <w:lang w:val="ru-RU"/>
              </w:rPr>
              <w:t>абель учета рабочего времени</w:t>
            </w:r>
          </w:p>
        </w:tc>
      </w:tr>
      <w:tr w:rsidR="008042A0" w14:paraId="3401F097" w14:textId="77777777" w:rsidTr="00625C66">
        <w:trPr>
          <w:jc w:val="center"/>
        </w:trPr>
        <w:tc>
          <w:tcPr>
            <w:tcW w:w="0" w:type="auto"/>
            <w:vAlign w:val="center"/>
          </w:tcPr>
          <w:p w14:paraId="5FCCD159" w14:textId="6ED0C487" w:rsidR="008042A0" w:rsidRPr="00313217" w:rsidRDefault="008042A0" w:rsidP="008042A0">
            <w:pPr>
              <w:pStyle w:val="ListParagraph"/>
              <w:numPr>
                <w:ilvl w:val="1"/>
                <w:numId w:val="23"/>
              </w:numPr>
              <w:rPr>
                <w:lang w:val="ru-RU"/>
              </w:rPr>
            </w:pPr>
            <w:r w:rsidRPr="00313217">
              <w:rPr>
                <w:lang w:val="ru-RU"/>
              </w:rPr>
              <w:t>Отметка в личной карточке</w:t>
            </w:r>
          </w:p>
        </w:tc>
        <w:tc>
          <w:tcPr>
            <w:tcW w:w="0" w:type="auto"/>
            <w:vAlign w:val="center"/>
          </w:tcPr>
          <w:p w14:paraId="4F881E5F" w14:textId="29EFFE2A" w:rsidR="006313EB" w:rsidRPr="000C3376" w:rsidRDefault="000C3376" w:rsidP="008042A0">
            <w:pPr>
              <w:rPr>
                <w:b/>
                <w:bCs/>
              </w:rPr>
            </w:pPr>
            <w:r w:rsidRPr="000C3376">
              <w:rPr>
                <w:b/>
                <w:bCs/>
              </w:rPr>
              <w:t>Личная карточка</w:t>
            </w:r>
          </w:p>
        </w:tc>
      </w:tr>
      <w:tr w:rsidR="006313EB" w14:paraId="3D29B86C" w14:textId="77777777" w:rsidTr="00625C66">
        <w:trPr>
          <w:jc w:val="center"/>
        </w:trPr>
        <w:tc>
          <w:tcPr>
            <w:tcW w:w="0" w:type="auto"/>
            <w:vAlign w:val="center"/>
          </w:tcPr>
          <w:p w14:paraId="112C36C9" w14:textId="2AE4C0C3" w:rsidR="006313EB" w:rsidRPr="00313217" w:rsidRDefault="006313EB" w:rsidP="008042A0">
            <w:pPr>
              <w:pStyle w:val="ListParagraph"/>
              <w:numPr>
                <w:ilvl w:val="1"/>
                <w:numId w:val="23"/>
              </w:numPr>
              <w:rPr>
                <w:lang w:val="ru-RU"/>
              </w:rPr>
            </w:pPr>
            <w:r>
              <w:rPr>
                <w:lang w:val="ru-RU"/>
              </w:rPr>
              <w:t>Предоставление незапланированного отпуска</w:t>
            </w:r>
          </w:p>
        </w:tc>
        <w:tc>
          <w:tcPr>
            <w:tcW w:w="0" w:type="auto"/>
            <w:vAlign w:val="center"/>
          </w:tcPr>
          <w:p w14:paraId="683E6807" w14:textId="4D3EA3B9" w:rsidR="006313EB" w:rsidRPr="00C60842" w:rsidRDefault="00C60842" w:rsidP="008042A0">
            <w:pPr>
              <w:rPr>
                <w:b/>
                <w:bCs/>
                <w:lang w:val="ru-RU"/>
              </w:rPr>
            </w:pPr>
            <w:r w:rsidRPr="00C60842">
              <w:rPr>
                <w:lang w:val="ru-RU"/>
              </w:rPr>
              <w:t>Обработка</w:t>
            </w:r>
            <w:r>
              <w:rPr>
                <w:b/>
                <w:bCs/>
                <w:lang w:val="ru-RU"/>
              </w:rPr>
              <w:t xml:space="preserve"> График отпусков</w:t>
            </w:r>
          </w:p>
        </w:tc>
      </w:tr>
      <w:tr w:rsidR="006313EB" w14:paraId="67256331" w14:textId="77777777" w:rsidTr="00625C66">
        <w:trPr>
          <w:jc w:val="center"/>
        </w:trPr>
        <w:tc>
          <w:tcPr>
            <w:tcW w:w="0" w:type="auto"/>
            <w:vAlign w:val="center"/>
          </w:tcPr>
          <w:p w14:paraId="24F22EB0" w14:textId="667E8984" w:rsidR="006313EB" w:rsidRPr="00313217" w:rsidRDefault="006313EB" w:rsidP="008042A0">
            <w:pPr>
              <w:pStyle w:val="ListParagraph"/>
              <w:numPr>
                <w:ilvl w:val="1"/>
                <w:numId w:val="23"/>
              </w:numPr>
              <w:rPr>
                <w:lang w:val="ru-RU"/>
              </w:rPr>
            </w:pPr>
            <w:r>
              <w:rPr>
                <w:lang w:val="ru-RU"/>
              </w:rPr>
              <w:t>Перенос отпуска</w:t>
            </w:r>
          </w:p>
        </w:tc>
        <w:tc>
          <w:tcPr>
            <w:tcW w:w="0" w:type="auto"/>
            <w:vAlign w:val="center"/>
          </w:tcPr>
          <w:p w14:paraId="79F5D626" w14:textId="3C44C6A2" w:rsidR="006313EB" w:rsidRPr="000C3376" w:rsidRDefault="00C60842" w:rsidP="008042A0">
            <w:pPr>
              <w:rPr>
                <w:b/>
                <w:bCs/>
              </w:rPr>
            </w:pPr>
            <w:r w:rsidRPr="00C60842">
              <w:rPr>
                <w:lang w:val="ru-RU"/>
              </w:rPr>
              <w:t>Обработка</w:t>
            </w:r>
            <w:r>
              <w:rPr>
                <w:b/>
                <w:bCs/>
                <w:lang w:val="ru-RU"/>
              </w:rPr>
              <w:t xml:space="preserve"> График отпусков</w:t>
            </w:r>
          </w:p>
        </w:tc>
      </w:tr>
      <w:tr w:rsidR="008042A0" w14:paraId="71CFD0D4" w14:textId="77777777" w:rsidTr="00625C66">
        <w:trPr>
          <w:jc w:val="center"/>
        </w:trPr>
        <w:tc>
          <w:tcPr>
            <w:tcW w:w="0" w:type="auto"/>
            <w:vAlign w:val="center"/>
          </w:tcPr>
          <w:p w14:paraId="377535B2" w14:textId="5ECAF2B9" w:rsidR="008042A0" w:rsidRPr="00313217" w:rsidRDefault="008042A0" w:rsidP="008042A0">
            <w:pPr>
              <w:pStyle w:val="ListParagraph"/>
              <w:numPr>
                <w:ilvl w:val="1"/>
                <w:numId w:val="24"/>
              </w:numPr>
              <w:rPr>
                <w:lang w:val="ru-RU"/>
              </w:rPr>
            </w:pPr>
            <w:r>
              <w:rPr>
                <w:lang w:val="ru-RU"/>
              </w:rPr>
              <w:t>Определение цели службеной командировки</w:t>
            </w:r>
          </w:p>
        </w:tc>
        <w:tc>
          <w:tcPr>
            <w:tcW w:w="0" w:type="auto"/>
            <w:vAlign w:val="center"/>
          </w:tcPr>
          <w:p w14:paraId="2699B55F" w14:textId="2FAD0820" w:rsidR="008042A0" w:rsidRPr="00C60842" w:rsidRDefault="00C60842" w:rsidP="008042A0">
            <w:pPr>
              <w:rPr>
                <w:lang w:val="ru-RU"/>
              </w:rPr>
            </w:pPr>
            <w:r>
              <w:rPr>
                <w:lang w:val="ru-RU"/>
              </w:rPr>
              <w:t xml:space="preserve">Документ </w:t>
            </w:r>
            <w:r w:rsidRPr="00C60842">
              <w:rPr>
                <w:b/>
                <w:bCs/>
                <w:lang w:val="ru-RU"/>
              </w:rPr>
              <w:t>Командировка организации</w:t>
            </w:r>
          </w:p>
        </w:tc>
      </w:tr>
      <w:tr w:rsidR="008042A0" w14:paraId="0891A3E8" w14:textId="77777777" w:rsidTr="00625C66">
        <w:trPr>
          <w:jc w:val="center"/>
        </w:trPr>
        <w:tc>
          <w:tcPr>
            <w:tcW w:w="0" w:type="auto"/>
            <w:vAlign w:val="center"/>
          </w:tcPr>
          <w:p w14:paraId="594167B1" w14:textId="10BE3187" w:rsidR="008042A0" w:rsidRDefault="008042A0" w:rsidP="008042A0">
            <w:pPr>
              <w:pStyle w:val="ListParagraph"/>
              <w:numPr>
                <w:ilvl w:val="1"/>
                <w:numId w:val="24"/>
              </w:numPr>
              <w:rPr>
                <w:lang w:val="ru-RU"/>
              </w:rPr>
            </w:pPr>
            <w:r w:rsidRPr="00F355DE">
              <w:rPr>
                <w:lang w:val="ru-RU"/>
              </w:rPr>
              <w:t>Подготовка документов работника в</w:t>
            </w:r>
            <w:r>
              <w:rPr>
                <w:lang w:val="ru-RU"/>
              </w:rPr>
              <w:t xml:space="preserve"> </w:t>
            </w:r>
            <w:r w:rsidRPr="00F355DE">
              <w:rPr>
                <w:lang w:val="ru-RU"/>
              </w:rPr>
              <w:t>командировку</w:t>
            </w:r>
          </w:p>
        </w:tc>
        <w:tc>
          <w:tcPr>
            <w:tcW w:w="0" w:type="auto"/>
            <w:vAlign w:val="center"/>
          </w:tcPr>
          <w:p w14:paraId="3D33D57B" w14:textId="6A114C81" w:rsidR="008042A0" w:rsidRPr="009412B4" w:rsidRDefault="009412B4" w:rsidP="008042A0">
            <w:pPr>
              <w:rPr>
                <w:lang w:val="ru-RU"/>
              </w:rPr>
            </w:pPr>
            <w:r w:rsidRPr="009412B4">
              <w:t xml:space="preserve">Документ </w:t>
            </w:r>
            <w:r w:rsidRPr="009412B4">
              <w:rPr>
                <w:b/>
                <w:bCs/>
              </w:rPr>
              <w:t>Командировки организаци</w:t>
            </w:r>
            <w:r>
              <w:rPr>
                <w:b/>
                <w:bCs/>
                <w:lang w:val="ru-RU"/>
              </w:rPr>
              <w:t>и</w:t>
            </w:r>
          </w:p>
        </w:tc>
      </w:tr>
      <w:tr w:rsidR="00EC42CE" w14:paraId="699B4690" w14:textId="77777777" w:rsidTr="00625C66">
        <w:trPr>
          <w:jc w:val="center"/>
        </w:trPr>
        <w:tc>
          <w:tcPr>
            <w:tcW w:w="0" w:type="auto"/>
            <w:vAlign w:val="center"/>
          </w:tcPr>
          <w:p w14:paraId="2A25044B" w14:textId="2E2CAF65" w:rsidR="00EC42CE" w:rsidRPr="00F355DE" w:rsidRDefault="00EC42CE" w:rsidP="00EC42CE">
            <w:pPr>
              <w:pStyle w:val="ListParagraph"/>
              <w:numPr>
                <w:ilvl w:val="1"/>
                <w:numId w:val="24"/>
              </w:numPr>
              <w:rPr>
                <w:lang w:val="ru-RU"/>
              </w:rPr>
            </w:pPr>
            <w:r w:rsidRPr="00EC42CE">
              <w:rPr>
                <w:lang w:val="ru-RU"/>
              </w:rPr>
              <w:t xml:space="preserve">Выдача работнику служебного задания </w:t>
            </w:r>
          </w:p>
        </w:tc>
        <w:tc>
          <w:tcPr>
            <w:tcW w:w="0" w:type="auto"/>
            <w:vAlign w:val="center"/>
          </w:tcPr>
          <w:p w14:paraId="692272CE" w14:textId="6C5C6772" w:rsidR="00EC42CE" w:rsidRPr="000C3376" w:rsidRDefault="00EC42CE" w:rsidP="00EC42CE">
            <w:pPr>
              <w:rPr>
                <w:lang w:val="ru-RU"/>
              </w:rPr>
            </w:pPr>
            <w:r>
              <w:rPr>
                <w:lang w:val="ru-RU"/>
              </w:rPr>
              <w:t xml:space="preserve">Документ </w:t>
            </w:r>
            <w:r w:rsidRPr="00C60842">
              <w:rPr>
                <w:b/>
                <w:bCs/>
                <w:lang w:val="ru-RU"/>
              </w:rPr>
              <w:t>Командировка организации</w:t>
            </w:r>
          </w:p>
        </w:tc>
      </w:tr>
      <w:tr w:rsidR="009412B4" w14:paraId="055F4B81" w14:textId="77777777" w:rsidTr="00625C66">
        <w:trPr>
          <w:jc w:val="center"/>
        </w:trPr>
        <w:tc>
          <w:tcPr>
            <w:tcW w:w="0" w:type="auto"/>
            <w:vAlign w:val="center"/>
          </w:tcPr>
          <w:p w14:paraId="75AD221A" w14:textId="7C2BDF65" w:rsidR="009412B4" w:rsidRPr="00F355DE" w:rsidRDefault="009412B4" w:rsidP="008042A0">
            <w:pPr>
              <w:pStyle w:val="ListParagraph"/>
              <w:numPr>
                <w:ilvl w:val="1"/>
                <w:numId w:val="24"/>
              </w:numPr>
              <w:rPr>
                <w:lang w:val="ru-RU"/>
              </w:rPr>
            </w:pPr>
            <w:r>
              <w:rPr>
                <w:lang w:val="ru-RU"/>
              </w:rPr>
              <w:t>Выплатить работнику денежный аванс</w:t>
            </w:r>
          </w:p>
        </w:tc>
        <w:tc>
          <w:tcPr>
            <w:tcW w:w="0" w:type="auto"/>
            <w:vAlign w:val="center"/>
          </w:tcPr>
          <w:p w14:paraId="0E0232B0" w14:textId="36D220C4" w:rsidR="009412B4" w:rsidRPr="00BD796B" w:rsidRDefault="00BD796B" w:rsidP="008042A0">
            <w:pPr>
              <w:rPr>
                <w:lang w:val="ru-RU"/>
              </w:rPr>
            </w:pPr>
            <w:r>
              <w:rPr>
                <w:lang w:val="ru-RU"/>
              </w:rPr>
              <w:t xml:space="preserve">Документ </w:t>
            </w:r>
            <w:r w:rsidRPr="00F06D37">
              <w:rPr>
                <w:b/>
                <w:bCs/>
                <w:lang w:val="ru-RU"/>
              </w:rPr>
              <w:t>Приходный ка</w:t>
            </w:r>
            <w:r w:rsidR="00F06D37" w:rsidRPr="00F06D37">
              <w:rPr>
                <w:b/>
                <w:bCs/>
                <w:lang w:val="ru-RU"/>
              </w:rPr>
              <w:t>ссовый ордер</w:t>
            </w:r>
          </w:p>
        </w:tc>
      </w:tr>
      <w:tr w:rsidR="008042A0" w:rsidRPr="00FC0204" w14:paraId="2190345A" w14:textId="77777777" w:rsidTr="00625C66">
        <w:trPr>
          <w:jc w:val="center"/>
        </w:trPr>
        <w:tc>
          <w:tcPr>
            <w:tcW w:w="0" w:type="auto"/>
            <w:vAlign w:val="center"/>
          </w:tcPr>
          <w:p w14:paraId="7EA644EE" w14:textId="58C4C845" w:rsidR="008042A0" w:rsidRPr="00F355DE" w:rsidRDefault="008042A0" w:rsidP="008042A0">
            <w:pPr>
              <w:pStyle w:val="ListParagraph"/>
              <w:numPr>
                <w:ilvl w:val="1"/>
                <w:numId w:val="24"/>
              </w:numPr>
              <w:rPr>
                <w:lang w:val="ru-RU"/>
              </w:rPr>
            </w:pPr>
            <w:r w:rsidRPr="00F355DE">
              <w:rPr>
                <w:lang w:val="ru-RU"/>
              </w:rPr>
              <w:t>Отметить период командировки в табеле учёта</w:t>
            </w:r>
            <w:r>
              <w:rPr>
                <w:lang w:val="ru-RU"/>
              </w:rPr>
              <w:t xml:space="preserve"> </w:t>
            </w:r>
            <w:r w:rsidRPr="00F355DE">
              <w:rPr>
                <w:lang w:val="ru-RU"/>
              </w:rPr>
              <w:t>рабочего времени</w:t>
            </w:r>
          </w:p>
        </w:tc>
        <w:tc>
          <w:tcPr>
            <w:tcW w:w="0" w:type="auto"/>
            <w:vAlign w:val="center"/>
          </w:tcPr>
          <w:p w14:paraId="4BAF5D04" w14:textId="78333FB5" w:rsidR="008042A0" w:rsidRPr="00FC0204" w:rsidRDefault="009412B4" w:rsidP="008042A0">
            <w:pPr>
              <w:rPr>
                <w:lang w:val="ru-RU"/>
              </w:rPr>
            </w:pPr>
            <w:r w:rsidRPr="000C3376">
              <w:rPr>
                <w:lang w:val="ru-RU"/>
              </w:rPr>
              <w:t>Форма</w:t>
            </w:r>
            <w:r>
              <w:rPr>
                <w:b/>
                <w:bCs/>
                <w:lang w:val="ru-RU"/>
              </w:rPr>
              <w:t xml:space="preserve"> </w:t>
            </w:r>
            <w:r w:rsidRPr="00D5240B">
              <w:rPr>
                <w:b/>
                <w:bCs/>
                <w:lang w:val="ru-RU"/>
              </w:rPr>
              <w:t>Т</w:t>
            </w:r>
            <w:r w:rsidRPr="00FC0204">
              <w:rPr>
                <w:b/>
                <w:bCs/>
                <w:lang w:val="ru-RU"/>
              </w:rPr>
              <w:t>абель учета рабочего времени</w:t>
            </w:r>
          </w:p>
        </w:tc>
      </w:tr>
      <w:tr w:rsidR="00E63B64" w:rsidRPr="00FC0204" w14:paraId="6AAF1326" w14:textId="77777777" w:rsidTr="00625C66">
        <w:trPr>
          <w:jc w:val="center"/>
        </w:trPr>
        <w:tc>
          <w:tcPr>
            <w:tcW w:w="0" w:type="auto"/>
            <w:vAlign w:val="center"/>
          </w:tcPr>
          <w:p w14:paraId="489DF7E5" w14:textId="0F483CBC" w:rsidR="00E63B64" w:rsidRPr="00F355DE" w:rsidRDefault="00E63B64" w:rsidP="008042A0">
            <w:pPr>
              <w:pStyle w:val="ListParagraph"/>
              <w:numPr>
                <w:ilvl w:val="1"/>
                <w:numId w:val="24"/>
              </w:numPr>
              <w:rPr>
                <w:lang w:val="ru-RU"/>
              </w:rPr>
            </w:pPr>
            <w:r w:rsidRPr="00E63B64">
              <w:rPr>
                <w:lang w:val="ru-RU"/>
              </w:rPr>
              <w:t>Составление авансового отчета</w:t>
            </w:r>
          </w:p>
        </w:tc>
        <w:tc>
          <w:tcPr>
            <w:tcW w:w="0" w:type="auto"/>
            <w:vAlign w:val="center"/>
          </w:tcPr>
          <w:p w14:paraId="6F3BF83C" w14:textId="79107A50" w:rsidR="00E63B64" w:rsidRPr="000C3376" w:rsidRDefault="00E63B64" w:rsidP="008042A0">
            <w:pPr>
              <w:rPr>
                <w:lang w:val="ru-RU"/>
              </w:rPr>
            </w:pPr>
            <w:r>
              <w:rPr>
                <w:lang w:val="ru-RU"/>
              </w:rPr>
              <w:t xml:space="preserve">Документ </w:t>
            </w:r>
            <w:r w:rsidRPr="00E63B64">
              <w:rPr>
                <w:b/>
                <w:bCs/>
                <w:lang w:val="ru-RU"/>
              </w:rPr>
              <w:t>Авансовый отчет</w:t>
            </w:r>
          </w:p>
        </w:tc>
      </w:tr>
      <w:tr w:rsidR="008042A0" w14:paraId="4CB89020" w14:textId="77777777" w:rsidTr="00625C66">
        <w:trPr>
          <w:jc w:val="center"/>
        </w:trPr>
        <w:tc>
          <w:tcPr>
            <w:tcW w:w="0" w:type="auto"/>
            <w:vAlign w:val="center"/>
          </w:tcPr>
          <w:p w14:paraId="737D8710" w14:textId="19A0165F" w:rsidR="008042A0" w:rsidRPr="00F355DE" w:rsidRDefault="008042A0" w:rsidP="008042A0">
            <w:pPr>
              <w:pStyle w:val="ListParagraph"/>
              <w:numPr>
                <w:ilvl w:val="1"/>
                <w:numId w:val="25"/>
              </w:numPr>
              <w:rPr>
                <w:lang w:val="ru-RU"/>
              </w:rPr>
            </w:pPr>
            <w:r w:rsidRPr="00F355DE">
              <w:rPr>
                <w:lang w:val="ru-RU"/>
              </w:rPr>
              <w:t>Оформ</w:t>
            </w:r>
            <w:r w:rsidR="009D33A5">
              <w:rPr>
                <w:lang w:val="ru-RU"/>
              </w:rPr>
              <w:t xml:space="preserve">ить </w:t>
            </w:r>
            <w:r w:rsidRPr="00F355DE">
              <w:rPr>
                <w:lang w:val="ru-RU"/>
              </w:rPr>
              <w:t>приказ о прекращении трудового</w:t>
            </w:r>
            <w:r>
              <w:rPr>
                <w:lang w:val="ru-RU"/>
              </w:rPr>
              <w:t xml:space="preserve"> </w:t>
            </w:r>
            <w:r w:rsidRPr="00F355DE">
              <w:rPr>
                <w:lang w:val="ru-RU"/>
              </w:rPr>
              <w:t>договора</w:t>
            </w:r>
          </w:p>
        </w:tc>
        <w:tc>
          <w:tcPr>
            <w:tcW w:w="0" w:type="auto"/>
            <w:vAlign w:val="center"/>
          </w:tcPr>
          <w:p w14:paraId="31B375BD" w14:textId="40BCEB46" w:rsidR="008042A0" w:rsidRDefault="009D33A5" w:rsidP="008042A0">
            <w:r w:rsidRPr="009D33A5">
              <w:t xml:space="preserve">Документ </w:t>
            </w:r>
            <w:r w:rsidRPr="009D33A5">
              <w:rPr>
                <w:b/>
                <w:bCs/>
              </w:rPr>
              <w:t xml:space="preserve">Увольнение </w:t>
            </w:r>
          </w:p>
        </w:tc>
      </w:tr>
      <w:tr w:rsidR="001F15CD" w:rsidRPr="001F15CD" w14:paraId="1468CA46" w14:textId="77777777" w:rsidTr="00625C66">
        <w:trPr>
          <w:jc w:val="center"/>
        </w:trPr>
        <w:tc>
          <w:tcPr>
            <w:tcW w:w="0" w:type="auto"/>
            <w:vAlign w:val="center"/>
          </w:tcPr>
          <w:p w14:paraId="65DD0910" w14:textId="65E311F4" w:rsidR="001F15CD" w:rsidRPr="00F355DE" w:rsidRDefault="001F15CD" w:rsidP="008042A0">
            <w:pPr>
              <w:pStyle w:val="ListParagraph"/>
              <w:numPr>
                <w:ilvl w:val="1"/>
                <w:numId w:val="25"/>
              </w:numPr>
              <w:rPr>
                <w:lang w:val="ru-RU"/>
              </w:rPr>
            </w:pPr>
            <w:r w:rsidRPr="001F15CD">
              <w:rPr>
                <w:lang w:val="ru-RU"/>
              </w:rPr>
              <w:t>Документ об отсутствии материальных претензий к работнику</w:t>
            </w:r>
          </w:p>
        </w:tc>
        <w:tc>
          <w:tcPr>
            <w:tcW w:w="0" w:type="auto"/>
            <w:vAlign w:val="center"/>
          </w:tcPr>
          <w:p w14:paraId="6BB185D9" w14:textId="2D0CCE30" w:rsidR="001F15CD" w:rsidRPr="001F15CD" w:rsidRDefault="001F15CD" w:rsidP="008042A0">
            <w:pPr>
              <w:rPr>
                <w:lang w:val="ru-RU"/>
              </w:rPr>
            </w:pPr>
            <w:r>
              <w:rPr>
                <w:lang w:val="ru-RU"/>
              </w:rPr>
              <w:t>Без автоматизации</w:t>
            </w:r>
          </w:p>
        </w:tc>
      </w:tr>
      <w:tr w:rsidR="009D33A5" w14:paraId="68292C6A" w14:textId="77777777" w:rsidTr="00625C66">
        <w:trPr>
          <w:jc w:val="center"/>
        </w:trPr>
        <w:tc>
          <w:tcPr>
            <w:tcW w:w="0" w:type="auto"/>
            <w:vAlign w:val="center"/>
          </w:tcPr>
          <w:p w14:paraId="3B15FBFD" w14:textId="0E9A568C" w:rsidR="009D33A5" w:rsidRPr="00F355DE" w:rsidRDefault="009D33A5" w:rsidP="009D33A5">
            <w:pPr>
              <w:pStyle w:val="ListParagraph"/>
              <w:numPr>
                <w:ilvl w:val="1"/>
                <w:numId w:val="25"/>
              </w:numPr>
              <w:rPr>
                <w:lang w:val="ru-RU"/>
              </w:rPr>
            </w:pPr>
            <w:r>
              <w:rPr>
                <w:lang w:val="ru-RU"/>
              </w:rPr>
              <w:t>Ознакомит работника с приказом</w:t>
            </w:r>
          </w:p>
        </w:tc>
        <w:tc>
          <w:tcPr>
            <w:tcW w:w="0" w:type="auto"/>
            <w:vAlign w:val="center"/>
          </w:tcPr>
          <w:p w14:paraId="5570EC61" w14:textId="2556ED1A" w:rsidR="009D33A5" w:rsidRDefault="0051188A" w:rsidP="009D33A5">
            <w:r>
              <w:rPr>
                <w:lang w:val="ru-RU"/>
              </w:rPr>
              <w:t>Без автоматизации</w:t>
            </w:r>
          </w:p>
        </w:tc>
      </w:tr>
      <w:tr w:rsidR="009D33A5" w14:paraId="77019343" w14:textId="77777777" w:rsidTr="00625C66">
        <w:trPr>
          <w:jc w:val="center"/>
        </w:trPr>
        <w:tc>
          <w:tcPr>
            <w:tcW w:w="0" w:type="auto"/>
            <w:vAlign w:val="center"/>
          </w:tcPr>
          <w:p w14:paraId="1EC5E40C" w14:textId="4027337B" w:rsidR="009D33A5" w:rsidRPr="00F355DE" w:rsidRDefault="00F2456B" w:rsidP="009D33A5">
            <w:pPr>
              <w:pStyle w:val="ListParagraph"/>
              <w:numPr>
                <w:ilvl w:val="1"/>
                <w:numId w:val="25"/>
              </w:numPr>
              <w:rPr>
                <w:lang w:val="ru-RU"/>
              </w:rPr>
            </w:pPr>
            <w:r>
              <w:rPr>
                <w:lang w:val="ru-RU"/>
              </w:rPr>
              <w:t>Внести запись об увольнении в трудовую книжку</w:t>
            </w:r>
          </w:p>
        </w:tc>
        <w:tc>
          <w:tcPr>
            <w:tcW w:w="0" w:type="auto"/>
            <w:vAlign w:val="center"/>
          </w:tcPr>
          <w:p w14:paraId="28CA6140" w14:textId="0012D5F0" w:rsidR="009D33A5" w:rsidRDefault="001F15CD" w:rsidP="009D33A5">
            <w:r w:rsidRPr="009D33A5">
              <w:t xml:space="preserve">Документ </w:t>
            </w:r>
            <w:r w:rsidRPr="009D33A5">
              <w:rPr>
                <w:b/>
                <w:bCs/>
              </w:rPr>
              <w:t>Увольнение</w:t>
            </w:r>
          </w:p>
        </w:tc>
      </w:tr>
      <w:tr w:rsidR="00F2456B" w14:paraId="73083056" w14:textId="77777777" w:rsidTr="00625C66">
        <w:trPr>
          <w:jc w:val="center"/>
        </w:trPr>
        <w:tc>
          <w:tcPr>
            <w:tcW w:w="0" w:type="auto"/>
            <w:vAlign w:val="center"/>
          </w:tcPr>
          <w:p w14:paraId="13B0A254" w14:textId="1589FA40" w:rsidR="00F2456B" w:rsidRPr="00F355DE" w:rsidRDefault="00F2456B" w:rsidP="009D33A5">
            <w:pPr>
              <w:pStyle w:val="ListParagraph"/>
              <w:numPr>
                <w:ilvl w:val="1"/>
                <w:numId w:val="25"/>
              </w:numPr>
              <w:rPr>
                <w:lang w:val="ru-RU"/>
              </w:rPr>
            </w:pPr>
            <w:r>
              <w:rPr>
                <w:lang w:val="ru-RU"/>
              </w:rPr>
              <w:t>Закрыть личную карточку</w:t>
            </w:r>
          </w:p>
        </w:tc>
        <w:tc>
          <w:tcPr>
            <w:tcW w:w="0" w:type="auto"/>
            <w:vAlign w:val="center"/>
          </w:tcPr>
          <w:p w14:paraId="7A503B84" w14:textId="4D29B0A6" w:rsidR="00F2456B" w:rsidRPr="003C059E" w:rsidRDefault="003C059E" w:rsidP="009D33A5">
            <w:pPr>
              <w:rPr>
                <w:b/>
                <w:bCs/>
                <w:lang w:val="ru-RU"/>
              </w:rPr>
            </w:pPr>
            <w:r w:rsidRPr="003C059E">
              <w:rPr>
                <w:b/>
                <w:bCs/>
                <w:lang w:val="ru-RU"/>
              </w:rPr>
              <w:t>Личная карточка</w:t>
            </w:r>
          </w:p>
        </w:tc>
      </w:tr>
      <w:tr w:rsidR="00F2456B" w:rsidRPr="00FC0204" w14:paraId="1C1488E8" w14:textId="77777777" w:rsidTr="00625C66">
        <w:trPr>
          <w:jc w:val="center"/>
        </w:trPr>
        <w:tc>
          <w:tcPr>
            <w:tcW w:w="0" w:type="auto"/>
            <w:vAlign w:val="center"/>
          </w:tcPr>
          <w:p w14:paraId="5A910326" w14:textId="42322096" w:rsidR="00F2456B" w:rsidRDefault="00F2456B" w:rsidP="009D33A5">
            <w:pPr>
              <w:pStyle w:val="ListParagraph"/>
              <w:numPr>
                <w:ilvl w:val="1"/>
                <w:numId w:val="25"/>
              </w:numPr>
              <w:rPr>
                <w:lang w:val="ru-RU"/>
              </w:rPr>
            </w:pPr>
            <w:r w:rsidRPr="00F355DE">
              <w:rPr>
                <w:lang w:val="ru-RU"/>
              </w:rPr>
              <w:lastRenderedPageBreak/>
              <w:t>Прове</w:t>
            </w:r>
            <w:r w:rsidR="003C059E">
              <w:rPr>
                <w:lang w:val="ru-RU"/>
              </w:rPr>
              <w:t>сти</w:t>
            </w:r>
            <w:r w:rsidRPr="00F355DE">
              <w:rPr>
                <w:lang w:val="ru-RU"/>
              </w:rPr>
              <w:t xml:space="preserve"> расчёт при увольнении</w:t>
            </w:r>
          </w:p>
        </w:tc>
        <w:tc>
          <w:tcPr>
            <w:tcW w:w="0" w:type="auto"/>
            <w:vAlign w:val="center"/>
          </w:tcPr>
          <w:p w14:paraId="0832B348" w14:textId="280076CE" w:rsidR="00F2456B" w:rsidRPr="00F2456B" w:rsidRDefault="00F2456B" w:rsidP="009D33A5">
            <w:pPr>
              <w:rPr>
                <w:lang w:val="ru-RU"/>
              </w:rPr>
            </w:pPr>
            <w:r>
              <w:rPr>
                <w:lang w:val="ru-RU"/>
              </w:rPr>
              <w:t>Д</w:t>
            </w:r>
            <w:r w:rsidRPr="00FC0204">
              <w:rPr>
                <w:lang w:val="ru-RU"/>
              </w:rPr>
              <w:t xml:space="preserve">окумент </w:t>
            </w:r>
            <w:r w:rsidRPr="00FC0204">
              <w:rPr>
                <w:b/>
                <w:bCs/>
                <w:lang w:val="ru-RU"/>
              </w:rPr>
              <w:t>Расчет при увольнении сотрудника организаций</w:t>
            </w:r>
          </w:p>
        </w:tc>
      </w:tr>
      <w:tr w:rsidR="009D33A5" w14:paraId="3D02F07D" w14:textId="77777777" w:rsidTr="00625C66">
        <w:trPr>
          <w:jc w:val="center"/>
        </w:trPr>
        <w:tc>
          <w:tcPr>
            <w:tcW w:w="0" w:type="auto"/>
            <w:vAlign w:val="center"/>
          </w:tcPr>
          <w:p w14:paraId="2E24A501" w14:textId="27872B35" w:rsidR="009D33A5" w:rsidRPr="00F355DE" w:rsidRDefault="003C059E" w:rsidP="009D33A5">
            <w:pPr>
              <w:pStyle w:val="ListParagraph"/>
              <w:numPr>
                <w:ilvl w:val="1"/>
                <w:numId w:val="25"/>
              </w:numPr>
              <w:rPr>
                <w:lang w:val="ru-RU"/>
              </w:rPr>
            </w:pPr>
            <w:r>
              <w:rPr>
                <w:lang w:val="ru-RU"/>
              </w:rPr>
              <w:t>Выдать работнику трудовую книжку</w:t>
            </w:r>
          </w:p>
        </w:tc>
        <w:tc>
          <w:tcPr>
            <w:tcW w:w="0" w:type="auto"/>
            <w:vAlign w:val="center"/>
          </w:tcPr>
          <w:p w14:paraId="4EDADAA6" w14:textId="70A946B2" w:rsidR="009D33A5" w:rsidRDefault="0051188A" w:rsidP="009D33A5">
            <w:r>
              <w:rPr>
                <w:lang w:val="ru-RU"/>
              </w:rPr>
              <w:t>Без автоматизации</w:t>
            </w:r>
          </w:p>
        </w:tc>
      </w:tr>
      <w:tr w:rsidR="009D33A5" w14:paraId="481B170E" w14:textId="77777777" w:rsidTr="00625C66">
        <w:trPr>
          <w:jc w:val="center"/>
        </w:trPr>
        <w:tc>
          <w:tcPr>
            <w:tcW w:w="0" w:type="auto"/>
            <w:vAlign w:val="center"/>
          </w:tcPr>
          <w:p w14:paraId="4EAD1041" w14:textId="7CD2D403" w:rsidR="009D33A5" w:rsidRPr="00F355DE" w:rsidRDefault="009D33A5" w:rsidP="009D33A5">
            <w:pPr>
              <w:pStyle w:val="ListParagraph"/>
              <w:numPr>
                <w:ilvl w:val="1"/>
                <w:numId w:val="26"/>
              </w:numPr>
              <w:rPr>
                <w:lang w:val="ru-RU"/>
              </w:rPr>
            </w:pPr>
            <w:r w:rsidRPr="00F355DE">
              <w:rPr>
                <w:lang w:val="ru-RU"/>
              </w:rPr>
              <w:t>Создание структурных подразделений, отделов,</w:t>
            </w:r>
            <w:r>
              <w:rPr>
                <w:lang w:val="ru-RU"/>
              </w:rPr>
              <w:t xml:space="preserve"> </w:t>
            </w:r>
            <w:r w:rsidRPr="00F355DE">
              <w:rPr>
                <w:lang w:val="ru-RU"/>
              </w:rPr>
              <w:t>должностей</w:t>
            </w:r>
          </w:p>
        </w:tc>
        <w:tc>
          <w:tcPr>
            <w:tcW w:w="0" w:type="auto"/>
            <w:vAlign w:val="center"/>
          </w:tcPr>
          <w:p w14:paraId="60556BF2" w14:textId="699C307C" w:rsidR="009D33A5" w:rsidRDefault="00D17B93" w:rsidP="009D33A5">
            <w:r>
              <w:rPr>
                <w:lang w:val="ru-RU"/>
              </w:rPr>
              <w:t xml:space="preserve">Документ </w:t>
            </w:r>
            <w:r w:rsidRPr="00D17B93">
              <w:rPr>
                <w:b/>
                <w:bCs/>
              </w:rPr>
              <w:t>Структура предприятия</w:t>
            </w:r>
          </w:p>
        </w:tc>
      </w:tr>
      <w:tr w:rsidR="009D33A5" w14:paraId="569F06C2" w14:textId="77777777" w:rsidTr="00625C66">
        <w:trPr>
          <w:jc w:val="center"/>
        </w:trPr>
        <w:tc>
          <w:tcPr>
            <w:tcW w:w="0" w:type="auto"/>
            <w:vAlign w:val="center"/>
          </w:tcPr>
          <w:p w14:paraId="6382B22F" w14:textId="7FDF3F21" w:rsidR="009D33A5" w:rsidRPr="00F355DE" w:rsidRDefault="009D33A5" w:rsidP="009D33A5">
            <w:pPr>
              <w:pStyle w:val="ListParagraph"/>
              <w:numPr>
                <w:ilvl w:val="1"/>
                <w:numId w:val="26"/>
              </w:numPr>
              <w:rPr>
                <w:lang w:val="ru-RU"/>
              </w:rPr>
            </w:pPr>
            <w:r w:rsidRPr="00F355DE">
              <w:rPr>
                <w:lang w:val="ru-RU"/>
              </w:rPr>
              <w:t>Установ</w:t>
            </w:r>
            <w:r w:rsidR="00243B73">
              <w:rPr>
                <w:lang w:val="ru-RU"/>
              </w:rPr>
              <w:t>ить</w:t>
            </w:r>
            <w:r w:rsidRPr="00F355DE">
              <w:rPr>
                <w:lang w:val="ru-RU"/>
              </w:rPr>
              <w:t xml:space="preserve"> размер</w:t>
            </w:r>
            <w:r w:rsidR="00243B73">
              <w:rPr>
                <w:lang w:val="ru-RU"/>
              </w:rPr>
              <w:t>ы</w:t>
            </w:r>
            <w:r w:rsidRPr="00F355DE">
              <w:rPr>
                <w:lang w:val="ru-RU"/>
              </w:rPr>
              <w:t xml:space="preserve"> окладов сотрудников</w:t>
            </w:r>
          </w:p>
        </w:tc>
        <w:tc>
          <w:tcPr>
            <w:tcW w:w="0" w:type="auto"/>
            <w:vAlign w:val="center"/>
          </w:tcPr>
          <w:p w14:paraId="27FAABD6" w14:textId="6C0911C5" w:rsidR="009D33A5" w:rsidRDefault="00D17B93" w:rsidP="00D17B93">
            <w:r>
              <w:t xml:space="preserve">Отчёт </w:t>
            </w:r>
            <w:r w:rsidRPr="00D17B93">
              <w:rPr>
                <w:b/>
                <w:bCs/>
              </w:rPr>
              <w:t>Штатное расписание</w:t>
            </w:r>
          </w:p>
        </w:tc>
      </w:tr>
      <w:tr w:rsidR="009D33A5" w14:paraId="4166AAA4" w14:textId="77777777" w:rsidTr="00625C66">
        <w:trPr>
          <w:jc w:val="center"/>
        </w:trPr>
        <w:tc>
          <w:tcPr>
            <w:tcW w:w="0" w:type="auto"/>
            <w:vAlign w:val="center"/>
          </w:tcPr>
          <w:p w14:paraId="361399EE" w14:textId="5EF67DBF" w:rsidR="009D33A5" w:rsidRPr="00F355DE" w:rsidRDefault="009D33A5" w:rsidP="009D33A5">
            <w:pPr>
              <w:pStyle w:val="ListParagraph"/>
              <w:numPr>
                <w:ilvl w:val="1"/>
                <w:numId w:val="26"/>
              </w:numPr>
              <w:rPr>
                <w:lang w:val="ru-RU"/>
              </w:rPr>
            </w:pPr>
            <w:r w:rsidRPr="00F355DE">
              <w:rPr>
                <w:lang w:val="ru-RU"/>
              </w:rPr>
              <w:t>Систематиз</w:t>
            </w:r>
            <w:r w:rsidR="00243B73">
              <w:rPr>
                <w:lang w:val="ru-RU"/>
              </w:rPr>
              <w:t>ировать</w:t>
            </w:r>
            <w:r w:rsidRPr="00F355DE">
              <w:rPr>
                <w:lang w:val="ru-RU"/>
              </w:rPr>
              <w:t xml:space="preserve"> все полученны</w:t>
            </w:r>
            <w:r w:rsidR="00243B73">
              <w:rPr>
                <w:lang w:val="ru-RU"/>
              </w:rPr>
              <w:t>е</w:t>
            </w:r>
            <w:r w:rsidRPr="00F355DE">
              <w:rPr>
                <w:lang w:val="ru-RU"/>
              </w:rPr>
              <w:t xml:space="preserve"> данны</w:t>
            </w:r>
            <w:r w:rsidR="00243B73">
              <w:rPr>
                <w:lang w:val="ru-RU"/>
              </w:rPr>
              <w:t>е</w:t>
            </w:r>
            <w:r w:rsidRPr="00F355DE">
              <w:rPr>
                <w:lang w:val="ru-RU"/>
              </w:rPr>
              <w:t xml:space="preserve"> и</w:t>
            </w:r>
            <w:r>
              <w:rPr>
                <w:lang w:val="ru-RU"/>
              </w:rPr>
              <w:t xml:space="preserve"> </w:t>
            </w:r>
            <w:r w:rsidRPr="00F355DE">
              <w:rPr>
                <w:lang w:val="ru-RU"/>
              </w:rPr>
              <w:t>заполни</w:t>
            </w:r>
            <w:r w:rsidR="00243B73">
              <w:rPr>
                <w:lang w:val="ru-RU"/>
              </w:rPr>
              <w:t>ть</w:t>
            </w:r>
            <w:r w:rsidRPr="00F355DE">
              <w:rPr>
                <w:lang w:val="ru-RU"/>
              </w:rPr>
              <w:t xml:space="preserve"> штатно</w:t>
            </w:r>
            <w:r w:rsidR="00243B73">
              <w:rPr>
                <w:lang w:val="ru-RU"/>
              </w:rPr>
              <w:t>е</w:t>
            </w:r>
            <w:r w:rsidRPr="00F355DE">
              <w:rPr>
                <w:lang w:val="ru-RU"/>
              </w:rPr>
              <w:t xml:space="preserve"> расписани</w:t>
            </w:r>
            <w:r w:rsidR="00243B73">
              <w:rPr>
                <w:lang w:val="ru-RU"/>
              </w:rPr>
              <w:t>е</w:t>
            </w:r>
          </w:p>
        </w:tc>
        <w:tc>
          <w:tcPr>
            <w:tcW w:w="0" w:type="auto"/>
            <w:vAlign w:val="center"/>
          </w:tcPr>
          <w:p w14:paraId="29050A3E" w14:textId="60B9D35E" w:rsidR="009D33A5" w:rsidRDefault="00D17B93" w:rsidP="009D33A5">
            <w:r>
              <w:t xml:space="preserve">Отчёт </w:t>
            </w:r>
            <w:r w:rsidRPr="00D17B93">
              <w:rPr>
                <w:b/>
                <w:bCs/>
              </w:rPr>
              <w:t>Штатное расписание</w:t>
            </w:r>
          </w:p>
        </w:tc>
      </w:tr>
      <w:tr w:rsidR="00243B73" w14:paraId="2FFA05BE" w14:textId="77777777" w:rsidTr="00625C66">
        <w:trPr>
          <w:jc w:val="center"/>
        </w:trPr>
        <w:tc>
          <w:tcPr>
            <w:tcW w:w="0" w:type="auto"/>
            <w:vAlign w:val="center"/>
          </w:tcPr>
          <w:p w14:paraId="0BA0A79D" w14:textId="60E0B4FE" w:rsidR="00243B73" w:rsidRPr="00F355DE" w:rsidRDefault="00243B73" w:rsidP="009D33A5">
            <w:pPr>
              <w:pStyle w:val="ListParagraph"/>
              <w:numPr>
                <w:ilvl w:val="1"/>
                <w:numId w:val="26"/>
              </w:numPr>
              <w:rPr>
                <w:lang w:val="ru-RU"/>
              </w:rPr>
            </w:pPr>
            <w:r>
              <w:rPr>
                <w:lang w:val="ru-RU"/>
              </w:rPr>
              <w:t>Подписать приказ об утверждении штатного расписания</w:t>
            </w:r>
          </w:p>
        </w:tc>
        <w:tc>
          <w:tcPr>
            <w:tcW w:w="0" w:type="auto"/>
            <w:vAlign w:val="center"/>
          </w:tcPr>
          <w:p w14:paraId="2D4AF732" w14:textId="330603C3" w:rsidR="00243B73" w:rsidRDefault="0051188A" w:rsidP="009D33A5">
            <w:r>
              <w:rPr>
                <w:lang w:val="ru-RU"/>
              </w:rPr>
              <w:t>Без автоматизации</w:t>
            </w:r>
          </w:p>
        </w:tc>
      </w:tr>
    </w:tbl>
    <w:p w14:paraId="1867A0AB" w14:textId="53D6112C" w:rsidR="00B23E26" w:rsidRDefault="00B23E26" w:rsidP="00B23E26"/>
    <w:p w14:paraId="565DA81D" w14:textId="3AEA34A8" w:rsidR="004C244E" w:rsidRPr="004C244E" w:rsidRDefault="004C244E" w:rsidP="004C244E">
      <w:pPr>
        <w:pStyle w:val="Heading2"/>
        <w:rPr>
          <w:lang w:val="ru-RU"/>
        </w:rPr>
      </w:pPr>
      <w:bookmarkStart w:id="5" w:name="_Toc97277225"/>
      <w:r>
        <w:rPr>
          <w:lang w:val="ru-RU"/>
        </w:rPr>
        <w:t>Часть 2</w:t>
      </w:r>
      <w:bookmarkEnd w:id="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39"/>
        <w:gridCol w:w="2325"/>
        <w:gridCol w:w="2297"/>
        <w:gridCol w:w="2434"/>
      </w:tblGrid>
      <w:tr w:rsidR="003227BF" w14:paraId="69C1CD69" w14:textId="6E4F4C25" w:rsidTr="00625C66">
        <w:trPr>
          <w:jc w:val="center"/>
        </w:trPr>
        <w:tc>
          <w:tcPr>
            <w:tcW w:w="0" w:type="auto"/>
            <w:vAlign w:val="center"/>
          </w:tcPr>
          <w:p w14:paraId="51A6E249" w14:textId="69E274AF" w:rsidR="003227BF" w:rsidRPr="003227BF" w:rsidRDefault="003227BF" w:rsidP="003227BF">
            <w:pPr>
              <w:jc w:val="center"/>
              <w:rPr>
                <w:b/>
                <w:bCs/>
              </w:rPr>
            </w:pPr>
            <w:r w:rsidRPr="003227BF">
              <w:rPr>
                <w:b/>
                <w:bCs/>
              </w:rPr>
              <w:t>Операции, которые требуют автоматизации</w:t>
            </w:r>
          </w:p>
        </w:tc>
        <w:tc>
          <w:tcPr>
            <w:tcW w:w="0" w:type="auto"/>
            <w:vAlign w:val="center"/>
          </w:tcPr>
          <w:p w14:paraId="0A43E556" w14:textId="50C21A06" w:rsidR="003227BF" w:rsidRPr="00FC0204" w:rsidRDefault="003227BF" w:rsidP="003227BF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И</w:t>
            </w:r>
            <w:r w:rsidRPr="004C244E">
              <w:rPr>
                <w:b/>
                <w:bCs/>
                <w:lang w:val="ru-RU"/>
              </w:rPr>
              <w:t>нформационны</w:t>
            </w:r>
            <w:r>
              <w:rPr>
                <w:b/>
                <w:bCs/>
                <w:lang w:val="ru-RU"/>
              </w:rPr>
              <w:t>е</w:t>
            </w:r>
            <w:r w:rsidRPr="004C244E">
              <w:rPr>
                <w:b/>
                <w:bCs/>
                <w:lang w:val="ru-RU"/>
              </w:rPr>
              <w:t xml:space="preserve"> объект</w:t>
            </w:r>
            <w:r>
              <w:rPr>
                <w:b/>
                <w:bCs/>
                <w:lang w:val="ru-RU"/>
              </w:rPr>
              <w:t>ы</w:t>
            </w:r>
            <w:r w:rsidRPr="004C244E">
              <w:rPr>
                <w:b/>
                <w:bCs/>
                <w:lang w:val="ru-RU"/>
              </w:rPr>
              <w:t>, создаваемы</w:t>
            </w:r>
            <w:r>
              <w:rPr>
                <w:b/>
                <w:bCs/>
                <w:lang w:val="ru-RU"/>
              </w:rPr>
              <w:t>е</w:t>
            </w:r>
            <w:r w:rsidRPr="004C244E">
              <w:rPr>
                <w:b/>
                <w:bCs/>
                <w:lang w:val="ru-RU"/>
              </w:rPr>
              <w:t xml:space="preserve"> или изменяемы</w:t>
            </w:r>
            <w:r>
              <w:rPr>
                <w:b/>
                <w:bCs/>
                <w:lang w:val="ru-RU"/>
              </w:rPr>
              <w:t>е</w:t>
            </w:r>
            <w:r w:rsidRPr="004C244E">
              <w:rPr>
                <w:b/>
                <w:bCs/>
                <w:lang w:val="ru-RU"/>
              </w:rPr>
              <w:t xml:space="preserve"> в рамках выполнения операции</w:t>
            </w:r>
          </w:p>
        </w:tc>
        <w:tc>
          <w:tcPr>
            <w:tcW w:w="0" w:type="auto"/>
            <w:vAlign w:val="center"/>
          </w:tcPr>
          <w:p w14:paraId="5F8CAE3D" w14:textId="382D88B1" w:rsidR="003227BF" w:rsidRDefault="003227BF" w:rsidP="003227BF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И</w:t>
            </w:r>
            <w:r w:rsidRPr="004C244E">
              <w:rPr>
                <w:b/>
                <w:bCs/>
                <w:lang w:val="ru-RU"/>
              </w:rPr>
              <w:t>нформационные объекты, доступные в конфигурации ИС</w:t>
            </w:r>
          </w:p>
        </w:tc>
        <w:tc>
          <w:tcPr>
            <w:tcW w:w="0" w:type="auto"/>
            <w:vAlign w:val="center"/>
          </w:tcPr>
          <w:p w14:paraId="73291A14" w14:textId="78E3BCFC" w:rsidR="003227BF" w:rsidRDefault="003227BF" w:rsidP="003227BF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З</w:t>
            </w:r>
            <w:r w:rsidRPr="004C244E">
              <w:rPr>
                <w:b/>
                <w:bCs/>
                <w:lang w:val="ru-RU"/>
              </w:rPr>
              <w:t>аключение</w:t>
            </w:r>
          </w:p>
        </w:tc>
      </w:tr>
      <w:tr w:rsidR="003227BF" w14:paraId="79A353F5" w14:textId="0ADA6E2D" w:rsidTr="00625C66">
        <w:trPr>
          <w:jc w:val="center"/>
        </w:trPr>
        <w:tc>
          <w:tcPr>
            <w:tcW w:w="0" w:type="auto"/>
            <w:vAlign w:val="center"/>
          </w:tcPr>
          <w:p w14:paraId="4AF225B0" w14:textId="285FF7D4" w:rsidR="003227BF" w:rsidRPr="003227BF" w:rsidRDefault="003227BF" w:rsidP="003227BF">
            <w:pPr>
              <w:pStyle w:val="ListParagraph"/>
              <w:numPr>
                <w:ilvl w:val="1"/>
                <w:numId w:val="27"/>
              </w:numPr>
              <w:rPr>
                <w:lang w:val="ru-RU"/>
              </w:rPr>
            </w:pPr>
            <w:r w:rsidRPr="00FA1910">
              <w:t>Рассмотрение резюме</w:t>
            </w:r>
          </w:p>
        </w:tc>
        <w:tc>
          <w:tcPr>
            <w:tcW w:w="0" w:type="auto"/>
            <w:vAlign w:val="center"/>
          </w:tcPr>
          <w:p w14:paraId="35258995" w14:textId="0BD587D4" w:rsidR="00160058" w:rsidRPr="00546733" w:rsidRDefault="00160058" w:rsidP="00160058">
            <w:pPr>
              <w:rPr>
                <w:lang w:bidi="ar-IQ"/>
              </w:rPr>
            </w:pPr>
            <w:r w:rsidRPr="00546733">
              <w:rPr>
                <w:lang w:val="ru-RU" w:bidi="ar-IQ"/>
              </w:rPr>
              <w:t>Резюме</w:t>
            </w:r>
            <w:r w:rsidR="00546733">
              <w:rPr>
                <w:lang w:bidi="ar-IQ"/>
              </w:rPr>
              <w:t>,</w:t>
            </w:r>
          </w:p>
          <w:p w14:paraId="024DB19C" w14:textId="7C1BD9CA" w:rsidR="003227BF" w:rsidRPr="00546733" w:rsidRDefault="00160058" w:rsidP="00160058">
            <w:pPr>
              <w:rPr>
                <w:rtl/>
                <w:lang w:val="ru-RU" w:bidi="ar-IQ"/>
              </w:rPr>
            </w:pPr>
            <w:r w:rsidRPr="00546733">
              <w:rPr>
                <w:lang w:val="ru-RU" w:bidi="ar-IQ"/>
              </w:rPr>
              <w:t>Заявка кандидата</w:t>
            </w:r>
          </w:p>
        </w:tc>
        <w:tc>
          <w:tcPr>
            <w:tcW w:w="0" w:type="auto"/>
            <w:vAlign w:val="center"/>
          </w:tcPr>
          <w:p w14:paraId="6AA2CA6B" w14:textId="0679C18B" w:rsidR="003227BF" w:rsidRPr="00546733" w:rsidRDefault="009D447B" w:rsidP="00160058">
            <w:r w:rsidRPr="009D447B">
              <w:rPr>
                <w:lang w:val="ru-RU" w:bidi="ar-IQ"/>
              </w:rPr>
              <w:t>Анкета резюме кандидата</w:t>
            </w:r>
          </w:p>
        </w:tc>
        <w:tc>
          <w:tcPr>
            <w:tcW w:w="0" w:type="auto"/>
            <w:vAlign w:val="center"/>
          </w:tcPr>
          <w:p w14:paraId="78C16007" w14:textId="0BD82453" w:rsidR="003227BF" w:rsidRPr="00546733" w:rsidRDefault="00BC48BE" w:rsidP="003227BF">
            <w:pPr>
              <w:rPr>
                <w:lang w:val="ru-RU"/>
              </w:rPr>
            </w:pPr>
            <w:r w:rsidRPr="00BC48BE">
              <w:rPr>
                <w:lang w:val="ru-RU"/>
              </w:rPr>
              <w:t>Изменение атрибутов не требуется.</w:t>
            </w:r>
          </w:p>
        </w:tc>
      </w:tr>
      <w:tr w:rsidR="003227BF" w14:paraId="739405D2" w14:textId="2D8DE8C7" w:rsidTr="00625C66">
        <w:trPr>
          <w:jc w:val="center"/>
        </w:trPr>
        <w:tc>
          <w:tcPr>
            <w:tcW w:w="0" w:type="auto"/>
            <w:vAlign w:val="center"/>
          </w:tcPr>
          <w:p w14:paraId="09D8D73E" w14:textId="6F9C3774" w:rsidR="003227BF" w:rsidRDefault="003227BF" w:rsidP="003227BF">
            <w:pPr>
              <w:pStyle w:val="ListParagraph"/>
              <w:numPr>
                <w:ilvl w:val="1"/>
                <w:numId w:val="27"/>
              </w:numPr>
            </w:pPr>
            <w:r w:rsidRPr="00FA1910">
              <w:t>Проведение собеседования</w:t>
            </w:r>
          </w:p>
        </w:tc>
        <w:tc>
          <w:tcPr>
            <w:tcW w:w="0" w:type="auto"/>
            <w:vAlign w:val="center"/>
          </w:tcPr>
          <w:p w14:paraId="5EC62C08" w14:textId="58783206" w:rsidR="003227BF" w:rsidRPr="00FC0204" w:rsidRDefault="00160058" w:rsidP="003227BF">
            <w:pPr>
              <w:rPr>
                <w:lang w:val="ru-RU"/>
              </w:rPr>
            </w:pPr>
            <w:r w:rsidRPr="00FC0204">
              <w:rPr>
                <w:lang w:val="ru-RU"/>
              </w:rPr>
              <w:t>Информация/статус собеседовании</w:t>
            </w:r>
            <w:r w:rsidR="00546733" w:rsidRPr="00FC0204">
              <w:rPr>
                <w:lang w:val="ru-RU"/>
              </w:rPr>
              <w:t xml:space="preserve">, Заявка </w:t>
            </w:r>
            <w:r w:rsidR="00546733">
              <w:rPr>
                <w:lang w:val="ru-RU"/>
              </w:rPr>
              <w:t>Кандидата</w:t>
            </w:r>
          </w:p>
        </w:tc>
        <w:tc>
          <w:tcPr>
            <w:tcW w:w="0" w:type="auto"/>
            <w:vAlign w:val="center"/>
          </w:tcPr>
          <w:p w14:paraId="60D6813D" w14:textId="648F39B2" w:rsidR="003227BF" w:rsidRPr="00546733" w:rsidRDefault="00546733" w:rsidP="003227BF">
            <w:pPr>
              <w:rPr>
                <w:lang w:val="ru-RU"/>
              </w:rPr>
            </w:pPr>
            <w:r w:rsidRPr="00546733">
              <w:t>Заявка</w:t>
            </w:r>
            <w:r>
              <w:t xml:space="preserve"> </w:t>
            </w:r>
            <w:r>
              <w:rPr>
                <w:lang w:val="ru-RU"/>
              </w:rPr>
              <w:t>Кандидата</w:t>
            </w:r>
          </w:p>
        </w:tc>
        <w:tc>
          <w:tcPr>
            <w:tcW w:w="0" w:type="auto"/>
            <w:vAlign w:val="center"/>
          </w:tcPr>
          <w:p w14:paraId="3827D410" w14:textId="12D90316" w:rsidR="003227BF" w:rsidRDefault="00BC48BE" w:rsidP="003227BF">
            <w:r w:rsidRPr="00BC48BE">
              <w:t>Изменение атрибутов не требуется.</w:t>
            </w:r>
          </w:p>
        </w:tc>
      </w:tr>
      <w:tr w:rsidR="003227BF" w14:paraId="67B6474B" w14:textId="6AFF455F" w:rsidTr="00625C66">
        <w:trPr>
          <w:jc w:val="center"/>
        </w:trPr>
        <w:tc>
          <w:tcPr>
            <w:tcW w:w="0" w:type="auto"/>
            <w:vAlign w:val="center"/>
          </w:tcPr>
          <w:p w14:paraId="10B03E1B" w14:textId="732BF62B" w:rsidR="003227BF" w:rsidRPr="00EC5829" w:rsidRDefault="003227BF" w:rsidP="003227BF">
            <w:pPr>
              <w:pStyle w:val="ListParagraph"/>
              <w:numPr>
                <w:ilvl w:val="1"/>
                <w:numId w:val="27"/>
              </w:numPr>
              <w:rPr>
                <w:lang w:val="ru-RU"/>
              </w:rPr>
            </w:pPr>
            <w:r w:rsidRPr="00FC0204">
              <w:rPr>
                <w:lang w:val="ru-RU"/>
              </w:rPr>
              <w:t>Подготовка документов для приёма на работу</w:t>
            </w:r>
          </w:p>
        </w:tc>
        <w:tc>
          <w:tcPr>
            <w:tcW w:w="0" w:type="auto"/>
            <w:vAlign w:val="center"/>
          </w:tcPr>
          <w:p w14:paraId="2179C8F8" w14:textId="77777777" w:rsidR="00546733" w:rsidRPr="00FC0204" w:rsidRDefault="00546733" w:rsidP="00546733">
            <w:pPr>
              <w:rPr>
                <w:lang w:val="ru-RU"/>
              </w:rPr>
            </w:pPr>
            <w:r w:rsidRPr="00FC0204">
              <w:rPr>
                <w:lang w:val="ru-RU"/>
              </w:rPr>
              <w:t>Трудовой договор, Приказ о приёме на</w:t>
            </w:r>
          </w:p>
          <w:p w14:paraId="544B4C2D" w14:textId="46016690" w:rsidR="003227BF" w:rsidRPr="00546733" w:rsidRDefault="00546733" w:rsidP="00546733">
            <w:pPr>
              <w:rPr>
                <w:lang w:val="ru-RU"/>
              </w:rPr>
            </w:pPr>
            <w:r>
              <w:rPr>
                <w:lang w:val="ru-RU"/>
              </w:rPr>
              <w:t>р</w:t>
            </w:r>
            <w:r>
              <w:t>аботу</w:t>
            </w:r>
            <w:r>
              <w:rPr>
                <w:lang w:val="ru-RU"/>
              </w:rPr>
              <w:t xml:space="preserve">, </w:t>
            </w:r>
            <w:r w:rsidRPr="00546733">
              <w:rPr>
                <w:lang w:val="ru-RU"/>
              </w:rPr>
              <w:t>Личная карточка</w:t>
            </w:r>
          </w:p>
        </w:tc>
        <w:tc>
          <w:tcPr>
            <w:tcW w:w="0" w:type="auto"/>
            <w:vAlign w:val="center"/>
          </w:tcPr>
          <w:p w14:paraId="5E1DECDE" w14:textId="4DEF0D84" w:rsidR="003227BF" w:rsidRPr="009D447B" w:rsidRDefault="009D447B" w:rsidP="00546733">
            <w:r w:rsidRPr="009D447B">
              <w:rPr>
                <w:lang w:val="ru-RU"/>
              </w:rPr>
              <w:t>Помощник приёма на работу</w:t>
            </w:r>
          </w:p>
        </w:tc>
        <w:tc>
          <w:tcPr>
            <w:tcW w:w="0" w:type="auto"/>
            <w:vAlign w:val="center"/>
          </w:tcPr>
          <w:p w14:paraId="5E154C5D" w14:textId="05DCE302" w:rsidR="003227BF" w:rsidRDefault="00BC48BE" w:rsidP="003227BF">
            <w:r w:rsidRPr="00BC48BE">
              <w:t>Изменение атрибутов не требуется.</w:t>
            </w:r>
          </w:p>
        </w:tc>
      </w:tr>
      <w:tr w:rsidR="003227BF" w:rsidRPr="00FC0204" w14:paraId="4215A43E" w14:textId="721F798D" w:rsidTr="00625C66">
        <w:trPr>
          <w:jc w:val="center"/>
        </w:trPr>
        <w:tc>
          <w:tcPr>
            <w:tcW w:w="0" w:type="auto"/>
            <w:vAlign w:val="center"/>
          </w:tcPr>
          <w:p w14:paraId="56D9E621" w14:textId="3BE8F43B" w:rsidR="003227BF" w:rsidRPr="00EC5829" w:rsidRDefault="003227BF" w:rsidP="003227BF">
            <w:pPr>
              <w:pStyle w:val="ListParagraph"/>
              <w:numPr>
                <w:ilvl w:val="1"/>
                <w:numId w:val="27"/>
              </w:numPr>
              <w:rPr>
                <w:lang w:val="ru-RU"/>
              </w:rPr>
            </w:pPr>
            <w:r w:rsidRPr="00FC0204">
              <w:rPr>
                <w:lang w:val="ru-RU"/>
              </w:rPr>
              <w:lastRenderedPageBreak/>
              <w:t>Подписание Документов о приёме на работу</w:t>
            </w:r>
          </w:p>
        </w:tc>
        <w:tc>
          <w:tcPr>
            <w:tcW w:w="0" w:type="auto"/>
            <w:vAlign w:val="center"/>
          </w:tcPr>
          <w:p w14:paraId="0A0B8361" w14:textId="40C2EBE6" w:rsidR="00BC48BE" w:rsidRPr="00FC0204" w:rsidRDefault="00BC48BE" w:rsidP="00BC48BE">
            <w:pPr>
              <w:rPr>
                <w:lang w:val="ru-RU"/>
              </w:rPr>
            </w:pPr>
            <w:r w:rsidRPr="00FC0204">
              <w:rPr>
                <w:lang w:val="ru-RU"/>
              </w:rPr>
              <w:t>Трудовой договор</w:t>
            </w:r>
          </w:p>
          <w:p w14:paraId="005E70AF" w14:textId="19B2CDBE" w:rsidR="003227BF" w:rsidRDefault="003227BF" w:rsidP="00BC48BE"/>
        </w:tc>
        <w:tc>
          <w:tcPr>
            <w:tcW w:w="0" w:type="auto"/>
            <w:vAlign w:val="center"/>
          </w:tcPr>
          <w:p w14:paraId="652E3226" w14:textId="4F3AD613" w:rsidR="003227BF" w:rsidRDefault="0072238E" w:rsidP="009D447B">
            <w:r>
              <w:t>-</w:t>
            </w:r>
          </w:p>
        </w:tc>
        <w:tc>
          <w:tcPr>
            <w:tcW w:w="0" w:type="auto"/>
            <w:vAlign w:val="center"/>
          </w:tcPr>
          <w:p w14:paraId="3C871A66" w14:textId="02D3DBA6" w:rsidR="003227BF" w:rsidRPr="00FC0204" w:rsidRDefault="00660E33" w:rsidP="003227BF">
            <w:pPr>
              <w:rPr>
                <w:lang w:val="ru-RU"/>
              </w:rPr>
            </w:pPr>
            <w:r w:rsidRPr="00FC0204">
              <w:rPr>
                <w:lang w:val="ru-RU"/>
              </w:rPr>
              <w:t>Ручная подпись уходит в прошлое и должна быть заменена возможностью подписывать документы прямо внутри системы.</w:t>
            </w:r>
          </w:p>
        </w:tc>
      </w:tr>
      <w:tr w:rsidR="003227BF" w14:paraId="4FC86F7D" w14:textId="260C7E6B" w:rsidTr="00625C66">
        <w:trPr>
          <w:trHeight w:val="1421"/>
          <w:jc w:val="center"/>
        </w:trPr>
        <w:tc>
          <w:tcPr>
            <w:tcW w:w="0" w:type="auto"/>
            <w:vAlign w:val="center"/>
          </w:tcPr>
          <w:p w14:paraId="534AC0FB" w14:textId="3B6FB9EE" w:rsidR="003227BF" w:rsidRPr="00EC5829" w:rsidRDefault="003227BF" w:rsidP="003227BF">
            <w:pPr>
              <w:pStyle w:val="ListParagraph"/>
              <w:numPr>
                <w:ilvl w:val="1"/>
                <w:numId w:val="27"/>
              </w:numPr>
              <w:rPr>
                <w:lang w:val="ru-RU"/>
              </w:rPr>
            </w:pPr>
            <w:r w:rsidRPr="00FC0204">
              <w:rPr>
                <w:lang w:val="ru-RU"/>
              </w:rPr>
              <w:t>Внесение сведений в базу кадров</w:t>
            </w:r>
          </w:p>
        </w:tc>
        <w:tc>
          <w:tcPr>
            <w:tcW w:w="0" w:type="auto"/>
            <w:vAlign w:val="center"/>
          </w:tcPr>
          <w:p w14:paraId="75DA38F8" w14:textId="3E7B4EA3" w:rsidR="003227BF" w:rsidRPr="00660E33" w:rsidRDefault="00660E33" w:rsidP="00660E33">
            <w:pPr>
              <w:rPr>
                <w:lang w:val="ru-RU"/>
              </w:rPr>
            </w:pPr>
            <w:r w:rsidRPr="00FC0204">
              <w:rPr>
                <w:lang w:val="ru-RU"/>
              </w:rPr>
              <w:t xml:space="preserve">Пакет документов(Личная карточка … </w:t>
            </w:r>
            <w:r>
              <w:rPr>
                <w:lang w:val="ru-RU"/>
              </w:rPr>
              <w:t>ИТД)</w:t>
            </w:r>
          </w:p>
        </w:tc>
        <w:tc>
          <w:tcPr>
            <w:tcW w:w="0" w:type="auto"/>
            <w:vAlign w:val="center"/>
          </w:tcPr>
          <w:p w14:paraId="0D1D7C52" w14:textId="3C0C0EB5" w:rsidR="003227BF" w:rsidRPr="00FC0204" w:rsidRDefault="00660E33" w:rsidP="003227BF">
            <w:pPr>
              <w:rPr>
                <w:lang w:val="ru-RU"/>
              </w:rPr>
            </w:pPr>
            <w:r w:rsidRPr="00FC0204">
              <w:rPr>
                <w:lang w:val="ru-RU"/>
              </w:rPr>
              <w:t>Пакет документов(Личная карточка … ИТД)</w:t>
            </w:r>
          </w:p>
        </w:tc>
        <w:tc>
          <w:tcPr>
            <w:tcW w:w="0" w:type="auto"/>
            <w:vAlign w:val="center"/>
          </w:tcPr>
          <w:p w14:paraId="485A8DA9" w14:textId="53C5651F" w:rsidR="003227BF" w:rsidRDefault="00660E33" w:rsidP="003227BF">
            <w:r w:rsidRPr="00660E33">
              <w:t>Изменение атрибутов не требуется.</w:t>
            </w:r>
          </w:p>
        </w:tc>
      </w:tr>
      <w:tr w:rsidR="003227BF" w:rsidRPr="00FC0204" w14:paraId="43B48431" w14:textId="54F96E7A" w:rsidTr="00625C66">
        <w:trPr>
          <w:jc w:val="center"/>
        </w:trPr>
        <w:tc>
          <w:tcPr>
            <w:tcW w:w="0" w:type="auto"/>
            <w:vAlign w:val="center"/>
          </w:tcPr>
          <w:p w14:paraId="5769EFBE" w14:textId="5D83864C" w:rsidR="003227BF" w:rsidRPr="003227BF" w:rsidRDefault="003227BF" w:rsidP="003227BF">
            <w:pPr>
              <w:pStyle w:val="ListParagraph"/>
              <w:numPr>
                <w:ilvl w:val="1"/>
                <w:numId w:val="28"/>
              </w:numPr>
              <w:rPr>
                <w:lang w:val="ru-RU"/>
              </w:rPr>
            </w:pPr>
            <w:r w:rsidRPr="00FC0204">
              <w:rPr>
                <w:lang w:val="ru-RU"/>
              </w:rPr>
              <w:t>Передача листа нетрудоспособности в организацю</w:t>
            </w:r>
          </w:p>
        </w:tc>
        <w:tc>
          <w:tcPr>
            <w:tcW w:w="0" w:type="auto"/>
            <w:vAlign w:val="center"/>
          </w:tcPr>
          <w:p w14:paraId="161F23FE" w14:textId="5B86B6C7" w:rsidR="003227BF" w:rsidRPr="008F68F7" w:rsidRDefault="008042A0" w:rsidP="003227BF">
            <w:r>
              <w:rPr>
                <w:lang w:val="ru-RU"/>
              </w:rPr>
              <w:t>Больничный лист</w:t>
            </w:r>
          </w:p>
        </w:tc>
        <w:tc>
          <w:tcPr>
            <w:tcW w:w="0" w:type="auto"/>
            <w:vAlign w:val="center"/>
          </w:tcPr>
          <w:p w14:paraId="4006295F" w14:textId="0576A30D" w:rsidR="003227BF" w:rsidRPr="00490A04" w:rsidRDefault="00490A04" w:rsidP="008042A0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0" w:type="auto"/>
            <w:vAlign w:val="center"/>
          </w:tcPr>
          <w:p w14:paraId="00100F3F" w14:textId="31A88F6B" w:rsidR="003227BF" w:rsidRPr="00FC0204" w:rsidRDefault="00240481" w:rsidP="003227BF">
            <w:pPr>
              <w:rPr>
                <w:lang w:val="ru-RU"/>
              </w:rPr>
            </w:pPr>
            <w:r w:rsidRPr="00240481">
              <w:rPr>
                <w:lang w:val="ru-RU"/>
              </w:rPr>
              <w:t>Не автоматизировано. Данную операцию возможно автоматизировать только при интеграции сервисов 1С с сервисами здравоохранения</w:t>
            </w:r>
          </w:p>
        </w:tc>
      </w:tr>
      <w:tr w:rsidR="003227BF" w:rsidRPr="00153BBD" w14:paraId="74691AF9" w14:textId="03259DF6" w:rsidTr="00625C66">
        <w:trPr>
          <w:jc w:val="center"/>
        </w:trPr>
        <w:tc>
          <w:tcPr>
            <w:tcW w:w="0" w:type="auto"/>
            <w:vAlign w:val="center"/>
          </w:tcPr>
          <w:p w14:paraId="7F401920" w14:textId="0E711254" w:rsidR="003227BF" w:rsidRPr="003227BF" w:rsidRDefault="003227BF" w:rsidP="003227BF">
            <w:pPr>
              <w:pStyle w:val="ListParagraph"/>
              <w:numPr>
                <w:ilvl w:val="1"/>
                <w:numId w:val="28"/>
              </w:numPr>
              <w:rPr>
                <w:lang w:val="ru-RU"/>
              </w:rPr>
            </w:pPr>
            <w:r w:rsidRPr="00FC0204">
              <w:rPr>
                <w:lang w:val="ru-RU"/>
              </w:rPr>
              <w:t>Запись в журнале больничных листов</w:t>
            </w:r>
          </w:p>
        </w:tc>
        <w:tc>
          <w:tcPr>
            <w:tcW w:w="0" w:type="auto"/>
            <w:vAlign w:val="center"/>
          </w:tcPr>
          <w:p w14:paraId="5910CBD9" w14:textId="13AB025E" w:rsidR="003227BF" w:rsidRPr="00FC0204" w:rsidRDefault="00490A04" w:rsidP="003227BF">
            <w:pPr>
              <w:rPr>
                <w:lang w:val="ru-RU"/>
              </w:rPr>
            </w:pPr>
            <w:r w:rsidRPr="00FC0204">
              <w:rPr>
                <w:lang w:val="ru-RU"/>
              </w:rPr>
              <w:t xml:space="preserve"> </w:t>
            </w:r>
            <w:r w:rsidR="00240481">
              <w:rPr>
                <w:lang w:val="ru-RU"/>
              </w:rPr>
              <w:t>Ж</w:t>
            </w:r>
            <w:r w:rsidRPr="00FC0204">
              <w:rPr>
                <w:lang w:val="ru-RU"/>
              </w:rPr>
              <w:t>урнал учёта больничных листов</w:t>
            </w:r>
          </w:p>
        </w:tc>
        <w:tc>
          <w:tcPr>
            <w:tcW w:w="0" w:type="auto"/>
            <w:vAlign w:val="center"/>
          </w:tcPr>
          <w:p w14:paraId="61B238F8" w14:textId="1F336847" w:rsidR="003227BF" w:rsidRPr="0072238E" w:rsidRDefault="0072238E" w:rsidP="003227BF">
            <w:r>
              <w:t>-</w:t>
            </w:r>
          </w:p>
        </w:tc>
        <w:tc>
          <w:tcPr>
            <w:tcW w:w="0" w:type="auto"/>
            <w:vAlign w:val="center"/>
          </w:tcPr>
          <w:p w14:paraId="55299114" w14:textId="73A53E01" w:rsidR="003227BF" w:rsidRPr="00153BBD" w:rsidRDefault="00240481" w:rsidP="003227BF">
            <w:pPr>
              <w:rPr>
                <w:lang w:val="ru-RU"/>
              </w:rPr>
            </w:pPr>
            <w:r w:rsidRPr="00153BBD">
              <w:rPr>
                <w:lang w:val="ru-RU"/>
              </w:rPr>
              <w:t xml:space="preserve">Не автоматизировано. Заполнять журнал можно ручным способом, но лучше это делать в программе 1С. Для этого нужно будет разработать шаблон документа, утвердить его в </w:t>
            </w:r>
            <w:r w:rsidRPr="00153BBD">
              <w:rPr>
                <w:lang w:val="ru-RU"/>
              </w:rPr>
              <w:lastRenderedPageBreak/>
              <w:t>локальной документации компании, закрепить форму журнала в 1С:ЗУП, а сам документ заполнять автоматически в программе</w:t>
            </w:r>
          </w:p>
        </w:tc>
      </w:tr>
      <w:tr w:rsidR="003227BF" w14:paraId="4977A87A" w14:textId="36AF81EE" w:rsidTr="00625C66">
        <w:trPr>
          <w:jc w:val="center"/>
        </w:trPr>
        <w:tc>
          <w:tcPr>
            <w:tcW w:w="0" w:type="auto"/>
            <w:vAlign w:val="center"/>
          </w:tcPr>
          <w:p w14:paraId="7F3CA5CF" w14:textId="74F2F5CD" w:rsidR="003227BF" w:rsidRPr="00B35067" w:rsidRDefault="003227BF" w:rsidP="003227BF">
            <w:pPr>
              <w:pStyle w:val="ListParagraph"/>
              <w:numPr>
                <w:ilvl w:val="1"/>
                <w:numId w:val="28"/>
              </w:numPr>
              <w:rPr>
                <w:lang w:val="ru-RU"/>
              </w:rPr>
            </w:pPr>
            <w:r w:rsidRPr="00FC0204">
              <w:rPr>
                <w:lang w:val="ru-RU"/>
              </w:rPr>
              <w:lastRenderedPageBreak/>
              <w:t>Запись в табеле учёта рабочего времени</w:t>
            </w:r>
          </w:p>
        </w:tc>
        <w:tc>
          <w:tcPr>
            <w:tcW w:w="0" w:type="auto"/>
            <w:vAlign w:val="center"/>
          </w:tcPr>
          <w:p w14:paraId="47D3C6FC" w14:textId="77777777" w:rsidR="00490A04" w:rsidRDefault="00490A04" w:rsidP="00490A04">
            <w:r>
              <w:t>Табель учёта рабочего</w:t>
            </w:r>
          </w:p>
          <w:p w14:paraId="54B1F101" w14:textId="22858F6F" w:rsidR="003227BF" w:rsidRDefault="00490A04" w:rsidP="00490A04">
            <w:r>
              <w:t>времени</w:t>
            </w:r>
          </w:p>
        </w:tc>
        <w:tc>
          <w:tcPr>
            <w:tcW w:w="0" w:type="auto"/>
            <w:vAlign w:val="center"/>
          </w:tcPr>
          <w:p w14:paraId="4EE74F8B" w14:textId="77777777" w:rsidR="00490A04" w:rsidRDefault="00490A04" w:rsidP="00490A04">
            <w:r>
              <w:t>Табель учёта рабочего</w:t>
            </w:r>
          </w:p>
          <w:p w14:paraId="7B021B40" w14:textId="769BF812" w:rsidR="003227BF" w:rsidRDefault="0051188A" w:rsidP="00490A04">
            <w:r>
              <w:t>В</w:t>
            </w:r>
            <w:r w:rsidR="00490A04">
              <w:t>ремени</w:t>
            </w:r>
          </w:p>
        </w:tc>
        <w:tc>
          <w:tcPr>
            <w:tcW w:w="0" w:type="auto"/>
            <w:vAlign w:val="center"/>
          </w:tcPr>
          <w:p w14:paraId="06184AAD" w14:textId="2F656346" w:rsidR="003227BF" w:rsidRDefault="00490A04" w:rsidP="003227BF">
            <w:r w:rsidRPr="00490A04">
              <w:t>Изменение атрибутов не требуется.</w:t>
            </w:r>
          </w:p>
        </w:tc>
      </w:tr>
      <w:tr w:rsidR="003227BF" w14:paraId="2E31A76D" w14:textId="6CF57FB3" w:rsidTr="00625C66">
        <w:trPr>
          <w:jc w:val="center"/>
        </w:trPr>
        <w:tc>
          <w:tcPr>
            <w:tcW w:w="0" w:type="auto"/>
            <w:vAlign w:val="center"/>
          </w:tcPr>
          <w:p w14:paraId="0E87267E" w14:textId="74802DA4" w:rsidR="003227BF" w:rsidRPr="00B35067" w:rsidRDefault="003227BF" w:rsidP="003227BF">
            <w:pPr>
              <w:pStyle w:val="ListParagraph"/>
              <w:numPr>
                <w:ilvl w:val="1"/>
                <w:numId w:val="28"/>
              </w:numPr>
              <w:rPr>
                <w:lang w:val="ru-RU"/>
              </w:rPr>
            </w:pPr>
            <w:r w:rsidRPr="00FC0204">
              <w:rPr>
                <w:lang w:val="ru-RU"/>
              </w:rPr>
              <w:t>Расчёт пособия по временной нетрудоспособности</w:t>
            </w:r>
          </w:p>
        </w:tc>
        <w:tc>
          <w:tcPr>
            <w:tcW w:w="0" w:type="auto"/>
            <w:vAlign w:val="center"/>
          </w:tcPr>
          <w:p w14:paraId="71DC5EE7" w14:textId="6925D9F1" w:rsidR="003227BF" w:rsidRPr="00153BBD" w:rsidRDefault="00153BBD" w:rsidP="003227BF">
            <w:pPr>
              <w:rPr>
                <w:lang w:val="ru-RU"/>
              </w:rPr>
            </w:pPr>
            <w:r w:rsidRPr="00153BBD">
              <w:rPr>
                <w:lang w:val="ru-RU"/>
              </w:rPr>
              <w:t>Начисление по больничному листу</w:t>
            </w:r>
          </w:p>
        </w:tc>
        <w:tc>
          <w:tcPr>
            <w:tcW w:w="0" w:type="auto"/>
            <w:vAlign w:val="center"/>
          </w:tcPr>
          <w:p w14:paraId="1184A239" w14:textId="6CB8A83D" w:rsidR="003227BF" w:rsidRPr="00153BBD" w:rsidRDefault="00153BBD" w:rsidP="003227BF">
            <w:pPr>
              <w:rPr>
                <w:lang w:val="ru-RU"/>
              </w:rPr>
            </w:pPr>
            <w:r w:rsidRPr="00153BBD">
              <w:rPr>
                <w:lang w:val="ru-RU"/>
              </w:rPr>
              <w:t>Документ Начисление по больничному листу</w:t>
            </w:r>
          </w:p>
        </w:tc>
        <w:tc>
          <w:tcPr>
            <w:tcW w:w="0" w:type="auto"/>
            <w:vAlign w:val="center"/>
          </w:tcPr>
          <w:p w14:paraId="2130E05A" w14:textId="30D9016A" w:rsidR="003227BF" w:rsidRDefault="00730F38" w:rsidP="003227BF">
            <w:r w:rsidRPr="00730F38">
              <w:t>Изменение атрибутов не требуется.</w:t>
            </w:r>
          </w:p>
        </w:tc>
      </w:tr>
      <w:tr w:rsidR="003227BF" w14:paraId="48BF4A8C" w14:textId="6B1BACF1" w:rsidTr="00625C66">
        <w:trPr>
          <w:jc w:val="center"/>
        </w:trPr>
        <w:tc>
          <w:tcPr>
            <w:tcW w:w="0" w:type="auto"/>
            <w:vAlign w:val="center"/>
          </w:tcPr>
          <w:p w14:paraId="41F0BC77" w14:textId="39CFD733" w:rsidR="003227BF" w:rsidRPr="00B35067" w:rsidRDefault="003227BF" w:rsidP="003227BF">
            <w:pPr>
              <w:pStyle w:val="ListParagraph"/>
              <w:numPr>
                <w:ilvl w:val="1"/>
                <w:numId w:val="28"/>
              </w:numPr>
              <w:rPr>
                <w:lang w:val="ru-RU"/>
              </w:rPr>
            </w:pPr>
            <w:r w:rsidRPr="00FA1910">
              <w:t>Утверждение больничного листа</w:t>
            </w:r>
          </w:p>
        </w:tc>
        <w:tc>
          <w:tcPr>
            <w:tcW w:w="0" w:type="auto"/>
            <w:vAlign w:val="center"/>
          </w:tcPr>
          <w:p w14:paraId="4B7B0017" w14:textId="099D7C1A" w:rsidR="003227BF" w:rsidRPr="00FC0204" w:rsidRDefault="00153BBD" w:rsidP="003227BF">
            <w:pPr>
              <w:rPr>
                <w:lang w:val="ru-RU"/>
              </w:rPr>
            </w:pPr>
            <w:r w:rsidRPr="00153BBD">
              <w:rPr>
                <w:lang w:val="ru-RU"/>
              </w:rPr>
              <w:t>Больничный лист</w:t>
            </w:r>
          </w:p>
        </w:tc>
        <w:tc>
          <w:tcPr>
            <w:tcW w:w="0" w:type="auto"/>
            <w:vAlign w:val="center"/>
          </w:tcPr>
          <w:p w14:paraId="23E1F311" w14:textId="50267CAF" w:rsidR="003227BF" w:rsidRPr="00FC0204" w:rsidRDefault="00153BBD" w:rsidP="003227BF">
            <w:pPr>
              <w:rPr>
                <w:lang w:val="ru-RU"/>
              </w:rPr>
            </w:pPr>
            <w:r w:rsidRPr="00153BBD">
              <w:rPr>
                <w:lang w:val="ru-RU"/>
              </w:rPr>
              <w:t>Документ Начисление по больничному листу</w:t>
            </w:r>
          </w:p>
        </w:tc>
        <w:tc>
          <w:tcPr>
            <w:tcW w:w="0" w:type="auto"/>
            <w:vAlign w:val="center"/>
          </w:tcPr>
          <w:p w14:paraId="1FC687FF" w14:textId="32B1C965" w:rsidR="003227BF" w:rsidRDefault="00730F38" w:rsidP="003227BF">
            <w:r w:rsidRPr="00730F38">
              <w:t>Изменение атрибутов не требуется.</w:t>
            </w:r>
          </w:p>
        </w:tc>
      </w:tr>
      <w:tr w:rsidR="003227BF" w14:paraId="1217E432" w14:textId="1E5C1196" w:rsidTr="00625C66">
        <w:trPr>
          <w:jc w:val="center"/>
        </w:trPr>
        <w:tc>
          <w:tcPr>
            <w:tcW w:w="0" w:type="auto"/>
            <w:vAlign w:val="center"/>
          </w:tcPr>
          <w:p w14:paraId="6D9BAEAE" w14:textId="37D8A31A" w:rsidR="003227BF" w:rsidRPr="003227BF" w:rsidRDefault="003227BF" w:rsidP="003227BF">
            <w:pPr>
              <w:pStyle w:val="ListParagraph"/>
              <w:numPr>
                <w:ilvl w:val="1"/>
                <w:numId w:val="29"/>
              </w:numPr>
              <w:rPr>
                <w:lang w:val="ru-RU"/>
              </w:rPr>
            </w:pPr>
            <w:r w:rsidRPr="00FC0204">
              <w:rPr>
                <w:lang w:val="ru-RU"/>
              </w:rPr>
              <w:t>Оформление приказа о предоставлении отпуска</w:t>
            </w:r>
          </w:p>
        </w:tc>
        <w:tc>
          <w:tcPr>
            <w:tcW w:w="0" w:type="auto"/>
            <w:vAlign w:val="center"/>
          </w:tcPr>
          <w:p w14:paraId="0889308A" w14:textId="11B08FAF" w:rsidR="003227BF" w:rsidRDefault="00803B89" w:rsidP="003227BF">
            <w:r w:rsidRPr="00803B89">
              <w:t>Приказ о предоставлении отпуска</w:t>
            </w:r>
          </w:p>
        </w:tc>
        <w:tc>
          <w:tcPr>
            <w:tcW w:w="0" w:type="auto"/>
            <w:vAlign w:val="center"/>
          </w:tcPr>
          <w:p w14:paraId="003F7F29" w14:textId="051C504A" w:rsidR="003227BF" w:rsidRDefault="002479FC" w:rsidP="003227BF">
            <w:r w:rsidRPr="002479FC">
              <w:t>Документ Отпуска Организаций</w:t>
            </w:r>
          </w:p>
        </w:tc>
        <w:tc>
          <w:tcPr>
            <w:tcW w:w="0" w:type="auto"/>
            <w:vAlign w:val="center"/>
          </w:tcPr>
          <w:p w14:paraId="4D1B7A10" w14:textId="5503B822" w:rsidR="003227BF" w:rsidRDefault="00803B89" w:rsidP="003227BF">
            <w:r w:rsidRPr="00803B89">
              <w:t>Изменение атрибутов не требуется.</w:t>
            </w:r>
          </w:p>
        </w:tc>
      </w:tr>
      <w:tr w:rsidR="003227BF" w:rsidRPr="00FC0204" w14:paraId="11E7E5F0" w14:textId="32269819" w:rsidTr="00625C66">
        <w:trPr>
          <w:jc w:val="center"/>
        </w:trPr>
        <w:tc>
          <w:tcPr>
            <w:tcW w:w="0" w:type="auto"/>
            <w:vAlign w:val="center"/>
          </w:tcPr>
          <w:p w14:paraId="3999FF46" w14:textId="61654A2D" w:rsidR="003227BF" w:rsidRPr="003227BF" w:rsidRDefault="003227BF" w:rsidP="003227BF">
            <w:pPr>
              <w:pStyle w:val="ListParagraph"/>
              <w:numPr>
                <w:ilvl w:val="1"/>
                <w:numId w:val="29"/>
              </w:numPr>
              <w:rPr>
                <w:lang w:val="ru-RU"/>
              </w:rPr>
            </w:pPr>
            <w:r w:rsidRPr="00FA1910">
              <w:t>Под</w:t>
            </w:r>
            <w:r w:rsidR="00803B89">
              <w:rPr>
                <w:lang w:val="ru-RU"/>
              </w:rPr>
              <w:t>п</w:t>
            </w:r>
            <w:r w:rsidRPr="00FA1910">
              <w:t>исание приказа</w:t>
            </w:r>
          </w:p>
        </w:tc>
        <w:tc>
          <w:tcPr>
            <w:tcW w:w="0" w:type="auto"/>
            <w:vAlign w:val="center"/>
          </w:tcPr>
          <w:p w14:paraId="63E2E13E" w14:textId="20AF35FF" w:rsidR="003227BF" w:rsidRDefault="00803B89" w:rsidP="003227BF">
            <w:r w:rsidRPr="00803B89">
              <w:t>Приказ о предоставлении отпуска</w:t>
            </w:r>
          </w:p>
        </w:tc>
        <w:tc>
          <w:tcPr>
            <w:tcW w:w="0" w:type="auto"/>
            <w:vAlign w:val="center"/>
          </w:tcPr>
          <w:p w14:paraId="0D68424E" w14:textId="12342950" w:rsidR="003227BF" w:rsidRDefault="0072238E" w:rsidP="003227BF">
            <w:r>
              <w:t>-</w:t>
            </w:r>
          </w:p>
        </w:tc>
        <w:tc>
          <w:tcPr>
            <w:tcW w:w="0" w:type="auto"/>
            <w:vAlign w:val="center"/>
          </w:tcPr>
          <w:p w14:paraId="0DA5BA39" w14:textId="5F76B32B" w:rsidR="003227BF" w:rsidRPr="00FC0204" w:rsidRDefault="00803B89" w:rsidP="003227BF">
            <w:pPr>
              <w:rPr>
                <w:lang w:val="ru-RU"/>
              </w:rPr>
            </w:pPr>
            <w:r w:rsidRPr="00FC0204">
              <w:rPr>
                <w:lang w:val="ru-RU"/>
              </w:rPr>
              <w:t>Ручная подпись уходит в прошлое и должна быть заменена возможностью подписывать документы прямо внутри системы.</w:t>
            </w:r>
          </w:p>
        </w:tc>
      </w:tr>
      <w:tr w:rsidR="003227BF" w14:paraId="3C9B66C9" w14:textId="29E5C698" w:rsidTr="00625C66">
        <w:trPr>
          <w:jc w:val="center"/>
        </w:trPr>
        <w:tc>
          <w:tcPr>
            <w:tcW w:w="0" w:type="auto"/>
            <w:vAlign w:val="center"/>
          </w:tcPr>
          <w:p w14:paraId="086CD692" w14:textId="455D3D21" w:rsidR="003227BF" w:rsidRDefault="003227BF" w:rsidP="003227BF">
            <w:pPr>
              <w:pStyle w:val="ListParagraph"/>
              <w:numPr>
                <w:ilvl w:val="1"/>
                <w:numId w:val="29"/>
              </w:numPr>
              <w:rPr>
                <w:lang w:val="ru-RU"/>
              </w:rPr>
            </w:pPr>
            <w:r w:rsidRPr="00FC0204">
              <w:rPr>
                <w:lang w:val="ru-RU"/>
              </w:rPr>
              <w:t>Составление записки-расчёта о предоставлении отпуска</w:t>
            </w:r>
          </w:p>
        </w:tc>
        <w:tc>
          <w:tcPr>
            <w:tcW w:w="0" w:type="auto"/>
            <w:vAlign w:val="center"/>
          </w:tcPr>
          <w:p w14:paraId="59C8D20E" w14:textId="77777777" w:rsidR="00803B89" w:rsidRPr="00FC0204" w:rsidRDefault="00803B89" w:rsidP="00803B89">
            <w:pPr>
              <w:rPr>
                <w:lang w:val="ru-RU"/>
              </w:rPr>
            </w:pPr>
            <w:r w:rsidRPr="00FC0204">
              <w:rPr>
                <w:lang w:val="ru-RU"/>
              </w:rPr>
              <w:t>Записка-расчёт о</w:t>
            </w:r>
          </w:p>
          <w:p w14:paraId="082F5654" w14:textId="77777777" w:rsidR="00803B89" w:rsidRPr="00FC0204" w:rsidRDefault="00803B89" w:rsidP="00803B89">
            <w:pPr>
              <w:rPr>
                <w:lang w:val="ru-RU"/>
              </w:rPr>
            </w:pPr>
            <w:r w:rsidRPr="00FC0204">
              <w:rPr>
                <w:lang w:val="ru-RU"/>
              </w:rPr>
              <w:t>предоставлении</w:t>
            </w:r>
          </w:p>
          <w:p w14:paraId="52706339" w14:textId="1B0F95EE" w:rsidR="003227BF" w:rsidRPr="00FC0204" w:rsidRDefault="00803B89" w:rsidP="00803B89">
            <w:pPr>
              <w:rPr>
                <w:lang w:val="ru-RU"/>
              </w:rPr>
            </w:pPr>
            <w:r w:rsidRPr="00FC0204">
              <w:rPr>
                <w:lang w:val="ru-RU"/>
              </w:rPr>
              <w:t>отпуска</w:t>
            </w:r>
          </w:p>
        </w:tc>
        <w:tc>
          <w:tcPr>
            <w:tcW w:w="0" w:type="auto"/>
            <w:vAlign w:val="center"/>
          </w:tcPr>
          <w:p w14:paraId="506C596E" w14:textId="26C9F676" w:rsidR="003227BF" w:rsidRPr="001E44E0" w:rsidRDefault="001E44E0" w:rsidP="00803B89">
            <w:pPr>
              <w:rPr>
                <w:lang w:val="ru-RU"/>
              </w:rPr>
            </w:pPr>
            <w:r w:rsidRPr="001E44E0">
              <w:rPr>
                <w:lang w:val="ru-RU"/>
              </w:rPr>
              <w:t xml:space="preserve">Документ Начисление отпуска </w:t>
            </w:r>
            <w:r w:rsidRPr="001E44E0">
              <w:rPr>
                <w:lang w:val="ru-RU"/>
              </w:rPr>
              <w:lastRenderedPageBreak/>
              <w:t>сотрудникам организации</w:t>
            </w:r>
          </w:p>
        </w:tc>
        <w:tc>
          <w:tcPr>
            <w:tcW w:w="0" w:type="auto"/>
            <w:vAlign w:val="center"/>
          </w:tcPr>
          <w:p w14:paraId="6F007D4C" w14:textId="25C6B5C1" w:rsidR="003227BF" w:rsidRDefault="00803B89" w:rsidP="003227BF">
            <w:r w:rsidRPr="00803B89">
              <w:lastRenderedPageBreak/>
              <w:t>Изменение атрибутов не требуется.</w:t>
            </w:r>
          </w:p>
        </w:tc>
      </w:tr>
      <w:tr w:rsidR="003227BF" w14:paraId="57D663C0" w14:textId="00D3C2C7" w:rsidTr="00625C66">
        <w:trPr>
          <w:jc w:val="center"/>
        </w:trPr>
        <w:tc>
          <w:tcPr>
            <w:tcW w:w="0" w:type="auto"/>
            <w:vAlign w:val="center"/>
          </w:tcPr>
          <w:p w14:paraId="30C30822" w14:textId="616858B0" w:rsidR="003227BF" w:rsidRPr="00313217" w:rsidRDefault="003227BF" w:rsidP="003227BF">
            <w:pPr>
              <w:pStyle w:val="ListParagraph"/>
              <w:numPr>
                <w:ilvl w:val="1"/>
                <w:numId w:val="29"/>
              </w:numPr>
              <w:rPr>
                <w:lang w:val="ru-RU"/>
              </w:rPr>
            </w:pPr>
            <w:r w:rsidRPr="00FA1910">
              <w:t>Передача документов в бухгалтерию</w:t>
            </w:r>
          </w:p>
        </w:tc>
        <w:tc>
          <w:tcPr>
            <w:tcW w:w="0" w:type="auto"/>
            <w:vAlign w:val="center"/>
          </w:tcPr>
          <w:p w14:paraId="451BD565" w14:textId="53376F33" w:rsidR="003227BF" w:rsidRPr="00803B89" w:rsidRDefault="00803B89" w:rsidP="003227BF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0" w:type="auto"/>
            <w:vAlign w:val="center"/>
          </w:tcPr>
          <w:p w14:paraId="5B43749B" w14:textId="10B1D950" w:rsidR="003227BF" w:rsidRPr="00803B89" w:rsidRDefault="00803B89" w:rsidP="003227BF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0" w:type="auto"/>
            <w:vAlign w:val="center"/>
          </w:tcPr>
          <w:p w14:paraId="56E3EAA3" w14:textId="4D3B6726" w:rsidR="003227BF" w:rsidRDefault="00803B89" w:rsidP="003227BF">
            <w:r w:rsidRPr="00803B89">
              <w:t>Изменение атрибутов не требуется.</w:t>
            </w:r>
          </w:p>
        </w:tc>
      </w:tr>
      <w:tr w:rsidR="003227BF" w14:paraId="0F455017" w14:textId="00AD5EB7" w:rsidTr="00625C66">
        <w:trPr>
          <w:jc w:val="center"/>
        </w:trPr>
        <w:tc>
          <w:tcPr>
            <w:tcW w:w="0" w:type="auto"/>
            <w:vAlign w:val="center"/>
          </w:tcPr>
          <w:p w14:paraId="56BD9158" w14:textId="7C00F4B2" w:rsidR="003227BF" w:rsidRPr="00313217" w:rsidRDefault="003227BF" w:rsidP="003227BF">
            <w:pPr>
              <w:pStyle w:val="ListParagraph"/>
              <w:numPr>
                <w:ilvl w:val="1"/>
                <w:numId w:val="29"/>
              </w:numPr>
              <w:rPr>
                <w:lang w:val="ru-RU"/>
              </w:rPr>
            </w:pPr>
            <w:r w:rsidRPr="00FC0204">
              <w:rPr>
                <w:lang w:val="ru-RU"/>
              </w:rPr>
              <w:t>Отметка в табеле учёта рабочего времени</w:t>
            </w:r>
          </w:p>
        </w:tc>
        <w:tc>
          <w:tcPr>
            <w:tcW w:w="0" w:type="auto"/>
            <w:vAlign w:val="center"/>
          </w:tcPr>
          <w:p w14:paraId="56753325" w14:textId="77777777" w:rsidR="00803B89" w:rsidRDefault="00803B89" w:rsidP="00803B89">
            <w:r>
              <w:t>Табель учёта рабочего</w:t>
            </w:r>
          </w:p>
          <w:p w14:paraId="417DB995" w14:textId="6937FAF7" w:rsidR="003227BF" w:rsidRDefault="00803B89" w:rsidP="00803B89">
            <w:r>
              <w:t>времени</w:t>
            </w:r>
          </w:p>
        </w:tc>
        <w:tc>
          <w:tcPr>
            <w:tcW w:w="0" w:type="auto"/>
            <w:vAlign w:val="center"/>
          </w:tcPr>
          <w:p w14:paraId="1C180104" w14:textId="1D2FA294" w:rsidR="00803B89" w:rsidRDefault="001E44E0" w:rsidP="00803B89">
            <w:r>
              <w:rPr>
                <w:lang w:val="ru-RU"/>
              </w:rPr>
              <w:t xml:space="preserve">Документ </w:t>
            </w:r>
            <w:r w:rsidR="00803B89">
              <w:t>Табель учёта рабочего</w:t>
            </w:r>
          </w:p>
          <w:p w14:paraId="5543BE82" w14:textId="1352474A" w:rsidR="003227BF" w:rsidRDefault="0051188A" w:rsidP="00803B89">
            <w:r>
              <w:t>В</w:t>
            </w:r>
            <w:r w:rsidR="00803B89">
              <w:t>ремени</w:t>
            </w:r>
          </w:p>
        </w:tc>
        <w:tc>
          <w:tcPr>
            <w:tcW w:w="0" w:type="auto"/>
            <w:vAlign w:val="center"/>
          </w:tcPr>
          <w:p w14:paraId="161735D9" w14:textId="57DEF7E1" w:rsidR="003227BF" w:rsidRDefault="00803B89" w:rsidP="003227BF">
            <w:r w:rsidRPr="00803B89">
              <w:t>Изменение атрибутов не требуется.</w:t>
            </w:r>
          </w:p>
        </w:tc>
      </w:tr>
      <w:tr w:rsidR="003227BF" w14:paraId="4B22F76C" w14:textId="1379957C" w:rsidTr="00625C66">
        <w:trPr>
          <w:jc w:val="center"/>
        </w:trPr>
        <w:tc>
          <w:tcPr>
            <w:tcW w:w="0" w:type="auto"/>
            <w:vAlign w:val="center"/>
          </w:tcPr>
          <w:p w14:paraId="711E365A" w14:textId="789BAB0C" w:rsidR="003227BF" w:rsidRPr="00313217" w:rsidRDefault="003227BF" w:rsidP="003227BF">
            <w:pPr>
              <w:pStyle w:val="ListParagraph"/>
              <w:numPr>
                <w:ilvl w:val="1"/>
                <w:numId w:val="29"/>
              </w:numPr>
              <w:rPr>
                <w:lang w:val="ru-RU"/>
              </w:rPr>
            </w:pPr>
            <w:r w:rsidRPr="00FA1910">
              <w:t>Отметка в личной карточке</w:t>
            </w:r>
          </w:p>
        </w:tc>
        <w:tc>
          <w:tcPr>
            <w:tcW w:w="0" w:type="auto"/>
            <w:vAlign w:val="center"/>
          </w:tcPr>
          <w:p w14:paraId="2F181D26" w14:textId="7B988EF9" w:rsidR="003227BF" w:rsidRDefault="00803B89" w:rsidP="003227BF">
            <w:r w:rsidRPr="00803B89">
              <w:t>Личная карточка</w:t>
            </w:r>
          </w:p>
        </w:tc>
        <w:tc>
          <w:tcPr>
            <w:tcW w:w="0" w:type="auto"/>
            <w:vAlign w:val="center"/>
          </w:tcPr>
          <w:p w14:paraId="797531C2" w14:textId="31145316" w:rsidR="003227BF" w:rsidRDefault="00803B89" w:rsidP="003227BF">
            <w:r w:rsidRPr="00803B89">
              <w:t>Личная карточка</w:t>
            </w:r>
          </w:p>
        </w:tc>
        <w:tc>
          <w:tcPr>
            <w:tcW w:w="0" w:type="auto"/>
            <w:vAlign w:val="center"/>
          </w:tcPr>
          <w:p w14:paraId="3A68783F" w14:textId="7DF56AB6" w:rsidR="003227BF" w:rsidRDefault="00803B89" w:rsidP="003227BF">
            <w:r w:rsidRPr="00803B89">
              <w:t>Изменение атрибутов не требуется.</w:t>
            </w:r>
          </w:p>
        </w:tc>
      </w:tr>
      <w:tr w:rsidR="001E44E0" w14:paraId="4CAFA05F" w14:textId="77777777" w:rsidTr="00513EB0">
        <w:trPr>
          <w:jc w:val="center"/>
        </w:trPr>
        <w:tc>
          <w:tcPr>
            <w:tcW w:w="0" w:type="auto"/>
            <w:vAlign w:val="center"/>
          </w:tcPr>
          <w:p w14:paraId="57CAD586" w14:textId="6871D7C3" w:rsidR="001E44E0" w:rsidRPr="00FA1910" w:rsidRDefault="001E44E0" w:rsidP="001E44E0">
            <w:pPr>
              <w:pStyle w:val="ListParagraph"/>
              <w:numPr>
                <w:ilvl w:val="1"/>
                <w:numId w:val="29"/>
              </w:numPr>
            </w:pPr>
            <w:r w:rsidRPr="001E44E0">
              <w:t>Предоставление незапланированного отпуска</w:t>
            </w:r>
          </w:p>
        </w:tc>
        <w:tc>
          <w:tcPr>
            <w:tcW w:w="0" w:type="auto"/>
          </w:tcPr>
          <w:p w14:paraId="1B6E5AFC" w14:textId="57187361" w:rsidR="001E44E0" w:rsidRPr="00803B89" w:rsidRDefault="001E44E0" w:rsidP="001E44E0">
            <w:r w:rsidRPr="00630D8D">
              <w:t>График отпусков</w:t>
            </w:r>
          </w:p>
        </w:tc>
        <w:tc>
          <w:tcPr>
            <w:tcW w:w="0" w:type="auto"/>
          </w:tcPr>
          <w:p w14:paraId="73A53F33" w14:textId="26FDFB6D" w:rsidR="001E44E0" w:rsidRPr="00803B89" w:rsidRDefault="001E44E0" w:rsidP="001E44E0">
            <w:r w:rsidRPr="00E17DB5">
              <w:t>Персонал - Отпуска - График отпусков</w:t>
            </w:r>
          </w:p>
        </w:tc>
        <w:tc>
          <w:tcPr>
            <w:tcW w:w="0" w:type="auto"/>
            <w:vAlign w:val="center"/>
          </w:tcPr>
          <w:p w14:paraId="25767693" w14:textId="5DB0DB1C" w:rsidR="001E44E0" w:rsidRPr="00803B89" w:rsidRDefault="001E44E0" w:rsidP="001E44E0">
            <w:r w:rsidRPr="00803B89">
              <w:t>Изменение атрибутов не требуется.</w:t>
            </w:r>
          </w:p>
        </w:tc>
      </w:tr>
      <w:tr w:rsidR="001E44E0" w:rsidRPr="001E44E0" w14:paraId="37E87215" w14:textId="77777777" w:rsidTr="00513EB0">
        <w:trPr>
          <w:jc w:val="center"/>
        </w:trPr>
        <w:tc>
          <w:tcPr>
            <w:tcW w:w="0" w:type="auto"/>
            <w:vAlign w:val="center"/>
          </w:tcPr>
          <w:p w14:paraId="2211DBF4" w14:textId="00D01935" w:rsidR="001E44E0" w:rsidRPr="00FA1910" w:rsidRDefault="001E44E0" w:rsidP="001E44E0">
            <w:pPr>
              <w:pStyle w:val="ListParagraph"/>
              <w:numPr>
                <w:ilvl w:val="1"/>
                <w:numId w:val="29"/>
              </w:numPr>
            </w:pPr>
            <w:r w:rsidRPr="001E44E0">
              <w:t>Перенос отпуска</w:t>
            </w:r>
          </w:p>
        </w:tc>
        <w:tc>
          <w:tcPr>
            <w:tcW w:w="0" w:type="auto"/>
          </w:tcPr>
          <w:p w14:paraId="222FD5AB" w14:textId="600F3F48" w:rsidR="001E44E0" w:rsidRPr="001E44E0" w:rsidRDefault="001E44E0" w:rsidP="001E44E0">
            <w:pPr>
              <w:rPr>
                <w:lang w:val="ru-RU"/>
              </w:rPr>
            </w:pPr>
            <w:r w:rsidRPr="001E44E0">
              <w:rPr>
                <w:lang w:val="ru-RU"/>
              </w:rPr>
              <w:t>График отпусков, приказ о переносе отпуска</w:t>
            </w:r>
          </w:p>
        </w:tc>
        <w:tc>
          <w:tcPr>
            <w:tcW w:w="0" w:type="auto"/>
          </w:tcPr>
          <w:p w14:paraId="2024B32D" w14:textId="78A34F73" w:rsidR="001E44E0" w:rsidRPr="001E44E0" w:rsidRDefault="001E44E0" w:rsidP="001E44E0">
            <w:pPr>
              <w:rPr>
                <w:lang w:val="ru-RU"/>
              </w:rPr>
            </w:pPr>
            <w:r w:rsidRPr="00E17DB5">
              <w:t>Персонал - Отпуска - График отпусков</w:t>
            </w:r>
          </w:p>
        </w:tc>
        <w:tc>
          <w:tcPr>
            <w:tcW w:w="0" w:type="auto"/>
            <w:vAlign w:val="center"/>
          </w:tcPr>
          <w:p w14:paraId="3AFA85B6" w14:textId="64D2A3A0" w:rsidR="001E44E0" w:rsidRPr="001E44E0" w:rsidRDefault="001E44E0" w:rsidP="001E44E0">
            <w:pPr>
              <w:rPr>
                <w:lang w:val="ru-RU"/>
              </w:rPr>
            </w:pPr>
            <w:r w:rsidRPr="00803B89">
              <w:t>Изменение атрибутов не требуется.</w:t>
            </w:r>
          </w:p>
        </w:tc>
      </w:tr>
      <w:tr w:rsidR="003227BF" w:rsidRPr="00FC0204" w14:paraId="6FBA5BBE" w14:textId="54D9E1F0" w:rsidTr="00625C66">
        <w:trPr>
          <w:jc w:val="center"/>
        </w:trPr>
        <w:tc>
          <w:tcPr>
            <w:tcW w:w="0" w:type="auto"/>
            <w:vAlign w:val="center"/>
          </w:tcPr>
          <w:p w14:paraId="177AC20E" w14:textId="567962AD" w:rsidR="003227BF" w:rsidRPr="003227BF" w:rsidRDefault="003227BF" w:rsidP="003227BF">
            <w:pPr>
              <w:pStyle w:val="ListParagraph"/>
              <w:numPr>
                <w:ilvl w:val="1"/>
                <w:numId w:val="30"/>
              </w:numPr>
              <w:rPr>
                <w:lang w:val="ru-RU"/>
              </w:rPr>
            </w:pPr>
            <w:r w:rsidRPr="00FA1910">
              <w:t>Определение цели службеной командировки</w:t>
            </w:r>
          </w:p>
        </w:tc>
        <w:tc>
          <w:tcPr>
            <w:tcW w:w="0" w:type="auto"/>
            <w:vAlign w:val="center"/>
          </w:tcPr>
          <w:p w14:paraId="5B734211" w14:textId="46564908" w:rsidR="003227BF" w:rsidRPr="00B35217" w:rsidRDefault="001E44E0" w:rsidP="003227BF">
            <w:pPr>
              <w:rPr>
                <w:lang w:val="ru-RU"/>
              </w:rPr>
            </w:pPr>
            <w:r w:rsidRPr="001E44E0">
              <w:rPr>
                <w:lang w:val="ru-RU"/>
              </w:rPr>
              <w:t>Цель служебной командировки</w:t>
            </w:r>
          </w:p>
        </w:tc>
        <w:tc>
          <w:tcPr>
            <w:tcW w:w="0" w:type="auto"/>
            <w:vAlign w:val="center"/>
          </w:tcPr>
          <w:p w14:paraId="29B3634E" w14:textId="4154F8A6" w:rsidR="003227BF" w:rsidRPr="00B35217" w:rsidRDefault="001E44E0" w:rsidP="003227BF">
            <w:pPr>
              <w:rPr>
                <w:lang w:val="ru-RU"/>
              </w:rPr>
            </w:pPr>
            <w:r w:rsidRPr="001E44E0">
              <w:rPr>
                <w:lang w:val="ru-RU"/>
              </w:rPr>
              <w:t>Документ Командировки организаций</w:t>
            </w:r>
          </w:p>
        </w:tc>
        <w:tc>
          <w:tcPr>
            <w:tcW w:w="0" w:type="auto"/>
            <w:vAlign w:val="center"/>
          </w:tcPr>
          <w:p w14:paraId="45BD9CA3" w14:textId="65513A73" w:rsidR="003227BF" w:rsidRPr="001E44E0" w:rsidRDefault="001E44E0" w:rsidP="003227BF">
            <w:pPr>
              <w:rPr>
                <w:b/>
                <w:bCs/>
                <w:lang w:val="ru-RU"/>
              </w:rPr>
            </w:pPr>
            <w:r w:rsidRPr="00803B89">
              <w:t>Изменение атрибутов не требуется.</w:t>
            </w:r>
          </w:p>
        </w:tc>
      </w:tr>
      <w:tr w:rsidR="003227BF" w14:paraId="37253FFE" w14:textId="162EFB00" w:rsidTr="00625C66">
        <w:trPr>
          <w:jc w:val="center"/>
        </w:trPr>
        <w:tc>
          <w:tcPr>
            <w:tcW w:w="0" w:type="auto"/>
            <w:vAlign w:val="center"/>
          </w:tcPr>
          <w:p w14:paraId="5B5E727F" w14:textId="5C121D0C" w:rsidR="003227BF" w:rsidRPr="003227BF" w:rsidRDefault="003227BF" w:rsidP="003227BF">
            <w:pPr>
              <w:pStyle w:val="ListParagraph"/>
              <w:numPr>
                <w:ilvl w:val="1"/>
                <w:numId w:val="30"/>
              </w:numPr>
              <w:rPr>
                <w:lang w:val="ru-RU"/>
              </w:rPr>
            </w:pPr>
            <w:r w:rsidRPr="00FC0204">
              <w:rPr>
                <w:lang w:val="ru-RU"/>
              </w:rPr>
              <w:t>Подготовка документов работника в командировку</w:t>
            </w:r>
          </w:p>
        </w:tc>
        <w:tc>
          <w:tcPr>
            <w:tcW w:w="0" w:type="auto"/>
            <w:vAlign w:val="center"/>
          </w:tcPr>
          <w:p w14:paraId="515B5052" w14:textId="43F63C7C" w:rsidR="003227BF" w:rsidRPr="00FC0204" w:rsidRDefault="00546706" w:rsidP="003227BF">
            <w:pPr>
              <w:rPr>
                <w:lang w:val="ru-RU"/>
              </w:rPr>
            </w:pPr>
            <w:r w:rsidRPr="00FC0204">
              <w:rPr>
                <w:lang w:val="ru-RU"/>
              </w:rPr>
              <w:t>командировочное удостоверение, приказ о направлении в командировку, служебное задание</w:t>
            </w:r>
            <w:r w:rsidR="00B47567">
              <w:rPr>
                <w:lang w:val="ru-RU"/>
              </w:rPr>
              <w:t xml:space="preserve"> (Форма Т-9)</w:t>
            </w:r>
          </w:p>
        </w:tc>
        <w:tc>
          <w:tcPr>
            <w:tcW w:w="0" w:type="auto"/>
            <w:vAlign w:val="center"/>
          </w:tcPr>
          <w:p w14:paraId="1E673B31" w14:textId="334B1745" w:rsidR="003227BF" w:rsidRPr="00FC0204" w:rsidRDefault="00B47567" w:rsidP="003227BF">
            <w:pPr>
              <w:rPr>
                <w:lang w:val="ru-RU"/>
              </w:rPr>
            </w:pPr>
            <w:r w:rsidRPr="001E44E0">
              <w:rPr>
                <w:lang w:val="ru-RU"/>
              </w:rPr>
              <w:t>Документ Командировки организаций</w:t>
            </w:r>
          </w:p>
        </w:tc>
        <w:tc>
          <w:tcPr>
            <w:tcW w:w="0" w:type="auto"/>
            <w:vAlign w:val="center"/>
          </w:tcPr>
          <w:p w14:paraId="235FE40D" w14:textId="63B975CD" w:rsidR="003227BF" w:rsidRDefault="00546706" w:rsidP="003227BF">
            <w:r w:rsidRPr="00546706">
              <w:t>Изменение атрибутов не требуется.</w:t>
            </w:r>
          </w:p>
        </w:tc>
      </w:tr>
      <w:tr w:rsidR="00B35217" w:rsidRPr="00FC0204" w14:paraId="5345DE00" w14:textId="77777777" w:rsidTr="00625C66">
        <w:trPr>
          <w:jc w:val="center"/>
        </w:trPr>
        <w:tc>
          <w:tcPr>
            <w:tcW w:w="0" w:type="auto"/>
            <w:vAlign w:val="center"/>
          </w:tcPr>
          <w:p w14:paraId="43F37919" w14:textId="58213778" w:rsidR="00B35217" w:rsidRPr="00FC0204" w:rsidRDefault="00B35217" w:rsidP="003227BF">
            <w:pPr>
              <w:pStyle w:val="ListParagraph"/>
              <w:numPr>
                <w:ilvl w:val="1"/>
                <w:numId w:val="30"/>
              </w:numPr>
              <w:rPr>
                <w:lang w:val="ru-RU"/>
              </w:rPr>
            </w:pPr>
            <w:r w:rsidRPr="00FC0204">
              <w:rPr>
                <w:lang w:val="ru-RU"/>
              </w:rPr>
              <w:t>Выдать работнику службиное задание и командировочное удостоверение</w:t>
            </w:r>
          </w:p>
        </w:tc>
        <w:tc>
          <w:tcPr>
            <w:tcW w:w="0" w:type="auto"/>
            <w:vAlign w:val="center"/>
          </w:tcPr>
          <w:p w14:paraId="6E79988F" w14:textId="34848F8A" w:rsidR="00B35217" w:rsidRPr="00B47567" w:rsidRDefault="00B47567" w:rsidP="003227BF">
            <w:pPr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 w:rsidRPr="00B47567">
              <w:rPr>
                <w:lang w:val="ru-RU"/>
              </w:rPr>
              <w:t>Документ по форме Т-10а</w:t>
            </w:r>
            <w:r>
              <w:rPr>
                <w:lang w:val="ru-RU"/>
              </w:rPr>
              <w:t>/Т-10</w:t>
            </w:r>
          </w:p>
        </w:tc>
        <w:tc>
          <w:tcPr>
            <w:tcW w:w="0" w:type="auto"/>
            <w:vAlign w:val="center"/>
          </w:tcPr>
          <w:p w14:paraId="49DE960B" w14:textId="7DA87DFD" w:rsidR="00B35217" w:rsidRPr="00546706" w:rsidRDefault="00B47567" w:rsidP="003227BF">
            <w:r w:rsidRPr="00B47567">
              <w:t>Документ Командировки организаций</w:t>
            </w:r>
          </w:p>
        </w:tc>
        <w:tc>
          <w:tcPr>
            <w:tcW w:w="0" w:type="auto"/>
            <w:vAlign w:val="center"/>
          </w:tcPr>
          <w:p w14:paraId="7B2EF3A4" w14:textId="4CA0452A" w:rsidR="00B35217" w:rsidRPr="00FC0204" w:rsidRDefault="00B47567" w:rsidP="003227BF">
            <w:pPr>
              <w:rPr>
                <w:lang w:val="ru-RU"/>
              </w:rPr>
            </w:pPr>
            <w:r w:rsidRPr="00546706">
              <w:t>Изменение атрибутов не требуется.</w:t>
            </w:r>
          </w:p>
        </w:tc>
      </w:tr>
      <w:tr w:rsidR="00B35217" w:rsidRPr="00FC0204" w14:paraId="430AB92B" w14:textId="77777777" w:rsidTr="00625C66">
        <w:trPr>
          <w:jc w:val="center"/>
        </w:trPr>
        <w:tc>
          <w:tcPr>
            <w:tcW w:w="0" w:type="auto"/>
            <w:vAlign w:val="center"/>
          </w:tcPr>
          <w:p w14:paraId="74142BBE" w14:textId="7134F957" w:rsidR="00B35217" w:rsidRPr="00FA1910" w:rsidRDefault="00B35217" w:rsidP="003227BF">
            <w:pPr>
              <w:pStyle w:val="ListParagraph"/>
              <w:numPr>
                <w:ilvl w:val="1"/>
                <w:numId w:val="30"/>
              </w:numPr>
            </w:pPr>
            <w:r w:rsidRPr="00B35217">
              <w:lastRenderedPageBreak/>
              <w:t>Выплатить работнику денежный аванс</w:t>
            </w:r>
          </w:p>
        </w:tc>
        <w:tc>
          <w:tcPr>
            <w:tcW w:w="0" w:type="auto"/>
            <w:vAlign w:val="center"/>
          </w:tcPr>
          <w:p w14:paraId="44DF1C1F" w14:textId="23050886" w:rsidR="00B35217" w:rsidRDefault="00B47567" w:rsidP="003227BF">
            <w:r w:rsidRPr="00B47567">
              <w:t>Документ по форме № КО-2</w:t>
            </w:r>
          </w:p>
        </w:tc>
        <w:tc>
          <w:tcPr>
            <w:tcW w:w="0" w:type="auto"/>
            <w:vAlign w:val="center"/>
          </w:tcPr>
          <w:p w14:paraId="3E46B418" w14:textId="22D4EEEA" w:rsidR="00B35217" w:rsidRPr="00B47567" w:rsidRDefault="00B47567" w:rsidP="003227BF">
            <w:pPr>
              <w:rPr>
                <w:lang w:val="ru-RU"/>
              </w:rPr>
            </w:pPr>
            <w:r w:rsidRPr="00B47567">
              <w:rPr>
                <w:lang w:val="ru-RU"/>
              </w:rPr>
              <w:t>Расходный кассовый ордер / Списание с расчетного счета</w:t>
            </w:r>
          </w:p>
        </w:tc>
        <w:tc>
          <w:tcPr>
            <w:tcW w:w="0" w:type="auto"/>
            <w:vAlign w:val="center"/>
          </w:tcPr>
          <w:p w14:paraId="3977C699" w14:textId="1BD0FE44" w:rsidR="00B35217" w:rsidRPr="00FC0204" w:rsidRDefault="00B47567" w:rsidP="003227BF">
            <w:pPr>
              <w:rPr>
                <w:lang w:val="ru-RU"/>
              </w:rPr>
            </w:pPr>
            <w:r w:rsidRPr="00546706">
              <w:t>Изменение атрибутов не требуется.</w:t>
            </w:r>
          </w:p>
        </w:tc>
      </w:tr>
      <w:tr w:rsidR="003227BF" w:rsidRPr="006254FA" w14:paraId="341FB734" w14:textId="30BC9147" w:rsidTr="00625C66">
        <w:trPr>
          <w:jc w:val="center"/>
        </w:trPr>
        <w:tc>
          <w:tcPr>
            <w:tcW w:w="0" w:type="auto"/>
            <w:vAlign w:val="center"/>
          </w:tcPr>
          <w:p w14:paraId="2B14C3D3" w14:textId="68256F46" w:rsidR="003227BF" w:rsidRPr="00F355DE" w:rsidRDefault="003227BF" w:rsidP="003227BF">
            <w:pPr>
              <w:pStyle w:val="ListParagraph"/>
              <w:numPr>
                <w:ilvl w:val="1"/>
                <w:numId w:val="30"/>
              </w:numPr>
              <w:rPr>
                <w:lang w:val="ru-RU"/>
              </w:rPr>
            </w:pPr>
            <w:r w:rsidRPr="00FC0204">
              <w:rPr>
                <w:lang w:val="ru-RU"/>
              </w:rPr>
              <w:t>Отметить период командировки в табеле учёта рабочего времени</w:t>
            </w:r>
          </w:p>
        </w:tc>
        <w:tc>
          <w:tcPr>
            <w:tcW w:w="0" w:type="auto"/>
            <w:vAlign w:val="center"/>
          </w:tcPr>
          <w:p w14:paraId="008888A7" w14:textId="77777777" w:rsidR="00546706" w:rsidRDefault="00546706" w:rsidP="00546706">
            <w:r>
              <w:t>Табель учёта рабочего</w:t>
            </w:r>
          </w:p>
          <w:p w14:paraId="56A9333E" w14:textId="10EF0D77" w:rsidR="003227BF" w:rsidRDefault="00546706" w:rsidP="00546706">
            <w:r>
              <w:t>времени</w:t>
            </w:r>
          </w:p>
        </w:tc>
        <w:tc>
          <w:tcPr>
            <w:tcW w:w="0" w:type="auto"/>
            <w:vAlign w:val="center"/>
          </w:tcPr>
          <w:p w14:paraId="503AC47C" w14:textId="77777777" w:rsidR="00546706" w:rsidRDefault="00546706" w:rsidP="00546706">
            <w:r>
              <w:t>Табель учёта рабочего</w:t>
            </w:r>
          </w:p>
          <w:p w14:paraId="078F1118" w14:textId="5C35EDCF" w:rsidR="003227BF" w:rsidRDefault="0051188A" w:rsidP="00546706">
            <w:r>
              <w:t>В</w:t>
            </w:r>
            <w:r w:rsidR="00546706">
              <w:t>ремени</w:t>
            </w:r>
          </w:p>
        </w:tc>
        <w:tc>
          <w:tcPr>
            <w:tcW w:w="0" w:type="auto"/>
            <w:vAlign w:val="center"/>
          </w:tcPr>
          <w:p w14:paraId="4D1E205E" w14:textId="73D5D6DE" w:rsidR="003227BF" w:rsidRPr="006254FA" w:rsidRDefault="006254FA" w:rsidP="003227BF">
            <w:pPr>
              <w:rPr>
                <w:lang w:val="ru-RU"/>
              </w:rPr>
            </w:pPr>
            <w:r w:rsidRPr="006254FA">
              <w:rPr>
                <w:lang w:val="ru-RU"/>
              </w:rPr>
              <w:t>Автоматизировано. Но табель учета рабочего времени мог бы заполняться автоматически при проведении документа Отсутствие на рабочем времени</w:t>
            </w:r>
          </w:p>
        </w:tc>
      </w:tr>
      <w:tr w:rsidR="006254FA" w:rsidRPr="006254FA" w14:paraId="37DAEC54" w14:textId="77777777" w:rsidTr="00625C66">
        <w:trPr>
          <w:jc w:val="center"/>
        </w:trPr>
        <w:tc>
          <w:tcPr>
            <w:tcW w:w="0" w:type="auto"/>
            <w:vAlign w:val="center"/>
          </w:tcPr>
          <w:p w14:paraId="7B7B2677" w14:textId="41C78788" w:rsidR="006254FA" w:rsidRPr="00FC0204" w:rsidRDefault="006254FA" w:rsidP="006254FA">
            <w:pPr>
              <w:pStyle w:val="ListParagraph"/>
              <w:numPr>
                <w:ilvl w:val="1"/>
                <w:numId w:val="30"/>
              </w:numPr>
              <w:rPr>
                <w:lang w:val="ru-RU"/>
              </w:rPr>
            </w:pPr>
            <w:r w:rsidRPr="006254FA">
              <w:rPr>
                <w:lang w:val="ru-RU"/>
              </w:rPr>
              <w:t>Составление авансового отчета</w:t>
            </w:r>
          </w:p>
        </w:tc>
        <w:tc>
          <w:tcPr>
            <w:tcW w:w="0" w:type="auto"/>
            <w:vAlign w:val="center"/>
          </w:tcPr>
          <w:p w14:paraId="3E7F8D2E" w14:textId="70924FBA" w:rsidR="006254FA" w:rsidRDefault="006254FA" w:rsidP="006254FA">
            <w:r w:rsidRPr="006254FA">
              <w:t>Документ по форме АО-1</w:t>
            </w:r>
          </w:p>
        </w:tc>
        <w:tc>
          <w:tcPr>
            <w:tcW w:w="0" w:type="auto"/>
            <w:vAlign w:val="center"/>
          </w:tcPr>
          <w:p w14:paraId="3E57F18E" w14:textId="649D88BA" w:rsidR="006254FA" w:rsidRPr="006254FA" w:rsidRDefault="006254FA" w:rsidP="006254FA">
            <w:pPr>
              <w:rPr>
                <w:lang w:val="ru-RU"/>
              </w:rPr>
            </w:pPr>
            <w:r w:rsidRPr="006254FA">
              <w:rPr>
                <w:lang w:val="ru-RU"/>
              </w:rPr>
              <w:t>Документ Авансовый Отчет (Банк и касса – Касса – Авансовые отчеты)</w:t>
            </w:r>
          </w:p>
        </w:tc>
        <w:tc>
          <w:tcPr>
            <w:tcW w:w="0" w:type="auto"/>
            <w:vAlign w:val="center"/>
          </w:tcPr>
          <w:p w14:paraId="4EDAB83D" w14:textId="38AE139E" w:rsidR="006254FA" w:rsidRPr="006254FA" w:rsidRDefault="006254FA" w:rsidP="006254FA">
            <w:pPr>
              <w:rPr>
                <w:lang w:val="ru-RU"/>
              </w:rPr>
            </w:pPr>
            <w:r w:rsidRPr="00546706">
              <w:t>Изменение атрибутов не требуется.</w:t>
            </w:r>
          </w:p>
        </w:tc>
      </w:tr>
      <w:tr w:rsidR="006254FA" w14:paraId="3B6CBC74" w14:textId="17CC8C3E" w:rsidTr="00625C66">
        <w:trPr>
          <w:jc w:val="center"/>
        </w:trPr>
        <w:tc>
          <w:tcPr>
            <w:tcW w:w="0" w:type="auto"/>
            <w:vAlign w:val="center"/>
          </w:tcPr>
          <w:p w14:paraId="3FC40C06" w14:textId="3DE3FF2A" w:rsidR="006254FA" w:rsidRPr="003227BF" w:rsidRDefault="006254FA" w:rsidP="006254FA">
            <w:pPr>
              <w:pStyle w:val="ListParagraph"/>
              <w:numPr>
                <w:ilvl w:val="1"/>
                <w:numId w:val="31"/>
              </w:numPr>
              <w:rPr>
                <w:lang w:val="ru-RU"/>
              </w:rPr>
            </w:pPr>
            <w:r w:rsidRPr="00FC0204">
              <w:rPr>
                <w:lang w:val="ru-RU"/>
              </w:rPr>
              <w:t>Оформ</w:t>
            </w:r>
            <w:r>
              <w:rPr>
                <w:lang w:val="ru-RU"/>
              </w:rPr>
              <w:t>ить</w:t>
            </w:r>
            <w:r w:rsidRPr="00FC0204">
              <w:rPr>
                <w:lang w:val="ru-RU"/>
              </w:rPr>
              <w:t xml:space="preserve"> приказ о прекращении трудового договора</w:t>
            </w:r>
          </w:p>
        </w:tc>
        <w:tc>
          <w:tcPr>
            <w:tcW w:w="0" w:type="auto"/>
            <w:vAlign w:val="center"/>
          </w:tcPr>
          <w:p w14:paraId="4FE19657" w14:textId="5E8BD144" w:rsidR="006254FA" w:rsidRPr="00FC0204" w:rsidRDefault="006254FA" w:rsidP="006254FA">
            <w:pPr>
              <w:rPr>
                <w:lang w:val="ru-RU"/>
              </w:rPr>
            </w:pPr>
            <w:r w:rsidRPr="00FC0204">
              <w:rPr>
                <w:lang w:val="ru-RU"/>
              </w:rPr>
              <w:t>заявление на увольнение,</w:t>
            </w:r>
          </w:p>
          <w:p w14:paraId="5F0E1C9E" w14:textId="647B12A8" w:rsidR="006254FA" w:rsidRPr="00FC0204" w:rsidRDefault="006254FA" w:rsidP="006254FA">
            <w:pPr>
              <w:rPr>
                <w:lang w:val="ru-RU"/>
              </w:rPr>
            </w:pPr>
            <w:r w:rsidRPr="00FC0204">
              <w:rPr>
                <w:lang w:val="ru-RU"/>
              </w:rPr>
              <w:t>приказ об увольнении</w:t>
            </w:r>
          </w:p>
        </w:tc>
        <w:tc>
          <w:tcPr>
            <w:tcW w:w="0" w:type="auto"/>
            <w:vAlign w:val="center"/>
          </w:tcPr>
          <w:p w14:paraId="1B7F29F0" w14:textId="1D5018CA" w:rsidR="006254FA" w:rsidRPr="00FC0204" w:rsidRDefault="006254FA" w:rsidP="006254FA">
            <w:pPr>
              <w:rPr>
                <w:lang w:val="ru-RU"/>
              </w:rPr>
            </w:pPr>
            <w:r w:rsidRPr="006254FA">
              <w:rPr>
                <w:lang w:val="ru-RU"/>
              </w:rPr>
              <w:t>Документ Увольнение</w:t>
            </w:r>
          </w:p>
        </w:tc>
        <w:tc>
          <w:tcPr>
            <w:tcW w:w="0" w:type="auto"/>
            <w:vAlign w:val="center"/>
          </w:tcPr>
          <w:p w14:paraId="1D2CF50D" w14:textId="774553F6" w:rsidR="006254FA" w:rsidRDefault="006254FA" w:rsidP="006254FA">
            <w:r w:rsidRPr="00891682">
              <w:t>Изменение атрибутов не требуется.</w:t>
            </w:r>
          </w:p>
        </w:tc>
      </w:tr>
      <w:tr w:rsidR="006254FA" w14:paraId="47D66B88" w14:textId="77777777" w:rsidTr="00625C66">
        <w:trPr>
          <w:jc w:val="center"/>
        </w:trPr>
        <w:tc>
          <w:tcPr>
            <w:tcW w:w="0" w:type="auto"/>
            <w:vAlign w:val="center"/>
          </w:tcPr>
          <w:p w14:paraId="10C0AA2B" w14:textId="0289DC69" w:rsidR="006254FA" w:rsidRPr="00FA1910" w:rsidRDefault="006254FA" w:rsidP="006254FA">
            <w:pPr>
              <w:pStyle w:val="ListParagraph"/>
              <w:numPr>
                <w:ilvl w:val="1"/>
                <w:numId w:val="31"/>
              </w:numPr>
            </w:pPr>
            <w:r w:rsidRPr="003C059E">
              <w:t>Ознакомит работника с приказом</w:t>
            </w:r>
          </w:p>
        </w:tc>
        <w:tc>
          <w:tcPr>
            <w:tcW w:w="0" w:type="auto"/>
            <w:vAlign w:val="center"/>
          </w:tcPr>
          <w:p w14:paraId="4A4CE2D3" w14:textId="39B2EEEB" w:rsidR="006254FA" w:rsidRDefault="006254FA" w:rsidP="006254FA">
            <w:r>
              <w:t>-</w:t>
            </w:r>
          </w:p>
        </w:tc>
        <w:tc>
          <w:tcPr>
            <w:tcW w:w="0" w:type="auto"/>
            <w:vAlign w:val="center"/>
          </w:tcPr>
          <w:p w14:paraId="02A6A321" w14:textId="20847A79" w:rsidR="006254FA" w:rsidRDefault="006254FA" w:rsidP="006254FA">
            <w:r>
              <w:t>-</w:t>
            </w:r>
          </w:p>
        </w:tc>
        <w:tc>
          <w:tcPr>
            <w:tcW w:w="0" w:type="auto"/>
            <w:vAlign w:val="center"/>
          </w:tcPr>
          <w:p w14:paraId="4DCCE0BC" w14:textId="738A09E7" w:rsidR="006254FA" w:rsidRDefault="006254FA" w:rsidP="006254FA">
            <w:r w:rsidRPr="00891682">
              <w:t>Не требует автоматизации.</w:t>
            </w:r>
          </w:p>
        </w:tc>
      </w:tr>
      <w:tr w:rsidR="006254FA" w14:paraId="0908D1AC" w14:textId="77777777" w:rsidTr="00625C66">
        <w:trPr>
          <w:jc w:val="center"/>
        </w:trPr>
        <w:tc>
          <w:tcPr>
            <w:tcW w:w="0" w:type="auto"/>
            <w:vAlign w:val="center"/>
          </w:tcPr>
          <w:p w14:paraId="082A8EA8" w14:textId="0846EBD3" w:rsidR="006254FA" w:rsidRPr="00FC0204" w:rsidRDefault="006254FA" w:rsidP="006254FA">
            <w:pPr>
              <w:pStyle w:val="ListParagraph"/>
              <w:numPr>
                <w:ilvl w:val="1"/>
                <w:numId w:val="31"/>
              </w:numPr>
              <w:rPr>
                <w:lang w:val="ru-RU"/>
              </w:rPr>
            </w:pPr>
            <w:r w:rsidRPr="00FC0204">
              <w:rPr>
                <w:lang w:val="ru-RU"/>
              </w:rPr>
              <w:t>Внести запись об увольнении в трудовую книжку</w:t>
            </w:r>
          </w:p>
        </w:tc>
        <w:tc>
          <w:tcPr>
            <w:tcW w:w="0" w:type="auto"/>
            <w:vAlign w:val="center"/>
          </w:tcPr>
          <w:p w14:paraId="63AF8A49" w14:textId="52317A15" w:rsidR="006254FA" w:rsidRPr="006254FA" w:rsidRDefault="006254FA" w:rsidP="006254FA">
            <w:pPr>
              <w:rPr>
                <w:lang w:val="ru-RU"/>
              </w:rPr>
            </w:pPr>
            <w:r w:rsidRPr="006254FA">
              <w:rPr>
                <w:lang w:val="ru-RU"/>
              </w:rPr>
              <w:t>Документ по форме СЗВ-ТД</w:t>
            </w:r>
          </w:p>
        </w:tc>
        <w:tc>
          <w:tcPr>
            <w:tcW w:w="0" w:type="auto"/>
            <w:vAlign w:val="center"/>
          </w:tcPr>
          <w:p w14:paraId="605908C1" w14:textId="6FA221B5" w:rsidR="006254FA" w:rsidRDefault="006254FA" w:rsidP="006254FA">
            <w:r w:rsidRPr="006254FA">
              <w:t>Документ Увольнение</w:t>
            </w:r>
          </w:p>
        </w:tc>
        <w:tc>
          <w:tcPr>
            <w:tcW w:w="0" w:type="auto"/>
            <w:vAlign w:val="center"/>
          </w:tcPr>
          <w:p w14:paraId="52B1C614" w14:textId="067547C2" w:rsidR="006254FA" w:rsidRDefault="006254FA" w:rsidP="006254FA">
            <w:r w:rsidRPr="00891682">
              <w:t>Изменение атрибутов не требуется.</w:t>
            </w:r>
          </w:p>
        </w:tc>
      </w:tr>
      <w:tr w:rsidR="006254FA" w14:paraId="263F30F7" w14:textId="77777777" w:rsidTr="00625C66">
        <w:trPr>
          <w:jc w:val="center"/>
        </w:trPr>
        <w:tc>
          <w:tcPr>
            <w:tcW w:w="0" w:type="auto"/>
            <w:vAlign w:val="center"/>
          </w:tcPr>
          <w:p w14:paraId="577A407B" w14:textId="521232B2" w:rsidR="006254FA" w:rsidRPr="00FA1910" w:rsidRDefault="006254FA" w:rsidP="006254FA">
            <w:pPr>
              <w:pStyle w:val="ListParagraph"/>
              <w:numPr>
                <w:ilvl w:val="1"/>
                <w:numId w:val="31"/>
              </w:numPr>
            </w:pPr>
            <w:r w:rsidRPr="003C059E">
              <w:t>Закрыть личную карточку</w:t>
            </w:r>
          </w:p>
        </w:tc>
        <w:tc>
          <w:tcPr>
            <w:tcW w:w="0" w:type="auto"/>
            <w:vAlign w:val="center"/>
          </w:tcPr>
          <w:p w14:paraId="08088C7F" w14:textId="4BFD0605" w:rsidR="006254FA" w:rsidRDefault="006254FA" w:rsidP="006254FA">
            <w:r w:rsidRPr="00891682">
              <w:t>Личная карточка</w:t>
            </w:r>
          </w:p>
        </w:tc>
        <w:tc>
          <w:tcPr>
            <w:tcW w:w="0" w:type="auto"/>
            <w:vAlign w:val="center"/>
          </w:tcPr>
          <w:p w14:paraId="4B02A77F" w14:textId="7D17186A" w:rsidR="006254FA" w:rsidRDefault="006254FA" w:rsidP="006254FA">
            <w:r w:rsidRPr="006254FA">
              <w:t>Документ Увольнение</w:t>
            </w:r>
          </w:p>
        </w:tc>
        <w:tc>
          <w:tcPr>
            <w:tcW w:w="0" w:type="auto"/>
            <w:vAlign w:val="center"/>
          </w:tcPr>
          <w:p w14:paraId="3FE0984A" w14:textId="2C863C7B" w:rsidR="006254FA" w:rsidRDefault="006254FA" w:rsidP="006254FA">
            <w:r w:rsidRPr="00891682">
              <w:t>Изменение атрибутов не требуется.</w:t>
            </w:r>
          </w:p>
        </w:tc>
      </w:tr>
      <w:tr w:rsidR="006254FA" w14:paraId="1845ECBC" w14:textId="60C1B4FC" w:rsidTr="00625C66">
        <w:trPr>
          <w:jc w:val="center"/>
        </w:trPr>
        <w:tc>
          <w:tcPr>
            <w:tcW w:w="0" w:type="auto"/>
            <w:vAlign w:val="center"/>
          </w:tcPr>
          <w:p w14:paraId="55868CED" w14:textId="5A700F42" w:rsidR="006254FA" w:rsidRPr="003227BF" w:rsidRDefault="006254FA" w:rsidP="006254FA">
            <w:pPr>
              <w:pStyle w:val="ListParagraph"/>
              <w:numPr>
                <w:ilvl w:val="1"/>
                <w:numId w:val="31"/>
              </w:numPr>
              <w:rPr>
                <w:lang w:val="ru-RU"/>
              </w:rPr>
            </w:pPr>
            <w:r w:rsidRPr="00FA1910">
              <w:lastRenderedPageBreak/>
              <w:t>Прове</w:t>
            </w:r>
            <w:r>
              <w:rPr>
                <w:lang w:val="ru-RU"/>
              </w:rPr>
              <w:t xml:space="preserve">сти </w:t>
            </w:r>
            <w:r w:rsidRPr="00FA1910">
              <w:t>расчёта при увольнении</w:t>
            </w:r>
          </w:p>
        </w:tc>
        <w:tc>
          <w:tcPr>
            <w:tcW w:w="0" w:type="auto"/>
            <w:vAlign w:val="center"/>
          </w:tcPr>
          <w:p w14:paraId="25D93152" w14:textId="793F89CE" w:rsidR="006254FA" w:rsidRDefault="006254FA" w:rsidP="006254FA">
            <w:r w:rsidRPr="000D74C3">
              <w:t>Записка-расчет при увольнении</w:t>
            </w:r>
          </w:p>
        </w:tc>
        <w:tc>
          <w:tcPr>
            <w:tcW w:w="0" w:type="auto"/>
            <w:vAlign w:val="center"/>
          </w:tcPr>
          <w:p w14:paraId="47E0D3C1" w14:textId="273AF248" w:rsidR="006254FA" w:rsidRDefault="00C030F3" w:rsidP="006254FA">
            <w:r w:rsidRPr="00C030F3">
              <w:t>Документ Увольнение</w:t>
            </w:r>
          </w:p>
        </w:tc>
        <w:tc>
          <w:tcPr>
            <w:tcW w:w="0" w:type="auto"/>
            <w:vAlign w:val="center"/>
          </w:tcPr>
          <w:p w14:paraId="02490968" w14:textId="5E4C9F22" w:rsidR="006254FA" w:rsidRDefault="006254FA" w:rsidP="006254FA">
            <w:r w:rsidRPr="000D74C3">
              <w:t>Изменение атрибутов не требуется.</w:t>
            </w:r>
          </w:p>
        </w:tc>
      </w:tr>
      <w:tr w:rsidR="006254FA" w14:paraId="28BB6C34" w14:textId="46FA96CC" w:rsidTr="00625C66">
        <w:trPr>
          <w:jc w:val="center"/>
        </w:trPr>
        <w:tc>
          <w:tcPr>
            <w:tcW w:w="0" w:type="auto"/>
            <w:vAlign w:val="center"/>
          </w:tcPr>
          <w:p w14:paraId="4D97A8E2" w14:textId="7C7A3A9D" w:rsidR="006254FA" w:rsidRPr="00F355DE" w:rsidRDefault="006254FA" w:rsidP="006254FA">
            <w:pPr>
              <w:pStyle w:val="ListParagraph"/>
              <w:numPr>
                <w:ilvl w:val="1"/>
                <w:numId w:val="31"/>
              </w:numPr>
              <w:rPr>
                <w:lang w:val="ru-RU"/>
              </w:rPr>
            </w:pPr>
            <w:r w:rsidRPr="00213468">
              <w:t>Выдать работнику трудовую книжку</w:t>
            </w:r>
          </w:p>
        </w:tc>
        <w:tc>
          <w:tcPr>
            <w:tcW w:w="0" w:type="auto"/>
            <w:vAlign w:val="center"/>
          </w:tcPr>
          <w:p w14:paraId="4E36D5F8" w14:textId="7DAB27CB" w:rsidR="006254FA" w:rsidRDefault="00C030F3" w:rsidP="006254FA">
            <w:r w:rsidRPr="00C030F3">
              <w:t>Трудовая книжка</w:t>
            </w:r>
          </w:p>
        </w:tc>
        <w:tc>
          <w:tcPr>
            <w:tcW w:w="0" w:type="auto"/>
            <w:vAlign w:val="center"/>
          </w:tcPr>
          <w:p w14:paraId="02423CD6" w14:textId="6695D2E8" w:rsidR="006254FA" w:rsidRDefault="006254FA" w:rsidP="006254FA">
            <w:r>
              <w:t>-</w:t>
            </w:r>
          </w:p>
        </w:tc>
        <w:tc>
          <w:tcPr>
            <w:tcW w:w="0" w:type="auto"/>
            <w:vAlign w:val="center"/>
          </w:tcPr>
          <w:p w14:paraId="1677FCE9" w14:textId="126097E7" w:rsidR="006254FA" w:rsidRDefault="006254FA" w:rsidP="006254FA">
            <w:r w:rsidRPr="000D74C3">
              <w:t>Не требует автоматизации.</w:t>
            </w:r>
          </w:p>
        </w:tc>
      </w:tr>
      <w:tr w:rsidR="006254FA" w14:paraId="2D984FF0" w14:textId="142E373C" w:rsidTr="00625C66">
        <w:trPr>
          <w:jc w:val="center"/>
        </w:trPr>
        <w:tc>
          <w:tcPr>
            <w:tcW w:w="0" w:type="auto"/>
            <w:vAlign w:val="center"/>
          </w:tcPr>
          <w:p w14:paraId="3932C9F4" w14:textId="48CEBCCF" w:rsidR="006254FA" w:rsidRPr="00891682" w:rsidRDefault="006254FA" w:rsidP="006254FA">
            <w:pPr>
              <w:pStyle w:val="ListParagraph"/>
              <w:numPr>
                <w:ilvl w:val="1"/>
                <w:numId w:val="15"/>
              </w:numPr>
              <w:rPr>
                <w:lang w:val="ru-RU"/>
              </w:rPr>
            </w:pPr>
            <w:r w:rsidRPr="00FC0204">
              <w:rPr>
                <w:lang w:val="ru-RU"/>
              </w:rPr>
              <w:t>Создание структурных подразделений, отделов, должностей</w:t>
            </w:r>
          </w:p>
        </w:tc>
        <w:tc>
          <w:tcPr>
            <w:tcW w:w="0" w:type="auto"/>
            <w:vAlign w:val="center"/>
          </w:tcPr>
          <w:p w14:paraId="6C7A5EEB" w14:textId="743273DC" w:rsidR="006254FA" w:rsidRDefault="00C030F3" w:rsidP="006254FA">
            <w:r w:rsidRPr="00C030F3">
              <w:t>Иерархическая структура сотрудников организации</w:t>
            </w:r>
          </w:p>
        </w:tc>
        <w:tc>
          <w:tcPr>
            <w:tcW w:w="0" w:type="auto"/>
            <w:vAlign w:val="center"/>
          </w:tcPr>
          <w:p w14:paraId="11D80C85" w14:textId="3646E792" w:rsidR="006254FA" w:rsidRDefault="00C030F3" w:rsidP="006254FA">
            <w:r w:rsidRPr="00C030F3">
              <w:t>Документ Штатные сотрудники</w:t>
            </w:r>
          </w:p>
        </w:tc>
        <w:tc>
          <w:tcPr>
            <w:tcW w:w="0" w:type="auto"/>
            <w:vAlign w:val="center"/>
          </w:tcPr>
          <w:p w14:paraId="4C09C24D" w14:textId="440FA2C6" w:rsidR="006254FA" w:rsidRDefault="006254FA" w:rsidP="006254FA">
            <w:r w:rsidRPr="00E52675">
              <w:t>Изменение атрибутов не требуется.</w:t>
            </w:r>
          </w:p>
        </w:tc>
      </w:tr>
      <w:tr w:rsidR="006254FA" w14:paraId="5D704C75" w14:textId="2D6FE515" w:rsidTr="00625C66">
        <w:trPr>
          <w:jc w:val="center"/>
        </w:trPr>
        <w:tc>
          <w:tcPr>
            <w:tcW w:w="0" w:type="auto"/>
            <w:vAlign w:val="center"/>
          </w:tcPr>
          <w:p w14:paraId="473F79B0" w14:textId="37D4249F" w:rsidR="006254FA" w:rsidRPr="00F355DE" w:rsidRDefault="006254FA" w:rsidP="006254FA">
            <w:pPr>
              <w:pStyle w:val="ListParagraph"/>
              <w:numPr>
                <w:ilvl w:val="1"/>
                <w:numId w:val="15"/>
              </w:numPr>
              <w:rPr>
                <w:lang w:val="ru-RU"/>
              </w:rPr>
            </w:pPr>
            <w:r w:rsidRPr="00D940C2">
              <w:t>Установить размеры окладов сотрудников</w:t>
            </w:r>
          </w:p>
        </w:tc>
        <w:tc>
          <w:tcPr>
            <w:tcW w:w="0" w:type="auto"/>
            <w:vAlign w:val="center"/>
          </w:tcPr>
          <w:p w14:paraId="5DC49280" w14:textId="77777777" w:rsidR="006254FA" w:rsidRDefault="006254FA" w:rsidP="006254FA">
            <w:r>
              <w:t>Сведения о штатной</w:t>
            </w:r>
          </w:p>
          <w:p w14:paraId="692C240F" w14:textId="59351722" w:rsidR="006254FA" w:rsidRDefault="006254FA" w:rsidP="006254FA">
            <w:r>
              <w:t>единице</w:t>
            </w:r>
          </w:p>
        </w:tc>
        <w:tc>
          <w:tcPr>
            <w:tcW w:w="0" w:type="auto"/>
            <w:vAlign w:val="center"/>
          </w:tcPr>
          <w:p w14:paraId="44D0CD46" w14:textId="6B479BC2" w:rsidR="006254FA" w:rsidRDefault="00C030F3" w:rsidP="006254FA">
            <w:r w:rsidRPr="00C030F3">
              <w:t>Документ Штатные сотрудники</w:t>
            </w:r>
          </w:p>
        </w:tc>
        <w:tc>
          <w:tcPr>
            <w:tcW w:w="0" w:type="auto"/>
            <w:vAlign w:val="center"/>
          </w:tcPr>
          <w:p w14:paraId="38B419B1" w14:textId="41706F79" w:rsidR="006254FA" w:rsidRDefault="006254FA" w:rsidP="006254FA">
            <w:r w:rsidRPr="00E52675">
              <w:t>Изменение атрибутов не требуется.</w:t>
            </w:r>
          </w:p>
        </w:tc>
      </w:tr>
      <w:tr w:rsidR="006254FA" w14:paraId="74C04265" w14:textId="704A6494" w:rsidTr="00625C66">
        <w:trPr>
          <w:jc w:val="center"/>
        </w:trPr>
        <w:tc>
          <w:tcPr>
            <w:tcW w:w="0" w:type="auto"/>
            <w:vAlign w:val="center"/>
          </w:tcPr>
          <w:p w14:paraId="38320BC2" w14:textId="5572E05B" w:rsidR="006254FA" w:rsidRPr="00F355DE" w:rsidRDefault="006254FA" w:rsidP="006254FA">
            <w:pPr>
              <w:pStyle w:val="ListParagraph"/>
              <w:numPr>
                <w:ilvl w:val="1"/>
                <w:numId w:val="15"/>
              </w:numPr>
              <w:rPr>
                <w:lang w:val="ru-RU"/>
              </w:rPr>
            </w:pPr>
            <w:r w:rsidRPr="00FC0204">
              <w:rPr>
                <w:lang w:val="ru-RU"/>
              </w:rPr>
              <w:t>Систематизировать все полученные данные и заполнить штатное расписание</w:t>
            </w:r>
          </w:p>
        </w:tc>
        <w:tc>
          <w:tcPr>
            <w:tcW w:w="0" w:type="auto"/>
            <w:vAlign w:val="center"/>
          </w:tcPr>
          <w:p w14:paraId="72F9D07D" w14:textId="18A75050" w:rsidR="006254FA" w:rsidRDefault="006254FA" w:rsidP="006254FA">
            <w:r w:rsidRPr="00E52675">
              <w:t>Штатные единицы</w:t>
            </w:r>
            <w:r>
              <w:t xml:space="preserve">, </w:t>
            </w:r>
            <w:r w:rsidRPr="00E52675">
              <w:t>штатно</w:t>
            </w:r>
            <w:r>
              <w:t>e</w:t>
            </w:r>
            <w:r w:rsidRPr="00E52675">
              <w:t xml:space="preserve"> расписани</w:t>
            </w:r>
            <w:r>
              <w:t>e</w:t>
            </w:r>
          </w:p>
        </w:tc>
        <w:tc>
          <w:tcPr>
            <w:tcW w:w="0" w:type="auto"/>
            <w:vAlign w:val="center"/>
          </w:tcPr>
          <w:p w14:paraId="09F12DD2" w14:textId="20748800" w:rsidR="006254FA" w:rsidRDefault="00C030F3" w:rsidP="006254FA">
            <w:r w:rsidRPr="00C030F3">
              <w:t>Документ Штатные сотрудники</w:t>
            </w:r>
          </w:p>
        </w:tc>
        <w:tc>
          <w:tcPr>
            <w:tcW w:w="0" w:type="auto"/>
            <w:vAlign w:val="center"/>
          </w:tcPr>
          <w:p w14:paraId="71017454" w14:textId="74806F82" w:rsidR="006254FA" w:rsidRDefault="006254FA" w:rsidP="006254FA">
            <w:r w:rsidRPr="00E52675">
              <w:t>Изменение атрибутов не требуется.</w:t>
            </w:r>
          </w:p>
        </w:tc>
      </w:tr>
      <w:tr w:rsidR="006254FA" w:rsidRPr="00FC0204" w14:paraId="37744D5F" w14:textId="77777777" w:rsidTr="00625C66">
        <w:trPr>
          <w:jc w:val="center"/>
        </w:trPr>
        <w:tc>
          <w:tcPr>
            <w:tcW w:w="0" w:type="auto"/>
            <w:vAlign w:val="center"/>
          </w:tcPr>
          <w:p w14:paraId="28CC6D44" w14:textId="1BF4174E" w:rsidR="006254FA" w:rsidRPr="00FC0204" w:rsidRDefault="006254FA" w:rsidP="006254FA">
            <w:pPr>
              <w:pStyle w:val="ListParagraph"/>
              <w:numPr>
                <w:ilvl w:val="1"/>
                <w:numId w:val="15"/>
              </w:numPr>
              <w:rPr>
                <w:lang w:val="ru-RU"/>
              </w:rPr>
            </w:pPr>
            <w:r w:rsidRPr="00FC0204">
              <w:rPr>
                <w:lang w:val="ru-RU"/>
              </w:rPr>
              <w:t>Подписать приказ об утверждении штатного расписания</w:t>
            </w:r>
          </w:p>
        </w:tc>
        <w:tc>
          <w:tcPr>
            <w:tcW w:w="0" w:type="auto"/>
            <w:vAlign w:val="center"/>
          </w:tcPr>
          <w:p w14:paraId="458894C8" w14:textId="410AF572" w:rsidR="006254FA" w:rsidRPr="00C030F3" w:rsidRDefault="00C030F3" w:rsidP="006254FA">
            <w:pPr>
              <w:rPr>
                <w:lang w:val="ru-RU"/>
              </w:rPr>
            </w:pPr>
            <w:r w:rsidRPr="00C030F3">
              <w:rPr>
                <w:lang w:val="ru-RU"/>
              </w:rPr>
              <w:t>Приказ об утверждении штатного расписания</w:t>
            </w:r>
          </w:p>
        </w:tc>
        <w:tc>
          <w:tcPr>
            <w:tcW w:w="0" w:type="auto"/>
            <w:vAlign w:val="center"/>
          </w:tcPr>
          <w:p w14:paraId="23C096A6" w14:textId="46890262" w:rsidR="006254FA" w:rsidRDefault="00C030F3" w:rsidP="006254FA">
            <w:r w:rsidRPr="00C030F3">
              <w:t>Документ Утверждение штатного расписания</w:t>
            </w:r>
          </w:p>
        </w:tc>
        <w:tc>
          <w:tcPr>
            <w:tcW w:w="0" w:type="auto"/>
            <w:vAlign w:val="center"/>
          </w:tcPr>
          <w:p w14:paraId="2E60178D" w14:textId="41FCA4E8" w:rsidR="006254FA" w:rsidRPr="00FC0204" w:rsidRDefault="006254FA" w:rsidP="006254FA">
            <w:pPr>
              <w:rPr>
                <w:lang w:val="ru-RU"/>
              </w:rPr>
            </w:pPr>
            <w:r w:rsidRPr="00FC0204">
              <w:rPr>
                <w:lang w:val="ru-RU"/>
              </w:rPr>
              <w:t>Ручная подпись уходит в прошлое и должна быть заменена возможностью подписывать документы прямо внутри системы.</w:t>
            </w:r>
          </w:p>
        </w:tc>
      </w:tr>
    </w:tbl>
    <w:p w14:paraId="301F6B33" w14:textId="2F7A443A" w:rsidR="00B62CD3" w:rsidRPr="00FC0204" w:rsidRDefault="00B62CD3" w:rsidP="00B23E26">
      <w:pPr>
        <w:rPr>
          <w:lang w:val="ru-RU"/>
        </w:rPr>
      </w:pPr>
    </w:p>
    <w:p w14:paraId="0098394B" w14:textId="65335018" w:rsidR="009A4722" w:rsidRDefault="009A4722" w:rsidP="009A4722">
      <w:pPr>
        <w:pStyle w:val="Heading2"/>
        <w:rPr>
          <w:lang w:val="ru-RU"/>
        </w:rPr>
      </w:pPr>
      <w:bookmarkStart w:id="6" w:name="_Toc97277226"/>
      <w:r>
        <w:rPr>
          <w:lang w:val="ru-RU"/>
        </w:rPr>
        <w:t>Выводы</w:t>
      </w:r>
      <w:bookmarkEnd w:id="6"/>
    </w:p>
    <w:p w14:paraId="7C94A1F3" w14:textId="73175673" w:rsidR="009A4722" w:rsidRPr="0051188A" w:rsidRDefault="0051188A" w:rsidP="0051188A">
      <w:pPr>
        <w:jc w:val="lowKashida"/>
        <w:rPr>
          <w:lang w:val="ru-RU" w:bidi="ar-IQ"/>
        </w:rPr>
      </w:pPr>
      <w:r w:rsidRPr="0051188A">
        <w:rPr>
          <w:lang w:val="ru-RU" w:bidi="ar-IQ"/>
        </w:rPr>
        <w:t>ИС “1С: Управление предприятием” в основном покрывает потребность в автоматизации бизнес-процессов ЗАО “Абсолют”.</w:t>
      </w:r>
    </w:p>
    <w:sectPr w:rsidR="009A4722" w:rsidRPr="0051188A" w:rsidSect="00B35233">
      <w:footerReference w:type="default" r:id="rId8"/>
      <w:pgSz w:w="11906" w:h="16838" w:code="9"/>
      <w:pgMar w:top="1134" w:right="567" w:bottom="1134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BCE37" w14:textId="77777777" w:rsidR="003312C6" w:rsidRDefault="003312C6" w:rsidP="00A232B8">
      <w:pPr>
        <w:spacing w:line="240" w:lineRule="auto"/>
      </w:pPr>
      <w:r>
        <w:separator/>
      </w:r>
    </w:p>
  </w:endnote>
  <w:endnote w:type="continuationSeparator" w:id="0">
    <w:p w14:paraId="5F00C657" w14:textId="77777777" w:rsidR="003312C6" w:rsidRDefault="003312C6" w:rsidP="00A232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94158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5428B" w14:textId="77777777" w:rsidR="00B35233" w:rsidRDefault="00B35233">
        <w:pPr>
          <w:pStyle w:val="Footer"/>
          <w:jc w:val="center"/>
        </w:pPr>
      </w:p>
      <w:p w14:paraId="69A04BAA" w14:textId="14356876" w:rsidR="00B35233" w:rsidRDefault="00B352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DEB751" w14:textId="77777777" w:rsidR="00B35233" w:rsidRDefault="00B352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9DB58" w14:textId="77777777" w:rsidR="003312C6" w:rsidRDefault="003312C6" w:rsidP="00A232B8">
      <w:pPr>
        <w:spacing w:line="240" w:lineRule="auto"/>
      </w:pPr>
      <w:r>
        <w:separator/>
      </w:r>
    </w:p>
  </w:footnote>
  <w:footnote w:type="continuationSeparator" w:id="0">
    <w:p w14:paraId="7EC7F535" w14:textId="77777777" w:rsidR="003312C6" w:rsidRDefault="003312C6" w:rsidP="00A232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4DEE"/>
    <w:multiLevelType w:val="hybridMultilevel"/>
    <w:tmpl w:val="CC7A1536"/>
    <w:lvl w:ilvl="0" w:tplc="10A4CC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97733"/>
    <w:multiLevelType w:val="hybridMultilevel"/>
    <w:tmpl w:val="1422CD9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C6C50"/>
    <w:multiLevelType w:val="multilevel"/>
    <w:tmpl w:val="05BC60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91B51DB"/>
    <w:multiLevelType w:val="multilevel"/>
    <w:tmpl w:val="EA52D0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C0F170A"/>
    <w:multiLevelType w:val="hybridMultilevel"/>
    <w:tmpl w:val="871A7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17E66"/>
    <w:multiLevelType w:val="multilevel"/>
    <w:tmpl w:val="EA52D0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EBE0EE5"/>
    <w:multiLevelType w:val="hybridMultilevel"/>
    <w:tmpl w:val="C11E4D98"/>
    <w:lvl w:ilvl="0" w:tplc="4F12C1A4">
      <w:start w:val="1"/>
      <w:numFmt w:val="decimal"/>
      <w:lvlText w:val="%1."/>
      <w:lvlJc w:val="left"/>
      <w:pPr>
        <w:ind w:left="16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416" w:hanging="360"/>
      </w:pPr>
    </w:lvl>
    <w:lvl w:ilvl="2" w:tplc="0419001B" w:tentative="1">
      <w:start w:val="1"/>
      <w:numFmt w:val="lowerRoman"/>
      <w:lvlText w:val="%3."/>
      <w:lvlJc w:val="right"/>
      <w:pPr>
        <w:ind w:left="3136" w:hanging="180"/>
      </w:pPr>
    </w:lvl>
    <w:lvl w:ilvl="3" w:tplc="0419000F" w:tentative="1">
      <w:start w:val="1"/>
      <w:numFmt w:val="decimal"/>
      <w:lvlText w:val="%4."/>
      <w:lvlJc w:val="left"/>
      <w:pPr>
        <w:ind w:left="3856" w:hanging="360"/>
      </w:pPr>
    </w:lvl>
    <w:lvl w:ilvl="4" w:tplc="04190019" w:tentative="1">
      <w:start w:val="1"/>
      <w:numFmt w:val="lowerLetter"/>
      <w:lvlText w:val="%5."/>
      <w:lvlJc w:val="left"/>
      <w:pPr>
        <w:ind w:left="4576" w:hanging="360"/>
      </w:pPr>
    </w:lvl>
    <w:lvl w:ilvl="5" w:tplc="0419001B" w:tentative="1">
      <w:start w:val="1"/>
      <w:numFmt w:val="lowerRoman"/>
      <w:lvlText w:val="%6."/>
      <w:lvlJc w:val="right"/>
      <w:pPr>
        <w:ind w:left="5296" w:hanging="180"/>
      </w:pPr>
    </w:lvl>
    <w:lvl w:ilvl="6" w:tplc="0419000F" w:tentative="1">
      <w:start w:val="1"/>
      <w:numFmt w:val="decimal"/>
      <w:lvlText w:val="%7."/>
      <w:lvlJc w:val="left"/>
      <w:pPr>
        <w:ind w:left="6016" w:hanging="360"/>
      </w:pPr>
    </w:lvl>
    <w:lvl w:ilvl="7" w:tplc="04190019" w:tentative="1">
      <w:start w:val="1"/>
      <w:numFmt w:val="lowerLetter"/>
      <w:lvlText w:val="%8."/>
      <w:lvlJc w:val="left"/>
      <w:pPr>
        <w:ind w:left="6736" w:hanging="360"/>
      </w:pPr>
    </w:lvl>
    <w:lvl w:ilvl="8" w:tplc="0419001B" w:tentative="1">
      <w:start w:val="1"/>
      <w:numFmt w:val="lowerRoman"/>
      <w:lvlText w:val="%9."/>
      <w:lvlJc w:val="right"/>
      <w:pPr>
        <w:ind w:left="7456" w:hanging="180"/>
      </w:pPr>
    </w:lvl>
  </w:abstractNum>
  <w:abstractNum w:abstractNumId="7" w15:restartNumberingAfterBreak="0">
    <w:nsid w:val="1F6E07E7"/>
    <w:multiLevelType w:val="hybridMultilevel"/>
    <w:tmpl w:val="BAF61DB4"/>
    <w:lvl w:ilvl="0" w:tplc="EAEC1924">
      <w:start w:val="1"/>
      <w:numFmt w:val="bullet"/>
      <w:lvlText w:val=""/>
      <w:lvlJc w:val="left"/>
      <w:pPr>
        <w:ind w:left="144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0863DE"/>
    <w:multiLevelType w:val="hybridMultilevel"/>
    <w:tmpl w:val="841CA244"/>
    <w:lvl w:ilvl="0" w:tplc="34F27A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3E26E6"/>
    <w:multiLevelType w:val="hybridMultilevel"/>
    <w:tmpl w:val="A66E5D18"/>
    <w:lvl w:ilvl="0" w:tplc="87DA4FE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B75F06"/>
    <w:multiLevelType w:val="hybridMultilevel"/>
    <w:tmpl w:val="C2FE2C62"/>
    <w:lvl w:ilvl="0" w:tplc="3EACDEC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333236C0"/>
    <w:multiLevelType w:val="multilevel"/>
    <w:tmpl w:val="0B3093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35162BF"/>
    <w:multiLevelType w:val="multilevel"/>
    <w:tmpl w:val="EA52D0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33876D4F"/>
    <w:multiLevelType w:val="hybridMultilevel"/>
    <w:tmpl w:val="6F9AF3DA"/>
    <w:lvl w:ilvl="0" w:tplc="B122D4C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5C6B7A"/>
    <w:multiLevelType w:val="multilevel"/>
    <w:tmpl w:val="EF58BD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3C930EB0"/>
    <w:multiLevelType w:val="multilevel"/>
    <w:tmpl w:val="0B3093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F2813AF"/>
    <w:multiLevelType w:val="multilevel"/>
    <w:tmpl w:val="CE2A9B7E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Arial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40BD5603"/>
    <w:multiLevelType w:val="hybridMultilevel"/>
    <w:tmpl w:val="477A9484"/>
    <w:lvl w:ilvl="0" w:tplc="C50257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9624DF"/>
    <w:multiLevelType w:val="multilevel"/>
    <w:tmpl w:val="EA52D02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4D9513E4"/>
    <w:multiLevelType w:val="hybridMultilevel"/>
    <w:tmpl w:val="E8D03A1C"/>
    <w:lvl w:ilvl="0" w:tplc="73F63544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8AB5871"/>
    <w:multiLevelType w:val="multilevel"/>
    <w:tmpl w:val="EA52D0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5D2B118A"/>
    <w:multiLevelType w:val="multilevel"/>
    <w:tmpl w:val="10DAC94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69622612"/>
    <w:multiLevelType w:val="hybridMultilevel"/>
    <w:tmpl w:val="68DA1204"/>
    <w:lvl w:ilvl="0" w:tplc="DE8E7B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816835"/>
    <w:multiLevelType w:val="multilevel"/>
    <w:tmpl w:val="214A92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6FEF6886"/>
    <w:multiLevelType w:val="hybridMultilevel"/>
    <w:tmpl w:val="13645112"/>
    <w:lvl w:ilvl="0" w:tplc="319802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687664"/>
    <w:multiLevelType w:val="hybridMultilevel"/>
    <w:tmpl w:val="C5F61AE0"/>
    <w:lvl w:ilvl="0" w:tplc="4EB00C5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8668E9"/>
    <w:multiLevelType w:val="multilevel"/>
    <w:tmpl w:val="0B3093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8FB754A"/>
    <w:multiLevelType w:val="hybridMultilevel"/>
    <w:tmpl w:val="F37C7318"/>
    <w:lvl w:ilvl="0" w:tplc="03226E04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9E4302"/>
    <w:multiLevelType w:val="multilevel"/>
    <w:tmpl w:val="D85E1F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7DF560E7"/>
    <w:multiLevelType w:val="multilevel"/>
    <w:tmpl w:val="A14A2E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7E792AE3"/>
    <w:multiLevelType w:val="hybridMultilevel"/>
    <w:tmpl w:val="0B6C8E68"/>
    <w:lvl w:ilvl="0" w:tplc="8A6A9830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0"/>
  </w:num>
  <w:num w:numId="2">
    <w:abstractNumId w:val="24"/>
  </w:num>
  <w:num w:numId="3">
    <w:abstractNumId w:val="13"/>
  </w:num>
  <w:num w:numId="4">
    <w:abstractNumId w:val="17"/>
  </w:num>
  <w:num w:numId="5">
    <w:abstractNumId w:val="7"/>
  </w:num>
  <w:num w:numId="6">
    <w:abstractNumId w:val="8"/>
  </w:num>
  <w:num w:numId="7">
    <w:abstractNumId w:val="0"/>
  </w:num>
  <w:num w:numId="8">
    <w:abstractNumId w:val="10"/>
  </w:num>
  <w:num w:numId="9">
    <w:abstractNumId w:val="25"/>
  </w:num>
  <w:num w:numId="10">
    <w:abstractNumId w:val="9"/>
  </w:num>
  <w:num w:numId="11">
    <w:abstractNumId w:val="27"/>
  </w:num>
  <w:num w:numId="12">
    <w:abstractNumId w:val="22"/>
  </w:num>
  <w:num w:numId="13">
    <w:abstractNumId w:val="19"/>
  </w:num>
  <w:num w:numId="14">
    <w:abstractNumId w:val="6"/>
  </w:num>
  <w:num w:numId="15">
    <w:abstractNumId w:val="16"/>
  </w:num>
  <w:num w:numId="16">
    <w:abstractNumId w:val="4"/>
  </w:num>
  <w:num w:numId="17">
    <w:abstractNumId w:val="23"/>
  </w:num>
  <w:num w:numId="18">
    <w:abstractNumId w:val="26"/>
  </w:num>
  <w:num w:numId="19">
    <w:abstractNumId w:val="15"/>
  </w:num>
  <w:num w:numId="20">
    <w:abstractNumId w:val="11"/>
  </w:num>
  <w:num w:numId="21">
    <w:abstractNumId w:val="1"/>
  </w:num>
  <w:num w:numId="22">
    <w:abstractNumId w:val="5"/>
  </w:num>
  <w:num w:numId="23">
    <w:abstractNumId w:val="12"/>
  </w:num>
  <w:num w:numId="24">
    <w:abstractNumId w:val="3"/>
  </w:num>
  <w:num w:numId="25">
    <w:abstractNumId w:val="20"/>
  </w:num>
  <w:num w:numId="26">
    <w:abstractNumId w:val="18"/>
  </w:num>
  <w:num w:numId="27">
    <w:abstractNumId w:val="29"/>
  </w:num>
  <w:num w:numId="28">
    <w:abstractNumId w:val="28"/>
  </w:num>
  <w:num w:numId="29">
    <w:abstractNumId w:val="14"/>
  </w:num>
  <w:num w:numId="30">
    <w:abstractNumId w:val="21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EA"/>
    <w:rsid w:val="0000118C"/>
    <w:rsid w:val="000039F7"/>
    <w:rsid w:val="000169D7"/>
    <w:rsid w:val="000253BF"/>
    <w:rsid w:val="00033772"/>
    <w:rsid w:val="00054FA0"/>
    <w:rsid w:val="00084A2F"/>
    <w:rsid w:val="000B0587"/>
    <w:rsid w:val="000C1F1A"/>
    <w:rsid w:val="000C20C3"/>
    <w:rsid w:val="000C3376"/>
    <w:rsid w:val="000C4DBC"/>
    <w:rsid w:val="000D0F21"/>
    <w:rsid w:val="000D461B"/>
    <w:rsid w:val="000D74C3"/>
    <w:rsid w:val="00101EFC"/>
    <w:rsid w:val="00102740"/>
    <w:rsid w:val="00105CAF"/>
    <w:rsid w:val="00116C70"/>
    <w:rsid w:val="00120AD3"/>
    <w:rsid w:val="00143D3A"/>
    <w:rsid w:val="00153BBD"/>
    <w:rsid w:val="00155054"/>
    <w:rsid w:val="00160058"/>
    <w:rsid w:val="0016179A"/>
    <w:rsid w:val="00161C3C"/>
    <w:rsid w:val="001648C6"/>
    <w:rsid w:val="00183312"/>
    <w:rsid w:val="00184C7D"/>
    <w:rsid w:val="001B32AC"/>
    <w:rsid w:val="001B36EA"/>
    <w:rsid w:val="001E0102"/>
    <w:rsid w:val="001E44E0"/>
    <w:rsid w:val="001E5DA7"/>
    <w:rsid w:val="001F15CD"/>
    <w:rsid w:val="002016BE"/>
    <w:rsid w:val="00203522"/>
    <w:rsid w:val="00204A21"/>
    <w:rsid w:val="00213468"/>
    <w:rsid w:val="002252D1"/>
    <w:rsid w:val="00225623"/>
    <w:rsid w:val="00230BF8"/>
    <w:rsid w:val="00240481"/>
    <w:rsid w:val="00243B73"/>
    <w:rsid w:val="002479FC"/>
    <w:rsid w:val="00292D37"/>
    <w:rsid w:val="002B065A"/>
    <w:rsid w:val="002D6E8E"/>
    <w:rsid w:val="003059AB"/>
    <w:rsid w:val="00313217"/>
    <w:rsid w:val="0031330C"/>
    <w:rsid w:val="003162E9"/>
    <w:rsid w:val="0032052A"/>
    <w:rsid w:val="003227BF"/>
    <w:rsid w:val="00326286"/>
    <w:rsid w:val="003312C6"/>
    <w:rsid w:val="003325CA"/>
    <w:rsid w:val="00335BB9"/>
    <w:rsid w:val="00343503"/>
    <w:rsid w:val="00362FC5"/>
    <w:rsid w:val="0036355E"/>
    <w:rsid w:val="003668E2"/>
    <w:rsid w:val="00371BB3"/>
    <w:rsid w:val="003746E5"/>
    <w:rsid w:val="003770AB"/>
    <w:rsid w:val="0038692A"/>
    <w:rsid w:val="003940E2"/>
    <w:rsid w:val="00395933"/>
    <w:rsid w:val="00397E22"/>
    <w:rsid w:val="003A0B25"/>
    <w:rsid w:val="003C059E"/>
    <w:rsid w:val="003D3338"/>
    <w:rsid w:val="003D3EA4"/>
    <w:rsid w:val="00421348"/>
    <w:rsid w:val="00465FC0"/>
    <w:rsid w:val="004674E8"/>
    <w:rsid w:val="00480A10"/>
    <w:rsid w:val="00486BAF"/>
    <w:rsid w:val="00490A04"/>
    <w:rsid w:val="00494275"/>
    <w:rsid w:val="004960B0"/>
    <w:rsid w:val="00496A97"/>
    <w:rsid w:val="004A7CFA"/>
    <w:rsid w:val="004B7E2D"/>
    <w:rsid w:val="004C244E"/>
    <w:rsid w:val="004C3235"/>
    <w:rsid w:val="004C66A8"/>
    <w:rsid w:val="004F079A"/>
    <w:rsid w:val="004F1CF0"/>
    <w:rsid w:val="004F43C2"/>
    <w:rsid w:val="0050630B"/>
    <w:rsid w:val="0051188A"/>
    <w:rsid w:val="00546706"/>
    <w:rsid w:val="00546733"/>
    <w:rsid w:val="0055671E"/>
    <w:rsid w:val="00557DC7"/>
    <w:rsid w:val="00560721"/>
    <w:rsid w:val="00562E53"/>
    <w:rsid w:val="00563D19"/>
    <w:rsid w:val="005779B1"/>
    <w:rsid w:val="005876F3"/>
    <w:rsid w:val="005878AD"/>
    <w:rsid w:val="00587AC4"/>
    <w:rsid w:val="005A4C92"/>
    <w:rsid w:val="005C0A9A"/>
    <w:rsid w:val="005C2E5D"/>
    <w:rsid w:val="005E1BE3"/>
    <w:rsid w:val="005F631B"/>
    <w:rsid w:val="005F65BE"/>
    <w:rsid w:val="006254FA"/>
    <w:rsid w:val="00625C66"/>
    <w:rsid w:val="00630198"/>
    <w:rsid w:val="006313EB"/>
    <w:rsid w:val="00640498"/>
    <w:rsid w:val="00657ED4"/>
    <w:rsid w:val="00660E33"/>
    <w:rsid w:val="006616AA"/>
    <w:rsid w:val="0066227C"/>
    <w:rsid w:val="006744FC"/>
    <w:rsid w:val="006C415C"/>
    <w:rsid w:val="006E539E"/>
    <w:rsid w:val="006E7869"/>
    <w:rsid w:val="006F0A4A"/>
    <w:rsid w:val="00703D8B"/>
    <w:rsid w:val="00705D82"/>
    <w:rsid w:val="0071252A"/>
    <w:rsid w:val="00717296"/>
    <w:rsid w:val="0072238E"/>
    <w:rsid w:val="00730F38"/>
    <w:rsid w:val="00740ED4"/>
    <w:rsid w:val="007529A4"/>
    <w:rsid w:val="0076339D"/>
    <w:rsid w:val="00766514"/>
    <w:rsid w:val="00766B05"/>
    <w:rsid w:val="00780452"/>
    <w:rsid w:val="00782E36"/>
    <w:rsid w:val="00783599"/>
    <w:rsid w:val="007A0538"/>
    <w:rsid w:val="007B2C1D"/>
    <w:rsid w:val="007B2D32"/>
    <w:rsid w:val="007C1FE0"/>
    <w:rsid w:val="007C216A"/>
    <w:rsid w:val="007C2691"/>
    <w:rsid w:val="007E6D0D"/>
    <w:rsid w:val="007F025C"/>
    <w:rsid w:val="00803B89"/>
    <w:rsid w:val="008042A0"/>
    <w:rsid w:val="00804818"/>
    <w:rsid w:val="00835C8C"/>
    <w:rsid w:val="008508E0"/>
    <w:rsid w:val="00850E42"/>
    <w:rsid w:val="00851950"/>
    <w:rsid w:val="008538D3"/>
    <w:rsid w:val="00877C9B"/>
    <w:rsid w:val="008803B3"/>
    <w:rsid w:val="00891076"/>
    <w:rsid w:val="00891682"/>
    <w:rsid w:val="00894F94"/>
    <w:rsid w:val="008966DB"/>
    <w:rsid w:val="00897BCA"/>
    <w:rsid w:val="008B2F77"/>
    <w:rsid w:val="008C45D4"/>
    <w:rsid w:val="008D7F1E"/>
    <w:rsid w:val="008E4B44"/>
    <w:rsid w:val="008E6FCF"/>
    <w:rsid w:val="008F68F7"/>
    <w:rsid w:val="008F73C2"/>
    <w:rsid w:val="00903915"/>
    <w:rsid w:val="00911341"/>
    <w:rsid w:val="00916C41"/>
    <w:rsid w:val="0092236E"/>
    <w:rsid w:val="00935034"/>
    <w:rsid w:val="009412B4"/>
    <w:rsid w:val="0096247E"/>
    <w:rsid w:val="00964D93"/>
    <w:rsid w:val="00985D39"/>
    <w:rsid w:val="009942F1"/>
    <w:rsid w:val="009A4722"/>
    <w:rsid w:val="009D33A5"/>
    <w:rsid w:val="009D447B"/>
    <w:rsid w:val="009E1DC5"/>
    <w:rsid w:val="009E41B9"/>
    <w:rsid w:val="009F75A8"/>
    <w:rsid w:val="00A232B8"/>
    <w:rsid w:val="00A36016"/>
    <w:rsid w:val="00A36ACD"/>
    <w:rsid w:val="00A44A82"/>
    <w:rsid w:val="00A45001"/>
    <w:rsid w:val="00A45445"/>
    <w:rsid w:val="00A50D23"/>
    <w:rsid w:val="00A567BF"/>
    <w:rsid w:val="00AA0A56"/>
    <w:rsid w:val="00AA0E6F"/>
    <w:rsid w:val="00AA57AD"/>
    <w:rsid w:val="00AB061B"/>
    <w:rsid w:val="00AB433A"/>
    <w:rsid w:val="00AB6611"/>
    <w:rsid w:val="00AB6971"/>
    <w:rsid w:val="00AB6D01"/>
    <w:rsid w:val="00AB7B1D"/>
    <w:rsid w:val="00AD0522"/>
    <w:rsid w:val="00AE6584"/>
    <w:rsid w:val="00AF2541"/>
    <w:rsid w:val="00B04279"/>
    <w:rsid w:val="00B16C5B"/>
    <w:rsid w:val="00B16D73"/>
    <w:rsid w:val="00B2129B"/>
    <w:rsid w:val="00B23E26"/>
    <w:rsid w:val="00B242D2"/>
    <w:rsid w:val="00B2645F"/>
    <w:rsid w:val="00B35067"/>
    <w:rsid w:val="00B35217"/>
    <w:rsid w:val="00B35233"/>
    <w:rsid w:val="00B47567"/>
    <w:rsid w:val="00B62CD3"/>
    <w:rsid w:val="00B81580"/>
    <w:rsid w:val="00B937BD"/>
    <w:rsid w:val="00BA42AC"/>
    <w:rsid w:val="00BA548E"/>
    <w:rsid w:val="00BA67F1"/>
    <w:rsid w:val="00BA7237"/>
    <w:rsid w:val="00BB2374"/>
    <w:rsid w:val="00BC16A5"/>
    <w:rsid w:val="00BC1FD0"/>
    <w:rsid w:val="00BC48BE"/>
    <w:rsid w:val="00BC7668"/>
    <w:rsid w:val="00BD20A9"/>
    <w:rsid w:val="00BD796B"/>
    <w:rsid w:val="00BE378B"/>
    <w:rsid w:val="00BF01FE"/>
    <w:rsid w:val="00BF53F5"/>
    <w:rsid w:val="00BF6DCA"/>
    <w:rsid w:val="00C030F3"/>
    <w:rsid w:val="00C1258E"/>
    <w:rsid w:val="00C21EE1"/>
    <w:rsid w:val="00C24488"/>
    <w:rsid w:val="00C32178"/>
    <w:rsid w:val="00C340D0"/>
    <w:rsid w:val="00C37066"/>
    <w:rsid w:val="00C37E5B"/>
    <w:rsid w:val="00C60842"/>
    <w:rsid w:val="00C668B4"/>
    <w:rsid w:val="00C81AEE"/>
    <w:rsid w:val="00C81BA3"/>
    <w:rsid w:val="00C831B4"/>
    <w:rsid w:val="00CA05D1"/>
    <w:rsid w:val="00CA5974"/>
    <w:rsid w:val="00CA5F47"/>
    <w:rsid w:val="00CD2287"/>
    <w:rsid w:val="00CE0AC6"/>
    <w:rsid w:val="00CE135A"/>
    <w:rsid w:val="00CE4A91"/>
    <w:rsid w:val="00D0604C"/>
    <w:rsid w:val="00D10A21"/>
    <w:rsid w:val="00D17B93"/>
    <w:rsid w:val="00D23E01"/>
    <w:rsid w:val="00D42798"/>
    <w:rsid w:val="00D5240B"/>
    <w:rsid w:val="00D57AC7"/>
    <w:rsid w:val="00D628D4"/>
    <w:rsid w:val="00D73327"/>
    <w:rsid w:val="00D74863"/>
    <w:rsid w:val="00D74FE7"/>
    <w:rsid w:val="00D76FBA"/>
    <w:rsid w:val="00D80EEF"/>
    <w:rsid w:val="00D81500"/>
    <w:rsid w:val="00D90381"/>
    <w:rsid w:val="00D940C2"/>
    <w:rsid w:val="00DA0D66"/>
    <w:rsid w:val="00DA480D"/>
    <w:rsid w:val="00DB5A61"/>
    <w:rsid w:val="00DD02F9"/>
    <w:rsid w:val="00DD57E6"/>
    <w:rsid w:val="00DF125F"/>
    <w:rsid w:val="00DF4194"/>
    <w:rsid w:val="00E17406"/>
    <w:rsid w:val="00E23410"/>
    <w:rsid w:val="00E45BFC"/>
    <w:rsid w:val="00E46B2F"/>
    <w:rsid w:val="00E52465"/>
    <w:rsid w:val="00E52675"/>
    <w:rsid w:val="00E57ACC"/>
    <w:rsid w:val="00E6183F"/>
    <w:rsid w:val="00E63B64"/>
    <w:rsid w:val="00E730F2"/>
    <w:rsid w:val="00E813BF"/>
    <w:rsid w:val="00E85209"/>
    <w:rsid w:val="00EB1F86"/>
    <w:rsid w:val="00EB67FC"/>
    <w:rsid w:val="00EC42CE"/>
    <w:rsid w:val="00EC5829"/>
    <w:rsid w:val="00EC5AE5"/>
    <w:rsid w:val="00ED0C33"/>
    <w:rsid w:val="00ED2547"/>
    <w:rsid w:val="00EE172D"/>
    <w:rsid w:val="00F021BC"/>
    <w:rsid w:val="00F03340"/>
    <w:rsid w:val="00F05552"/>
    <w:rsid w:val="00F06D37"/>
    <w:rsid w:val="00F16FE3"/>
    <w:rsid w:val="00F2389F"/>
    <w:rsid w:val="00F243F8"/>
    <w:rsid w:val="00F2456B"/>
    <w:rsid w:val="00F355DE"/>
    <w:rsid w:val="00F40970"/>
    <w:rsid w:val="00F44104"/>
    <w:rsid w:val="00F66B60"/>
    <w:rsid w:val="00F722D1"/>
    <w:rsid w:val="00F728D6"/>
    <w:rsid w:val="00F75265"/>
    <w:rsid w:val="00F77D45"/>
    <w:rsid w:val="00F81256"/>
    <w:rsid w:val="00F832D9"/>
    <w:rsid w:val="00F87D17"/>
    <w:rsid w:val="00F90826"/>
    <w:rsid w:val="00F93B63"/>
    <w:rsid w:val="00FA73FE"/>
    <w:rsid w:val="00FC0204"/>
    <w:rsid w:val="00FD5324"/>
    <w:rsid w:val="00FE5FFB"/>
    <w:rsid w:val="00FE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FFAF3"/>
  <w15:chartTrackingRefBased/>
  <w15:docId w15:val="{A3BD90DB-2181-4E9A-BA78-D41550DE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D3A"/>
    <w:pPr>
      <w:spacing w:line="360" w:lineRule="auto"/>
    </w:pPr>
    <w:rPr>
      <w:sz w:val="24"/>
      <w:szCs w:val="22"/>
    </w:rPr>
  </w:style>
  <w:style w:type="paragraph" w:styleId="Heading1">
    <w:name w:val="heading 1"/>
    <w:aliases w:val="Заголовок 1-го уровня"/>
    <w:basedOn w:val="Normal"/>
    <w:next w:val="Normal"/>
    <w:link w:val="Heading1Char"/>
    <w:uiPriority w:val="9"/>
    <w:qFormat/>
    <w:rsid w:val="00B81580"/>
    <w:pPr>
      <w:keepNext/>
      <w:keepLines/>
      <w:pageBreakBefore/>
      <w:spacing w:after="240"/>
      <w:jc w:val="center"/>
      <w:outlineLvl w:val="0"/>
    </w:pPr>
    <w:rPr>
      <w:rFonts w:eastAsia="Times New Roman" w:cs="Times New Roman"/>
      <w:b/>
      <w:caps/>
      <w:sz w:val="32"/>
      <w:szCs w:val="32"/>
    </w:rPr>
  </w:style>
  <w:style w:type="paragraph" w:styleId="Heading2">
    <w:name w:val="heading 2"/>
    <w:aliases w:val="Заголовок 2-го уровня"/>
    <w:basedOn w:val="Normal"/>
    <w:next w:val="Normal"/>
    <w:link w:val="Heading2Char"/>
    <w:uiPriority w:val="9"/>
    <w:unhideWhenUsed/>
    <w:qFormat/>
    <w:rsid w:val="00B81580"/>
    <w:pPr>
      <w:keepNext/>
      <w:keepLines/>
      <w:spacing w:after="240"/>
      <w:outlineLvl w:val="1"/>
    </w:pPr>
    <w:rPr>
      <w:rFonts w:eastAsia="Times New Roman" w:cs="Times New Roman"/>
      <w:b/>
      <w:sz w:val="26"/>
      <w:szCs w:val="26"/>
    </w:rPr>
  </w:style>
  <w:style w:type="paragraph" w:styleId="Heading3">
    <w:name w:val="heading 3"/>
    <w:aliases w:val="Заголовок 3-го уровня"/>
    <w:basedOn w:val="Normal"/>
    <w:next w:val="Normal"/>
    <w:link w:val="Heading3Char"/>
    <w:uiPriority w:val="9"/>
    <w:unhideWhenUsed/>
    <w:qFormat/>
    <w:rsid w:val="00AB6D01"/>
    <w:pPr>
      <w:keepNext/>
      <w:keepLines/>
      <w:spacing w:after="240"/>
      <w:outlineLvl w:val="2"/>
    </w:pPr>
    <w:rPr>
      <w:rFonts w:eastAsia="Times New Roman" w:cs="Times New Roman"/>
      <w:i/>
      <w:szCs w:val="24"/>
    </w:rPr>
  </w:style>
  <w:style w:type="paragraph" w:styleId="Heading4">
    <w:name w:val="heading 4"/>
    <w:aliases w:val="Definition"/>
    <w:basedOn w:val="Normal"/>
    <w:next w:val="Normal"/>
    <w:link w:val="Heading4Char"/>
    <w:uiPriority w:val="9"/>
    <w:unhideWhenUsed/>
    <w:rsid w:val="004674E8"/>
    <w:pPr>
      <w:keepNext/>
      <w:keepLines/>
      <w:spacing w:before="160" w:after="120" w:line="240" w:lineRule="auto"/>
      <w:outlineLvl w:val="3"/>
    </w:pPr>
    <w:rPr>
      <w:rFonts w:ascii="Calibri Light" w:eastAsia="Times New Roman" w:hAnsi="Calibri Light" w:cs="Times New Roman"/>
      <w:b/>
      <w:i/>
      <w:iCs/>
    </w:rPr>
  </w:style>
  <w:style w:type="paragraph" w:styleId="Heading5">
    <w:name w:val="heading 5"/>
    <w:aliases w:val="Note"/>
    <w:basedOn w:val="Normal"/>
    <w:next w:val="Normal"/>
    <w:link w:val="Heading5Char"/>
    <w:uiPriority w:val="9"/>
    <w:unhideWhenUsed/>
    <w:rsid w:val="00BC7668"/>
    <w:pPr>
      <w:keepNext/>
      <w:keepLines/>
      <w:spacing w:before="40"/>
      <w:outlineLvl w:val="4"/>
    </w:pPr>
    <w:rPr>
      <w:rFonts w:ascii="Calibri Light" w:eastAsia="Times New Roman" w:hAnsi="Calibri Light" w:cs="Times New Roman"/>
      <w:b/>
      <w:i/>
      <w:sz w:val="20"/>
    </w:rPr>
  </w:style>
  <w:style w:type="paragraph" w:styleId="Heading6">
    <w:name w:val="heading 6"/>
    <w:aliases w:val="Table Name"/>
    <w:basedOn w:val="Normal"/>
    <w:next w:val="Normal"/>
    <w:link w:val="Heading6Char"/>
    <w:uiPriority w:val="9"/>
    <w:unhideWhenUsed/>
    <w:rsid w:val="00BC7668"/>
    <w:pPr>
      <w:keepNext/>
      <w:keepLines/>
      <w:spacing w:before="40" w:line="240" w:lineRule="auto"/>
      <w:outlineLvl w:val="5"/>
    </w:pPr>
    <w:rPr>
      <w:rFonts w:ascii="Calibri Light" w:eastAsia="Times New Roman" w:hAnsi="Calibri Light" w:cs="Times New Roman"/>
      <w:b/>
      <w:i/>
      <w:sz w:val="20"/>
    </w:rPr>
  </w:style>
  <w:style w:type="paragraph" w:styleId="Heading7">
    <w:name w:val="heading 7"/>
    <w:aliases w:val="Picture Name"/>
    <w:basedOn w:val="Normal"/>
    <w:next w:val="Normal"/>
    <w:link w:val="Heading7Char"/>
    <w:uiPriority w:val="9"/>
    <w:unhideWhenUsed/>
    <w:rsid w:val="00BC7668"/>
    <w:pPr>
      <w:keepNext/>
      <w:keepLines/>
      <w:spacing w:before="40" w:line="240" w:lineRule="auto"/>
      <w:outlineLvl w:val="6"/>
    </w:pPr>
    <w:rPr>
      <w:rFonts w:ascii="Calibri Light" w:eastAsia="Times New Roman" w:hAnsi="Calibri Light" w:cs="Times New Roman"/>
      <w:b/>
      <w:i/>
      <w:iCs/>
      <w:sz w:val="20"/>
    </w:rPr>
  </w:style>
  <w:style w:type="paragraph" w:styleId="Heading8">
    <w:name w:val="heading 8"/>
    <w:aliases w:val="Формула"/>
    <w:basedOn w:val="Normal"/>
    <w:next w:val="Normal"/>
    <w:link w:val="Heading8Char"/>
    <w:uiPriority w:val="9"/>
    <w:unhideWhenUsed/>
    <w:qFormat/>
    <w:rsid w:val="000C20C3"/>
    <w:pPr>
      <w:keepNext/>
      <w:keepLines/>
      <w:spacing w:before="120" w:after="240" w:line="240" w:lineRule="auto"/>
      <w:outlineLvl w:val="7"/>
    </w:pPr>
    <w:rPr>
      <w:rFonts w:eastAsia="Times New Roman" w:cs="Times New Roman"/>
      <w:b/>
      <w:i/>
      <w:szCs w:val="21"/>
      <w:u w:val="single" w:color="FF0000"/>
    </w:rPr>
  </w:style>
  <w:style w:type="paragraph" w:styleId="Heading9">
    <w:name w:val="heading 9"/>
    <w:aliases w:val="List1"/>
    <w:basedOn w:val="Normal"/>
    <w:next w:val="Normal"/>
    <w:link w:val="Heading9Char"/>
    <w:uiPriority w:val="9"/>
    <w:unhideWhenUsed/>
    <w:rsid w:val="000D0F21"/>
    <w:pPr>
      <w:keepNext/>
      <w:keepLines/>
      <w:spacing w:before="40"/>
      <w:outlineLvl w:val="8"/>
    </w:pPr>
    <w:rPr>
      <w:rFonts w:ascii="Calibri Light" w:eastAsia="Times New Roman" w:hAnsi="Calibri Light" w:cs="Times New Roman"/>
      <w:b/>
      <w:iCs/>
      <w:color w:val="272727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2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2B8"/>
  </w:style>
  <w:style w:type="paragraph" w:styleId="Footer">
    <w:name w:val="footer"/>
    <w:basedOn w:val="Normal"/>
    <w:link w:val="FooterChar"/>
    <w:uiPriority w:val="99"/>
    <w:unhideWhenUsed/>
    <w:rsid w:val="00A232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2B8"/>
  </w:style>
  <w:style w:type="character" w:customStyle="1" w:styleId="Heading1Char">
    <w:name w:val="Heading 1 Char"/>
    <w:aliases w:val="Заголовок 1-го уровня Char"/>
    <w:link w:val="Heading1"/>
    <w:uiPriority w:val="9"/>
    <w:rsid w:val="00B81580"/>
    <w:rPr>
      <w:rFonts w:ascii="Calibri" w:eastAsia="Times New Roman" w:hAnsi="Calibri" w:cs="Times New Roman"/>
      <w:b/>
      <w:caps/>
      <w:sz w:val="32"/>
      <w:szCs w:val="32"/>
    </w:rPr>
  </w:style>
  <w:style w:type="character" w:customStyle="1" w:styleId="Heading2Char">
    <w:name w:val="Heading 2 Char"/>
    <w:aliases w:val="Заголовок 2-го уровня Char"/>
    <w:link w:val="Heading2"/>
    <w:uiPriority w:val="9"/>
    <w:rsid w:val="00B81580"/>
    <w:rPr>
      <w:rFonts w:ascii="Calibri" w:eastAsia="Times New Roman" w:hAnsi="Calibri" w:cs="Times New Roman"/>
      <w:b/>
      <w:sz w:val="26"/>
      <w:szCs w:val="26"/>
    </w:rPr>
  </w:style>
  <w:style w:type="character" w:customStyle="1" w:styleId="Heading3Char">
    <w:name w:val="Heading 3 Char"/>
    <w:aliases w:val="Заголовок 3-го уровня Char"/>
    <w:link w:val="Heading3"/>
    <w:uiPriority w:val="9"/>
    <w:rsid w:val="00AB6D01"/>
    <w:rPr>
      <w:rFonts w:ascii="Calibri" w:eastAsia="Times New Roman" w:hAnsi="Calibri" w:cs="Times New Roman"/>
      <w:i/>
      <w:sz w:val="24"/>
      <w:szCs w:val="24"/>
    </w:rPr>
  </w:style>
  <w:style w:type="character" w:customStyle="1" w:styleId="Heading4Char">
    <w:name w:val="Heading 4 Char"/>
    <w:aliases w:val="Definition Char"/>
    <w:link w:val="Heading4"/>
    <w:uiPriority w:val="9"/>
    <w:rsid w:val="004674E8"/>
    <w:rPr>
      <w:rFonts w:ascii="Calibri Light" w:eastAsia="Times New Roman" w:hAnsi="Calibri Light" w:cs="Times New Roman"/>
      <w:b/>
      <w:i/>
      <w:iCs/>
      <w:sz w:val="24"/>
    </w:rPr>
  </w:style>
  <w:style w:type="character" w:customStyle="1" w:styleId="Heading5Char">
    <w:name w:val="Heading 5 Char"/>
    <w:aliases w:val="Note Char"/>
    <w:link w:val="Heading5"/>
    <w:uiPriority w:val="9"/>
    <w:rsid w:val="00BC7668"/>
    <w:rPr>
      <w:rFonts w:ascii="Calibri Light" w:eastAsia="Times New Roman" w:hAnsi="Calibri Light" w:cs="Times New Roman"/>
      <w:b/>
      <w:i/>
      <w:sz w:val="20"/>
    </w:rPr>
  </w:style>
  <w:style w:type="character" w:customStyle="1" w:styleId="Heading6Char">
    <w:name w:val="Heading 6 Char"/>
    <w:aliases w:val="Table Name Char"/>
    <w:link w:val="Heading6"/>
    <w:uiPriority w:val="9"/>
    <w:rsid w:val="00BC7668"/>
    <w:rPr>
      <w:rFonts w:ascii="Calibri Light" w:eastAsia="Times New Roman" w:hAnsi="Calibri Light" w:cs="Times New Roman"/>
      <w:b/>
      <w:i/>
      <w:sz w:val="20"/>
    </w:rPr>
  </w:style>
  <w:style w:type="character" w:customStyle="1" w:styleId="Heading7Char">
    <w:name w:val="Heading 7 Char"/>
    <w:aliases w:val="Picture Name Char"/>
    <w:link w:val="Heading7"/>
    <w:uiPriority w:val="9"/>
    <w:rsid w:val="00BC7668"/>
    <w:rPr>
      <w:rFonts w:ascii="Calibri Light" w:eastAsia="Times New Roman" w:hAnsi="Calibri Light" w:cs="Times New Roman"/>
      <w:b/>
      <w:i/>
      <w:iCs/>
      <w:sz w:val="20"/>
    </w:rPr>
  </w:style>
  <w:style w:type="character" w:customStyle="1" w:styleId="Heading8Char">
    <w:name w:val="Heading 8 Char"/>
    <w:aliases w:val="Формула Char"/>
    <w:link w:val="Heading8"/>
    <w:uiPriority w:val="9"/>
    <w:rsid w:val="000C20C3"/>
    <w:rPr>
      <w:rFonts w:ascii="Calibri" w:eastAsia="Times New Roman" w:hAnsi="Calibri" w:cs="Times New Roman"/>
      <w:b/>
      <w:i/>
      <w:sz w:val="24"/>
      <w:szCs w:val="21"/>
      <w:u w:val="single" w:color="FF0000"/>
    </w:rPr>
  </w:style>
  <w:style w:type="character" w:customStyle="1" w:styleId="Heading9Char">
    <w:name w:val="Heading 9 Char"/>
    <w:aliases w:val="List1 Char"/>
    <w:link w:val="Heading9"/>
    <w:uiPriority w:val="9"/>
    <w:rsid w:val="000D0F21"/>
    <w:rPr>
      <w:rFonts w:ascii="Calibri Light" w:eastAsia="Times New Roman" w:hAnsi="Calibri Light" w:cs="Times New Roman"/>
      <w:b/>
      <w:iCs/>
      <w:color w:val="272727"/>
      <w:sz w:val="24"/>
      <w:szCs w:val="21"/>
    </w:rPr>
  </w:style>
  <w:style w:type="paragraph" w:customStyle="1" w:styleId="Default">
    <w:name w:val="Default"/>
    <w:rsid w:val="00D0604C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06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0604C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0604C"/>
    <w:pPr>
      <w:spacing w:line="259" w:lineRule="auto"/>
      <w:jc w:val="left"/>
      <w:outlineLvl w:val="9"/>
    </w:pPr>
    <w:rPr>
      <w:b w:val="0"/>
      <w:color w:val="2F5496"/>
    </w:rPr>
  </w:style>
  <w:style w:type="paragraph" w:styleId="TOC1">
    <w:name w:val="toc 1"/>
    <w:basedOn w:val="Normal"/>
    <w:next w:val="Normal"/>
    <w:autoRedefine/>
    <w:uiPriority w:val="39"/>
    <w:unhideWhenUsed/>
    <w:rsid w:val="00D0604C"/>
    <w:pPr>
      <w:spacing w:after="100"/>
    </w:pPr>
  </w:style>
  <w:style w:type="character" w:styleId="Hyperlink">
    <w:name w:val="Hyperlink"/>
    <w:uiPriority w:val="99"/>
    <w:unhideWhenUsed/>
    <w:rsid w:val="00D0604C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90381"/>
    <w:pPr>
      <w:spacing w:after="100"/>
      <w:ind w:left="240"/>
    </w:pPr>
  </w:style>
  <w:style w:type="character" w:customStyle="1" w:styleId="mjx-char">
    <w:name w:val="mjx-char"/>
    <w:basedOn w:val="DefaultParagraphFont"/>
    <w:rsid w:val="001B32AC"/>
  </w:style>
  <w:style w:type="character" w:customStyle="1" w:styleId="mjxassistivemathml">
    <w:name w:val="mjx_assistive_mathml"/>
    <w:basedOn w:val="DefaultParagraphFont"/>
    <w:rsid w:val="001B32AC"/>
  </w:style>
  <w:style w:type="paragraph" w:styleId="TOC3">
    <w:name w:val="toc 3"/>
    <w:basedOn w:val="Normal"/>
    <w:next w:val="Normal"/>
    <w:autoRedefine/>
    <w:uiPriority w:val="39"/>
    <w:unhideWhenUsed/>
    <w:rsid w:val="00DF4194"/>
    <w:pPr>
      <w:spacing w:after="100"/>
      <w:ind w:left="480"/>
    </w:pPr>
  </w:style>
  <w:style w:type="table" w:styleId="TableGridLight">
    <w:name w:val="Grid Table Light"/>
    <w:basedOn w:val="TableNormal"/>
    <w:uiPriority w:val="40"/>
    <w:rsid w:val="00E57AC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GridTable3-Accent1">
    <w:name w:val="Grid Table 3 Accent 1"/>
    <w:basedOn w:val="TableNormal"/>
    <w:uiPriority w:val="48"/>
    <w:rsid w:val="00EC5AE5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GridTable1Light-Accent1">
    <w:name w:val="Grid Table 1 Light Accent 1"/>
    <w:basedOn w:val="TableNormal"/>
    <w:uiPriority w:val="46"/>
    <w:rsid w:val="00EC5AE5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">
    <w:name w:val="Колонтитул"/>
    <w:basedOn w:val="Normal"/>
    <w:link w:val="Char"/>
    <w:qFormat/>
    <w:rsid w:val="006C415C"/>
    <w:pPr>
      <w:framePr w:wrap="around" w:vAnchor="text" w:hAnchor="text" w:y="1"/>
      <w:jc w:val="center"/>
    </w:pPr>
    <w:rPr>
      <w:b/>
      <w:sz w:val="22"/>
      <w:u w:color="FF0000"/>
    </w:rPr>
  </w:style>
  <w:style w:type="character" w:customStyle="1" w:styleId="Char">
    <w:name w:val="Колонтитул Char"/>
    <w:link w:val="a"/>
    <w:rsid w:val="006C415C"/>
    <w:rPr>
      <w:rFonts w:ascii="Calibri" w:eastAsia="Calibri" w:hAnsi="Calibri" w:cs="Arial"/>
      <w:b/>
      <w:u w:color="FF0000"/>
    </w:rPr>
  </w:style>
  <w:style w:type="character" w:styleId="PlaceholderText">
    <w:name w:val="Placeholder Text"/>
    <w:uiPriority w:val="99"/>
    <w:semiHidden/>
    <w:rsid w:val="00465FC0"/>
    <w:rPr>
      <w:color w:val="808080"/>
    </w:rPr>
  </w:style>
  <w:style w:type="paragraph" w:customStyle="1" w:styleId="a0">
    <w:name w:val="Основной текст"/>
    <w:basedOn w:val="Normal"/>
    <w:link w:val="Char0"/>
    <w:qFormat/>
    <w:rsid w:val="00C21EE1"/>
    <w:pPr>
      <w:spacing w:after="240"/>
      <w:ind w:left="4321"/>
      <w:jc w:val="both"/>
    </w:pPr>
    <w:rPr>
      <w:rFonts w:ascii="Segoe UI" w:hAnsi="Segoe UI" w:cs="Segoe UI"/>
      <w:color w:val="212529"/>
      <w:u w:val="single" w:color="FF0000"/>
      <w:shd w:val="clear" w:color="auto" w:fill="FFFFFF"/>
      <w:lang w:val="ru-RU"/>
    </w:rPr>
  </w:style>
  <w:style w:type="paragraph" w:customStyle="1" w:styleId="a1">
    <w:name w:val="Определение"/>
    <w:basedOn w:val="Normal"/>
    <w:link w:val="Char1"/>
    <w:qFormat/>
    <w:rsid w:val="00C21EE1"/>
    <w:pPr>
      <w:spacing w:after="120"/>
    </w:pPr>
    <w:rPr>
      <w:b/>
      <w:i/>
      <w:u w:val="single" w:color="FF0000"/>
      <w:lang w:val="ru-RU"/>
    </w:rPr>
  </w:style>
  <w:style w:type="character" w:customStyle="1" w:styleId="Char0">
    <w:name w:val="Основной текст Char"/>
    <w:link w:val="a0"/>
    <w:rsid w:val="00C21EE1"/>
    <w:rPr>
      <w:rFonts w:ascii="Segoe UI" w:hAnsi="Segoe UI" w:cs="Segoe UI"/>
      <w:color w:val="212529"/>
      <w:sz w:val="24"/>
      <w:u w:val="single" w:color="FF0000"/>
      <w:lang w:val="ru-RU"/>
    </w:rPr>
  </w:style>
  <w:style w:type="paragraph" w:customStyle="1" w:styleId="a2">
    <w:name w:val="Примечание"/>
    <w:basedOn w:val="Normal"/>
    <w:link w:val="Char2"/>
    <w:qFormat/>
    <w:rsid w:val="000C20C3"/>
    <w:pPr>
      <w:spacing w:line="240" w:lineRule="auto"/>
    </w:pPr>
    <w:rPr>
      <w:bCs/>
      <w:i/>
      <w:noProof/>
      <w:sz w:val="20"/>
    </w:rPr>
  </w:style>
  <w:style w:type="character" w:customStyle="1" w:styleId="Char1">
    <w:name w:val="Определение Char"/>
    <w:link w:val="a1"/>
    <w:rsid w:val="00C21EE1"/>
    <w:rPr>
      <w:b/>
      <w:i/>
      <w:sz w:val="24"/>
      <w:u w:val="single" w:color="FF0000"/>
      <w:lang w:val="ru-RU"/>
    </w:rPr>
  </w:style>
  <w:style w:type="paragraph" w:customStyle="1" w:styleId="a3">
    <w:name w:val="Название таблицы"/>
    <w:basedOn w:val="a2"/>
    <w:link w:val="Char3"/>
    <w:qFormat/>
    <w:rsid w:val="000C20C3"/>
    <w:rPr>
      <w:b/>
    </w:rPr>
  </w:style>
  <w:style w:type="character" w:customStyle="1" w:styleId="Char2">
    <w:name w:val="Примечание Char"/>
    <w:link w:val="a2"/>
    <w:rsid w:val="000C20C3"/>
    <w:rPr>
      <w:rFonts w:ascii="Calibri" w:hAnsi="Calibri"/>
      <w:bCs/>
      <w:i/>
      <w:noProof/>
      <w:sz w:val="20"/>
    </w:rPr>
  </w:style>
  <w:style w:type="paragraph" w:customStyle="1" w:styleId="a4">
    <w:name w:val="Название рисунка (картинки)"/>
    <w:basedOn w:val="a3"/>
    <w:link w:val="Char4"/>
    <w:qFormat/>
    <w:rsid w:val="000C20C3"/>
    <w:pPr>
      <w:jc w:val="center"/>
    </w:pPr>
    <w:rPr>
      <w:b w:val="0"/>
    </w:rPr>
  </w:style>
  <w:style w:type="character" w:customStyle="1" w:styleId="Char3">
    <w:name w:val="Название таблицы Char"/>
    <w:link w:val="a3"/>
    <w:rsid w:val="000C20C3"/>
    <w:rPr>
      <w:rFonts w:ascii="Calibri" w:hAnsi="Calibri"/>
      <w:b/>
      <w:bCs/>
      <w:i/>
      <w:noProof/>
      <w:sz w:val="20"/>
    </w:rPr>
  </w:style>
  <w:style w:type="paragraph" w:styleId="ListParagraph">
    <w:name w:val="List Paragraph"/>
    <w:aliases w:val="Список"/>
    <w:basedOn w:val="Normal"/>
    <w:uiPriority w:val="34"/>
    <w:qFormat/>
    <w:rsid w:val="006C415C"/>
    <w:pPr>
      <w:numPr>
        <w:numId w:val="1"/>
      </w:numPr>
      <w:spacing w:after="120" w:line="240" w:lineRule="auto"/>
      <w:ind w:left="1434" w:hanging="357"/>
      <w:contextualSpacing/>
    </w:pPr>
  </w:style>
  <w:style w:type="character" w:customStyle="1" w:styleId="Char4">
    <w:name w:val="Название рисунка (картинки) Char"/>
    <w:link w:val="a4"/>
    <w:rsid w:val="000C20C3"/>
    <w:rPr>
      <w:rFonts w:ascii="Calibri" w:hAnsi="Calibri"/>
      <w:b w:val="0"/>
      <w:bCs/>
      <w:i/>
      <w:noProof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352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3327"/>
    <w:rPr>
      <w:color w:val="954F72" w:themeColor="followedHyperlink"/>
      <w:u w:val="single"/>
    </w:rPr>
  </w:style>
  <w:style w:type="table" w:styleId="GridTable1Light-Accent3">
    <w:name w:val="Grid Table 1 Light Accent 3"/>
    <w:basedOn w:val="TableNormal"/>
    <w:uiPriority w:val="46"/>
    <w:rsid w:val="00F87D1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c91">
    <w:name w:val="sc91"/>
    <w:basedOn w:val="DefaultParagraphFont"/>
    <w:rsid w:val="00F81256"/>
    <w:rPr>
      <w:rFonts w:ascii="Consolas" w:hAnsi="Consolas" w:hint="default"/>
      <w:color w:val="FFCFAF"/>
      <w:sz w:val="20"/>
      <w:szCs w:val="20"/>
    </w:rPr>
  </w:style>
  <w:style w:type="character" w:customStyle="1" w:styleId="sc0">
    <w:name w:val="sc0"/>
    <w:basedOn w:val="DefaultParagraphFont"/>
    <w:rsid w:val="00F81256"/>
    <w:rPr>
      <w:rFonts w:ascii="Consolas" w:hAnsi="Consolas" w:hint="default"/>
      <w:color w:val="DCDCCC"/>
      <w:sz w:val="20"/>
      <w:szCs w:val="20"/>
    </w:rPr>
  </w:style>
  <w:style w:type="character" w:customStyle="1" w:styleId="sc21">
    <w:name w:val="sc21"/>
    <w:basedOn w:val="DefaultParagraphFont"/>
    <w:rsid w:val="00F81256"/>
    <w:rPr>
      <w:rFonts w:ascii="Consolas" w:hAnsi="Consolas" w:hint="default"/>
      <w:color w:val="CC9393"/>
      <w:sz w:val="20"/>
      <w:szCs w:val="20"/>
    </w:rPr>
  </w:style>
  <w:style w:type="character" w:customStyle="1" w:styleId="sc61">
    <w:name w:val="sc61"/>
    <w:basedOn w:val="DefaultParagraphFont"/>
    <w:rsid w:val="00F81256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51">
    <w:name w:val="sc51"/>
    <w:basedOn w:val="DefaultParagraphFont"/>
    <w:rsid w:val="00F81256"/>
    <w:rPr>
      <w:rFonts w:ascii="Consolas" w:hAnsi="Consolas" w:hint="default"/>
      <w:b/>
      <w:bCs/>
      <w:color w:val="DCDCCC"/>
      <w:sz w:val="20"/>
      <w:szCs w:val="20"/>
    </w:rPr>
  </w:style>
  <w:style w:type="character" w:customStyle="1" w:styleId="sc81">
    <w:name w:val="sc81"/>
    <w:basedOn w:val="DefaultParagraphFont"/>
    <w:rsid w:val="00F81256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7">
    <w:name w:val="sc7"/>
    <w:basedOn w:val="DefaultParagraphFont"/>
    <w:rsid w:val="00F81256"/>
    <w:rPr>
      <w:rFonts w:ascii="Consolas" w:hAnsi="Consolas" w:hint="default"/>
      <w:color w:val="DCDCCC"/>
      <w:sz w:val="20"/>
      <w:szCs w:val="20"/>
    </w:rPr>
  </w:style>
  <w:style w:type="character" w:customStyle="1" w:styleId="sc41">
    <w:name w:val="sc41"/>
    <w:basedOn w:val="DefaultParagraphFont"/>
    <w:rsid w:val="00F81256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8">
    <w:name w:val="sc8"/>
    <w:basedOn w:val="DefaultParagraphFont"/>
    <w:rsid w:val="00F81256"/>
    <w:rPr>
      <w:rFonts w:ascii="Consolas" w:hAnsi="Consolas" w:hint="default"/>
      <w:color w:val="DCDCCC"/>
      <w:sz w:val="20"/>
      <w:szCs w:val="20"/>
    </w:rPr>
  </w:style>
  <w:style w:type="character" w:customStyle="1" w:styleId="sc71">
    <w:name w:val="sc71"/>
    <w:basedOn w:val="DefaultParagraphFont"/>
    <w:rsid w:val="00F81256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111">
    <w:name w:val="sc111"/>
    <w:basedOn w:val="DefaultParagraphFont"/>
    <w:rsid w:val="00F81256"/>
    <w:rPr>
      <w:rFonts w:ascii="Consolas" w:hAnsi="Consolas" w:hint="default"/>
      <w:b/>
      <w:bCs/>
      <w:color w:val="CEDF9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6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71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7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6755">
          <w:marLeft w:val="0"/>
          <w:marRight w:val="0"/>
          <w:marTop w:val="0"/>
          <w:marBottom w:val="0"/>
          <w:divBdr>
            <w:top w:val="single" w:sz="6" w:space="0" w:color="A7B5BA"/>
            <w:left w:val="single" w:sz="6" w:space="0" w:color="A7B5BA"/>
            <w:bottom w:val="none" w:sz="0" w:space="0" w:color="auto"/>
            <w:right w:val="none" w:sz="0" w:space="0" w:color="auto"/>
          </w:divBdr>
          <w:divsChild>
            <w:div w:id="6585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D4E9F8"/>
                <w:bottom w:val="none" w:sz="0" w:space="0" w:color="auto"/>
                <w:right w:val="none" w:sz="0" w:space="0" w:color="auto"/>
              </w:divBdr>
            </w:div>
          </w:divsChild>
        </w:div>
        <w:div w:id="6829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1201">
          <w:marLeft w:val="0"/>
          <w:marRight w:val="0"/>
          <w:marTop w:val="0"/>
          <w:marBottom w:val="0"/>
          <w:divBdr>
            <w:top w:val="single" w:sz="6" w:space="0" w:color="A7B5BA"/>
            <w:left w:val="single" w:sz="6" w:space="0" w:color="A7B5BA"/>
            <w:bottom w:val="none" w:sz="0" w:space="0" w:color="auto"/>
            <w:right w:val="none" w:sz="0" w:space="0" w:color="auto"/>
          </w:divBdr>
          <w:divsChild>
            <w:div w:id="17898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D4E9F8"/>
                <w:bottom w:val="none" w:sz="0" w:space="0" w:color="auto"/>
                <w:right w:val="none" w:sz="0" w:space="0" w:color="auto"/>
              </w:divBdr>
            </w:div>
          </w:divsChild>
        </w:div>
        <w:div w:id="12837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7848">
          <w:marLeft w:val="0"/>
          <w:marRight w:val="0"/>
          <w:marTop w:val="0"/>
          <w:marBottom w:val="0"/>
          <w:divBdr>
            <w:top w:val="single" w:sz="6" w:space="0" w:color="A7B5BA"/>
            <w:left w:val="single" w:sz="6" w:space="0" w:color="A7B5BA"/>
            <w:bottom w:val="none" w:sz="0" w:space="0" w:color="auto"/>
            <w:right w:val="none" w:sz="0" w:space="0" w:color="auto"/>
          </w:divBdr>
          <w:divsChild>
            <w:div w:id="2053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D4E9F8"/>
                <w:bottom w:val="none" w:sz="0" w:space="0" w:color="auto"/>
                <w:right w:val="none" w:sz="0" w:space="0" w:color="auto"/>
              </w:divBdr>
            </w:div>
          </w:divsChild>
        </w:div>
        <w:div w:id="15479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346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9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29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6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8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5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1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8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30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7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1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8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4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8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91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7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50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1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4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4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0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79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7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7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5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37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95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13951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27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3304870">
                  <w:marLeft w:val="-135"/>
                  <w:marRight w:val="-135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3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7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38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BEBEB"/>
                                        <w:left w:val="single" w:sz="2" w:space="0" w:color="EBEBEB"/>
                                        <w:bottom w:val="single" w:sz="2" w:space="0" w:color="EBEBEB"/>
                                        <w:right w:val="single" w:sz="2" w:space="0" w:color="EBEBEB"/>
                                      </w:divBdr>
                                      <w:divsChild>
                                        <w:div w:id="95086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1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80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268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605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06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711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845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6118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9015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065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463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368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839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749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998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32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613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198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960368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471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9800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56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836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7891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355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414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931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50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44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668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20125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610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7274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961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399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4589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980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7026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198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90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551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4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23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805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225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035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700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02635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512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6197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4484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7495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1077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747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218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507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3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43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48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04090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887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5146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337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205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8803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244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305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096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225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1791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EBEBEB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85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723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03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05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307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9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13993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111184">
                  <w:marLeft w:val="-480"/>
                  <w:marRight w:val="-48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8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38557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13781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30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99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507283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215746">
                              <w:marLeft w:val="-180"/>
                              <w:marRight w:val="-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31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0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38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60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43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75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76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07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48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05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107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11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09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06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33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86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65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10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73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008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83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0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C493A-6590-48D4-926B-C997630C7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1515</Words>
  <Characters>8641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10136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Harith Aldabbagh</dc:creator>
  <cp:keywords/>
  <dc:description/>
  <cp:lastModifiedBy>Аль-Даббаг Харит Хуссейн Мохаммед</cp:lastModifiedBy>
  <cp:revision>4</cp:revision>
  <cp:lastPrinted>2022-03-04T12:57:00Z</cp:lastPrinted>
  <dcterms:created xsi:type="dcterms:W3CDTF">2022-03-04T06:07:00Z</dcterms:created>
  <dcterms:modified xsi:type="dcterms:W3CDTF">2022-03-04T12:57:00Z</dcterms:modified>
</cp:coreProperties>
</file>