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32D5B" w14:textId="77777777" w:rsidR="006F78C9" w:rsidRPr="006F78C9" w:rsidRDefault="006F78C9" w:rsidP="006F78C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E-</w:t>
      </w:r>
      <w:proofErr w:type="spellStart"/>
      <w:r w:rsidRPr="006F78C9"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commerce</w:t>
      </w:r>
      <w:proofErr w:type="spellEnd"/>
    </w:p>
    <w:p w14:paraId="15FFED0E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Diseño diferenciador:</w:t>
      </w:r>
    </w:p>
    <w:p w14:paraId="1635E245" w14:textId="77777777" w:rsidR="006F78C9" w:rsidRPr="006F78C9" w:rsidRDefault="006F78C9" w:rsidP="006F78C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Glassmorfismo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en tarjetas de productos</w:t>
      </w:r>
    </w:p>
    <w:p w14:paraId="2C361CAD" w14:textId="77777777" w:rsidR="006F78C9" w:rsidRPr="006F78C9" w:rsidRDefault="006F78C9" w:rsidP="006F78C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Navegación horizontal con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scroll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suave</w:t>
      </w:r>
    </w:p>
    <w:p w14:paraId="32F6E7C0" w14:textId="77777777" w:rsidR="006F78C9" w:rsidRPr="006F78C9" w:rsidRDefault="006F78C9" w:rsidP="006F78C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Modo oscuro/claro según preferencia del usuario</w:t>
      </w:r>
    </w:p>
    <w:p w14:paraId="45256E7E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Contenidos por categorías:</w:t>
      </w:r>
    </w:p>
    <w:p w14:paraId="480CA506" w14:textId="77777777" w:rsidR="006F78C9" w:rsidRPr="006F78C9" w:rsidRDefault="006F78C9" w:rsidP="006F78C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Hero </w:t>
      </w:r>
      <w:proofErr w:type="spellStart"/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section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2823BB6F" w14:textId="77777777" w:rsidR="006F78C9" w:rsidRPr="006F78C9" w:rsidRDefault="006F78C9" w:rsidP="006F78C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"Transformamos visitantes en clientes fieles"</w:t>
      </w:r>
    </w:p>
    <w:p w14:paraId="7DDA6C82" w14:textId="77777777" w:rsidR="006F78C9" w:rsidRPr="006F78C9" w:rsidRDefault="006F78C9" w:rsidP="006F78C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Subheadline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"Plataformas e-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commerce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que aumentan tus ventas un 45% en los primeros 3 meses"</w:t>
      </w:r>
    </w:p>
    <w:p w14:paraId="3F81B99A" w14:textId="77777777" w:rsidR="006F78C9" w:rsidRPr="006F78C9" w:rsidRDefault="006F78C9" w:rsidP="006F78C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CTA: "Impulsa tu negocio online"</w:t>
      </w:r>
    </w:p>
    <w:p w14:paraId="6EBA24E1" w14:textId="77777777" w:rsidR="006F78C9" w:rsidRPr="006F78C9" w:rsidRDefault="006F78C9" w:rsidP="006F78C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Servicios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7625C711" w14:textId="77777777" w:rsidR="006F78C9" w:rsidRPr="006F78C9" w:rsidRDefault="006F78C9" w:rsidP="006F78C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Diseño UX/UI para tiendas online</w:t>
      </w:r>
    </w:p>
    <w:p w14:paraId="2252D6A2" w14:textId="77777777" w:rsidR="006F78C9" w:rsidRPr="006F78C9" w:rsidRDefault="006F78C9" w:rsidP="006F78C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Integración con sistemas de pago y envío</w:t>
      </w:r>
    </w:p>
    <w:p w14:paraId="5F00B747" w14:textId="77777777" w:rsidR="006F78C9" w:rsidRPr="006F78C9" w:rsidRDefault="006F78C9" w:rsidP="006F78C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Optimización para conversión</w:t>
      </w:r>
    </w:p>
    <w:p w14:paraId="39840200" w14:textId="77777777" w:rsidR="006F78C9" w:rsidRPr="006F78C9" w:rsidRDefault="006F78C9" w:rsidP="006F78C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Gestión de catálogos de productos</w:t>
      </w:r>
    </w:p>
    <w:p w14:paraId="184D805C" w14:textId="77777777" w:rsidR="006F78C9" w:rsidRPr="006F78C9" w:rsidRDefault="006F78C9" w:rsidP="006F78C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Casos de éxito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70421266" w14:textId="77777777" w:rsidR="006F78C9" w:rsidRPr="006F78C9" w:rsidRDefault="006F78C9" w:rsidP="006F78C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Tienda de moda: "Incremento del 60% en tasa de conversión"</w:t>
      </w:r>
    </w:p>
    <w:p w14:paraId="31C8D01C" w14:textId="77777777" w:rsidR="006F78C9" w:rsidRPr="006F78C9" w:rsidRDefault="006F78C9" w:rsidP="006F78C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Tienda de tecnología: "Reducción del 35% en tasa de abandono"</w:t>
      </w:r>
    </w:p>
    <w:p w14:paraId="7FE4A227" w14:textId="77777777" w:rsidR="006F78C9" w:rsidRPr="006F78C9" w:rsidRDefault="006F78C9" w:rsidP="006F78C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Supermercado online: "Aumento del 70% en valor medio de pedido"</w:t>
      </w:r>
    </w:p>
    <w:p w14:paraId="012DA629" w14:textId="77777777" w:rsidR="006F78C9" w:rsidRPr="006F78C9" w:rsidRDefault="006F78C9" w:rsidP="006F78C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Proceso de trabajo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4F4C2D43" w14:textId="77777777" w:rsidR="006F78C9" w:rsidRPr="006F78C9" w:rsidRDefault="006F78C9" w:rsidP="006F78C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Análisis de necesidades y competencia</w:t>
      </w:r>
    </w:p>
    <w:p w14:paraId="3871504A" w14:textId="77777777" w:rsidR="006F78C9" w:rsidRPr="006F78C9" w:rsidRDefault="006F78C9" w:rsidP="006F78C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Diseño de experiencia de usuario</w:t>
      </w:r>
    </w:p>
    <w:p w14:paraId="6E21E9DE" w14:textId="77777777" w:rsidR="006F78C9" w:rsidRPr="006F78C9" w:rsidRDefault="006F78C9" w:rsidP="006F78C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Desarrollo e integración de sistemas</w:t>
      </w:r>
    </w:p>
    <w:p w14:paraId="2615D253" w14:textId="77777777" w:rsidR="006F78C9" w:rsidRPr="006F78C9" w:rsidRDefault="006F78C9" w:rsidP="006F78C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Lanzamiento y optimización continua</w:t>
      </w:r>
    </w:p>
    <w:p w14:paraId="4C4C1D32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33001149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409A7E80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01149339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4D609F41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05917BA2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002E52E2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67D86152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2E328A8D" w14:textId="77777777" w:rsidR="006F78C9" w:rsidRPr="006F78C9" w:rsidRDefault="006F78C9" w:rsidP="006F78C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Restaurantes y gastronomía</w:t>
      </w:r>
    </w:p>
    <w:p w14:paraId="63FA193D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Diseño diferenciador:</w:t>
      </w:r>
    </w:p>
    <w:p w14:paraId="0CA72715" w14:textId="77777777" w:rsidR="006F78C9" w:rsidRPr="006F78C9" w:rsidRDefault="006F78C9" w:rsidP="006F78C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Fotografías a pantalla completa con efecto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parallax</w:t>
      </w:r>
      <w:proofErr w:type="spellEnd"/>
    </w:p>
    <w:p w14:paraId="03931604" w14:textId="77777777" w:rsidR="006F78C9" w:rsidRPr="006F78C9" w:rsidRDefault="006F78C9" w:rsidP="006F78C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Microinteracciones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en elementos del menú</w:t>
      </w:r>
    </w:p>
    <w:p w14:paraId="3CC05292" w14:textId="77777777" w:rsidR="006F78C9" w:rsidRPr="006F78C9" w:rsidRDefault="006F78C9" w:rsidP="006F78C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Tipografía variable que evoluciona con el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scroll</w:t>
      </w:r>
      <w:proofErr w:type="spellEnd"/>
    </w:p>
    <w:p w14:paraId="392C90F1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Contenidos por categorías:</w:t>
      </w:r>
    </w:p>
    <w:p w14:paraId="7DC14896" w14:textId="77777777" w:rsidR="006F78C9" w:rsidRPr="006F78C9" w:rsidRDefault="006F78C9" w:rsidP="006F78C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Hero </w:t>
      </w:r>
      <w:proofErr w:type="spellStart"/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section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7B0A96ED" w14:textId="77777777" w:rsidR="006F78C9" w:rsidRPr="006F78C9" w:rsidRDefault="006F78C9" w:rsidP="006F78C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"Sabores que se sienten antes del primer bocado"</w:t>
      </w:r>
    </w:p>
    <w:p w14:paraId="604D0CA3" w14:textId="77777777" w:rsidR="006F78C9" w:rsidRPr="006F78C9" w:rsidRDefault="006F78C9" w:rsidP="006F78C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Subheadline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"Webs gastronómicas que despiertan el apetito y aumentan reservas"</w:t>
      </w:r>
    </w:p>
    <w:p w14:paraId="06EAC3E0" w14:textId="77777777" w:rsidR="006F78C9" w:rsidRPr="006F78C9" w:rsidRDefault="006F78C9" w:rsidP="006F78C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CTA: "Haz que te encuentren"</w:t>
      </w:r>
    </w:p>
    <w:p w14:paraId="7769291C" w14:textId="77777777" w:rsidR="006F78C9" w:rsidRPr="006F78C9" w:rsidRDefault="006F78C9" w:rsidP="006F78C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Servicios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185B14FB" w14:textId="77777777" w:rsidR="006F78C9" w:rsidRPr="006F78C9" w:rsidRDefault="006F78C9" w:rsidP="006F78C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Diseño visual con énfasis en fotografía gastronómica</w:t>
      </w:r>
    </w:p>
    <w:p w14:paraId="794093C2" w14:textId="77777777" w:rsidR="006F78C9" w:rsidRPr="006F78C9" w:rsidRDefault="006F78C9" w:rsidP="006F78C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Menús interactivos y actualizables</w:t>
      </w:r>
    </w:p>
    <w:p w14:paraId="3D716A9E" w14:textId="77777777" w:rsidR="006F78C9" w:rsidRPr="006F78C9" w:rsidRDefault="006F78C9" w:rsidP="006F78C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Sistema de reservas integrado</w:t>
      </w:r>
    </w:p>
    <w:p w14:paraId="431413E1" w14:textId="77777777" w:rsidR="006F78C9" w:rsidRPr="006F78C9" w:rsidRDefault="006F78C9" w:rsidP="006F78C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Presencia en plataformas de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delivery</w:t>
      </w:r>
      <w:proofErr w:type="spellEnd"/>
    </w:p>
    <w:p w14:paraId="744B6877" w14:textId="77777777" w:rsidR="006F78C9" w:rsidRPr="006F78C9" w:rsidRDefault="006F78C9" w:rsidP="006F78C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Casos de éxito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0BF3933F" w14:textId="77777777" w:rsidR="006F78C9" w:rsidRPr="006F78C9" w:rsidRDefault="006F78C9" w:rsidP="006F78C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Restaurante de alta cocina: "Incremento del 80% en reservas online"</w:t>
      </w:r>
    </w:p>
    <w:p w14:paraId="1A648EA9" w14:textId="77777777" w:rsidR="006F78C9" w:rsidRPr="006F78C9" w:rsidRDefault="006F78C9" w:rsidP="006F78C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Cadena de cafeterías: "Aumento del 50% en pedidos para llevar"</w:t>
      </w:r>
    </w:p>
    <w:p w14:paraId="1EC1BAC5" w14:textId="77777777" w:rsidR="006F78C9" w:rsidRPr="006F78C9" w:rsidRDefault="006F78C9" w:rsidP="006F78C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Food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truck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"300% más de seguidores en redes sociales"</w:t>
      </w:r>
    </w:p>
    <w:p w14:paraId="0926D516" w14:textId="77777777" w:rsidR="006F78C9" w:rsidRPr="006F78C9" w:rsidRDefault="006F78C9" w:rsidP="006F78C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Tecnologías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31C96557" w14:textId="77777777" w:rsidR="006F78C9" w:rsidRPr="006F78C9" w:rsidRDefault="006F78C9" w:rsidP="006F78C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Integración con sistemas de reserva</w:t>
      </w:r>
    </w:p>
    <w:p w14:paraId="164184DD" w14:textId="77777777" w:rsidR="006F78C9" w:rsidRPr="006F78C9" w:rsidRDefault="006F78C9" w:rsidP="006F78C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Menús digitales con actualización en tiempo real</w:t>
      </w:r>
    </w:p>
    <w:p w14:paraId="6A92C5FC" w14:textId="77777777" w:rsidR="006F78C9" w:rsidRPr="006F78C9" w:rsidRDefault="006F78C9" w:rsidP="006F78C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Optimización para búsquedas locales</w:t>
      </w:r>
    </w:p>
    <w:p w14:paraId="563E730B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374579E1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5838D2AF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2A5A4218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0306F6F8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71D559B1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202D5A53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134FB59F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1BC23B20" w14:textId="77777777" w:rsidR="006F78C9" w:rsidRPr="006F78C9" w:rsidRDefault="006F78C9" w:rsidP="006F78C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Servicios profesionales</w:t>
      </w:r>
    </w:p>
    <w:p w14:paraId="056307A8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Diseño diferenciador:</w:t>
      </w:r>
    </w:p>
    <w:p w14:paraId="43296104" w14:textId="77777777" w:rsidR="006F78C9" w:rsidRPr="006F78C9" w:rsidRDefault="006F78C9" w:rsidP="006F78C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Diseño minimalista con animaciones sutiles</w:t>
      </w:r>
    </w:p>
    <w:p w14:paraId="257BBE02" w14:textId="77777777" w:rsidR="006F78C9" w:rsidRPr="006F78C9" w:rsidRDefault="006F78C9" w:rsidP="006F78C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Paleta monocromática con acentos de color estratégicos</w:t>
      </w:r>
    </w:p>
    <w:p w14:paraId="17350741" w14:textId="77777777" w:rsidR="006F78C9" w:rsidRPr="006F78C9" w:rsidRDefault="006F78C9" w:rsidP="006F78C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Neomorfismo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en elementos clave</w:t>
      </w:r>
    </w:p>
    <w:p w14:paraId="686408C0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Contenidos por categorías:</w:t>
      </w:r>
    </w:p>
    <w:p w14:paraId="60B09A2B" w14:textId="77777777" w:rsidR="006F78C9" w:rsidRPr="006F78C9" w:rsidRDefault="006F78C9" w:rsidP="006F78C9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Hero </w:t>
      </w:r>
      <w:proofErr w:type="spellStart"/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section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72175D74" w14:textId="77777777" w:rsidR="006F78C9" w:rsidRPr="006F78C9" w:rsidRDefault="006F78C9" w:rsidP="006F78C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"Profesionalismo que inspira confianza desde el primer clic"</w:t>
      </w:r>
    </w:p>
    <w:p w14:paraId="05691252" w14:textId="77777777" w:rsidR="006F78C9" w:rsidRPr="006F78C9" w:rsidRDefault="006F78C9" w:rsidP="006F78C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Subheadline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"Webs que convierten visitantes en clientes satisfechos"</w:t>
      </w:r>
    </w:p>
    <w:p w14:paraId="2AF08BE9" w14:textId="77777777" w:rsidR="006F78C9" w:rsidRPr="006F78C9" w:rsidRDefault="006F78C9" w:rsidP="006F78C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CTA: "Eleva tu presencia profesional"</w:t>
      </w:r>
    </w:p>
    <w:p w14:paraId="6934455B" w14:textId="77777777" w:rsidR="006F78C9" w:rsidRPr="006F78C9" w:rsidRDefault="006F78C9" w:rsidP="006F78C9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Servicios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15559A7D" w14:textId="77777777" w:rsidR="006F78C9" w:rsidRPr="006F78C9" w:rsidRDefault="006F78C9" w:rsidP="006F78C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Diseño corporativo alineado con identidad de marca</w:t>
      </w:r>
    </w:p>
    <w:p w14:paraId="10146C81" w14:textId="77777777" w:rsidR="006F78C9" w:rsidRPr="006F78C9" w:rsidRDefault="006F78C9" w:rsidP="006F78C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Arquitectura de información para servicios complejos</w:t>
      </w:r>
    </w:p>
    <w:p w14:paraId="7A934217" w14:textId="77777777" w:rsidR="006F78C9" w:rsidRPr="006F78C9" w:rsidRDefault="006F78C9" w:rsidP="006F78C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Sistemas de citas y consultas online</w:t>
      </w:r>
    </w:p>
    <w:p w14:paraId="7E5B5327" w14:textId="77777777" w:rsidR="006F78C9" w:rsidRPr="006F78C9" w:rsidRDefault="006F78C9" w:rsidP="006F78C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Blogs y recursos de autoridad</w:t>
      </w:r>
    </w:p>
    <w:p w14:paraId="10920777" w14:textId="77777777" w:rsidR="006F78C9" w:rsidRPr="006F78C9" w:rsidRDefault="006F78C9" w:rsidP="006F78C9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Casos de éxito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4D35234A" w14:textId="77777777" w:rsidR="006F78C9" w:rsidRPr="006F78C9" w:rsidRDefault="006F78C9" w:rsidP="006F78C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Bufete de abogados: "Aumento del 65% en consultas cualificadas"</w:t>
      </w:r>
    </w:p>
    <w:p w14:paraId="0A97BD88" w14:textId="77777777" w:rsidR="006F78C9" w:rsidRPr="006F78C9" w:rsidRDefault="006F78C9" w:rsidP="006F78C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Consultora financiera: "40% más de clientes de alto valor"</w:t>
      </w:r>
    </w:p>
    <w:p w14:paraId="7A4EB03E" w14:textId="77777777" w:rsidR="006F78C9" w:rsidRPr="006F78C9" w:rsidRDefault="006F78C9" w:rsidP="006F78C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Estudio de arquitectura: "Portfolio digital que generó 12 proyectos importantes"</w:t>
      </w:r>
    </w:p>
    <w:p w14:paraId="37CC3050" w14:textId="77777777" w:rsidR="006F78C9" w:rsidRPr="006F78C9" w:rsidRDefault="006F78C9" w:rsidP="006F78C9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Garantías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2F663538" w14:textId="77777777" w:rsidR="006F78C9" w:rsidRPr="006F78C9" w:rsidRDefault="006F78C9" w:rsidP="006F78C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Diseño alineado con normativas del sector</w:t>
      </w:r>
    </w:p>
    <w:p w14:paraId="7F147C1B" w14:textId="77777777" w:rsidR="006F78C9" w:rsidRPr="006F78C9" w:rsidRDefault="006F78C9" w:rsidP="006F78C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Sistemas seguros para información confidencial</w:t>
      </w:r>
    </w:p>
    <w:p w14:paraId="4FEA250C" w14:textId="77777777" w:rsidR="006F78C9" w:rsidRPr="006F78C9" w:rsidRDefault="006F78C9" w:rsidP="006F78C9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Optimización para búsquedas locales y especializadas</w:t>
      </w:r>
    </w:p>
    <w:p w14:paraId="70C63BE4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6233DFC7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1860270A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484279BC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268B7D94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28BEDE20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1507D11A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1D740934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649C2655" w14:textId="77777777" w:rsidR="006F78C9" w:rsidRPr="006F78C9" w:rsidRDefault="006F78C9" w:rsidP="006F78C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Turismo y hotelería</w:t>
      </w:r>
    </w:p>
    <w:p w14:paraId="55777713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Diseño diferenciador:</w:t>
      </w:r>
    </w:p>
    <w:p w14:paraId="631FF8D4" w14:textId="77777777" w:rsidR="006F78C9" w:rsidRPr="006F78C9" w:rsidRDefault="006F78C9" w:rsidP="006F78C9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Vídeos de fondo inmersivos con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autoplay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silencioso</w:t>
      </w:r>
    </w:p>
    <w:p w14:paraId="5C99D08E" w14:textId="77777777" w:rsidR="006F78C9" w:rsidRPr="006F78C9" w:rsidRDefault="006F78C9" w:rsidP="006F78C9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Navegación basada en mapas interactivos</w:t>
      </w:r>
    </w:p>
    <w:p w14:paraId="13E2B4E0" w14:textId="77777777" w:rsidR="006F78C9" w:rsidRPr="006F78C9" w:rsidRDefault="006F78C9" w:rsidP="006F78C9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Efecto de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scroll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horizontal para destinos</w:t>
      </w:r>
    </w:p>
    <w:p w14:paraId="7B41AE51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Contenidos por categorías:</w:t>
      </w:r>
    </w:p>
    <w:p w14:paraId="21C95B6E" w14:textId="77777777" w:rsidR="006F78C9" w:rsidRPr="006F78C9" w:rsidRDefault="006F78C9" w:rsidP="006F78C9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Hero </w:t>
      </w:r>
      <w:proofErr w:type="spellStart"/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section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44C54422" w14:textId="77777777" w:rsidR="006F78C9" w:rsidRPr="006F78C9" w:rsidRDefault="006F78C9" w:rsidP="006F78C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"Experiencias inolvidables comienzan con un clic"</w:t>
      </w:r>
    </w:p>
    <w:p w14:paraId="5ED39687" w14:textId="77777777" w:rsidR="006F78C9" w:rsidRPr="006F78C9" w:rsidRDefault="006F78C9" w:rsidP="006F78C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Subheadline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"Webs turísticas que aumentan reservas directas un 60%"</w:t>
      </w:r>
    </w:p>
    <w:p w14:paraId="7642B280" w14:textId="77777777" w:rsidR="006F78C9" w:rsidRPr="006F78C9" w:rsidRDefault="006F78C9" w:rsidP="006F78C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CTA: "Convierte viajeros en huéspedes"</w:t>
      </w:r>
    </w:p>
    <w:p w14:paraId="77C6C332" w14:textId="77777777" w:rsidR="006F78C9" w:rsidRPr="006F78C9" w:rsidRDefault="006F78C9" w:rsidP="006F78C9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Servicios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1F3B482E" w14:textId="77777777" w:rsidR="006F78C9" w:rsidRPr="006F78C9" w:rsidRDefault="006F78C9" w:rsidP="006F78C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Diseño visual con recorridos virtuales 360°</w:t>
      </w:r>
    </w:p>
    <w:p w14:paraId="404CDFA8" w14:textId="77777777" w:rsidR="006F78C9" w:rsidRPr="006F78C9" w:rsidRDefault="006F78C9" w:rsidP="006F78C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Sistemas de reserva con calendario interactivo</w:t>
      </w:r>
    </w:p>
    <w:p w14:paraId="602D0CCA" w14:textId="77777777" w:rsidR="006F78C9" w:rsidRPr="006F78C9" w:rsidRDefault="006F78C9" w:rsidP="006F78C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Integración con plataformas de reseñas</w:t>
      </w:r>
    </w:p>
    <w:p w14:paraId="3B509CA4" w14:textId="77777777" w:rsidR="006F78C9" w:rsidRPr="006F78C9" w:rsidRDefault="006F78C9" w:rsidP="006F78C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Contenido multilingüe y adaptado culturalmente</w:t>
      </w:r>
    </w:p>
    <w:p w14:paraId="1E9611B4" w14:textId="77777777" w:rsidR="006F78C9" w:rsidRPr="006F78C9" w:rsidRDefault="006F78C9" w:rsidP="006F78C9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Casos de éxito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7E31DCDC" w14:textId="77777777" w:rsidR="006F78C9" w:rsidRPr="006F78C9" w:rsidRDefault="006F78C9" w:rsidP="006F78C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Hotel boutique: "85% más de reservas directas"</w:t>
      </w:r>
    </w:p>
    <w:p w14:paraId="59F2E625" w14:textId="77777777" w:rsidR="006F78C9" w:rsidRPr="006F78C9" w:rsidRDefault="006F78C9" w:rsidP="006F78C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Agencia de viajes: "Incremento del 70% en solicitudes de presupuesto"</w:t>
      </w:r>
    </w:p>
    <w:p w14:paraId="56740DCE" w14:textId="77777777" w:rsidR="006F78C9" w:rsidRPr="006F78C9" w:rsidRDefault="006F78C9" w:rsidP="006F78C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Destino turístico: "45% más de tiempo en página y 30% más conversiones"</w:t>
      </w:r>
    </w:p>
    <w:p w14:paraId="3D42750C" w14:textId="77777777" w:rsidR="006F78C9" w:rsidRPr="006F78C9" w:rsidRDefault="006F78C9" w:rsidP="006F78C9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Tecnologías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399125B3" w14:textId="77777777" w:rsidR="006F78C9" w:rsidRPr="006F78C9" w:rsidRDefault="006F78C9" w:rsidP="006F78C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Integración con sistemas de gestión hotelera</w:t>
      </w:r>
    </w:p>
    <w:p w14:paraId="106023CA" w14:textId="77777777" w:rsidR="006F78C9" w:rsidRPr="006F78C9" w:rsidRDefault="006F78C9" w:rsidP="006F78C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Optimización para búsquedas geográficas</w:t>
      </w:r>
    </w:p>
    <w:p w14:paraId="5349B51A" w14:textId="77777777" w:rsidR="006F78C9" w:rsidRPr="006F78C9" w:rsidRDefault="006F78C9" w:rsidP="006F78C9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Carga rápida adaptada a conexiones de viaje</w:t>
      </w:r>
    </w:p>
    <w:p w14:paraId="7FAFEB6B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39D87AED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6CDC78E2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32FF5FF4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43B3190A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1A623554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782A1BCB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011C1F57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0791B842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4DB5938A" w14:textId="77777777" w:rsidR="006F78C9" w:rsidRPr="006F78C9" w:rsidRDefault="006F78C9" w:rsidP="006F78C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Tecnología y startups</w:t>
      </w:r>
    </w:p>
    <w:p w14:paraId="49EA00F4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Diseño diferenciador:</w:t>
      </w:r>
    </w:p>
    <w:p w14:paraId="31337918" w14:textId="77777777" w:rsidR="006F78C9" w:rsidRPr="006F78C9" w:rsidRDefault="006F78C9" w:rsidP="006F78C9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Interfaces con elementos de diseño 3D</w:t>
      </w:r>
    </w:p>
    <w:p w14:paraId="1EB94924" w14:textId="77777777" w:rsidR="006F78C9" w:rsidRPr="006F78C9" w:rsidRDefault="006F78C9" w:rsidP="006F78C9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Cursores personalizados interactivos</w:t>
      </w:r>
    </w:p>
    <w:p w14:paraId="45379F21" w14:textId="77777777" w:rsidR="006F78C9" w:rsidRPr="006F78C9" w:rsidRDefault="006F78C9" w:rsidP="006F78C9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Colores neón sobre fondos oscuros</w:t>
      </w:r>
    </w:p>
    <w:p w14:paraId="01E07F8C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Contenidos por categorías:</w:t>
      </w:r>
    </w:p>
    <w:p w14:paraId="1C89C713" w14:textId="77777777" w:rsidR="006F78C9" w:rsidRPr="006F78C9" w:rsidRDefault="006F78C9" w:rsidP="006F78C9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Hero </w:t>
      </w:r>
      <w:proofErr w:type="spellStart"/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section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6CA6D3A2" w14:textId="77777777" w:rsidR="006F78C9" w:rsidRPr="006F78C9" w:rsidRDefault="006F78C9" w:rsidP="006F78C9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"Diseño que habla el lenguaje de la innovación"</w:t>
      </w:r>
    </w:p>
    <w:p w14:paraId="5711D361" w14:textId="77777777" w:rsidR="006F78C9" w:rsidRPr="006F78C9" w:rsidRDefault="006F78C9" w:rsidP="006F78C9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Subheadline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"Interfaces que comunican tu visión y tecnología"</w:t>
      </w:r>
    </w:p>
    <w:p w14:paraId="61E70EDF" w14:textId="77777777" w:rsidR="006F78C9" w:rsidRPr="006F78C9" w:rsidRDefault="006F78C9" w:rsidP="006F78C9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CTA: "Impulsa tu startup"</w:t>
      </w:r>
    </w:p>
    <w:p w14:paraId="78326AA8" w14:textId="77777777" w:rsidR="006F78C9" w:rsidRPr="006F78C9" w:rsidRDefault="006F78C9" w:rsidP="006F78C9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Servicios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4132B394" w14:textId="77777777" w:rsidR="006F78C9" w:rsidRPr="006F78C9" w:rsidRDefault="006F78C9" w:rsidP="006F78C9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Diseño UI/UX para productos digitales</w:t>
      </w:r>
    </w:p>
    <w:p w14:paraId="51201B0B" w14:textId="77777777" w:rsidR="006F78C9" w:rsidRPr="006F78C9" w:rsidRDefault="006F78C9" w:rsidP="006F78C9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Landing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pages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para lanzamientos</w:t>
      </w:r>
    </w:p>
    <w:p w14:paraId="57BA4C83" w14:textId="77777777" w:rsidR="006F78C9" w:rsidRPr="006F78C9" w:rsidRDefault="006F78C9" w:rsidP="006F78C9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Dashboards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y visualización de datos</w:t>
      </w:r>
    </w:p>
    <w:p w14:paraId="21161D6D" w14:textId="77777777" w:rsidR="006F78C9" w:rsidRPr="006F78C9" w:rsidRDefault="006F78C9" w:rsidP="006F78C9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Interfaces para aplicaciones SaaS</w:t>
      </w:r>
    </w:p>
    <w:p w14:paraId="68739E49" w14:textId="77777777" w:rsidR="006F78C9" w:rsidRPr="006F78C9" w:rsidRDefault="006F78C9" w:rsidP="006F78C9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Casos de éxito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368C3F7F" w14:textId="77777777" w:rsidR="006F78C9" w:rsidRPr="006F78C9" w:rsidRDefault="006F78C9" w:rsidP="006F78C9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Startup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fintech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"Incremento del 120% en registros de usuarios"</w:t>
      </w:r>
    </w:p>
    <w:p w14:paraId="3D6CB0F8" w14:textId="77777777" w:rsidR="006F78C9" w:rsidRPr="006F78C9" w:rsidRDefault="006F78C9" w:rsidP="006F78C9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App de productividad: "Reducción del 40% en tasa de abandono"</w:t>
      </w:r>
    </w:p>
    <w:p w14:paraId="0DCDFF07" w14:textId="77777777" w:rsidR="006F78C9" w:rsidRPr="006F78C9" w:rsidRDefault="006F78C9" w:rsidP="006F78C9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Plataforma SaaS: "75% más de conversiones en plan premium"</w:t>
      </w:r>
    </w:p>
    <w:p w14:paraId="32BD565B" w14:textId="77777777" w:rsidR="006F78C9" w:rsidRPr="006F78C9" w:rsidRDefault="006F78C9" w:rsidP="006F78C9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Proceso de diseño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24A6BE59" w14:textId="77777777" w:rsidR="006F78C9" w:rsidRPr="006F78C9" w:rsidRDefault="006F78C9" w:rsidP="006F78C9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Investigación de usuarios y competencia</w:t>
      </w:r>
    </w:p>
    <w:p w14:paraId="2BE11547" w14:textId="77777777" w:rsidR="006F78C9" w:rsidRPr="006F78C9" w:rsidRDefault="006F78C9" w:rsidP="006F78C9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Prototipado y testeo iterativo</w:t>
      </w:r>
    </w:p>
    <w:p w14:paraId="74FA206D" w14:textId="77777777" w:rsidR="006F78C9" w:rsidRPr="006F78C9" w:rsidRDefault="006F78C9" w:rsidP="006F78C9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Desarrollo ágil y lanzamiento por fases</w:t>
      </w:r>
    </w:p>
    <w:p w14:paraId="3ABAFB6C" w14:textId="77777777" w:rsidR="006F78C9" w:rsidRPr="006F78C9" w:rsidRDefault="006F78C9" w:rsidP="006F78C9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Análisis y optimización continua</w:t>
      </w:r>
    </w:p>
    <w:p w14:paraId="1E03C407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0EBF2F49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3ED2F16E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2F4B1525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6481291F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6A9CC9EF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266E664E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5BD271EB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6747DAC8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2E5C7493" w14:textId="77777777" w:rsidR="006F78C9" w:rsidRPr="006F78C9" w:rsidRDefault="006F78C9" w:rsidP="006F78C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Salud y bienestar</w:t>
      </w:r>
    </w:p>
    <w:p w14:paraId="2BF0F090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Diseño diferenciador:</w:t>
      </w:r>
    </w:p>
    <w:p w14:paraId="554990E3" w14:textId="77777777" w:rsidR="006F78C9" w:rsidRPr="006F78C9" w:rsidRDefault="006F78C9" w:rsidP="006F78C9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Paleta de colores suaves con degradados armoniosos</w:t>
      </w:r>
    </w:p>
    <w:p w14:paraId="024846BC" w14:textId="77777777" w:rsidR="006F78C9" w:rsidRPr="006F78C9" w:rsidRDefault="006F78C9" w:rsidP="006F78C9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Microinteracciones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tranquilizadoras</w:t>
      </w:r>
    </w:p>
    <w:p w14:paraId="29CE4DD9" w14:textId="77777777" w:rsidR="006F78C9" w:rsidRPr="006F78C9" w:rsidRDefault="006F78C9" w:rsidP="006F78C9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Espacios en blanco estratégicos para facilitar la lectura</w:t>
      </w:r>
    </w:p>
    <w:p w14:paraId="6A8D5679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Contenidos por categorías:</w:t>
      </w:r>
    </w:p>
    <w:p w14:paraId="4B3B4C3A" w14:textId="77777777" w:rsidR="006F78C9" w:rsidRPr="006F78C9" w:rsidRDefault="006F78C9" w:rsidP="006F78C9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Hero </w:t>
      </w:r>
      <w:proofErr w:type="spellStart"/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section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3CE838F8" w14:textId="77777777" w:rsidR="006F78C9" w:rsidRPr="006F78C9" w:rsidRDefault="006F78C9" w:rsidP="006F78C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"El bienestar digital refleja tu calidad de servicio"</w:t>
      </w:r>
    </w:p>
    <w:p w14:paraId="33DE4B26" w14:textId="77777777" w:rsidR="006F78C9" w:rsidRPr="006F78C9" w:rsidRDefault="006F78C9" w:rsidP="006F78C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Subheadline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"Webs para profesionales de la salud que transmiten confianza y profesionalismo"</w:t>
      </w:r>
    </w:p>
    <w:p w14:paraId="71F5CE76" w14:textId="77777777" w:rsidR="006F78C9" w:rsidRPr="006F78C9" w:rsidRDefault="006F78C9" w:rsidP="006F78C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CTA: "Mejora tu presencia digital en salud"</w:t>
      </w:r>
    </w:p>
    <w:p w14:paraId="7DFE8704" w14:textId="77777777" w:rsidR="006F78C9" w:rsidRPr="006F78C9" w:rsidRDefault="006F78C9" w:rsidP="006F78C9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Servicios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288E91ED" w14:textId="77777777" w:rsidR="006F78C9" w:rsidRPr="006F78C9" w:rsidRDefault="006F78C9" w:rsidP="006F78C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Diseño accesible y amigable para todos los usuarios</w:t>
      </w:r>
    </w:p>
    <w:p w14:paraId="0080F31D" w14:textId="77777777" w:rsidR="006F78C9" w:rsidRPr="006F78C9" w:rsidRDefault="006F78C9" w:rsidP="006F78C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Sistemas de citas médicas online</w:t>
      </w:r>
    </w:p>
    <w:p w14:paraId="6DFB53FC" w14:textId="77777777" w:rsidR="006F78C9" w:rsidRPr="006F78C9" w:rsidRDefault="006F78C9" w:rsidP="006F78C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Información de servicios organizada por especialidades</w:t>
      </w:r>
    </w:p>
    <w:p w14:paraId="5DD1CA15" w14:textId="77777777" w:rsidR="006F78C9" w:rsidRPr="006F78C9" w:rsidRDefault="006F78C9" w:rsidP="006F78C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Portales de pacientes seguros</w:t>
      </w:r>
    </w:p>
    <w:p w14:paraId="54425D45" w14:textId="77777777" w:rsidR="006F78C9" w:rsidRPr="006F78C9" w:rsidRDefault="006F78C9" w:rsidP="006F78C9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Casos de éxito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11011183" w14:textId="77777777" w:rsidR="006F78C9" w:rsidRPr="006F78C9" w:rsidRDefault="006F78C9" w:rsidP="006F78C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Clínica dental: "Incremento del 55% en pacientes nuevos"</w:t>
      </w:r>
    </w:p>
    <w:p w14:paraId="71098236" w14:textId="77777777" w:rsidR="006F78C9" w:rsidRPr="006F78C9" w:rsidRDefault="006F78C9" w:rsidP="006F78C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Centro de fisioterapia: "70% más de solicitudes de cita online"</w:t>
      </w:r>
    </w:p>
    <w:p w14:paraId="14D55798" w14:textId="77777777" w:rsidR="006F78C9" w:rsidRPr="006F78C9" w:rsidRDefault="006F78C9" w:rsidP="006F78C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Consulta psicológica: "Reducción del 40% en cancelaciones"</w:t>
      </w:r>
    </w:p>
    <w:p w14:paraId="578E0D00" w14:textId="77777777" w:rsidR="006F78C9" w:rsidRPr="006F78C9" w:rsidRDefault="006F78C9" w:rsidP="006F78C9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Valores añadidos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7F95AE56" w14:textId="77777777" w:rsidR="006F78C9" w:rsidRPr="006F78C9" w:rsidRDefault="006F78C9" w:rsidP="006F78C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Cumplimiento de normativas de privacidad médica</w:t>
      </w:r>
    </w:p>
    <w:p w14:paraId="2C4E0451" w14:textId="77777777" w:rsidR="006F78C9" w:rsidRPr="006F78C9" w:rsidRDefault="006F78C9" w:rsidP="006F78C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Recursos educativos para pacientes</w:t>
      </w:r>
    </w:p>
    <w:p w14:paraId="480860A1" w14:textId="77777777" w:rsidR="006F78C9" w:rsidRPr="006F78C9" w:rsidRDefault="006F78C9" w:rsidP="006F78C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Optimización para búsquedas locales y específicas de salud</w:t>
      </w:r>
    </w:p>
    <w:p w14:paraId="74D498CF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16E7CD9A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5B7778F1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5186AC5D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32F8AB15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7C158380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489AB850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2590CDFF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046FEC17" w14:textId="77777777" w:rsidR="006F78C9" w:rsidRPr="006F78C9" w:rsidRDefault="006F78C9" w:rsidP="006F78C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Educación</w:t>
      </w:r>
    </w:p>
    <w:p w14:paraId="54C0DB89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Diseño diferenciador:</w:t>
      </w:r>
    </w:p>
    <w:p w14:paraId="05B304EB" w14:textId="77777777" w:rsidR="006F78C9" w:rsidRPr="006F78C9" w:rsidRDefault="006F78C9" w:rsidP="006F78C9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Interfaz modular con sistema de tarjetas interactivas</w:t>
      </w:r>
    </w:p>
    <w:p w14:paraId="3FD05F4C" w14:textId="77777777" w:rsidR="006F78C9" w:rsidRPr="006F78C9" w:rsidRDefault="006F78C9" w:rsidP="006F78C9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Navegación intuitiva con jerarquía visual clara</w:t>
      </w:r>
    </w:p>
    <w:p w14:paraId="37E4BBBB" w14:textId="77777777" w:rsidR="006F78C9" w:rsidRPr="006F78C9" w:rsidRDefault="006F78C9" w:rsidP="006F78C9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Modo de lectura enfocado para contenido formativo</w:t>
      </w:r>
    </w:p>
    <w:p w14:paraId="5D02B598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Contenidos por categorías:</w:t>
      </w:r>
    </w:p>
    <w:p w14:paraId="4BFD7F0E" w14:textId="77777777" w:rsidR="006F78C9" w:rsidRPr="006F78C9" w:rsidRDefault="006F78C9" w:rsidP="006F78C9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Hero </w:t>
      </w:r>
      <w:proofErr w:type="spellStart"/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section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57001912" w14:textId="77777777" w:rsidR="006F78C9" w:rsidRPr="006F78C9" w:rsidRDefault="006F78C9" w:rsidP="006F78C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"Plataformas donde el conocimiento se comparte fácilmente"</w:t>
      </w:r>
    </w:p>
    <w:p w14:paraId="39CEB157" w14:textId="77777777" w:rsidR="006F78C9" w:rsidRPr="006F78C9" w:rsidRDefault="006F78C9" w:rsidP="006F78C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Subheadline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"Webs educativas que mejoran la experiencia de aprendizaje"</w:t>
      </w:r>
    </w:p>
    <w:p w14:paraId="49761C5D" w14:textId="77777777" w:rsidR="006F78C9" w:rsidRPr="006F78C9" w:rsidRDefault="006F78C9" w:rsidP="006F78C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CTA: "Digitaliza tu oferta educativa"</w:t>
      </w:r>
    </w:p>
    <w:p w14:paraId="532AF9BF" w14:textId="77777777" w:rsidR="006F78C9" w:rsidRPr="006F78C9" w:rsidRDefault="006F78C9" w:rsidP="006F78C9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Servicios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32BBE5AF" w14:textId="77777777" w:rsidR="006F78C9" w:rsidRPr="006F78C9" w:rsidRDefault="006F78C9" w:rsidP="006F78C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Diseño de plataformas de e-learning</w:t>
      </w:r>
    </w:p>
    <w:p w14:paraId="6D67477C" w14:textId="77777777" w:rsidR="006F78C9" w:rsidRPr="006F78C9" w:rsidRDefault="006F78C9" w:rsidP="006F78C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Integración de sistemas de gestión académica</w:t>
      </w:r>
    </w:p>
    <w:p w14:paraId="2E2E42E1" w14:textId="77777777" w:rsidR="006F78C9" w:rsidRPr="006F78C9" w:rsidRDefault="006F78C9" w:rsidP="006F78C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Portales interactivos para estudiantes y profesores</w:t>
      </w:r>
    </w:p>
    <w:p w14:paraId="3FC87BB1" w14:textId="77777777" w:rsidR="006F78C9" w:rsidRPr="006F78C9" w:rsidRDefault="006F78C9" w:rsidP="006F78C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Bibliotecas digitales y recursos multimedia</w:t>
      </w:r>
    </w:p>
    <w:p w14:paraId="093E19DC" w14:textId="77777777" w:rsidR="006F78C9" w:rsidRPr="006F78C9" w:rsidRDefault="006F78C9" w:rsidP="006F78C9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Casos de éxito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2E72B742" w14:textId="77777777" w:rsidR="006F78C9" w:rsidRPr="006F78C9" w:rsidRDefault="006F78C9" w:rsidP="006F78C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Academia de idiomas: "Incremento del 90% en matrículas online"</w:t>
      </w:r>
    </w:p>
    <w:p w14:paraId="01ED2A82" w14:textId="77777777" w:rsidR="006F78C9" w:rsidRPr="006F78C9" w:rsidRDefault="006F78C9" w:rsidP="006F78C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Universidad: "Reducción del 50% en consultas administrativas"</w:t>
      </w:r>
    </w:p>
    <w:p w14:paraId="0284744E" w14:textId="77777777" w:rsidR="006F78C9" w:rsidRPr="006F78C9" w:rsidRDefault="006F78C9" w:rsidP="006F78C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Plataforma de cursos: "Aumento del 75% en finalización de cursos"</w:t>
      </w:r>
    </w:p>
    <w:p w14:paraId="2E6E74DC" w14:textId="77777777" w:rsidR="006F78C9" w:rsidRPr="006F78C9" w:rsidRDefault="006F78C9" w:rsidP="006F78C9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Tecnologías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5E85DFF3" w14:textId="77777777" w:rsidR="006F78C9" w:rsidRPr="006F78C9" w:rsidRDefault="006F78C9" w:rsidP="006F78C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Sistemas de gamificación educativa</w:t>
      </w:r>
    </w:p>
    <w:p w14:paraId="50ED6324" w14:textId="77777777" w:rsidR="006F78C9" w:rsidRPr="006F78C9" w:rsidRDefault="006F78C9" w:rsidP="006F78C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Accesibilidad según estándares internacionales</w:t>
      </w:r>
    </w:p>
    <w:p w14:paraId="3E012B34" w14:textId="77777777" w:rsidR="006F78C9" w:rsidRPr="006F78C9" w:rsidRDefault="006F78C9" w:rsidP="006F78C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Optimización para dispositivos educativos</w:t>
      </w:r>
    </w:p>
    <w:p w14:paraId="69EDA0CD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6F1FD824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15C42A56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03AA0F63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262A8DF6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6F7CEDB2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6EB97AA9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0AFB2871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3F1B69AC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4DE33C89" w14:textId="77777777" w:rsidR="006F78C9" w:rsidRPr="006F78C9" w:rsidRDefault="006F78C9" w:rsidP="006F78C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Proyectos artísticos y culturales</w:t>
      </w:r>
    </w:p>
    <w:p w14:paraId="21963B06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Diseño diferenciador:</w:t>
      </w:r>
    </w:p>
    <w:p w14:paraId="1B631432" w14:textId="77777777" w:rsidR="006F78C9" w:rsidRPr="006F78C9" w:rsidRDefault="006F78C9" w:rsidP="006F78C9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Diseño asimétrico y experimental</w:t>
      </w:r>
    </w:p>
    <w:p w14:paraId="430A92C9" w14:textId="77777777" w:rsidR="006F78C9" w:rsidRPr="006F78C9" w:rsidRDefault="006F78C9" w:rsidP="006F78C9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Animaciones artísticas basadas en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scroll</w:t>
      </w:r>
      <w:proofErr w:type="spellEnd"/>
    </w:p>
    <w:p w14:paraId="07AE13F2" w14:textId="77777777" w:rsidR="006F78C9" w:rsidRPr="006F78C9" w:rsidRDefault="006F78C9" w:rsidP="006F78C9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Tipografías expresivas con transiciones dinámicas</w:t>
      </w:r>
    </w:p>
    <w:p w14:paraId="3C3FE61C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Contenidos por categorías:</w:t>
      </w:r>
    </w:p>
    <w:p w14:paraId="7A6B86AD" w14:textId="77777777" w:rsidR="006F78C9" w:rsidRPr="006F78C9" w:rsidRDefault="006F78C9" w:rsidP="006F78C9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Hero </w:t>
      </w:r>
      <w:proofErr w:type="spellStart"/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section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0A1A9822" w14:textId="77777777" w:rsidR="006F78C9" w:rsidRPr="006F78C9" w:rsidRDefault="006F78C9" w:rsidP="006F78C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"El arte digital que potencia el arte real"</w:t>
      </w:r>
    </w:p>
    <w:p w14:paraId="394AF870" w14:textId="77777777" w:rsidR="006F78C9" w:rsidRPr="006F78C9" w:rsidRDefault="006F78C9" w:rsidP="006F78C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Subheadline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"Webs que convierten visitantes en asistentes y compradores"</w:t>
      </w:r>
    </w:p>
    <w:p w14:paraId="0C29C159" w14:textId="77777777" w:rsidR="006F78C9" w:rsidRPr="006F78C9" w:rsidRDefault="006F78C9" w:rsidP="006F78C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CTA: "Da visibilidad a tu proyecto cultural"</w:t>
      </w:r>
    </w:p>
    <w:p w14:paraId="38EB32F2" w14:textId="77777777" w:rsidR="006F78C9" w:rsidRPr="006F78C9" w:rsidRDefault="006F78C9" w:rsidP="006F78C9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Servicios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320E4FEC" w14:textId="77777777" w:rsidR="006F78C9" w:rsidRPr="006F78C9" w:rsidRDefault="006F78C9" w:rsidP="006F78C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Diseño de galerías virtuales inmersivas</w:t>
      </w:r>
    </w:p>
    <w:p w14:paraId="6A1CDAB0" w14:textId="77777777" w:rsidR="006F78C9" w:rsidRPr="006F78C9" w:rsidRDefault="006F78C9" w:rsidP="006F78C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Tiendas online para obras de arte y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merchandising</w:t>
      </w:r>
      <w:proofErr w:type="spellEnd"/>
    </w:p>
    <w:p w14:paraId="6FFE767D" w14:textId="77777777" w:rsidR="006F78C9" w:rsidRPr="006F78C9" w:rsidRDefault="006F78C9" w:rsidP="006F78C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Sistemas de venta de entradas y reservas</w:t>
      </w:r>
    </w:p>
    <w:p w14:paraId="10149079" w14:textId="77777777" w:rsidR="006F78C9" w:rsidRPr="006F78C9" w:rsidRDefault="006F78C9" w:rsidP="006F78C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Plataformas para proyectos colaborativos</w:t>
      </w:r>
    </w:p>
    <w:p w14:paraId="7FF73D8E" w14:textId="77777777" w:rsidR="006F78C9" w:rsidRPr="006F78C9" w:rsidRDefault="006F78C9" w:rsidP="006F78C9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Casos de éxito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4B017B5A" w14:textId="77777777" w:rsidR="006F78C9" w:rsidRPr="006F78C9" w:rsidRDefault="006F78C9" w:rsidP="006F78C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Galería de arte: "Incremento del 120% en ventas online de obras"</w:t>
      </w:r>
    </w:p>
    <w:p w14:paraId="12E614D3" w14:textId="77777777" w:rsidR="006F78C9" w:rsidRPr="006F78C9" w:rsidRDefault="006F78C9" w:rsidP="006F78C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Festival cultural: "85% más de entradas vendidas anticipadamente"</w:t>
      </w:r>
    </w:p>
    <w:p w14:paraId="1FB99010" w14:textId="77777777" w:rsidR="006F78C9" w:rsidRPr="006F78C9" w:rsidRDefault="006F78C9" w:rsidP="006F78C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Colectivo artístico: "Aumento del 200% en solicitudes de colaboración"</w:t>
      </w:r>
    </w:p>
    <w:p w14:paraId="2CD86C23" w14:textId="77777777" w:rsidR="006F78C9" w:rsidRPr="006F78C9" w:rsidRDefault="006F78C9" w:rsidP="006F78C9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Experiencias digitales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05B948A5" w14:textId="77777777" w:rsidR="006F78C9" w:rsidRPr="006F78C9" w:rsidRDefault="006F78C9" w:rsidP="006F78C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Exposiciones virtuales interactivas</w:t>
      </w:r>
    </w:p>
    <w:p w14:paraId="302491D2" w14:textId="77777777" w:rsidR="006F78C9" w:rsidRPr="006F78C9" w:rsidRDefault="006F78C9" w:rsidP="006F78C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Integración con plataformas de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streaming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para eventos</w:t>
      </w:r>
    </w:p>
    <w:p w14:paraId="05FB01C1" w14:textId="77777777" w:rsidR="006F78C9" w:rsidRPr="006F78C9" w:rsidRDefault="006F78C9" w:rsidP="006F78C9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Contenido adaptado para experiencias inmersivas</w:t>
      </w:r>
    </w:p>
    <w:p w14:paraId="52C3C025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6C83A955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441DAB7B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129B6723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4D76B13C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340FB98A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72F5B286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526CCDA5" w14:textId="77777777" w:rsidR="006F78C9" w:rsidRPr="006F78C9" w:rsidRDefault="006F78C9" w:rsidP="006F78C9">
      <w:pPr>
        <w:spacing w:before="100" w:beforeAutospacing="1" w:after="100" w:afterAutospacing="1"/>
        <w:jc w:val="center"/>
        <w:rPr>
          <w:rFonts w:eastAsia="Times New Roman" w:cs="Times New Roman"/>
          <w:kern w:val="0"/>
          <w:lang w:eastAsia="es-MX"/>
          <w14:ligatures w14:val="none"/>
        </w:rPr>
      </w:pPr>
    </w:p>
    <w:p w14:paraId="090A4A99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097F0223" w14:textId="77777777" w:rsidR="006F78C9" w:rsidRPr="006F78C9" w:rsidRDefault="006F78C9" w:rsidP="006F78C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Inmobiliaria y arquitectura</w:t>
      </w:r>
    </w:p>
    <w:p w14:paraId="6881B4F4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Diseño diferenciador:</w:t>
      </w:r>
    </w:p>
    <w:p w14:paraId="5307F657" w14:textId="77777777" w:rsidR="006F78C9" w:rsidRPr="006F78C9" w:rsidRDefault="006F78C9" w:rsidP="006F78C9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Visualización 3D y recorridos virtuales</w:t>
      </w:r>
    </w:p>
    <w:p w14:paraId="7382518D" w14:textId="77777777" w:rsidR="006F78C9" w:rsidRPr="006F78C9" w:rsidRDefault="006F78C9" w:rsidP="006F78C9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Interfaz de búsqueda con filtros visuales interactivos</w:t>
      </w:r>
    </w:p>
    <w:p w14:paraId="697F8847" w14:textId="77777777" w:rsidR="006F78C9" w:rsidRPr="006F78C9" w:rsidRDefault="006F78C9" w:rsidP="006F78C9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Glassmorfismo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en tarjetas de propiedades</w:t>
      </w:r>
    </w:p>
    <w:p w14:paraId="5C9C07F3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Contenidos por categorías:</w:t>
      </w:r>
    </w:p>
    <w:p w14:paraId="68E9CE4A" w14:textId="77777777" w:rsidR="006F78C9" w:rsidRPr="006F78C9" w:rsidRDefault="006F78C9" w:rsidP="006F78C9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Hero </w:t>
      </w:r>
      <w:proofErr w:type="spellStart"/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section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6C9BE4FE" w14:textId="77777777" w:rsidR="006F78C9" w:rsidRPr="006F78C9" w:rsidRDefault="006F78C9" w:rsidP="006F78C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"Propiedades que destacan en la era digital"</w:t>
      </w:r>
    </w:p>
    <w:p w14:paraId="33ACC4A2" w14:textId="77777777" w:rsidR="006F78C9" w:rsidRPr="006F78C9" w:rsidRDefault="006F78C9" w:rsidP="006F78C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Subheadline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"Webs inmobiliarias que venden antes y a mejor precio"</w:t>
      </w:r>
    </w:p>
    <w:p w14:paraId="060044F6" w14:textId="77777777" w:rsidR="006F78C9" w:rsidRPr="006F78C9" w:rsidRDefault="006F78C9" w:rsidP="006F78C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CTA: "Digitaliza tu cartera inmobiliaria"</w:t>
      </w:r>
    </w:p>
    <w:p w14:paraId="53623721" w14:textId="77777777" w:rsidR="006F78C9" w:rsidRPr="006F78C9" w:rsidRDefault="006F78C9" w:rsidP="006F78C9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Servicios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79E9DBCE" w14:textId="77777777" w:rsidR="006F78C9" w:rsidRPr="006F78C9" w:rsidRDefault="006F78C9" w:rsidP="006F78C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Catálogos interactivos de propiedades</w:t>
      </w:r>
    </w:p>
    <w:p w14:paraId="1BA2607B" w14:textId="77777777" w:rsidR="006F78C9" w:rsidRPr="006F78C9" w:rsidRDefault="006F78C9" w:rsidP="006F78C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Tours virtuales y visualizaciones 3D</w:t>
      </w:r>
    </w:p>
    <w:p w14:paraId="3F5BFEB7" w14:textId="77777777" w:rsidR="006F78C9" w:rsidRPr="006F78C9" w:rsidRDefault="006F78C9" w:rsidP="006F78C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Sistemas de filtrado avanzado</w:t>
      </w:r>
    </w:p>
    <w:p w14:paraId="47477684" w14:textId="77777777" w:rsidR="006F78C9" w:rsidRPr="006F78C9" w:rsidRDefault="006F78C9" w:rsidP="006F78C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Calculadoras hipotecarias personalizadas</w:t>
      </w:r>
    </w:p>
    <w:p w14:paraId="1B9A7D19" w14:textId="77777777" w:rsidR="006F78C9" w:rsidRPr="006F78C9" w:rsidRDefault="006F78C9" w:rsidP="006F78C9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Casos de éxito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10BDE514" w14:textId="77777777" w:rsidR="006F78C9" w:rsidRPr="006F78C9" w:rsidRDefault="006F78C9" w:rsidP="006F78C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Promotora inmobiliaria: "Venta del 70% de unidades antes de finalizar construcción"</w:t>
      </w:r>
    </w:p>
    <w:p w14:paraId="6009DE32" w14:textId="77777777" w:rsidR="006F78C9" w:rsidRPr="006F78C9" w:rsidRDefault="006F78C9" w:rsidP="006F78C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Agencia de lujo: "Incremento del 45% en consultas cualificadas"</w:t>
      </w:r>
    </w:p>
    <w:p w14:paraId="759E0B43" w14:textId="77777777" w:rsidR="006F78C9" w:rsidRPr="006F78C9" w:rsidRDefault="006F78C9" w:rsidP="006F78C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Estudio de arquitectura: "12 nuevos proyectos internacionales en 6 meses"</w:t>
      </w:r>
    </w:p>
    <w:p w14:paraId="4B230725" w14:textId="77777777" w:rsidR="006F78C9" w:rsidRPr="006F78C9" w:rsidRDefault="006F78C9" w:rsidP="006F78C9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Tecnologías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19D5EF62" w14:textId="77777777" w:rsidR="006F78C9" w:rsidRPr="006F78C9" w:rsidRDefault="006F78C9" w:rsidP="006F78C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Integración con sistemas MLS y CRM inmobiliarios</w:t>
      </w:r>
    </w:p>
    <w:p w14:paraId="3F4D4D61" w14:textId="77777777" w:rsidR="006F78C9" w:rsidRPr="006F78C9" w:rsidRDefault="006F78C9" w:rsidP="006F78C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Optimización para búsquedas geográficas y por características</w:t>
      </w:r>
    </w:p>
    <w:p w14:paraId="139E66B8" w14:textId="77777777" w:rsidR="006F78C9" w:rsidRPr="006F78C9" w:rsidRDefault="006F78C9" w:rsidP="006F78C9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Visualización de datos de mercado para compradores</w:t>
      </w:r>
    </w:p>
    <w:p w14:paraId="2BAD64D1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70A0EA1E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574BF7A0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5B5CA370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1C95CD15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488975C3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73F8D9E7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3ABC9A2F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3ED76A93" w14:textId="77777777" w:rsidR="006F78C9" w:rsidRPr="006F78C9" w:rsidRDefault="006F78C9" w:rsidP="006F78C9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Moda y belleza</w:t>
      </w:r>
    </w:p>
    <w:p w14:paraId="6920590D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Diseño diferenciador:</w:t>
      </w:r>
    </w:p>
    <w:p w14:paraId="190524C9" w14:textId="77777777" w:rsidR="006F78C9" w:rsidRPr="006F78C9" w:rsidRDefault="006F78C9" w:rsidP="006F78C9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Diseño minimalista con fotografía de alta calidad</w:t>
      </w:r>
    </w:p>
    <w:p w14:paraId="7560FD6C" w14:textId="77777777" w:rsidR="006F78C9" w:rsidRPr="006F78C9" w:rsidRDefault="006F78C9" w:rsidP="006F78C9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Navegación basada en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lookbooks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interactivos</w:t>
      </w:r>
    </w:p>
    <w:p w14:paraId="24E7003D" w14:textId="77777777" w:rsidR="006F78C9" w:rsidRPr="006F78C9" w:rsidRDefault="006F78C9" w:rsidP="006F78C9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Animaciones sutiles en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hover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para productos</w:t>
      </w:r>
    </w:p>
    <w:p w14:paraId="4D00DC22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Contenidos por categorías:</w:t>
      </w:r>
    </w:p>
    <w:p w14:paraId="3509D221" w14:textId="77777777" w:rsidR="006F78C9" w:rsidRPr="006F78C9" w:rsidRDefault="006F78C9" w:rsidP="006F78C9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Hero </w:t>
      </w:r>
      <w:proofErr w:type="spellStart"/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section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54CF044B" w14:textId="77777777" w:rsidR="006F78C9" w:rsidRPr="006F78C9" w:rsidRDefault="006F78C9" w:rsidP="006F78C9">
      <w:pPr>
        <w:numPr>
          <w:ilvl w:val="1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"Tu marca, su mejor versión digital"</w:t>
      </w:r>
    </w:p>
    <w:p w14:paraId="24E495F4" w14:textId="77777777" w:rsidR="006F78C9" w:rsidRPr="006F78C9" w:rsidRDefault="006F78C9" w:rsidP="006F78C9">
      <w:pPr>
        <w:numPr>
          <w:ilvl w:val="1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Subheadline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: "Webs de moda que convierten admiradores en compradores"</w:t>
      </w:r>
    </w:p>
    <w:p w14:paraId="705969E9" w14:textId="77777777" w:rsidR="006F78C9" w:rsidRPr="006F78C9" w:rsidRDefault="006F78C9" w:rsidP="006F78C9">
      <w:pPr>
        <w:numPr>
          <w:ilvl w:val="1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CTA: "Eleva tu presencia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fashion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>"</w:t>
      </w:r>
    </w:p>
    <w:p w14:paraId="3140F94B" w14:textId="77777777" w:rsidR="006F78C9" w:rsidRPr="006F78C9" w:rsidRDefault="006F78C9" w:rsidP="006F78C9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Servicios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24A8906F" w14:textId="77777777" w:rsidR="006F78C9" w:rsidRPr="006F78C9" w:rsidRDefault="006F78C9" w:rsidP="006F78C9">
      <w:pPr>
        <w:numPr>
          <w:ilvl w:val="1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Diseño de e-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commerce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con enfoque visual</w:t>
      </w:r>
    </w:p>
    <w:p w14:paraId="71B9B229" w14:textId="77777777" w:rsidR="006F78C9" w:rsidRPr="006F78C9" w:rsidRDefault="006F78C9" w:rsidP="006F78C9">
      <w:pPr>
        <w:numPr>
          <w:ilvl w:val="1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Lookbooks</w:t>
      </w:r>
      <w:proofErr w:type="spellEnd"/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y catálogos interactivos</w:t>
      </w:r>
    </w:p>
    <w:p w14:paraId="7BF4C5CD" w14:textId="77777777" w:rsidR="006F78C9" w:rsidRPr="006F78C9" w:rsidRDefault="006F78C9" w:rsidP="006F78C9">
      <w:pPr>
        <w:numPr>
          <w:ilvl w:val="1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Integración con redes sociales e </w:t>
      </w:r>
      <w:proofErr w:type="spellStart"/>
      <w:r w:rsidRPr="006F78C9">
        <w:rPr>
          <w:rFonts w:eastAsia="Times New Roman" w:cs="Times New Roman"/>
          <w:kern w:val="0"/>
          <w:lang w:eastAsia="es-MX"/>
          <w14:ligatures w14:val="none"/>
        </w:rPr>
        <w:t>influencers</w:t>
      </w:r>
      <w:proofErr w:type="spellEnd"/>
    </w:p>
    <w:p w14:paraId="785553DD" w14:textId="77777777" w:rsidR="006F78C9" w:rsidRPr="006F78C9" w:rsidRDefault="006F78C9" w:rsidP="006F78C9">
      <w:pPr>
        <w:numPr>
          <w:ilvl w:val="1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Personalización avanzada de productos</w:t>
      </w:r>
    </w:p>
    <w:p w14:paraId="7C7F3201" w14:textId="77777777" w:rsidR="006F78C9" w:rsidRPr="006F78C9" w:rsidRDefault="006F78C9" w:rsidP="006F78C9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Casos de éxito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36AE3FC8" w14:textId="77777777" w:rsidR="006F78C9" w:rsidRPr="006F78C9" w:rsidRDefault="006F78C9" w:rsidP="006F78C9">
      <w:pPr>
        <w:numPr>
          <w:ilvl w:val="1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Marca de ropa: "Incremento del 85% en tiempo de permanencia"</w:t>
      </w:r>
    </w:p>
    <w:p w14:paraId="55D1B964" w14:textId="77777777" w:rsidR="006F78C9" w:rsidRPr="006F78C9" w:rsidRDefault="006F78C9" w:rsidP="006F78C9">
      <w:pPr>
        <w:numPr>
          <w:ilvl w:val="1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Tienda de cosmética: "Aumento del 60% en valor medio de compra"</w:t>
      </w:r>
    </w:p>
    <w:p w14:paraId="69C21415" w14:textId="77777777" w:rsidR="006F78C9" w:rsidRPr="006F78C9" w:rsidRDefault="006F78C9" w:rsidP="006F78C9">
      <w:pPr>
        <w:numPr>
          <w:ilvl w:val="1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Diseñador independiente: "Expansión a 3 nuevos mercados internacionales"</w:t>
      </w:r>
    </w:p>
    <w:p w14:paraId="558952E7" w14:textId="77777777" w:rsidR="006F78C9" w:rsidRPr="006F78C9" w:rsidRDefault="006F78C9" w:rsidP="006F78C9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Innovación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103E49A1" w14:textId="77777777" w:rsidR="006F78C9" w:rsidRPr="006F78C9" w:rsidRDefault="006F78C9" w:rsidP="006F78C9">
      <w:pPr>
        <w:numPr>
          <w:ilvl w:val="1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Probadores virtuales con realidad aumentada</w:t>
      </w:r>
    </w:p>
    <w:p w14:paraId="409B5392" w14:textId="77777777" w:rsidR="006F78C9" w:rsidRPr="006F78C9" w:rsidRDefault="006F78C9" w:rsidP="006F78C9">
      <w:pPr>
        <w:numPr>
          <w:ilvl w:val="1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Recomendaciones personalizadas por IA</w:t>
      </w:r>
    </w:p>
    <w:p w14:paraId="21E1D6B7" w14:textId="77777777" w:rsidR="006F78C9" w:rsidRPr="006F78C9" w:rsidRDefault="006F78C9" w:rsidP="006F78C9">
      <w:pPr>
        <w:numPr>
          <w:ilvl w:val="1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lastRenderedPageBreak/>
        <w:t>Contenido adaptado para dispositivos móviles premium</w:t>
      </w:r>
    </w:p>
    <w:p w14:paraId="6FF6F9AD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kern w:val="0"/>
          <w:lang w:eastAsia="es-MX"/>
          <w14:ligatures w14:val="none"/>
        </w:rPr>
        <w:t>Para cada uno de estos sectores, nuestro enfoque combina:</w:t>
      </w:r>
    </w:p>
    <w:p w14:paraId="70D561D3" w14:textId="77777777" w:rsidR="006F78C9" w:rsidRPr="006F78C9" w:rsidRDefault="006F78C9" w:rsidP="006F78C9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Estética diferenciadora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que refleja las últimas tendencias de diseño adaptadas a la personalidad del sector</w:t>
      </w:r>
    </w:p>
    <w:p w14:paraId="4516BEC8" w14:textId="77777777" w:rsidR="006F78C9" w:rsidRPr="006F78C9" w:rsidRDefault="006F78C9" w:rsidP="006F78C9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proofErr w:type="spellStart"/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Copy</w:t>
      </w:r>
      <w:proofErr w:type="spellEnd"/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 persuasivo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orientado a destacar beneficios y generar conversiones</w:t>
      </w:r>
    </w:p>
    <w:p w14:paraId="14A1E47D" w14:textId="77777777" w:rsidR="006F78C9" w:rsidRPr="006F78C9" w:rsidRDefault="006F78C9" w:rsidP="006F78C9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Estructura de contenido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optimizada para el recorrido del usuario y toma de decisiones</w:t>
      </w:r>
    </w:p>
    <w:p w14:paraId="21C73D1E" w14:textId="77777777" w:rsidR="006F78C9" w:rsidRPr="006F78C9" w:rsidRDefault="006F78C9" w:rsidP="006F78C9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  <w:r w:rsidRPr="006F78C9">
        <w:rPr>
          <w:rFonts w:eastAsia="Times New Roman" w:cs="Times New Roman"/>
          <w:b/>
          <w:bCs/>
          <w:kern w:val="0"/>
          <w:lang w:eastAsia="es-MX"/>
          <w14:ligatures w14:val="none"/>
        </w:rPr>
        <w:t>Elementos técnicos</w:t>
      </w:r>
      <w:r w:rsidRPr="006F78C9">
        <w:rPr>
          <w:rFonts w:eastAsia="Times New Roman" w:cs="Times New Roman"/>
          <w:kern w:val="0"/>
          <w:lang w:eastAsia="es-MX"/>
          <w14:ligatures w14:val="none"/>
        </w:rPr>
        <w:t xml:space="preserve"> que mejoran tanto la experiencia del usuario como los resultados comerciales</w:t>
      </w:r>
    </w:p>
    <w:p w14:paraId="205E34FB" w14:textId="77777777" w:rsidR="006F78C9" w:rsidRPr="006F78C9" w:rsidRDefault="006F78C9" w:rsidP="006F78C9">
      <w:pPr>
        <w:spacing w:before="100" w:beforeAutospacing="1" w:after="100" w:afterAutospacing="1"/>
        <w:rPr>
          <w:rFonts w:eastAsia="Times New Roman" w:cs="Times New Roman"/>
          <w:kern w:val="0"/>
          <w:lang w:eastAsia="es-MX"/>
          <w14:ligatures w14:val="none"/>
        </w:rPr>
      </w:pPr>
    </w:p>
    <w:p w14:paraId="1AF8B4F0" w14:textId="77777777" w:rsidR="002C6AC4" w:rsidRPr="006F78C9" w:rsidRDefault="002C6AC4"/>
    <w:sectPr w:rsidR="002C6AC4" w:rsidRPr="006F7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4DBD"/>
    <w:multiLevelType w:val="multilevel"/>
    <w:tmpl w:val="457C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778B4"/>
    <w:multiLevelType w:val="multilevel"/>
    <w:tmpl w:val="A362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96DA8"/>
    <w:multiLevelType w:val="multilevel"/>
    <w:tmpl w:val="17C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90F61"/>
    <w:multiLevelType w:val="multilevel"/>
    <w:tmpl w:val="7DA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0C48"/>
    <w:multiLevelType w:val="multilevel"/>
    <w:tmpl w:val="CB72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60209"/>
    <w:multiLevelType w:val="multilevel"/>
    <w:tmpl w:val="97C2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E6F6A"/>
    <w:multiLevelType w:val="multilevel"/>
    <w:tmpl w:val="2756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45320"/>
    <w:multiLevelType w:val="multilevel"/>
    <w:tmpl w:val="907C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242AE"/>
    <w:multiLevelType w:val="multilevel"/>
    <w:tmpl w:val="900E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E23B53"/>
    <w:multiLevelType w:val="multilevel"/>
    <w:tmpl w:val="2BA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62A26"/>
    <w:multiLevelType w:val="multilevel"/>
    <w:tmpl w:val="5352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B24D6A"/>
    <w:multiLevelType w:val="multilevel"/>
    <w:tmpl w:val="4CD2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72F88"/>
    <w:multiLevelType w:val="multilevel"/>
    <w:tmpl w:val="44D0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164DEE"/>
    <w:multiLevelType w:val="multilevel"/>
    <w:tmpl w:val="E9E8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E1D76"/>
    <w:multiLevelType w:val="multilevel"/>
    <w:tmpl w:val="ECB2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813779"/>
    <w:multiLevelType w:val="multilevel"/>
    <w:tmpl w:val="C54E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56CD7"/>
    <w:multiLevelType w:val="multilevel"/>
    <w:tmpl w:val="923E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A26A36"/>
    <w:multiLevelType w:val="multilevel"/>
    <w:tmpl w:val="D506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05B7B"/>
    <w:multiLevelType w:val="multilevel"/>
    <w:tmpl w:val="872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01E61"/>
    <w:multiLevelType w:val="multilevel"/>
    <w:tmpl w:val="3C94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6D363F"/>
    <w:multiLevelType w:val="multilevel"/>
    <w:tmpl w:val="8FFA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182843">
    <w:abstractNumId w:val="20"/>
  </w:num>
  <w:num w:numId="2" w16cid:durableId="1775323957">
    <w:abstractNumId w:val="13"/>
  </w:num>
  <w:num w:numId="3" w16cid:durableId="728070024">
    <w:abstractNumId w:val="18"/>
  </w:num>
  <w:num w:numId="4" w16cid:durableId="483204128">
    <w:abstractNumId w:val="19"/>
  </w:num>
  <w:num w:numId="5" w16cid:durableId="766193224">
    <w:abstractNumId w:val="6"/>
  </w:num>
  <w:num w:numId="6" w16cid:durableId="1192498841">
    <w:abstractNumId w:val="11"/>
  </w:num>
  <w:num w:numId="7" w16cid:durableId="151723455">
    <w:abstractNumId w:val="2"/>
  </w:num>
  <w:num w:numId="8" w16cid:durableId="1982541992">
    <w:abstractNumId w:val="12"/>
  </w:num>
  <w:num w:numId="9" w16cid:durableId="350378678">
    <w:abstractNumId w:val="9"/>
  </w:num>
  <w:num w:numId="10" w16cid:durableId="761872815">
    <w:abstractNumId w:val="7"/>
  </w:num>
  <w:num w:numId="11" w16cid:durableId="1877767670">
    <w:abstractNumId w:val="0"/>
  </w:num>
  <w:num w:numId="12" w16cid:durableId="103355918">
    <w:abstractNumId w:val="4"/>
  </w:num>
  <w:num w:numId="13" w16cid:durableId="1400178241">
    <w:abstractNumId w:val="15"/>
  </w:num>
  <w:num w:numId="14" w16cid:durableId="1031763903">
    <w:abstractNumId w:val="1"/>
  </w:num>
  <w:num w:numId="15" w16cid:durableId="278033004">
    <w:abstractNumId w:val="3"/>
  </w:num>
  <w:num w:numId="16" w16cid:durableId="1707440945">
    <w:abstractNumId w:val="14"/>
  </w:num>
  <w:num w:numId="17" w16cid:durableId="430050095">
    <w:abstractNumId w:val="16"/>
  </w:num>
  <w:num w:numId="18" w16cid:durableId="1343818350">
    <w:abstractNumId w:val="10"/>
  </w:num>
  <w:num w:numId="19" w16cid:durableId="814950440">
    <w:abstractNumId w:val="17"/>
  </w:num>
  <w:num w:numId="20" w16cid:durableId="6644567">
    <w:abstractNumId w:val="5"/>
  </w:num>
  <w:num w:numId="21" w16cid:durableId="10491892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C9"/>
    <w:rsid w:val="002C6AC4"/>
    <w:rsid w:val="00577547"/>
    <w:rsid w:val="006F78C9"/>
    <w:rsid w:val="008E1445"/>
    <w:rsid w:val="00E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C4C18"/>
  <w15:chartTrackingRefBased/>
  <w15:docId w15:val="{3DFBA5C6-A1AC-9D48-BB52-1E6D74DA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7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7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7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7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78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8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8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8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F7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7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78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78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78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8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8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8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78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8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78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78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78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78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8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78C9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6F78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F78C9"/>
    <w:rPr>
      <w:b/>
      <w:bCs/>
    </w:rPr>
  </w:style>
  <w:style w:type="paragraph" w:customStyle="1" w:styleId="whitespace-normal">
    <w:name w:val="whitespace-normal"/>
    <w:basedOn w:val="Normal"/>
    <w:rsid w:val="006F78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1498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Daniel León Prieto</dc:creator>
  <cp:keywords/>
  <dc:description/>
  <cp:lastModifiedBy>Jorge Daniel León Prieto</cp:lastModifiedBy>
  <cp:revision>1</cp:revision>
  <dcterms:created xsi:type="dcterms:W3CDTF">2025-03-18T01:57:00Z</dcterms:created>
  <dcterms:modified xsi:type="dcterms:W3CDTF">2025-03-18T02:17:00Z</dcterms:modified>
</cp:coreProperties>
</file>