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25" w:rsidRPr="004953F1" w:rsidRDefault="00FB4D25" w:rsidP="00FB4D25">
      <w:pPr>
        <w:rPr>
          <w:rFonts w:ascii="Times New Roman" w:hAnsi="Times New Roman" w:cs="Times New Roman"/>
          <w:sz w:val="32"/>
          <w:szCs w:val="32"/>
        </w:rPr>
      </w:pPr>
      <w:r w:rsidRPr="004953F1">
        <w:rPr>
          <w:rFonts w:ascii="Times New Roman" w:hAnsi="Times New Roman" w:cs="Times New Roman"/>
          <w:sz w:val="32"/>
          <w:szCs w:val="32"/>
        </w:rPr>
        <w:t>9/10/19 Meeting with</w:t>
      </w:r>
      <w:r>
        <w:rPr>
          <w:rFonts w:ascii="Times New Roman" w:hAnsi="Times New Roman" w:cs="Times New Roman"/>
          <w:sz w:val="32"/>
          <w:szCs w:val="32"/>
        </w:rPr>
        <w:t xml:space="preserve"> Allie</w:t>
      </w:r>
      <w:r w:rsidRPr="004953F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D25" w:rsidRPr="004953F1" w:rsidRDefault="00FB4D25" w:rsidP="00FB4D25">
      <w:pPr>
        <w:rPr>
          <w:rFonts w:ascii="Times New Roman" w:hAnsi="Times New Roman" w:cs="Times New Roman"/>
          <w:sz w:val="32"/>
          <w:szCs w:val="32"/>
        </w:rPr>
      </w:pPr>
      <w:r w:rsidRPr="004953F1">
        <w:rPr>
          <w:rFonts w:ascii="Times New Roman" w:hAnsi="Times New Roman" w:cs="Times New Roman"/>
          <w:sz w:val="32"/>
          <w:szCs w:val="32"/>
        </w:rPr>
        <w:t xml:space="preserve">About: protocol for </w:t>
      </w:r>
      <w:r>
        <w:rPr>
          <w:rFonts w:ascii="Times New Roman" w:hAnsi="Times New Roman" w:cs="Times New Roman"/>
          <w:sz w:val="32"/>
          <w:szCs w:val="32"/>
        </w:rPr>
        <w:t>influenza reverse genetics</w:t>
      </w:r>
    </w:p>
    <w:p w:rsidR="00FB4D25" w:rsidRPr="004953F1" w:rsidRDefault="00FB4D25" w:rsidP="00FB4D25">
      <w:pPr>
        <w:rPr>
          <w:rFonts w:ascii="Times New Roman" w:hAnsi="Times New Roman" w:cs="Times New Roman"/>
        </w:rPr>
      </w:pPr>
    </w:p>
    <w:p w:rsidR="00FB4D25" w:rsidRDefault="00FB4D25" w:rsidP="00FB4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Transfect cells: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Transfect in 6-well plates, 1 well should yield enough virus for experiments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titer: &gt;10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TCID50/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* 2x10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(2 mL per well)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</w:t>
      </w:r>
      <w:r>
        <w:rPr>
          <w:rFonts w:ascii="Times New Roman" w:hAnsi="Times New Roman" w:cs="Times New Roman"/>
        </w:rPr>
        <w:t xml:space="preserve"> titer: </w:t>
      </w:r>
      <w:r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TCID50/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* 2x10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B4D25" w:rsidRP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TCID50</w:t>
      </w:r>
      <w:r>
        <w:rPr>
          <w:rFonts w:ascii="Times New Roman" w:hAnsi="Times New Roman" w:cs="Times New Roman"/>
        </w:rPr>
        <w:t xml:space="preserve"> over 50uL for injection, so should have plenty from one well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Transfect a mix of 293T and MDCK-SIAT1-TMPRSS2 cells 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293T cells transfect better, but MDCK cells get infected better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transfection master mix in media without FBS (but add it dropwise to cells in D10 media with FBS)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Transfect 250ng each plasmid: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8 segments plus TMPRSS2 plasmid (needed because 293T does not express TMPRSS2, which cleaves HA- so you don’t have to add trypsin)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="00972347">
        <w:rPr>
          <w:rFonts w:ascii="Times New Roman" w:hAnsi="Times New Roman" w:cs="Times New Roman"/>
        </w:rPr>
        <w:t>transfection control with PB1-GFP plasmid plus all 8 segments (should only see green if all RNPs and PB1-GFP are transfected)</w:t>
      </w:r>
    </w:p>
    <w:p w:rsidR="00972347" w:rsidRDefault="00972347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 control with PB1-GFP: 293Ts should be green but not MDCKs (can’t infect)</w:t>
      </w:r>
    </w:p>
    <w:p w:rsidR="00972347" w:rsidRDefault="00972347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 (without PB1-GFP) as TCID50 control: should see 0 infectious particles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media to IGM 20-24 hours post-transfection</w:t>
      </w:r>
    </w:p>
    <w:p w:rsidR="00FB4D25" w:rsidRDefault="00FB4D25" w:rsidP="00FB4D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wash with PBS first (to get rid of FBS), but this can wash away 293T cells. Not necessary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Harvest virus 54-72 hours post-transfection</w:t>
      </w:r>
    </w:p>
    <w:p w:rsidR="00972347" w:rsidRDefault="00972347" w:rsidP="009723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Harvest into 2mL tubes (1.8mL max per tube)</w:t>
      </w:r>
    </w:p>
    <w:p w:rsidR="00972347" w:rsidRDefault="00972347" w:rsidP="009723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 and take supernatant</w:t>
      </w:r>
    </w:p>
    <w:p w:rsidR="00972347" w:rsidRPr="00FB4D25" w:rsidRDefault="00972347" w:rsidP="009723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bookmarkStart w:id="0" w:name="_GoBack"/>
      <w:bookmarkEnd w:id="0"/>
      <w:r>
        <w:rPr>
          <w:rFonts w:ascii="Times New Roman" w:hAnsi="Times New Roman" w:cs="Times New Roman"/>
        </w:rPr>
        <w:t>enough aliquots for each planned use of the virus, to avoid freeze/thaw</w:t>
      </w:r>
    </w:p>
    <w:p w:rsidR="00FB4D25" w:rsidRDefault="00FB4D25" w:rsidP="00FB4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pHW2000 plasmid is bidirectional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pol2 transcribes mRNA in one direction</w:t>
      </w:r>
    </w:p>
    <w:p w:rsidR="00FB4D25" w:rsidRDefault="00FB4D25" w:rsidP="00FB4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pol1 transcribes </w:t>
      </w:r>
      <w:proofErr w:type="spellStart"/>
      <w:r>
        <w:rPr>
          <w:rFonts w:ascii="Times New Roman" w:hAnsi="Times New Roman" w:cs="Times New Roman"/>
        </w:rPr>
        <w:t>vRNA</w:t>
      </w:r>
      <w:proofErr w:type="spellEnd"/>
      <w:r>
        <w:rPr>
          <w:rFonts w:ascii="Times New Roman" w:hAnsi="Times New Roman" w:cs="Times New Roman"/>
        </w:rPr>
        <w:t xml:space="preserve"> (has no tails) in the other direction</w:t>
      </w:r>
    </w:p>
    <w:p w:rsidR="00AA52F2" w:rsidRDefault="00972347" w:rsidP="00FB4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plasmids:</w:t>
      </w:r>
    </w:p>
    <w:p w:rsidR="00972347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Miniprep ok (don’t need to use endotoxin free maxi)</w:t>
      </w:r>
    </w:p>
    <w:p w:rsidR="00972347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Allie uses NEB Q5 mutagenesis kit</w:t>
      </w:r>
    </w:p>
    <w:p w:rsidR="00972347" w:rsidRDefault="00972347" w:rsidP="00FB4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Safety:</w:t>
      </w:r>
    </w:p>
    <w:p w:rsidR="00972347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Dilute bleach doesn’t stay active for long. Replace this in the waste container often</w:t>
      </w:r>
    </w:p>
    <w:p w:rsidR="00972347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fill containers with all the way (prevent virus from touching lid)</w:t>
      </w:r>
    </w:p>
    <w:p w:rsidR="00972347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virus in screw top cryovials at -80 so snap top doesn’t break</w:t>
      </w:r>
    </w:p>
    <w:p w:rsidR="00972347" w:rsidRPr="00FB4D25" w:rsidRDefault="00972347" w:rsidP="009723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lids on centrifuge to prevent spilling virus</w:t>
      </w:r>
    </w:p>
    <w:sectPr w:rsidR="00972347" w:rsidRPr="00FB4D25" w:rsidSect="0004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2EEE"/>
    <w:multiLevelType w:val="hybridMultilevel"/>
    <w:tmpl w:val="34A28D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5"/>
    <w:rsid w:val="00044DE0"/>
    <w:rsid w:val="00972347"/>
    <w:rsid w:val="00D73158"/>
    <w:rsid w:val="00F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4165B"/>
  <w15:chartTrackingRefBased/>
  <w15:docId w15:val="{DC9108F2-2625-FD48-8511-C183264F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kistlerk</dc:creator>
  <cp:keywords/>
  <dc:description/>
  <cp:lastModifiedBy>kistlerk</cp:lastModifiedBy>
  <cp:revision>1</cp:revision>
  <dcterms:created xsi:type="dcterms:W3CDTF">2019-09-11T19:52:00Z</dcterms:created>
  <dcterms:modified xsi:type="dcterms:W3CDTF">2019-09-11T20:08:00Z</dcterms:modified>
</cp:coreProperties>
</file>