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653" w:rsidRPr="00990653" w:rsidRDefault="00990653" w:rsidP="00990653">
      <w:pPr>
        <w:pStyle w:val="a3"/>
        <w:ind w:firstLine="0"/>
        <w:rPr>
          <w:b/>
          <w:sz w:val="28"/>
        </w:rPr>
      </w:pPr>
      <w:r w:rsidRPr="00990653">
        <w:rPr>
          <w:b/>
          <w:sz w:val="28"/>
        </w:rPr>
        <w:t>ЗАДАЧА 2</w:t>
      </w:r>
    </w:p>
    <w:p w:rsidR="00990653" w:rsidRPr="00990653" w:rsidRDefault="00990653" w:rsidP="00990653">
      <w:pPr>
        <w:pStyle w:val="a3"/>
        <w:ind w:firstLine="0"/>
        <w:rPr>
          <w:b/>
          <w:sz w:val="28"/>
        </w:rPr>
      </w:pPr>
      <w:r w:rsidRPr="00990653">
        <w:rPr>
          <w:b/>
          <w:sz w:val="28"/>
        </w:rPr>
        <w:t>Вариант 2</w:t>
      </w:r>
    </w:p>
    <w:p w:rsidR="007F28BF" w:rsidRDefault="007F28BF" w:rsidP="007F28BF">
      <w:pPr>
        <w:pStyle w:val="a3"/>
        <w:rPr>
          <w:sz w:val="28"/>
        </w:rPr>
      </w:pPr>
      <w:r>
        <w:rPr>
          <w:sz w:val="28"/>
        </w:rPr>
        <w:t>Рассчитать схему биполярного ключа, работающего в режиме отсечки (рис. 13), вы</w:t>
      </w:r>
      <w:r>
        <w:rPr>
          <w:sz w:val="28"/>
        </w:rPr>
        <w:softHyphen/>
        <w:t>брать её элементы, построить реальную передаточную характеристику.</w:t>
      </w:r>
    </w:p>
    <w:p w:rsidR="007F28BF" w:rsidRDefault="007F28BF" w:rsidP="00197E6C">
      <w:pPr>
        <w:rPr>
          <w:b/>
          <w:sz w:val="28"/>
          <w:szCs w:val="28"/>
        </w:rPr>
      </w:pPr>
    </w:p>
    <w:p w:rsidR="00E6621C" w:rsidRDefault="00197E6C" w:rsidP="00E6621C">
      <w:r w:rsidRPr="00197E6C">
        <w:rPr>
          <w:b/>
          <w:sz w:val="28"/>
          <w:szCs w:val="28"/>
        </w:rPr>
        <w:t>Наименование транзистора:</w:t>
      </w:r>
      <w:r>
        <w:t xml:space="preserve"> </w:t>
      </w:r>
      <w:r w:rsidR="00E6621C" w:rsidRPr="00E6621C">
        <w:rPr>
          <w:sz w:val="28"/>
        </w:rPr>
        <w:t>2Т324А-1</w:t>
      </w:r>
    </w:p>
    <w:p w:rsidR="00197E6C" w:rsidRPr="00197E6C" w:rsidRDefault="00197E6C" w:rsidP="00197E6C">
      <w:pPr>
        <w:rPr>
          <w:sz w:val="28"/>
          <w:szCs w:val="28"/>
        </w:rPr>
      </w:pPr>
      <w:proofErr w:type="spellStart"/>
      <w:proofErr w:type="gramStart"/>
      <w:r w:rsidRPr="00197E6C">
        <w:rPr>
          <w:b/>
          <w:sz w:val="28"/>
          <w:szCs w:val="28"/>
        </w:rPr>
        <w:t>Еп,В</w:t>
      </w:r>
      <w:proofErr w:type="spellEnd"/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="00E6621C">
        <w:rPr>
          <w:sz w:val="28"/>
          <w:szCs w:val="28"/>
        </w:rPr>
        <w:t>6</w:t>
      </w:r>
    </w:p>
    <w:p w:rsidR="00197E6C" w:rsidRDefault="00197E6C" w:rsidP="00197E6C">
      <w:r w:rsidRPr="00197E6C">
        <w:rPr>
          <w:b/>
          <w:sz w:val="28"/>
          <w:szCs w:val="28"/>
          <w:lang w:val="en-US"/>
        </w:rPr>
        <w:t>U</w:t>
      </w:r>
      <w:r w:rsidRPr="00197E6C">
        <w:rPr>
          <w:b/>
          <w:sz w:val="28"/>
          <w:szCs w:val="28"/>
          <w:vertAlign w:val="subscript"/>
        </w:rPr>
        <w:t>БО</w:t>
      </w:r>
      <w:proofErr w:type="gramStart"/>
      <w:r w:rsidRPr="00197E6C">
        <w:rPr>
          <w:b/>
          <w:sz w:val="28"/>
          <w:szCs w:val="28"/>
        </w:rPr>
        <w:t>,В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0,6</w:t>
      </w:r>
    </w:p>
    <w:p w:rsidR="00197E6C" w:rsidRDefault="00197E6C" w:rsidP="00197E6C">
      <w:proofErr w:type="gramStart"/>
      <w:r w:rsidRPr="00197E6C">
        <w:rPr>
          <w:b/>
          <w:sz w:val="28"/>
          <w:szCs w:val="28"/>
          <w:lang w:val="en-US"/>
        </w:rPr>
        <w:t>r</w:t>
      </w:r>
      <w:proofErr w:type="spellStart"/>
      <w:r w:rsidRPr="00197E6C">
        <w:rPr>
          <w:b/>
          <w:sz w:val="28"/>
          <w:szCs w:val="28"/>
          <w:vertAlign w:val="subscript"/>
        </w:rPr>
        <w:t>Б</w:t>
      </w:r>
      <w:r w:rsidRPr="00197E6C">
        <w:rPr>
          <w:b/>
          <w:sz w:val="28"/>
          <w:szCs w:val="28"/>
        </w:rPr>
        <w:t>,</w:t>
      </w:r>
      <w:proofErr w:type="gramEnd"/>
      <w:r w:rsidRPr="00197E6C">
        <w:rPr>
          <w:b/>
          <w:sz w:val="28"/>
          <w:szCs w:val="28"/>
        </w:rPr>
        <w:t>Ом</w:t>
      </w:r>
      <w:proofErr w:type="spell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1,5</w:t>
      </w:r>
    </w:p>
    <w:p w:rsidR="00197E6C" w:rsidRPr="00197E6C" w:rsidRDefault="00197E6C" w:rsidP="00197E6C">
      <w:r w:rsidRPr="00197E6C">
        <w:rPr>
          <w:b/>
          <w:sz w:val="28"/>
          <w:szCs w:val="28"/>
          <w:lang w:val="en-US"/>
        </w:rPr>
        <w:sym w:font="Symbol" w:char="F064"/>
      </w:r>
      <w:proofErr w:type="gramStart"/>
      <w:r w:rsidRPr="00197E6C">
        <w:rPr>
          <w:b/>
          <w:sz w:val="28"/>
          <w:szCs w:val="28"/>
        </w:rPr>
        <w:t>п,%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="00E6621C">
        <w:rPr>
          <w:sz w:val="28"/>
          <w:szCs w:val="28"/>
        </w:rPr>
        <w:t>-4</w:t>
      </w:r>
    </w:p>
    <w:p w:rsidR="00197E6C" w:rsidRPr="00197E6C" w:rsidRDefault="00197E6C" w:rsidP="00197E6C">
      <w:pPr>
        <w:rPr>
          <w:sz w:val="28"/>
          <w:szCs w:val="28"/>
        </w:rPr>
      </w:pPr>
      <w:r w:rsidRPr="00197E6C">
        <w:rPr>
          <w:b/>
          <w:sz w:val="28"/>
          <w:szCs w:val="28"/>
          <w:lang w:val="en-US"/>
        </w:rPr>
        <w:sym w:font="Symbol" w:char="F064"/>
      </w:r>
      <w:r w:rsidRPr="00197E6C">
        <w:rPr>
          <w:b/>
          <w:sz w:val="28"/>
          <w:szCs w:val="28"/>
          <w:lang w:val="en-US"/>
        </w:rPr>
        <w:t>R</w:t>
      </w:r>
      <w:proofErr w:type="gramStart"/>
      <w:r w:rsidRPr="00197E6C">
        <w:rPr>
          <w:b/>
          <w:sz w:val="28"/>
          <w:szCs w:val="28"/>
        </w:rPr>
        <w:t>,%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="00E6621C">
        <w:rPr>
          <w:sz w:val="28"/>
          <w:szCs w:val="28"/>
        </w:rPr>
        <w:t>1,2</w:t>
      </w:r>
    </w:p>
    <w:p w:rsidR="00197E6C" w:rsidRDefault="00197E6C" w:rsidP="00197E6C">
      <w:r w:rsidRPr="00197E6C">
        <w:rPr>
          <w:b/>
          <w:sz w:val="28"/>
          <w:szCs w:val="28"/>
          <w:lang w:val="en-US"/>
        </w:rPr>
        <w:t>C</w:t>
      </w:r>
      <w:r w:rsidRPr="00197E6C">
        <w:rPr>
          <w:b/>
          <w:sz w:val="28"/>
          <w:szCs w:val="28"/>
          <w:vertAlign w:val="superscript"/>
        </w:rPr>
        <w:t>*</w:t>
      </w:r>
      <w:proofErr w:type="gramStart"/>
      <w:r w:rsidRPr="00197E6C">
        <w:rPr>
          <w:b/>
          <w:sz w:val="28"/>
          <w:szCs w:val="28"/>
        </w:rPr>
        <w:t>,пФ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0,6</w:t>
      </w:r>
    </w:p>
    <w:p w:rsidR="00197E6C" w:rsidRPr="00197E6C" w:rsidRDefault="00197E6C" w:rsidP="00197E6C">
      <w:pPr>
        <w:rPr>
          <w:sz w:val="28"/>
        </w:rPr>
      </w:pPr>
      <w:r w:rsidRPr="00197E6C">
        <w:rPr>
          <w:b/>
          <w:sz w:val="28"/>
          <w:szCs w:val="28"/>
          <w:lang w:val="en-US"/>
        </w:rPr>
        <w:t>C</w:t>
      </w:r>
      <w:r w:rsidRPr="00197E6C">
        <w:rPr>
          <w:b/>
          <w:sz w:val="28"/>
          <w:szCs w:val="28"/>
          <w:vertAlign w:val="subscript"/>
          <w:lang w:val="en-US"/>
        </w:rPr>
        <w:t>H</w:t>
      </w:r>
      <w:proofErr w:type="gramStart"/>
      <w:r w:rsidRPr="00197E6C">
        <w:rPr>
          <w:b/>
          <w:sz w:val="28"/>
          <w:szCs w:val="28"/>
        </w:rPr>
        <w:t>,пФ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="00E6621C">
        <w:rPr>
          <w:sz w:val="28"/>
          <w:szCs w:val="28"/>
        </w:rPr>
        <w:t>14</w:t>
      </w:r>
    </w:p>
    <w:p w:rsidR="00197E6C" w:rsidRDefault="00197E6C" w:rsidP="00197E6C">
      <w:r w:rsidRPr="00197E6C">
        <w:rPr>
          <w:b/>
          <w:sz w:val="28"/>
          <w:szCs w:val="28"/>
          <w:lang w:val="en-US"/>
        </w:rPr>
        <w:sym w:font="Symbol" w:char="F074"/>
      </w:r>
      <w:r w:rsidRPr="00197E6C">
        <w:rPr>
          <w:b/>
          <w:sz w:val="28"/>
          <w:szCs w:val="28"/>
          <w:vertAlign w:val="subscript"/>
          <w:lang w:val="en-US"/>
        </w:rPr>
        <w:sym w:font="Symbol" w:char="F062"/>
      </w:r>
      <w:proofErr w:type="gramStart"/>
      <w:r w:rsidRPr="00197E6C">
        <w:rPr>
          <w:b/>
          <w:sz w:val="28"/>
          <w:szCs w:val="28"/>
        </w:rPr>
        <w:t>,</w:t>
      </w:r>
      <w:proofErr w:type="spellStart"/>
      <w:r w:rsidRPr="00197E6C">
        <w:rPr>
          <w:b/>
          <w:sz w:val="28"/>
          <w:szCs w:val="28"/>
        </w:rPr>
        <w:t>нс</w:t>
      </w:r>
      <w:proofErr w:type="spellEnd"/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10</w:t>
      </w:r>
    </w:p>
    <w:p w:rsidR="00197E6C" w:rsidRDefault="00197E6C" w:rsidP="00197E6C">
      <w:pPr>
        <w:rPr>
          <w:sz w:val="28"/>
          <w:szCs w:val="28"/>
        </w:rPr>
      </w:pPr>
      <w:r w:rsidRPr="00197E6C">
        <w:rPr>
          <w:b/>
          <w:sz w:val="28"/>
          <w:szCs w:val="28"/>
          <w:lang w:val="en-US"/>
        </w:rPr>
        <w:sym w:font="Symbol" w:char="F074"/>
      </w:r>
      <w:r w:rsidRPr="00197E6C">
        <w:rPr>
          <w:b/>
          <w:sz w:val="28"/>
          <w:szCs w:val="28"/>
          <w:vertAlign w:val="subscript"/>
          <w:lang w:val="en-US"/>
        </w:rPr>
        <w:t>H</w:t>
      </w:r>
      <w:proofErr w:type="gramStart"/>
      <w:r w:rsidRPr="00197E6C">
        <w:rPr>
          <w:b/>
          <w:sz w:val="28"/>
          <w:szCs w:val="28"/>
        </w:rPr>
        <w:t>,</w:t>
      </w:r>
      <w:proofErr w:type="spellStart"/>
      <w:r w:rsidRPr="00197E6C">
        <w:rPr>
          <w:b/>
          <w:sz w:val="28"/>
          <w:szCs w:val="28"/>
        </w:rPr>
        <w:t>нс</w:t>
      </w:r>
      <w:proofErr w:type="spellEnd"/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="00E6621C">
        <w:rPr>
          <w:sz w:val="28"/>
          <w:szCs w:val="28"/>
        </w:rPr>
        <w:t>6</w:t>
      </w:r>
      <w:r w:rsidRPr="00197E6C">
        <w:rPr>
          <w:sz w:val="28"/>
          <w:szCs w:val="28"/>
        </w:rPr>
        <w:t>0</w:t>
      </w:r>
    </w:p>
    <w:p w:rsidR="00247DB1" w:rsidRDefault="00247DB1" w:rsidP="00197E6C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lang w:val="en-US"/>
        </w:rPr>
        <w:t>P</w:t>
      </w:r>
      <w:r>
        <w:rPr>
          <w:b/>
          <w:sz w:val="28"/>
          <w:vertAlign w:val="subscript"/>
          <w:lang w:val="en-US"/>
        </w:rPr>
        <w:t>max</w:t>
      </w:r>
      <w:proofErr w:type="spellEnd"/>
      <w:r>
        <w:rPr>
          <w:b/>
          <w:sz w:val="28"/>
          <w:vertAlign w:val="subscript"/>
          <w:lang w:val="en-US"/>
        </w:rPr>
        <w:t>,</w:t>
      </w:r>
      <w:r>
        <w:rPr>
          <w:b/>
          <w:sz w:val="28"/>
          <w:vertAlign w:val="subscript"/>
        </w:rPr>
        <w:t xml:space="preserve"> МВт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15</w:t>
      </w:r>
    </w:p>
    <w:p w:rsidR="00990653" w:rsidRDefault="00990653" w:rsidP="00197E6C">
      <w:pPr>
        <w:rPr>
          <w:sz w:val="28"/>
          <w:szCs w:val="28"/>
          <w:lang w:val="en-US"/>
        </w:rPr>
      </w:pPr>
      <w:r>
        <w:rPr>
          <w:b/>
          <w:sz w:val="28"/>
          <w:lang w:val="en-US"/>
        </w:rPr>
        <w:t>U</w:t>
      </w:r>
      <w:r>
        <w:rPr>
          <w:b/>
          <w:sz w:val="28"/>
          <w:vertAlign w:val="subscript"/>
        </w:rPr>
        <w:t>Кэн</w:t>
      </w:r>
      <w:r>
        <w:rPr>
          <w:b/>
          <w:sz w:val="28"/>
          <w:vertAlign w:val="subscript"/>
          <w:lang w:val="en-US"/>
        </w:rPr>
        <w:t xml:space="preserve">, </w:t>
      </w:r>
      <w:r>
        <w:rPr>
          <w:b/>
          <w:sz w:val="28"/>
          <w:vertAlign w:val="subscript"/>
        </w:rPr>
        <w:t xml:space="preserve">В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0</w:t>
      </w:r>
      <w:proofErr w:type="gramStart"/>
      <w:r>
        <w:rPr>
          <w:sz w:val="28"/>
          <w:szCs w:val="28"/>
          <w:lang w:val="en-US"/>
        </w:rPr>
        <w:t>,3</w:t>
      </w:r>
      <w:proofErr w:type="gramEnd"/>
    </w:p>
    <w:p w:rsidR="00990653" w:rsidRPr="00990653" w:rsidRDefault="00990653" w:rsidP="00197E6C">
      <w:pPr>
        <w:rPr>
          <w:sz w:val="28"/>
          <w:szCs w:val="28"/>
          <w:lang w:val="en-US"/>
        </w:rPr>
      </w:pPr>
    </w:p>
    <w:p w:rsidR="00197E6C" w:rsidRDefault="00197E6C"/>
    <w:p w:rsidR="00197E6C" w:rsidRDefault="00197E6C" w:rsidP="00197E6C">
      <w:pPr>
        <w:pStyle w:val="a3"/>
        <w:ind w:left="426" w:firstLine="0"/>
        <w:rPr>
          <w:sz w:val="28"/>
          <w:u w:val="single"/>
        </w:rPr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4017645" cy="2899410"/>
                <wp:effectExtent l="0" t="0" r="1905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7645" cy="2899410"/>
                          <a:chOff x="2034" y="1133"/>
                          <a:chExt cx="6327" cy="4566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218" y="5243"/>
                            <a:ext cx="1263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117"/>
                            <a:ext cx="798" cy="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lang w:val="en-US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26" y="153"/>
                            <a:ext cx="0" cy="2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827" y="3345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98" y="3402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4998" y="3402"/>
                            <a:ext cx="285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98" y="3801"/>
                            <a:ext cx="285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3" y="2604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283" y="3858"/>
                            <a:ext cx="0" cy="12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9" y="3630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998" y="2205"/>
                            <a:ext cx="570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026" y="2946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43" y="2946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9" y="2946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8" y="2946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029" y="2946"/>
                            <a:ext cx="0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744" y="4200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744" y="4314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9" y="3630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9" y="4318"/>
                            <a:ext cx="0" cy="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055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801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060" y="3516"/>
                            <a:ext cx="570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3630" y="3630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4" y="3630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547" y="4086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319" y="4656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490" y="3573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2490" y="3972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335" y="2946"/>
                            <a:ext cx="1026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Uвых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853" y="4200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853" y="4314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6138" y="4318"/>
                            <a:ext cx="0" cy="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910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6138" y="2946"/>
                            <a:ext cx="0" cy="125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708" y="4086"/>
                            <a:ext cx="570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6993" y="4489"/>
                            <a:ext cx="0" cy="5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283" y="2946"/>
                            <a:ext cx="26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96" y="2946"/>
                            <a:ext cx="0" cy="96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765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3" y="1578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7962" y="3459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734" y="402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7905" y="334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7905" y="2889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034" y="3573"/>
                            <a:ext cx="912" cy="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Uвх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195" y="1133"/>
                            <a:ext cx="684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Еп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433" y="2889"/>
                            <a:ext cx="741" cy="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lang w:val="en-US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433" y="3345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961" y="4244"/>
                            <a:ext cx="79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Cвх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6081" y="4314"/>
                            <a:ext cx="79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Cн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101" y="4144"/>
                            <a:ext cx="79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Zн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744" y="2344"/>
                            <a:ext cx="798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Cк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542" y="1578"/>
                            <a:ext cx="513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Iс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8" y="1977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5511" y="1692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454" y="1704"/>
                            <a:ext cx="570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Iк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02" y="2134"/>
                            <a:ext cx="682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Rк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226" y="3060"/>
                            <a:ext cx="96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VT1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316.35pt;height:228.3pt;mso-position-horizontal-relative:char;mso-position-vertical-relative:line" coordorigin="2034,1133" coordsize="6327,4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sMx8wwAAJm2AAAOAAAAZHJzL2Uyb0RvYy54bWzsXe1u28gV/V+g70Dwv9f8GH4JURaJbaUF&#10;0u6im/Y/LVEfKCWqJBM5WxQo0Efoi/QN+gq7b9R7Z8jhkJSsxBbHUnodwJElWyKHh2fOvefOnVff&#10;P6xT41OSF6tsMzbt7yzTSDbTbLbaLMbmnz9MrkLTKMp4M4vTbJOMzc9JYX7/+re/ebXbjhInW2bp&#10;LMkNeJNNMdptx+ayLLej6+tiukzWcfFdtk028OI8y9dxCT/mi+tZHu/g3dfptWNZ/vUuy2fbPJsm&#10;RQHP3ooXzdf8/efzZFr+MJ8XSWmkYxOOreTfc/79Hr9fv34VjxZ5vF2uptVhxE84inW82sCHyre6&#10;jcvY+Jivem+1Xk3zrMjm5XfTbH2dzeeracLPAc7Gtjpn8y7PPm75uSxGu8VWDhMMbWecnvy20z9+&#10;+jE3VjO4dqaxiddwiX7596///PVfv/wX/v3HsHGEdtvFCH7xXb79aftjLk4THr7Ppn8t4OXr7uv4&#10;80L8snG/+0M2g3eNP5YZH6GHeb7Gt4BzNx74hfgsL0TyUBpTeJJZduAzzzSm8JoTRhGzq0s1XcL1&#10;xL9zLJeZBrxs264rLuN0eVf9ve86gfhj5vk+vnodj8QH84OtDg7PDGBXNCNbPG9kf1rG24RfsAIH&#10;rBpZpx7ZD3h+b7MHgx8wfjb8Eg6pUT7A03gNcGQKMbLGJrtZxptF8ibPs90yiWdwdPx6wDnIPxXn&#10;UOCbHBtq5thwN8KQeQ6rhqwecNvxXTlgrfGKR9u8KN8l2drAB2Mzh3uKH2b86X1RiqGtfwWPfpNN&#10;VmkKz8ejdNN6Aq6BeAY+Ff4UX8PP57fJ3yMrugvvQnbFHP/uilm3t1dvJjfsyp/YgXfr3t7c3Nr/&#10;wM+12Wi5ms2SDX5Mfcva7MsuXEUe4maTN22RpasZvh0eUpEv7m/S3PgUA2VM+Fc1IMqvXbcPg+ML&#10;zqVzSrbDrLdOdDXxw+CKTZh3FQVWeGXZ0dvIt1jEbiftU3q/2iTPPyVjNzYjz/EEmA6em8W/+ucW&#10;j9arEkg5Xa3HZih/KR4hBO82M35py3iVisfKUODhN0MBl7u+0BywiFGB1vLh/gHeBVF8n80+A3Tz&#10;DJAF/AwzCTxYZvnPprEDVh6bxd8+xnliGunvNwD/yGYMaZz/wLzAgR9y9ZV79ZV4M4W3GpulaYiH&#10;N6Wg/o/bfLVYwieJG26TvQF2mq84mpuj4szG+UETUcAtKChYEgXDy6Pc7XqIwrV8GFcgCte2AzwC&#10;caMiMwcRUAiysidekbxKPDGZ9O8l5eYQ/CJuinpEK+ojnqgmhD08UWkToou+rgD9I+iCTxueQhU3&#10;GyHTpg+bSqZJMcElyofPW5BkLS0h/gSp5rCWEDTtMTEnIIgrEec5ji/EmNcRFsAjQsN5XMAdposU&#10;5o4vlhXPnuFAWFcT2aFJ7UylilRXB5nl8LQr5lq4k/htBrJX07QGOl7g9AfQVAaX48qUhjAaTPGG&#10;GAfgROZCNNGayLyggiY+wDGpA4TeRJak6WpbPApORRl+oYBEKawLxR1WJcmlxGZAWwqHcrFTYXMg&#10;DlVYk0UophCdzHLa6KywCdHr49gk1uykUvYHeJfImkBcCjJDxMGwyDTmwHN/qWOiamZ/BKNOWCVo&#10;bJuHKYcZlFD6zaIUCExBaTQ8SvfyZ2hxLduEqRKbHqf0i4CmUXJVXuYrSPqlkPKANM46mUHqI4HU&#10;Oj4SMuU8c2iXSLFRC7wixfwCHOs5IWR+QAc4kBTEi9zguNIBmHV5VKMSw36zDAuwVCnWrhwZbgAM&#10;r1ElNt3Q4xjsYdMG44rAif4leALPcSEukUEBjS1w8jBGA4X+ritTLQfIHEMp362cQrSWMGMd+fAK&#10;5qCOhPlnRKGVEsggXUIqYHB71pb+7J/A2uTay7C7Du3Js1QHc6ky4nIc61DOynGO6IFjJu0LJay+&#10;0ljkOVjKXmFhy/7KAoBpi35Vu3AgbXAYt1blATgR41mrRinIXOtZUTAWLdzGxVI4/TN4JLQ3eQNY&#10;EqPJG4DUUQvBL+liMRvKYngcRgh+mUKci5TA0t56j9U7tupvDcXBmKk9KIH7/CuzYcS/Q5aRXSR6&#10;2waYKOp5iQCOgaTdz72hV/kMl4neo8FcPFKL6ajuQFR+f1VF8wF13LbQoPh1cA9NdSfqlESfj6us&#10;rh+elW9GepiXPgnh+1K1MlihrRhqtl5HzQ0Y6HHIlTFYWyGioTqNRjGcllL0i9QQbR8NarJ18myD&#10;WVfUIVDeQfPyiUvELC4cUHjW0eCq7a+vqVVC37ioVMLR+kS9xgWphDNQCQDXFnp12W696rAavcwV&#10;6rrh3gq9gai7PZcCHELvOaBXGm48Y+aoXttAGTMlLvMszCeAxoUHXF03mMVy2wuzikVVEJWE8dXi&#10;J8gZABhbzKrBUVOw6WIh4yVhk/j0HPhUemhNAQOs/m2CMFxifvICBhW2cr2oJ+yPhlJl2oBKFmiN&#10;M7aZAGC2CPal7DIebyHV9gMvN7q4ijGSAUrTmFPIgLYtBqsIGzYdSKLy9EDX1OUV4ftRSmL1pD1A&#10;LjKJ1Ta4RFHgsOatMus7HhOLa5kVdgq+zjN1RYVdGgu70M5XE6x6jSzHBecMeZP5Yglto0iJN4k3&#10;pWHFOxKIFQMVbw4dKzksAnZE3ekFnV4ZuI6Wp5+OLqillgTfchcowIdgToFO1ZrSh84o6LQkIHRS&#10;jzKI311pPckmZa5qPyFC9XQpC1xXJPL7BVY2X4uAi75Y8MyVMjIuqJsXyifA0zrPvPvXL+452ExI&#10;yCZqUwadHeFyP9LOkLcpk/cBtdhRWuwAPaiRgOjWqi1K9UJoScYjASppo0Ud/R7L+0uHAaQtzOq1&#10;ARvMUkkbYfaLMSttQF5WAeJIT866WxTk265YykFFQS/Uz1qRqK1u2bWIqf/nTbj3rq9GPwmnaH0L&#10;QVHLK/lCV4MvqOSyvQjbrEC8cClFQVR4cQaFFwDSFmZ1uYQHGbcfCVdOjA1mDU4HJ6zDdKEv/5M7&#10;zD8JvkdX0p1tRH6RhCzNxaaqCCb2RlMMkos82F7Ch50TRBzXcxupxoj2URAbokDqEWuMUH+qWkKv&#10;9+hHUZVxYGGnwLhiYy84NRk/a7sP8sV16lzpPfIoDXyshlEHqixSda5sNdlrceL4DiTqLqtRmlA0&#10;55mFv8Q5H11VhTiZaj0OBM69q+KAQkFaQzh2UNBiV78z0rOPUijpVp2JBABtC8PSlIG91gbCsEKw&#10;fuDT6iJaKX+gXx9rW2FiF75hrbC9/Cq7+tqe8Meb8rhKol7SzhPEr1r5tW2NQcMQnQI2iHy4h7B8&#10;jnVXb8rg6qz6RD2qDEi/nnbZBnavUfWrBgtMmfuDoNqSFrbz6QT+VHT8f190jNsZC2zysk7RI1dT&#10;0XEQQStpzpq9fdCorJPKOiFlCnBsoVO1sgZJ9Ku8WaPTCbsJU0InoRPRKb0oWXTMulaUnqJjp952&#10;vr98I8KNBDB/6gVHNkQ51p1fpg7rCmP5xNk6nFRzPGoNwVfudCDLdNAUqMtz6v/3lengFurC66rD&#10;L6o5VmqOgR2q6awhDNUF1LdKwbcjIb1sW1Q+N6kW7P/KCQMbDjyazCbCSPFmkHcJ7aUuh+KrCUPm&#10;a4gwVMKQtqwkDLFjuRKhaVIYDIvP0fvqqeEAvQ2hMI4UEBBhEGG0+8o/nTBkEo0IQyEMYAc11ehp&#10;sMqVkNmpSeKRje0vJw1eGTi08622bZcArl197KlGuT597EY+HAtMd8wRVlKjj3HXWzHdiSqpw8XL&#10;NN3RdHeq6U4uPKHpTp3uZOVCo4/Vvr36CMO3wooweosjG8IQ2p0IA3aQHZsT/lVlGJQsFQXU8Sq9&#10;28x46uXp+lhaJUQYKmHIMpGGMGTqAUrx9BFGYFdNlWF/R34EpDCOrNsiwrDwCxkzHi2TeCZI4lQK&#10;QzpXRBgqYcjanYYwZOpBK2HIHYUc9yBhsJD6Ct3fpLnYPJkIY1DCkM4VEYZKGLKgqiEMGbxpJQzm&#10;YWE35DD65dQebtGOKXvy+PIFEUaZ5Ea6Wo/NcFDCgGYWoF3QuiLGUBlDFrnxtZeejNyGWxq0t6s7&#10;qzc7tqOAH0MTkci17JS9Z7SM6MAyIgBuy3uSAcVwOFa8J8+zRQLO9iPuGTTorZZgHJ3rUqhy4jFo&#10;/AmKm0TpC7YEeZdka/wkWe+GBXDGbmwOt76dvCfdnZ68fm2WWMqjvdTCA+EmdFtgdTJDkod9qD0V&#10;AH2Y5xycNVANfDA2yXsi7+lUmSEgVtJtODNUVFD1cwF66LrVvlS4WiM9z7VEpOfYsNYLrlUz9/lh&#10;Xf7tU2qIIj1dkZ6s2qBIT4n0gB56jCG5VS9jOI5oZeLiJoktxsAeJpQbQg4tKDekbcEIJCQvTGNA&#10;J9rFaLfY8vUwizzeLlfT27iM1Z/h8W47SpxsmaWzJH/9PwAAAP//AwBQSwMEFAAGAAgAAAAhAM62&#10;kV3dAAAABQEAAA8AAABkcnMvZG93bnJldi54bWxMj0FrwkAQhe+F/odlCt7qJlrTkmYjIupJCtVC&#10;6W3MjkkwOxuyaxL/fbe9tJeBx3u89022HE0jeupcbVlBPI1AEBdW11wq+DhuH19AOI+ssbFMCm7k&#10;YJnf32WYajvwO/UHX4pQwi5FBZX3bSqlKyoy6Ka2JQ7e2XYGfZBdKXWHQyg3jZxFUSIN1hwWKmxp&#10;XVFxOVyNgt2Aw2oeb/r95by+fR0Xb5/7mJSaPIyrVxCeRv8Xhh/8gA55YDrZK2snGgXhEf97g5fM&#10;Z88gTgqeFkkCMs/kf/r8GwAA//8DAFBLAQItABQABgAIAAAAIQC2gziS/gAAAOEBAAATAAAAAAAA&#10;AAAAAAAAAAAAAABbQ29udGVudF9UeXBlc10ueG1sUEsBAi0AFAAGAAgAAAAhADj9If/WAAAAlAEA&#10;AAsAAAAAAAAAAAAAAAAALwEAAF9yZWxzLy5yZWxzUEsBAi0AFAAGAAgAAAAhAHlKwzHzDAAAmbYA&#10;AA4AAAAAAAAAAAAAAAAALgIAAGRycy9lMm9Eb2MueG1sUEsBAi0AFAAGAAgAAAAhAM62kV3dAAAA&#10;BQEAAA8AAAAAAAAAAAAAAAAATQ8AAGRycy9kb3ducmV2LnhtbFBLBQYAAAAABAAEAPMAAABXEA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218;top:5243;width:1263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Text Box 4" o:spid="_x0000_s1028" type="#_x0000_t202" style="position:absolute;left:3060;top:3117;width:798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R</w:t>
                        </w:r>
                        <w:r>
                          <w:rPr>
                            <w:lang w:val="en-US"/>
                          </w:rPr>
                          <w:t>Б</w:t>
                        </w:r>
                      </w:p>
                    </w:txbxContent>
                  </v:textbox>
                </v:shape>
                <v:line id="Line 5" o:spid="_x0000_s1029" style="position:absolute;rotation:90;visibility:visible;mso-wrap-style:square" from="5226,153" to="5226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DJfwwAAANoAAAAPAAAAZHJzL2Rvd25yZXYueG1sRI9Ba8JA&#10;FITvgv9heUJvujGUEqKrBFHbHjw0FcTbM/tMgtm3YXer6b/vFgo9DjPzDbNcD6YTd3K+taxgPktA&#10;EFdWt1wrOH7uphkIH5A1dpZJwTd5WK/GoyXm2j74g+5lqEWEsM9RQRNCn0vpq4YM+pntiaN3tc5g&#10;iNLVUjt8RLjpZJokL9Jgy3GhwZ42DVW38ssoMIf3/eFs0tftKUN72V+L4KhW6mkyFAsQgYbwH/5r&#10;v2kFz/B7Jd4AufoBAAD//wMAUEsBAi0AFAAGAAgAAAAhANvh9svuAAAAhQEAABMAAAAAAAAAAAAA&#10;AAAAAAAAAFtDb250ZW50X1R5cGVzXS54bWxQSwECLQAUAAYACAAAACEAWvQsW78AAAAVAQAACwAA&#10;AAAAAAAAAAAAAAAfAQAAX3JlbHMvLnJlbHNQSwECLQAUAAYACAAAACEACewyX8MAAADaAAAADwAA&#10;AAAAAAAAAAAAAAAHAgAAZHJzL2Rvd25yZXYueG1sUEsFBgAAAAADAAMAtwAAAPcCAAAAAA==&#10;"/>
                <v:oval id="Oval 6" o:spid="_x0000_s1030" style="position:absolute;left:4827;top:334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<v:line id="Line 7" o:spid="_x0000_s1031" style="position:absolute;visibility:visible;mso-wrap-style:square" from="4998,3402" to="4998,3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8" o:spid="_x0000_s1032" style="position:absolute;flip:y;visibility:visible;mso-wrap-style:square" from="4998,3402" to="5283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line id="Line 9" o:spid="_x0000_s1033" style="position:absolute;visibility:visible;mso-wrap-style:square" from="4998,3801" to="5283,3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10" o:spid="_x0000_s1034" style="position:absolute;flip:y;visibility:visible;mso-wrap-style:square" from="5283,2604" to="5283,3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line id="Line 11" o:spid="_x0000_s1035" style="position:absolute;visibility:visible;mso-wrap-style:square" from="5283,3858" to="5283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2" o:spid="_x0000_s1036" style="position:absolute;flip:x;visibility:visible;mso-wrap-style:square" from="4029,3630" to="4998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Z14wAAAANsAAAAPAAAAZHJzL2Rvd25yZXYueG1sRE/bagIx&#10;EH0v+A9hBF+KJmoRWY2iLaX2zdsHDJtxd3EzCZu4bvv1Rij0bQ7nOst1Z2vRUhMqxxrGIwWCOHem&#10;4kLD+fQ5nIMIEdlg7Zg0/FCA9ar3ssTMuDsfqD3GQqQQDhlqKGP0mZQhL8liGDlPnLiLayzGBJtC&#10;mgbvKdzWcqLUTFqsODWU6Om9pPx6vFkNN1Uw/X7U05l/26qv1vg9vX5rPeh3mwWISF38F/+5dybN&#10;H8Pzl3SAXD0AAAD//wMAUEsBAi0AFAAGAAgAAAAhANvh9svuAAAAhQEAABMAAAAAAAAAAAAAAAAA&#10;AAAAAFtDb250ZW50X1R5cGVzXS54bWxQSwECLQAUAAYACAAAACEAWvQsW78AAAAVAQAACwAAAAAA&#10;AAAAAAAAAAAfAQAAX3JlbHMvLnJlbHNQSwECLQAUAAYACAAAACEAZz2deMAAAADbAAAADwAAAAAA&#10;AAAAAAAAAAAHAgAAZHJzL2Rvd25yZXYueG1sUEsFBgAAAAADAAMAtwAAAPQCAAAAAA==&#10;">
                  <v:stroke endarrow="oval"/>
                </v:line>
                <v:rect id="Rectangle 13" o:spid="_x0000_s1037" style="position:absolute;left:4998;top:2205;width:570;height:2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AixwQAAANsAAAAPAAAAZHJzL2Rvd25yZXYueG1sRE/basJA&#10;EH0X+g/LFHyRumlAkdQ1lFKJD0W89AOG7DQJZmfD7iZGv74rFPo2h3OddT6aVgzkfGNZwes8AUFc&#10;Wt1wpeD7vH1ZgfABWWNrmRTcyEO+eZqsMdP2ykcaTqESMYR9hgrqELpMSl/WZNDPbUccuR/rDIYI&#10;XSW1w2sMN61Mk2QpDTYcG2rs6KOm8nLqjYJC06zf37novxgv24Pbd4tPUmr6PL6/gQg0hn/xn3un&#10;4/wUHr/EA+TmFwAA//8DAFBLAQItABQABgAIAAAAIQDb4fbL7gAAAIUBAAATAAAAAAAAAAAAAAAA&#10;AAAAAABbQ29udGVudF9UeXBlc10ueG1sUEsBAi0AFAAGAAgAAAAhAFr0LFu/AAAAFQEAAAsAAAAA&#10;AAAAAAAAAAAAHwEAAF9yZWxzLy5yZWxzUEsBAi0AFAAGAAgAAAAhANnUCLHBAAAA2wAAAA8AAAAA&#10;AAAAAAAAAAAABwIAAGRycy9kb3ducmV2LnhtbFBLBQYAAAAAAwADALcAAAD1AgAAAAA=&#10;"/>
                <v:line id="Line 14" o:spid="_x0000_s1038" style="position:absolute;rotation:90;visibility:visible;mso-wrap-style:square" from="4026,2946" to="4596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GUwAAAANsAAAAPAAAAZHJzL2Rvd25yZXYueG1sRE/JasMw&#10;EL0H+g9iCrnFcpJSihslhEKh9NQ4KfQ4WGPLRBoZS/Hy91Wg0Ns83jq7w+SsGKgPrWcF6ywHQVx5&#10;3XKj4HJ+X72ACBFZo/VMCmYKcNg/LHZYaD/yiYYyNiKFcChQgYmxK6QMlSGHIfMdceJq3zuMCfaN&#10;1D2OKdxZucnzZ+mw5dRgsKM3Q9W1vDkFwT6ZmmZs3bn8CrOZvtefP1ap5eN0fAURaYr/4j/3h07z&#10;t3D/JR0g978AAAD//wMAUEsBAi0AFAAGAAgAAAAhANvh9svuAAAAhQEAABMAAAAAAAAAAAAAAAAA&#10;AAAAAFtDb250ZW50X1R5cGVzXS54bWxQSwECLQAUAAYACAAAACEAWvQsW78AAAAVAQAACwAAAAAA&#10;AAAAAAAAAAAfAQAAX3JlbHMvLnJlbHNQSwECLQAUAAYACAAAACEAnSyRlMAAAADbAAAADwAAAAAA&#10;AAAAAAAAAAAHAgAAZHJzL2Rvd25yZXYueG1sUEsFBgAAAAADAAMAtwAAAPQCAAAAAA==&#10;">
                  <v:stroke dashstyle="dash"/>
                </v:line>
                <v:line id="Line 15" o:spid="_x0000_s1039" style="position:absolute;rotation:90;visibility:visible;mso-wrap-style:square" from="4143,2946" to="4713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ngvgAAANsAAAAPAAAAZHJzL2Rvd25yZXYueG1sRE9Ni8Iw&#10;EL0L+x/CLOzNpoqIdI0iCwviaa0KexyasSkmk9JEbf+9EQRv83ifs1z3zoobdaHxrGCS5SCIK68b&#10;rhUcD7/jBYgQkTVaz6RgoADr1cdoiYX2d97TrYy1SCEcClRgYmwLKUNlyGHIfEucuLPvHMYEu1rq&#10;Du8p3Fk5zfO5dNhwajDY0o+h6lJenYJgZ+ZMAzbuUP6FwfSnye7fKvX12W++QUTq41v8cm91mj+D&#10;5y/pALl6AAAA//8DAFBLAQItABQABgAIAAAAIQDb4fbL7gAAAIUBAAATAAAAAAAAAAAAAAAAAAAA&#10;AABbQ29udGVudF9UeXBlc10ueG1sUEsBAi0AFAAGAAgAAAAhAFr0LFu/AAAAFQEAAAsAAAAAAAAA&#10;AAAAAAAAHwEAAF9yZWxzLy5yZWxzUEsBAi0AFAAGAAgAAAAhABLFCeC+AAAA2wAAAA8AAAAAAAAA&#10;AAAAAAAABwIAAGRycy9kb3ducmV2LnhtbFBLBQYAAAAAAwADALcAAADyAgAAAAA=&#10;">
                  <v:stroke dashstyle="dash"/>
                </v:line>
                <v:line id="Line 16" o:spid="_x0000_s1040" style="position:absolute;flip:x;visibility:visible;mso-wrap-style:square" from="4029,2946" to="4314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NBAvgAAANsAAAAPAAAAZHJzL2Rvd25yZXYueG1sRE9Ni8Iw&#10;EL0L/ocwgjdNFVykGkVERWQvW/U+bca02ExKE7X++83Cgrd5vM9Zrjtbiye1vnKsYDJOQBAXTlds&#10;FFzO+9EchA/IGmvHpOBNHtarfm+JqXYv/qFnFoyIIexTVFCG0KRS+qIki37sGuLI3VxrMUTYGqlb&#10;fMVwW8tpknxJixXHhhIb2pZU3LOHVZDvNldzyq87O+VvfTCzLGeZKTUcdJsFiEBd+Ij/3Ucd58/g&#10;75d4gFz9AgAA//8DAFBLAQItABQABgAIAAAAIQDb4fbL7gAAAIUBAAATAAAAAAAAAAAAAAAAAAAA&#10;AABbQ29udGVudF9UeXBlc10ueG1sUEsBAi0AFAAGAAgAAAAhAFr0LFu/AAAAFQEAAAsAAAAAAAAA&#10;AAAAAAAAHwEAAF9yZWxzLy5yZWxzUEsBAi0AFAAGAAgAAAAhAL5Q0EC+AAAA2wAAAA8AAAAAAAAA&#10;AAAAAAAABwIAAGRycy9kb3ducmV2LnhtbFBLBQYAAAAAAwADALcAAADyAgAAAAA=&#10;">
                  <v:stroke dashstyle="dash"/>
                </v:line>
                <v:line id="Line 17" o:spid="_x0000_s1041" style="position:absolute;flip:x;visibility:visible;mso-wrap-style:square" from="4428,2946" to="5283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RzWwgAAANsAAAAPAAAAZHJzL2Rvd25yZXYueG1sRI9Ni8Iw&#10;EIbvgv8hjLAX0dQ9iFSjqKC4FxdbwevQjG2xmdQmtt1/bxYW9jbDPPN+rDa9qURLjSstK5hNIxDE&#10;mdUl5wqu6WGyAOE8ssbKMin4IQeb9XCwwljbji/UJj4XQYRdjAoK7+tYSpcVZNBNbU0cbnfbGPRh&#10;bXKpG+yCuKnkZxTNpcGSg0OBNe0Lyh7JyygI1PfN7Hp5fj5mx7Rr67FNv5T6GPXbJQhPvf+H/75P&#10;OsSfw2+XMIBcvwEAAP//AwBQSwECLQAUAAYACAAAACEA2+H2y+4AAACFAQAAEwAAAAAAAAAAAAAA&#10;AAAAAAAAW0NvbnRlbnRfVHlwZXNdLnhtbFBLAQItABQABgAIAAAAIQBa9CxbvwAAABUBAAALAAAA&#10;AAAAAAAAAAAAAB8BAABfcmVscy8ucmVsc1BLAQItABQABgAIAAAAIQDAWRzWwgAAANsAAAAPAAAA&#10;AAAAAAAAAAAAAAcCAABkcnMvZG93bnJldi54bWxQSwUGAAAAAAMAAwC3AAAA9gIAAAAA&#10;">
                  <v:stroke dashstyle="dash" startarrow="oval"/>
                </v:line>
                <v:line id="Line 18" o:spid="_x0000_s1042" style="position:absolute;visibility:visible;mso-wrap-style:square" from="4029,2946" to="4029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ytxAAAANsAAAAPAAAAZHJzL2Rvd25yZXYueG1sRI9Pi8Iw&#10;EMXvwn6HMAveNF0P6naNIguCB/+gLnsemrGtNpOaxFq/vREEbzO8N+/3ZjJrTSUacr60rOCrn4Ag&#10;zqwuOVfwd1j0xiB8QNZYWSYFd/Iwm350Jphqe+MdNfuQixjCPkUFRQh1KqXPCjLo+7YmjtrROoMh&#10;ri6X2uEthptKDpJkKA2WHAkF1vRbUHbeX03kZvnKXf5P53Z5XK8WF26+N4etUt3Pdv4DIlAb3ubX&#10;9VLH+iN4/hIHkNMHAAAA//8DAFBLAQItABQABgAIAAAAIQDb4fbL7gAAAIUBAAATAAAAAAAAAAAA&#10;AAAAAAAAAABbQ29udGVudF9UeXBlc10ueG1sUEsBAi0AFAAGAAgAAAAhAFr0LFu/AAAAFQEAAAsA&#10;AAAAAAAAAAAAAAAAHwEAAF9yZWxzLy5yZWxzUEsBAi0AFAAGAAgAAAAhACh2HK3EAAAA2wAAAA8A&#10;AAAAAAAAAAAAAAAABwIAAGRycy9kb3ducmV2LnhtbFBLBQYAAAAAAwADALcAAAD4AgAAAAA=&#10;">
                  <v:stroke dashstyle="dash"/>
                </v:line>
                <v:line id="Line 19" o:spid="_x0000_s1043" style="position:absolute;visibility:visible;mso-wrap-style:square" from="3744,4200" to="4314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YjfwwAAANsAAAAPAAAAZHJzL2Rvd25yZXYueG1sRI9Nb8Iw&#10;DIbvk/gPkZG4jRQO01YICCEhcWBMA8TZakxbaJyShNL9+/kwaTdbfj8ez5e9a1RHIdaeDUzGGSji&#10;wtuaSwOn4+b1HVRMyBYbz2TghyIsF4OXOebWP/mbukMqlYRwzNFAlVKbax2LihzGsW+J5XbxwWGS&#10;NZTaBnxKuGv0NMvetMOapaHCltYVFbfDw0lvUe7C/Xy99dvL525z5+5jf/wyZjTsVzNQifr0L/5z&#10;b63gC6z8IgPoxS8AAAD//wMAUEsBAi0AFAAGAAgAAAAhANvh9svuAAAAhQEAABMAAAAAAAAAAAAA&#10;AAAAAAAAAFtDb250ZW50X1R5cGVzXS54bWxQSwECLQAUAAYACAAAACEAWvQsW78AAAAVAQAACwAA&#10;AAAAAAAAAAAAAAAfAQAAX3JlbHMvLnJlbHNQSwECLQAUAAYACAAAACEAWemI38MAAADbAAAADwAA&#10;AAAAAAAAAAAAAAAHAgAAZHJzL2Rvd25yZXYueG1sUEsFBgAAAAADAAMAtwAAAPcCAAAAAA==&#10;">
                  <v:stroke dashstyle="dash"/>
                </v:line>
                <v:line id="Line 20" o:spid="_x0000_s1044" style="position:absolute;visibility:visible;mso-wrap-style:square" from="3744,4314" to="4314,4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S1EwwAAANsAAAAPAAAAZHJzL2Rvd25yZXYueG1sRI9Bi8Iw&#10;EIXvwv6HMAt701QPol2jiCB40BWt7HloxrbaTGoSa/ffbwTB2wzvzfvezBadqUVLzleWFQwHCQji&#10;3OqKCwWnbN2fgPABWWNtmRT8kYfF/KM3w1TbBx+oPYZCxBD2KSooQ2hSKX1ekkE/sA1x1M7WGQxx&#10;dYXUDh8x3NRylCRjabDiSCixoVVJ+fV4N5GbF1t3+71cu815t13fuJ3+ZHulvj675TeIQF14m1/X&#10;Gx3rT+H5SxxAzv8BAAD//wMAUEsBAi0AFAAGAAgAAAAhANvh9svuAAAAhQEAABMAAAAAAAAAAAAA&#10;AAAAAAAAAFtDb250ZW50X1R5cGVzXS54bWxQSwECLQAUAAYACAAAACEAWvQsW78AAAAVAQAACwAA&#10;AAAAAAAAAAAAAAAfAQAAX3JlbHMvLnJlbHNQSwECLQAUAAYACAAAACEANqUtRMMAAADbAAAADwAA&#10;AAAAAAAAAAAAAAAHAgAAZHJzL2Rvd25yZXYueG1sUEsFBgAAAAADAAMAtwAAAPcCAAAAAA==&#10;">
                  <v:stroke dashstyle="dash"/>
                </v:line>
                <v:line id="Line 21" o:spid="_x0000_s1045" style="position:absolute;flip:y;visibility:visible;mso-wrap-style:square" from="4029,3630" to="4029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7llvgAAANsAAAAPAAAAZHJzL2Rvd25yZXYueG1sRE9Ni8Iw&#10;EL0L/ocwwt40teCyVKOIqMiyl632Pm3GtNhMShO1++83B8Hj432vNoNtxYN63zhWMJ8lIIgrpxs2&#10;Ci7nw/QLhA/IGlvHpOCPPGzW49EKM+2e/EuPPBgRQ9hnqKAOocuk9FVNFv3MdcSRu7reYoiwN1L3&#10;+IzhtpVpknxKiw3Hhho72tVU3fK7VVDut4X5Lou9TflHH80iL1nmSn1Mhu0SRKAhvMUv90krSOP6&#10;+CX+ALn+BwAA//8DAFBLAQItABQABgAIAAAAIQDb4fbL7gAAAIUBAAATAAAAAAAAAAAAAAAAAAAA&#10;AABbQ29udGVudF9UeXBlc10ueG1sUEsBAi0AFAAGAAgAAAAhAFr0LFu/AAAAFQEAAAsAAAAAAAAA&#10;AAAAAAAAHwEAAF9yZWxzLy5yZWxzUEsBAi0AFAAGAAgAAAAhAGBLuWW+AAAA2wAAAA8AAAAAAAAA&#10;AAAAAAAABwIAAGRycy9kb3ducmV2LnhtbFBLBQYAAAAAAwADALcAAADyAgAAAAA=&#10;">
                  <v:stroke dashstyle="dash"/>
                </v:line>
                <v:line id="Line 22" o:spid="_x0000_s1046" style="position:absolute;flip:y;visibility:visible;mso-wrap-style:square" from="4029,4318" to="4029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xz+wQAAANsAAAAPAAAAZHJzL2Rvd25yZXYueG1sRI9Bi8Iw&#10;FITvC/6H8ARva2pBWapRRFRE9rJV76/NMy02L6WJWv/9RljY4zAz3zCLVW8b8aDO144VTMYJCOLS&#10;6ZqNgvNp9/kFwgdkjY1jUvAiD6vl4GOBmXZP/qFHHoyIEPYZKqhCaDMpfVmRRT92LXH0rq6zGKLs&#10;jNQdPiPcNjJNkpm0WHNcqLClTUXlLb9bBcV2fTHH4rK1KX/rvZnmBctcqdGwX89BBOrDf/ivfdAK&#10;0gm8v8QfIJe/AAAA//8DAFBLAQItABQABgAIAAAAIQDb4fbL7gAAAIUBAAATAAAAAAAAAAAAAAAA&#10;AAAAAABbQ29udGVudF9UeXBlc10ueG1sUEsBAi0AFAAGAAgAAAAhAFr0LFu/AAAAFQEAAAsAAAAA&#10;AAAAAAAAAAAAHwEAAF9yZWxzLy5yZWxzUEsBAi0AFAAGAAgAAAAhAA8HHP7BAAAA2wAAAA8AAAAA&#10;AAAAAAAAAAAABwIAAGRycy9kb3ducmV2LnhtbFBLBQYAAAAAAwADALcAAAD1AgAAAAA=&#10;">
                  <v:stroke dashstyle="dash"/>
                </v:line>
                <v:line id="Line 23" o:spid="_x0000_s1047" style="position:absolute;visibility:visible;mso-wrap-style:square" from="5055,5059" to="5511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24" o:spid="_x0000_s1048" style="position:absolute;visibility:visible;mso-wrap-style:square" from="3801,5059" to="4257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dATxAAAANsAAAAPAAAAZHJzL2Rvd25yZXYueG1sRI9fa8Iw&#10;FMXfhX2HcAd703QO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Jkh0BPEAAAA2wAAAA8A&#10;AAAAAAAAAAAAAAAABwIAAGRycy9kb3ducmV2LnhtbFBLBQYAAAAAAwADALcAAAD4AgAAAAA=&#10;">
                  <v:stroke dashstyle="dash"/>
                </v:line>
                <v:rect id="Rectangle 25" o:spid="_x0000_s1049" style="position:absolute;left:3060;top:3516;width:570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<v:line id="Line 26" o:spid="_x0000_s1050" style="position:absolute;flip:x;visibility:visible;mso-wrap-style:square" from="3630,3630" to="4029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Line 27" o:spid="_x0000_s1051" style="position:absolute;flip:x;visibility:visible;mso-wrap-style:square" from="2604,3630" to="3060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28" o:spid="_x0000_s1052" style="position:absolute;visibility:visible;mso-wrap-style:square" from="2547,4086" to="2547,4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29" o:spid="_x0000_s1053" style="position:absolute;visibility:visible;mso-wrap-style:square" from="2319,4656" to="2775,4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oval id="Oval 30" o:spid="_x0000_s1054" style="position:absolute;left:2490;top:3573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<v:oval id="Oval 31" o:spid="_x0000_s1055" style="position:absolute;left:2490;top:3972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<v:shape id="Text Box 32" o:spid="_x0000_s1056" type="#_x0000_t202" style="position:absolute;left:7335;top:2946;width:1026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Uвых</w:t>
                        </w:r>
                        <w:proofErr w:type="spellEnd"/>
                      </w:p>
                    </w:txbxContent>
                  </v:textbox>
                </v:shape>
                <v:line id="Line 33" o:spid="_x0000_s1057" style="position:absolute;visibility:visible;mso-wrap-style:square" from="5853,4200" to="6423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NVxAAAANsAAAAPAAAAZHJzL2Rvd25yZXYueG1sRI9fa8Iw&#10;FMXfhX2HcAd703QORKtRxkDoQ+ewjj1fmmtbbW5qkrXdt18GAx8P58+Ps9mNphU9Od9YVvA8S0AQ&#10;l1Y3XCn4PO2nSxA+IGtsLZOCH/Kw2z5MNphqO/CR+iJUIo6wT1FBHUKXSunLmgz6me2Io3e2zmCI&#10;0lVSOxziuGnlPEkW0mDDkVBjR281ldfi20RuWeXu9nW5jtn5Pd/fuF8dTh9KPT2Or2sQgcZwD/+3&#10;M63gZQ5/X+IPkNtfAAAA//8DAFBLAQItABQABgAIAAAAIQDb4fbL7gAAAIUBAAATAAAAAAAAAAAA&#10;AAAAAAAAAABbQ29udGVudF9UeXBlc10ueG1sUEsBAi0AFAAGAAgAAAAhAFr0LFu/AAAAFQEAAAsA&#10;AAAAAAAAAAAAAAAAHwEAAF9yZWxzLy5yZWxzUEsBAi0AFAAGAAgAAAAhAHO041XEAAAA2wAAAA8A&#10;AAAAAAAAAAAAAAAABwIAAGRycy9kb3ducmV2LnhtbFBLBQYAAAAAAwADALcAAAD4AgAAAAA=&#10;">
                  <v:stroke dashstyle="dash"/>
                </v:line>
                <v:line id="Line 34" o:spid="_x0000_s1058" style="position:absolute;visibility:visible;mso-wrap-style:square" from="5853,4314" to="6423,4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EbOxAAAANsAAAAPAAAAZHJzL2Rvd25yZXYueG1sRI9fa8Iw&#10;FMXfhX2HcAd703Qr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Bz4Rs7EAAAA2wAAAA8A&#10;AAAAAAAAAAAAAAAABwIAAGRycy9kb3ducmV2LnhtbFBLBQYAAAAAAwADALcAAAD4AgAAAAA=&#10;">
                  <v:stroke dashstyle="dash"/>
                </v:line>
                <v:line id="Line 35" o:spid="_x0000_s1059" style="position:absolute;flip:y;visibility:visible;mso-wrap-style:square" from="6138,4318" to="6138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Sm7wgAAANsAAAAPAAAAZHJzL2Rvd25yZXYueG1sRI9Ba8JA&#10;FITvBf/D8gRvzabWSomuImKliBdjvb9kn5vQ7NuQXTX9964g9DjMzDfMfNnbRlyp87VjBW9JCoK4&#10;dLpmo+Dn+PX6CcIHZI2NY1LwRx6Wi8HLHDPtbnygax6MiBD2GSqoQmgzKX1ZkUWfuJY4emfXWQxR&#10;dkbqDm8Rbhs5TtOptFhzXKiwpXVF5W9+sQqKzepkdsVpY8e811vzkRcsc6VGw341AxGoD//hZ/tb&#10;K3ifwONL/AFycQcAAP//AwBQSwECLQAUAAYACAAAACEA2+H2y+4AAACFAQAAEwAAAAAAAAAAAAAA&#10;AAAAAAAAW0NvbnRlbnRfVHlwZXNdLnhtbFBLAQItABQABgAIAAAAIQBa9CxbvwAAABUBAAALAAAA&#10;AAAAAAAAAAAAAB8BAABfcmVscy8ucmVsc1BLAQItABQABgAIAAAAIQCaqSm7wgAAANsAAAAPAAAA&#10;AAAAAAAAAAAAAAcCAABkcnMvZG93bnJldi54bWxQSwUGAAAAAAMAAwC3AAAA9gIAAAAA&#10;">
                  <v:stroke dashstyle="dash"/>
                </v:line>
                <v:line id="Line 36" o:spid="_x0000_s1060" style="position:absolute;visibility:visible;mso-wrap-style:square" from="5910,5059" to="6366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XshxAAAANsAAAAPAAAAZHJzL2Rvd25yZXYueG1sRI9LawIx&#10;FIX3Qv9DuIXuaqYt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PxdeyHEAAAA2wAAAA8A&#10;AAAAAAAAAAAAAAAABwIAAGRycy9kb3ducmV2LnhtbFBLBQYAAAAAAwADALcAAAD4AgAAAAA=&#10;">
                  <v:stroke dashstyle="dash"/>
                </v:line>
                <v:line id="Line 37" o:spid="_x0000_s1061" style="position:absolute;flip:y;visibility:visible;mso-wrap-style:square" from="6138,2946" to="6138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p6PxgAAANsAAAAPAAAAZHJzL2Rvd25yZXYueG1sRI9Pa8JA&#10;FMTvgt9heUJvdaOl1kRXKUqxvUj9A+LtkX0modm36e4a02/fLRQ8DjPzG2a+7EwtWnK+sqxgNExA&#10;EOdWV1woOB7eHqcgfEDWWFsmBT/kYbno9+aYaXvjHbX7UIgIYZ+hgjKEJpPS5yUZ9EPbEEfvYp3B&#10;EKUrpHZ4i3BTy3GSTKTBiuNCiQ2tSsq/9lejYP2ZPqeHthqf9Mtq+70x59StP5R6GHSvMxCBunAP&#10;/7fftYKnCfx9iT9ALn4BAAD//wMAUEsBAi0AFAAGAAgAAAAhANvh9svuAAAAhQEAABMAAAAAAAAA&#10;AAAAAAAAAAAAAFtDb250ZW50X1R5cGVzXS54bWxQSwECLQAUAAYACAAAACEAWvQsW78AAAAVAQAA&#10;CwAAAAAAAAAAAAAAAAAfAQAAX3JlbHMvLnJlbHNQSwECLQAUAAYACAAAACEAzi6ej8YAAADbAAAA&#10;DwAAAAAAAAAAAAAAAAAHAgAAZHJzL2Rvd25yZXYueG1sUEsFBgAAAAADAAMAtwAAAPoCAAAAAA==&#10;" strokeweight=".25pt">
                  <v:stroke dashstyle="dash" endarrow="oval"/>
                </v:line>
                <v:rect id="Rectangle 38" o:spid="_x0000_s1062" style="position:absolute;left:6708;top:4086;width:570;height:2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vdJwwAAANsAAAAPAAAAZHJzL2Rvd25yZXYueG1sRI/RagIx&#10;FETfC/5DuIIvpWZVtLIaRUSxD0XU9gMum+vu4uZmSbK6+vVNQfBxmJkzzHzZmkpcyfnSsoJBPwFB&#10;nFldcq7g92f7MQXhA7LGyjIpuJOH5aLzNsdU2xsf6XoKuYgQ9ikqKEKoUyl9VpBB37c1cfTO1hkM&#10;Ubpcaoe3CDeVHCbJRBosOS4UWNO6oOxyaoyCnab3Zv/gXfPNeNke3L4eb0ipXrddzUAEasMr/Gx/&#10;aQWjT/j/En+AXPwBAAD//wMAUEsBAi0AFAAGAAgAAAAhANvh9svuAAAAhQEAABMAAAAAAAAAAAAA&#10;AAAAAAAAAFtDb250ZW50X1R5cGVzXS54bWxQSwECLQAUAAYACAAAACEAWvQsW78AAAAVAQAACwAA&#10;AAAAAAAAAAAAAAAfAQAAX3JlbHMvLnJlbHNQSwECLQAUAAYACAAAACEAghb3ScMAAADbAAAADwAA&#10;AAAAAAAAAAAAAAAHAgAAZHJzL2Rvd25yZXYueG1sUEsFBgAAAAADAAMAtwAAAPcCAAAAAA==&#10;"/>
                <v:line id="Line 39" o:spid="_x0000_s1063" style="position:absolute;visibility:visible;mso-wrap-style:square" from="6993,4489" to="6993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40" o:spid="_x0000_s1064" style="position:absolute;visibility:visible;mso-wrap-style:square" from="5283,2946" to="7905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1" o:spid="_x0000_s1065" style="position:absolute;flip:y;visibility:visible;mso-wrap-style:square" from="6996,2946" to="6996,3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lGNwgAAANsAAAAPAAAAZHJzL2Rvd25yZXYueG1sRE9NawIx&#10;EL0L/Q9hCt402yJit0ZRQawgitteeptuppttN5Ntkur6781B8Ph439N5ZxtxIh9qxwqehhkI4tLp&#10;misFH+/rwQREiMgaG8ek4EIB5rOH3hRz7c58pFMRK5FCOOSowMTY5lKG0pDFMHQtceK+nbcYE/SV&#10;1B7PKdw28jnLxtJizanBYEsrQ+Vv8W8V7D//dj/F5qX+4sWGw/q4PPitUar/2C1eQUTq4l18c79p&#10;BaO0Pn1JP0DOrgAAAP//AwBQSwECLQAUAAYACAAAACEA2+H2y+4AAACFAQAAEwAAAAAAAAAAAAAA&#10;AAAAAAAAW0NvbnRlbnRfVHlwZXNdLnhtbFBLAQItABQABgAIAAAAIQBa9CxbvwAAABUBAAALAAAA&#10;AAAAAAAAAAAAAB8BAABfcmVscy8ucmVsc1BLAQItABQABgAIAAAAIQDc+lGNwgAAANsAAAAPAAAA&#10;AAAAAAAAAAAAAAcCAABkcnMvZG93bnJldi54bWxQSwUGAAAAAAMAAwC3AAAA9gIAAAAA&#10;" strokeweight=".25pt">
                  <v:stroke endarrow="oval"/>
                </v:line>
                <v:line id="Line 42" o:spid="_x0000_s1066" style="position:absolute;visibility:visible;mso-wrap-style:square" from="6765,5059" to="7221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43" o:spid="_x0000_s1067" style="position:absolute;flip:y;visibility:visible;mso-wrap-style:square" from="5283,1578" to="5283,2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CwSxAAAANsAAAAPAAAAZHJzL2Rvd25yZXYueG1sRI/NasMw&#10;EITvhbyD2EIuIZGShhDcyCY/hDa3NskDLNbWNrVWwlIct09fFQo9DjPzDbMpBtuKnrrQONYwnykQ&#10;xKUzDVcarpfjdA0iRGSDrWPS8EUBinz0sMHMuDu/U3+OlUgQDhlqqGP0mZShrMlimDlPnLwP11mM&#10;SXaVNB3eE9y2cqHUSlpsOC3U6GlfU/l5vlkNN1UxfR/ap5Vf7tRLb/wbTU5ajx+H7TOISEP8D/+1&#10;X42G5QJ+v6QfIPMfAAAA//8DAFBLAQItABQABgAIAAAAIQDb4fbL7gAAAIUBAAATAAAAAAAAAAAA&#10;AAAAAAAAAABbQ29udGVudF9UeXBlc10ueG1sUEsBAi0AFAAGAAgAAAAhAFr0LFu/AAAAFQEAAAsA&#10;AAAAAAAAAAAAAAAAHwEAAF9yZWxzLy5yZWxzUEsBAi0AFAAGAAgAAAAhAIRcLBLEAAAA2wAAAA8A&#10;AAAAAAAAAAAAAAAABwIAAGRycy9kb3ducmV2LnhtbFBLBQYAAAAAAwADALcAAAD4AgAAAAA=&#10;">
                  <v:stroke endarrow="oval"/>
                </v:line>
                <v:line id="Line 44" o:spid="_x0000_s1068" style="position:absolute;visibility:visible;mso-wrap-style:square" from="7962,3459" to="7962,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45" o:spid="_x0000_s1069" style="position:absolute;visibility:visible;mso-wrap-style:square" from="7734,4029" to="8190,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oval id="Oval 46" o:spid="_x0000_s1070" style="position:absolute;left:7905;top:334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<v:oval id="Oval 47" o:spid="_x0000_s1071" style="position:absolute;left:7905;top:2889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/>
                <v:shape id="Text Box 48" o:spid="_x0000_s1072" type="#_x0000_t202" style="position:absolute;left:2034;top:3573;width:912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Uвх</w:t>
                        </w:r>
                        <w:proofErr w:type="spellEnd"/>
                      </w:p>
                    </w:txbxContent>
                  </v:textbox>
                </v:shape>
                <v:shape id="Text Box 49" o:spid="_x0000_s1073" type="#_x0000_t202" style="position:absolute;left:6195;top:1133;width:684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Еп</w:t>
                        </w:r>
                        <w:proofErr w:type="spellEnd"/>
                      </w:p>
                    </w:txbxContent>
                  </v:textbox>
                </v:shape>
                <v:shape id="Text Box 50" o:spid="_x0000_s1074" type="#_x0000_t202" style="position:absolute;left:2433;top:2889;width:741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  <w:r>
                          <w:rPr>
                            <w:lang w:val="en-US"/>
                          </w:rPr>
                          <w:t>Б</w:t>
                        </w:r>
                      </w:p>
                    </w:txbxContent>
                  </v:textbox>
                </v:shape>
                <v:line id="Line 51" o:spid="_x0000_s1075" style="position:absolute;visibility:visible;mso-wrap-style:square" from="2433,3345" to="3003,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<v:stroke endarrow="block"/>
                </v:line>
                <v:shape id="Text Box 52" o:spid="_x0000_s1076" type="#_x0000_t202" style="position:absolute;left:3961;top:4244;width:79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Cвх</w:t>
                        </w:r>
                        <w:proofErr w:type="spellEnd"/>
                      </w:p>
                    </w:txbxContent>
                  </v:textbox>
                </v:shape>
                <v:shape id="Text Box 53" o:spid="_x0000_s1077" type="#_x0000_t202" style="position:absolute;left:6081;top:4314;width:798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Cн</w:t>
                        </w:r>
                        <w:proofErr w:type="spellEnd"/>
                      </w:p>
                    </w:txbxContent>
                  </v:textbox>
                </v:shape>
                <v:shape id="Text Box 54" o:spid="_x0000_s1078" type="#_x0000_t202" style="position:absolute;left:7101;top:4144;width:79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Zн</w:t>
                        </w:r>
                        <w:proofErr w:type="spellEnd"/>
                      </w:p>
                    </w:txbxContent>
                  </v:textbox>
                </v:shape>
                <v:shape id="Text Box 55" o:spid="_x0000_s1079" type="#_x0000_t202" style="position:absolute;left:3744;top:2344;width:798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Cк</w:t>
                        </w:r>
                        <w:proofErr w:type="spellEnd"/>
                      </w:p>
                    </w:txbxContent>
                  </v:textbox>
                </v:shape>
                <v:shape id="Text Box 56" o:spid="_x0000_s1080" type="#_x0000_t202" style="position:absolute;left:4542;top:1578;width:513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Iс</w:t>
                        </w:r>
                        <w:proofErr w:type="spellEnd"/>
                      </w:p>
                    </w:txbxContent>
                  </v:textbox>
                </v:shape>
                <v:line id="Line 57" o:spid="_x0000_s1081" style="position:absolute;flip:x;visibility:visible;mso-wrap-style:square" from="4428,1977" to="4998,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xdxQAAANsAAAAPAAAAZHJzL2Rvd25yZXYueG1sRI9Pa8JA&#10;EMXvhX6HZYReQt1UM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DJ0AxdxQAAANsAAAAP&#10;AAAAAAAAAAAAAAAAAAcCAABkcnMvZG93bnJldi54bWxQSwUGAAAAAAMAAwC3AAAA+QIAAAAA&#10;">
                  <v:stroke endarrow="block"/>
                </v:line>
                <v:line id="Line 58" o:spid="_x0000_s1082" style="position:absolute;visibility:visible;mso-wrap-style:square" from="5511,1692" to="5511,2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mIxAAAANsAAAAPAAAAZHJzL2Rvd25yZXYueG1sRI9BawIx&#10;FITvhf6H8AreatZCu7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Cs6KYjEAAAA2wAAAA8A&#10;AAAAAAAAAAAAAAAABwIAAGRycy9kb3ducmV2LnhtbFBLBQYAAAAAAwADALcAAAD4AgAAAAA=&#10;">
                  <v:stroke endarrow="block"/>
                </v:line>
                <v:shape id="Text Box 59" o:spid="_x0000_s1083" type="#_x0000_t202" style="position:absolute;left:5454;top:1704;width:570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Iк</w:t>
                        </w:r>
                        <w:proofErr w:type="spellEnd"/>
                      </w:p>
                    </w:txbxContent>
                  </v:textbox>
                </v:shape>
                <v:shape id="Text Box 60" o:spid="_x0000_s1084" type="#_x0000_t202" style="position:absolute;left:5302;top:2134;width:682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Rк</w:t>
                        </w:r>
                        <w:proofErr w:type="spellEnd"/>
                      </w:p>
                    </w:txbxContent>
                  </v:textbox>
                </v:shape>
                <v:shape id="Text Box 61" o:spid="_x0000_s1085" type="#_x0000_t202" style="position:absolute;left:5226;top:3060;width:96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VT1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97E6C" w:rsidRDefault="00197E6C" w:rsidP="00197E6C">
      <w:pPr>
        <w:pStyle w:val="a3"/>
        <w:numPr>
          <w:ilvl w:val="0"/>
          <w:numId w:val="1"/>
        </w:numPr>
        <w:ind w:left="426"/>
        <w:rPr>
          <w:sz w:val="28"/>
          <w:u w:val="single"/>
        </w:rPr>
      </w:pPr>
      <w:r>
        <w:rPr>
          <w:sz w:val="28"/>
          <w:u w:val="single"/>
        </w:rPr>
        <w:t>Выбор биполярного транзистора /5/.</w:t>
      </w:r>
    </w:p>
    <w:p w:rsidR="00197E6C" w:rsidRDefault="00197E6C" w:rsidP="00197E6C">
      <w:pPr>
        <w:pStyle w:val="a3"/>
        <w:numPr>
          <w:ilvl w:val="0"/>
          <w:numId w:val="1"/>
        </w:numPr>
        <w:ind w:left="426"/>
        <w:rPr>
          <w:sz w:val="28"/>
          <w:u w:val="single"/>
        </w:rPr>
      </w:pPr>
      <w:r>
        <w:rPr>
          <w:sz w:val="28"/>
          <w:u w:val="single"/>
        </w:rPr>
        <w:t>Определение величины коллекторного тока насыщения:</w:t>
      </w:r>
    </w:p>
    <w:p w:rsidR="00197E6C" w:rsidRDefault="00197E6C" w:rsidP="00197E6C">
      <w:pPr>
        <w:pStyle w:val="a3"/>
        <w:rPr>
          <w:u w:val="single"/>
        </w:rPr>
      </w:pP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  <w:r>
        <w:rPr>
          <w:b/>
          <w:sz w:val="28"/>
          <w:lang w:val="en-US"/>
        </w:rPr>
        <w:t>I</w:t>
      </w:r>
      <w:proofErr w:type="spellStart"/>
      <w:r>
        <w:rPr>
          <w:b/>
          <w:sz w:val="28"/>
          <w:vertAlign w:val="subscript"/>
        </w:rPr>
        <w:t>Кн</w:t>
      </w:r>
      <w:proofErr w:type="spellEnd"/>
      <w:r>
        <w:rPr>
          <w:b/>
          <w:sz w:val="28"/>
        </w:rPr>
        <w:t>=</w:t>
      </w:r>
      <w:proofErr w:type="spellStart"/>
      <w:r>
        <w:rPr>
          <w:b/>
          <w:sz w:val="28"/>
          <w:lang w:val="en-US"/>
        </w:rPr>
        <w:t>P</w:t>
      </w:r>
      <w:r>
        <w:rPr>
          <w:b/>
          <w:sz w:val="28"/>
          <w:vertAlign w:val="subscript"/>
          <w:lang w:val="en-US"/>
        </w:rPr>
        <w:t>max</w:t>
      </w:r>
      <w:proofErr w:type="spellEnd"/>
      <w:proofErr w:type="gramStart"/>
      <w:r>
        <w:rPr>
          <w:b/>
          <w:sz w:val="28"/>
        </w:rPr>
        <w:t>/(</w:t>
      </w:r>
      <w:proofErr w:type="spellStart"/>
      <w:proofErr w:type="gramEnd"/>
      <w:r>
        <w:rPr>
          <w:b/>
          <w:sz w:val="28"/>
        </w:rPr>
        <w:t>Еп</w:t>
      </w:r>
      <w:proofErr w:type="spellEnd"/>
      <w:r>
        <w:rPr>
          <w:b/>
          <w:sz w:val="28"/>
        </w:rPr>
        <w:softHyphen/>
        <w:t xml:space="preserve"> – </w:t>
      </w:r>
      <w:r>
        <w:rPr>
          <w:b/>
          <w:sz w:val="28"/>
          <w:lang w:val="en-US"/>
        </w:rPr>
        <w:t>U</w:t>
      </w:r>
      <w:proofErr w:type="spellStart"/>
      <w:r>
        <w:rPr>
          <w:b/>
          <w:sz w:val="28"/>
          <w:vertAlign w:val="subscript"/>
        </w:rPr>
        <w:t>КЭн</w:t>
      </w:r>
      <w:proofErr w:type="spellEnd"/>
      <w:r>
        <w:rPr>
          <w:b/>
          <w:sz w:val="28"/>
        </w:rPr>
        <w:t>)</w:t>
      </w:r>
    </w:p>
    <w:p w:rsidR="00197E6C" w:rsidRPr="00FE45DB" w:rsidRDefault="00197E6C" w:rsidP="00197E6C">
      <w:pPr>
        <w:pStyle w:val="a3"/>
        <w:rPr>
          <w:b/>
          <w:sz w:val="32"/>
        </w:rPr>
      </w:pPr>
    </w:p>
    <w:p w:rsidR="00197E6C" w:rsidRDefault="00197E6C" w:rsidP="00197E6C">
      <w:pPr>
        <w:pStyle w:val="a3"/>
        <w:rPr>
          <w:b/>
          <w:sz w:val="28"/>
        </w:rPr>
      </w:pPr>
      <w:r>
        <w:rPr>
          <w:sz w:val="28"/>
        </w:rPr>
        <w:t xml:space="preserve">При решении задач №2,4 (для режима отсечки) </w:t>
      </w:r>
      <w:r>
        <w:rPr>
          <w:b/>
          <w:sz w:val="28"/>
          <w:lang w:val="en-US"/>
        </w:rPr>
        <w:t>I</w:t>
      </w:r>
      <w:r>
        <w:rPr>
          <w:b/>
          <w:sz w:val="28"/>
          <w:vertAlign w:val="subscript"/>
        </w:rPr>
        <w:t>КН</w:t>
      </w:r>
      <w:r>
        <w:rPr>
          <w:sz w:val="28"/>
        </w:rPr>
        <w:t xml:space="preserve"> не вычисляется, а является пас</w:t>
      </w:r>
      <w:r>
        <w:rPr>
          <w:sz w:val="28"/>
        </w:rPr>
        <w:softHyphen/>
        <w:t xml:space="preserve">портным параметром </w:t>
      </w:r>
      <w:r>
        <w:rPr>
          <w:b/>
          <w:sz w:val="28"/>
        </w:rPr>
        <w:t>(</w:t>
      </w:r>
      <w:r>
        <w:rPr>
          <w:b/>
          <w:sz w:val="28"/>
          <w:lang w:val="en-US"/>
        </w:rPr>
        <w:t>I</w:t>
      </w:r>
      <w:r>
        <w:rPr>
          <w:b/>
          <w:sz w:val="28"/>
          <w:vertAlign w:val="subscript"/>
        </w:rPr>
        <w:t>КН</w:t>
      </w:r>
      <w:r>
        <w:rPr>
          <w:b/>
          <w:sz w:val="28"/>
        </w:rPr>
        <w:t xml:space="preserve">= </w:t>
      </w:r>
      <w:r>
        <w:rPr>
          <w:b/>
          <w:sz w:val="28"/>
          <w:lang w:val="en-US"/>
        </w:rPr>
        <w:t>I</w:t>
      </w:r>
      <w:r>
        <w:rPr>
          <w:b/>
          <w:sz w:val="28"/>
          <w:vertAlign w:val="subscript"/>
        </w:rPr>
        <w:t>К</w:t>
      </w:r>
      <w:r>
        <w:rPr>
          <w:b/>
          <w:sz w:val="28"/>
          <w:vertAlign w:val="subscript"/>
          <w:lang w:val="en-US"/>
        </w:rPr>
        <w:t>max</w:t>
      </w:r>
      <w:r>
        <w:rPr>
          <w:b/>
          <w:sz w:val="28"/>
        </w:rPr>
        <w:t>).</w:t>
      </w:r>
    </w:p>
    <w:p w:rsidR="00366BEE" w:rsidRPr="00366BEE" w:rsidRDefault="00366BEE" w:rsidP="00366BEE">
      <w:pPr>
        <w:jc w:val="both"/>
        <w:rPr>
          <w:rFonts w:ascii="Calibri" w:hAnsi="Calibri" w:cs="Calibri"/>
          <w:color w:val="000000"/>
          <w:sz w:val="22"/>
          <w:szCs w:val="22"/>
          <w:lang w:val="en-US" w:eastAsia="en-US"/>
        </w:rPr>
      </w:pPr>
      <w:r>
        <w:rPr>
          <w:b/>
          <w:sz w:val="28"/>
          <w:lang w:val="en-US"/>
        </w:rPr>
        <w:lastRenderedPageBreak/>
        <w:t>I</w:t>
      </w:r>
      <w:proofErr w:type="spellStart"/>
      <w:r>
        <w:rPr>
          <w:b/>
          <w:sz w:val="28"/>
          <w:vertAlign w:val="subscript"/>
        </w:rPr>
        <w:t>Кн</w:t>
      </w:r>
      <w:proofErr w:type="spellEnd"/>
      <w:r w:rsidRPr="00F238E7">
        <w:rPr>
          <w:b/>
          <w:sz w:val="28"/>
          <w:vertAlign w:val="subscript"/>
        </w:rPr>
        <w:t xml:space="preserve"> = </w:t>
      </w:r>
      <w:r>
        <w:rPr>
          <w:b/>
          <w:sz w:val="28"/>
          <w:vertAlign w:val="subscript"/>
        </w:rPr>
        <w:t>15</w:t>
      </w:r>
      <w:proofErr w:type="gramStart"/>
      <w:r>
        <w:rPr>
          <w:b/>
          <w:sz w:val="28"/>
          <w:vertAlign w:val="subscript"/>
        </w:rPr>
        <w:t>/(</w:t>
      </w:r>
      <w:proofErr w:type="gramEnd"/>
      <w:r>
        <w:rPr>
          <w:b/>
          <w:sz w:val="28"/>
          <w:vertAlign w:val="subscript"/>
        </w:rPr>
        <w:t>6</w:t>
      </w:r>
      <w:r w:rsidRPr="00F238E7">
        <w:rPr>
          <w:b/>
          <w:sz w:val="28"/>
          <w:vertAlign w:val="subscript"/>
        </w:rPr>
        <w:t xml:space="preserve">-0,3) </w:t>
      </w:r>
      <w:r>
        <w:rPr>
          <w:b/>
          <w:sz w:val="28"/>
          <w:vertAlign w:val="subscript"/>
        </w:rPr>
        <w:t xml:space="preserve">= </w:t>
      </w:r>
      <w:r w:rsidRPr="00366BEE">
        <w:rPr>
          <w:rFonts w:ascii="Calibri" w:hAnsi="Calibri" w:cs="Calibri"/>
          <w:color w:val="000000"/>
          <w:sz w:val="22"/>
          <w:szCs w:val="22"/>
          <w:lang w:val="en-US" w:eastAsia="en-US"/>
        </w:rPr>
        <w:t>2,631579</w:t>
      </w:r>
    </w:p>
    <w:p w:rsidR="00366BEE" w:rsidRPr="00F238E7" w:rsidRDefault="00366BEE" w:rsidP="00366BEE">
      <w:pPr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</w:p>
    <w:p w:rsidR="00197E6C" w:rsidRDefault="00197E6C" w:rsidP="00197E6C">
      <w:pPr>
        <w:pStyle w:val="a3"/>
        <w:rPr>
          <w:u w:val="single"/>
        </w:rPr>
      </w:pPr>
    </w:p>
    <w:p w:rsidR="00197E6C" w:rsidRDefault="00197E6C" w:rsidP="00197E6C">
      <w:pPr>
        <w:pStyle w:val="a3"/>
        <w:numPr>
          <w:ilvl w:val="0"/>
          <w:numId w:val="1"/>
        </w:numPr>
        <w:ind w:left="426"/>
        <w:rPr>
          <w:sz w:val="28"/>
          <w:u w:val="single"/>
        </w:rPr>
      </w:pPr>
      <w:r>
        <w:rPr>
          <w:sz w:val="28"/>
          <w:u w:val="single"/>
        </w:rPr>
        <w:t>Расчёт и выбор коллекторного резистора:</w:t>
      </w:r>
    </w:p>
    <w:p w:rsidR="00197E6C" w:rsidRDefault="00197E6C" w:rsidP="00197E6C">
      <w:pPr>
        <w:pStyle w:val="a3"/>
        <w:rPr>
          <w:u w:val="single"/>
        </w:rPr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39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pt;height:21pt" o:ole="" fillcolor="window">
            <v:imagedata r:id="rId5" o:title=""/>
          </v:shape>
          <o:OLEObject Type="Embed" ProgID="Equation.3" ShapeID="_x0000_i1025" DrawAspect="Content" ObjectID="_1621768321" r:id="rId6"/>
        </w:object>
      </w:r>
    </w:p>
    <w:p w:rsidR="00990653" w:rsidRDefault="00990653" w:rsidP="00197E6C">
      <w:pPr>
        <w:pStyle w:val="a3"/>
        <w:ind w:firstLine="0"/>
        <w:jc w:val="center"/>
      </w:pPr>
    </w:p>
    <w:p w:rsidR="00366BEE" w:rsidRPr="00366BEE" w:rsidRDefault="0013161D" w:rsidP="00366BEE">
      <w:pPr>
        <w:pStyle w:val="a3"/>
      </w:pPr>
      <w:proofErr w:type="spellStart"/>
      <w:r>
        <w:rPr>
          <w:lang w:val="en-US"/>
        </w:rPr>
        <w:t>RKmax</w:t>
      </w:r>
      <w:proofErr w:type="spellEnd"/>
      <w:r w:rsidRPr="00FE45DB">
        <w:t xml:space="preserve"> = </w:t>
      </w:r>
      <w:proofErr w:type="gramStart"/>
      <w:r w:rsidRPr="00FE45DB">
        <w:t>|(</w:t>
      </w:r>
      <w:proofErr w:type="gramEnd"/>
      <w:r w:rsidRPr="00FE45DB">
        <w:t>6*(1</w:t>
      </w:r>
      <w:bookmarkStart w:id="0" w:name="_GoBack"/>
      <w:bookmarkEnd w:id="0"/>
      <w:r w:rsidRPr="00FE45DB">
        <w:t xml:space="preserve">+(-4))-0,3)|/20 = </w:t>
      </w:r>
      <w:r w:rsidR="00366BEE">
        <w:t>6,954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где </w:t>
      </w:r>
      <w:r>
        <w:rPr>
          <w:b/>
          <w:sz w:val="28"/>
        </w:rPr>
        <w:sym w:font="Symbol" w:char="F064"/>
      </w:r>
      <w:r>
        <w:rPr>
          <w:b/>
          <w:sz w:val="28"/>
          <w:vertAlign w:val="subscript"/>
        </w:rPr>
        <w:t>П</w:t>
      </w:r>
      <w:r>
        <w:rPr>
          <w:b/>
          <w:sz w:val="28"/>
        </w:rPr>
        <w:t xml:space="preserve"> </w:t>
      </w:r>
      <w:r>
        <w:rPr>
          <w:sz w:val="28"/>
        </w:rPr>
        <w:t>– технологический допуск отклонения напряжения питания.</w:t>
      </w:r>
    </w:p>
    <w:p w:rsidR="00197E6C" w:rsidRDefault="00197E6C" w:rsidP="00197E6C">
      <w:pPr>
        <w:pStyle w:val="a3"/>
        <w:rPr>
          <w:sz w:val="28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Номинальное значение сопротивления коллекторного резистора  </w:t>
      </w:r>
    </w:p>
    <w:p w:rsidR="00197E6C" w:rsidRDefault="00197E6C" w:rsidP="00197E6C">
      <w:pPr>
        <w:pStyle w:val="a3"/>
      </w:pPr>
    </w:p>
    <w:p w:rsidR="00197E6C" w:rsidRPr="00FE45DB" w:rsidRDefault="00197E6C" w:rsidP="00197E6C">
      <w:pPr>
        <w:pStyle w:val="a3"/>
        <w:ind w:firstLine="0"/>
        <w:jc w:val="center"/>
        <w:rPr>
          <w:b/>
          <w:sz w:val="28"/>
        </w:rPr>
      </w:pP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</w:t>
      </w:r>
      <w:r w:rsidRPr="00197E6C">
        <w:rPr>
          <w:b/>
          <w:sz w:val="28"/>
        </w:rPr>
        <w:t xml:space="preserve"> = (1 – </w:t>
      </w:r>
      <w:r>
        <w:rPr>
          <w:b/>
          <w:sz w:val="28"/>
          <w:lang w:val="en-US"/>
        </w:rPr>
        <w:sym w:font="Symbol" w:char="F064"/>
      </w:r>
      <w:r>
        <w:rPr>
          <w:b/>
          <w:sz w:val="28"/>
          <w:vertAlign w:val="subscript"/>
          <w:lang w:val="en-US"/>
        </w:rPr>
        <w:t>R</w:t>
      </w:r>
      <w:proofErr w:type="gramStart"/>
      <w:r w:rsidRPr="00197E6C">
        <w:rPr>
          <w:b/>
          <w:sz w:val="28"/>
        </w:rPr>
        <w:t>)</w:t>
      </w:r>
      <w:proofErr w:type="spellStart"/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Kmax</w:t>
      </w:r>
      <w:proofErr w:type="spellEnd"/>
      <w:proofErr w:type="gramEnd"/>
      <w:r w:rsidRPr="00197E6C">
        <w:rPr>
          <w:b/>
          <w:sz w:val="28"/>
          <w:vertAlign w:val="subscript"/>
        </w:rPr>
        <w:t xml:space="preserve"> </w:t>
      </w:r>
      <w:r w:rsidRPr="00197E6C">
        <w:rPr>
          <w:b/>
          <w:sz w:val="28"/>
        </w:rPr>
        <w:t>,</w:t>
      </w:r>
    </w:p>
    <w:p w:rsidR="0013161D" w:rsidRPr="00197E6C" w:rsidRDefault="0013161D" w:rsidP="00197E6C">
      <w:pPr>
        <w:pStyle w:val="a3"/>
        <w:ind w:firstLine="0"/>
        <w:jc w:val="center"/>
        <w:rPr>
          <w:b/>
          <w:sz w:val="28"/>
        </w:rPr>
      </w:pP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</w:t>
      </w:r>
      <w:r w:rsidRPr="00366BEE">
        <w:rPr>
          <w:b/>
          <w:sz w:val="28"/>
          <w:vertAlign w:val="subscript"/>
        </w:rPr>
        <w:t>= (1-(-1</w:t>
      </w:r>
      <w:proofErr w:type="gramStart"/>
      <w:r w:rsidR="00366BEE">
        <w:rPr>
          <w:b/>
          <w:sz w:val="28"/>
          <w:vertAlign w:val="subscript"/>
        </w:rPr>
        <w:t>,2</w:t>
      </w:r>
      <w:proofErr w:type="gramEnd"/>
      <w:r w:rsidR="00366BEE">
        <w:rPr>
          <w:b/>
          <w:sz w:val="28"/>
          <w:vertAlign w:val="subscript"/>
        </w:rPr>
        <w:t>))*6,</w:t>
      </w:r>
      <w:r w:rsidR="00366BEE" w:rsidRPr="00FE45DB">
        <w:rPr>
          <w:b/>
          <w:sz w:val="28"/>
          <w:vertAlign w:val="subscript"/>
        </w:rPr>
        <w:t>954</w:t>
      </w:r>
      <w:r w:rsidR="00366BEE">
        <w:rPr>
          <w:b/>
          <w:sz w:val="28"/>
          <w:vertAlign w:val="subscript"/>
        </w:rPr>
        <w:t xml:space="preserve"> = -1,3908</w:t>
      </w:r>
    </w:p>
    <w:p w:rsidR="00197E6C" w:rsidRP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где </w:t>
      </w:r>
      <w:r>
        <w:rPr>
          <w:b/>
          <w:sz w:val="28"/>
          <w:lang w:val="en-US"/>
        </w:rPr>
        <w:sym w:font="Symbol" w:char="F064"/>
      </w:r>
      <w:r>
        <w:rPr>
          <w:b/>
          <w:sz w:val="28"/>
          <w:vertAlign w:val="subscript"/>
          <w:lang w:val="en-US"/>
        </w:rPr>
        <w:t>R</w:t>
      </w:r>
      <w:r>
        <w:rPr>
          <w:b/>
          <w:sz w:val="28"/>
        </w:rPr>
        <w:t xml:space="preserve"> </w:t>
      </w:r>
      <w:r>
        <w:rPr>
          <w:sz w:val="28"/>
        </w:rPr>
        <w:t>- технологический допуск отклонения сопротивления резистора</w:t>
      </w:r>
    </w:p>
    <w:p w:rsidR="00197E6C" w:rsidRDefault="00197E6C" w:rsidP="00197E6C">
      <w:pPr>
        <w:pStyle w:val="a3"/>
        <w:rPr>
          <w:sz w:val="28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Мощность, рассеиваемая на коллекторном резисторе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1480" w:dyaOrig="460">
          <v:shape id="_x0000_i1026" type="#_x0000_t75" style="width:74pt;height:23pt" o:ole="" fillcolor="window">
            <v:imagedata r:id="rId7" o:title=""/>
          </v:shape>
          <o:OLEObject Type="Embed" ProgID="Equation.3" ShapeID="_x0000_i1026" DrawAspect="Content" ObjectID="_1621768322" r:id="rId8"/>
        </w:object>
      </w:r>
    </w:p>
    <w:p w:rsidR="00366BEE" w:rsidRPr="00FE45DB" w:rsidRDefault="00366BEE" w:rsidP="00197E6C">
      <w:pPr>
        <w:pStyle w:val="a3"/>
        <w:ind w:firstLine="0"/>
        <w:jc w:val="center"/>
      </w:pPr>
      <w:r w:rsidRPr="00FE45DB">
        <w:t>-9,63158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По величинам </w:t>
      </w:r>
      <w:r>
        <w:rPr>
          <w:b/>
          <w:sz w:val="28"/>
        </w:rPr>
        <w:t>Р</w:t>
      </w:r>
      <w:r>
        <w:rPr>
          <w:b/>
          <w:sz w:val="28"/>
          <w:vertAlign w:val="subscript"/>
        </w:rPr>
        <w:t>К</w:t>
      </w:r>
      <w:r>
        <w:rPr>
          <w:b/>
          <w:sz w:val="28"/>
        </w:rPr>
        <w:t xml:space="preserve"> </w:t>
      </w:r>
      <w:r>
        <w:rPr>
          <w:sz w:val="28"/>
        </w:rPr>
        <w:t>и</w:t>
      </w:r>
      <w:r>
        <w:rPr>
          <w:b/>
          <w:sz w:val="28"/>
          <w:vertAlign w:val="subscript"/>
        </w:rPr>
        <w:t xml:space="preserve"> </w:t>
      </w: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</w:t>
      </w:r>
      <w:r>
        <w:rPr>
          <w:b/>
          <w:sz w:val="28"/>
        </w:rPr>
        <w:t xml:space="preserve"> </w:t>
      </w:r>
      <w:r>
        <w:rPr>
          <w:sz w:val="28"/>
        </w:rPr>
        <w:t>из /6/ выбирается стандартный резистор.</w:t>
      </w:r>
    </w:p>
    <w:p w:rsidR="00197E6C" w:rsidRDefault="00197E6C" w:rsidP="00197E6C">
      <w:pPr>
        <w:pStyle w:val="a3"/>
        <w:rPr>
          <w:sz w:val="28"/>
        </w:rPr>
      </w:pPr>
    </w:p>
    <w:p w:rsidR="00197E6C" w:rsidRDefault="00197E6C" w:rsidP="00197E6C">
      <w:pPr>
        <w:pStyle w:val="a3"/>
        <w:numPr>
          <w:ilvl w:val="0"/>
          <w:numId w:val="1"/>
        </w:numPr>
        <w:ind w:left="360"/>
        <w:rPr>
          <w:sz w:val="28"/>
          <w:u w:val="single"/>
        </w:rPr>
      </w:pPr>
      <w:r>
        <w:rPr>
          <w:sz w:val="28"/>
          <w:u w:val="single"/>
        </w:rPr>
        <w:t>Расчёт и выбор резистора в цепи базы.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Для режима насыщения: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3840" w:dyaOrig="460">
          <v:shape id="_x0000_i1027" type="#_x0000_t75" style="width:192pt;height:23pt" o:ole="" fillcolor="window">
            <v:imagedata r:id="rId9" o:title=""/>
          </v:shape>
          <o:OLEObject Type="Embed" ProgID="Equation.3" ShapeID="_x0000_i1027" DrawAspect="Content" ObjectID="_1621768323" r:id="rId10"/>
        </w:object>
      </w:r>
    </w:p>
    <w:p w:rsidR="00197E6C" w:rsidRDefault="00197E6C" w:rsidP="00197E6C">
      <w:pPr>
        <w:pStyle w:val="a3"/>
        <w:rPr>
          <w:u w:val="single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Для режима отсечки:</w:t>
      </w:r>
    </w:p>
    <w:p w:rsidR="00197E6C" w:rsidRDefault="00197E6C" w:rsidP="00197E6C">
      <w:pPr>
        <w:pStyle w:val="a3"/>
      </w:pPr>
    </w:p>
    <w:p w:rsidR="00197E6C" w:rsidRPr="00B26A11" w:rsidRDefault="00197E6C" w:rsidP="00197E6C">
      <w:pPr>
        <w:pStyle w:val="a3"/>
        <w:ind w:firstLine="0"/>
        <w:jc w:val="center"/>
        <w:rPr>
          <w:lang w:val="en-US"/>
        </w:rPr>
      </w:pPr>
      <w:r>
        <w:rPr>
          <w:position w:val="-16"/>
        </w:rPr>
        <w:object w:dxaOrig="4060" w:dyaOrig="460">
          <v:shape id="_x0000_i1028" type="#_x0000_t75" style="width:203pt;height:23pt" o:ole="" fillcolor="window">
            <v:imagedata r:id="rId11" o:title=""/>
          </v:shape>
          <o:OLEObject Type="Embed" ProgID="Equation.3" ShapeID="_x0000_i1028" DrawAspect="Content" ObjectID="_1621768324" r:id="rId12"/>
        </w:object>
      </w:r>
    </w:p>
    <w:p w:rsidR="00FE45DB" w:rsidRPr="00FE45DB" w:rsidRDefault="00FE45DB" w:rsidP="00197E6C">
      <w:pPr>
        <w:pStyle w:val="a3"/>
        <w:ind w:firstLine="0"/>
        <w:jc w:val="center"/>
        <w:rPr>
          <w:lang w:val="en-US"/>
        </w:rPr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В обоих случаях минимальный уровень зоны напряжения, представляющий логическую единицу, определяется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3580" w:dyaOrig="460">
          <v:shape id="_x0000_i1029" type="#_x0000_t75" style="width:179pt;height:23pt" o:ole="" fillcolor="window">
            <v:imagedata r:id="rId13" o:title=""/>
          </v:shape>
          <o:OLEObject Type="Embed" ProgID="Equation.3" ShapeID="_x0000_i1029" DrawAspect="Content" ObjectID="_1621768325" r:id="rId14"/>
        </w:object>
      </w:r>
    </w:p>
    <w:p w:rsidR="00197E6C" w:rsidRPr="008D46B5" w:rsidRDefault="008D46B5" w:rsidP="00197E6C">
      <w:pPr>
        <w:pStyle w:val="a3"/>
      </w:pPr>
      <w:r w:rsidRPr="00FE45DB">
        <w:t>494,4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Степень насыщения </w:t>
      </w: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  <w:r>
        <w:rPr>
          <w:b/>
          <w:sz w:val="28"/>
          <w:lang w:val="en-US"/>
        </w:rPr>
        <w:t>S</w:t>
      </w:r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sym w:font="Symbol" w:char="F062"/>
      </w:r>
      <w:r>
        <w:rPr>
          <w:b/>
          <w:sz w:val="32"/>
          <w:vertAlign w:val="subscript"/>
          <w:lang w:val="en-US"/>
        </w:rPr>
        <w:t>min</w:t>
      </w:r>
      <w:proofErr w:type="gramStart"/>
      <w:r>
        <w:rPr>
          <w:b/>
          <w:sz w:val="28"/>
        </w:rPr>
        <w:t>/(</w:t>
      </w:r>
      <w:proofErr w:type="gramEnd"/>
      <w:r>
        <w:rPr>
          <w:b/>
          <w:sz w:val="28"/>
          <w:lang w:val="en-US"/>
        </w:rPr>
        <w:sym w:font="Symbol" w:char="F062"/>
      </w:r>
      <w:r>
        <w:rPr>
          <w:b/>
          <w:sz w:val="32"/>
          <w:vertAlign w:val="subscript"/>
          <w:lang w:val="en-US"/>
        </w:rPr>
        <w:t>min</w:t>
      </w:r>
      <w:r>
        <w:rPr>
          <w:b/>
          <w:sz w:val="28"/>
        </w:rPr>
        <w:t xml:space="preserve"> – </w:t>
      </w:r>
      <w:r>
        <w:rPr>
          <w:b/>
          <w:sz w:val="28"/>
          <w:lang w:val="en-US"/>
        </w:rPr>
        <w:t>N</w:t>
      </w:r>
      <w:r>
        <w:rPr>
          <w:b/>
          <w:sz w:val="28"/>
        </w:rPr>
        <w:t>),</w:t>
      </w: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</w:p>
    <w:p w:rsidR="00197E6C" w:rsidRDefault="00197E6C" w:rsidP="00197E6C">
      <w:pPr>
        <w:pStyle w:val="a3"/>
        <w:ind w:firstLine="0"/>
        <w:jc w:val="center"/>
        <w:rPr>
          <w:sz w:val="28"/>
        </w:rPr>
      </w:pPr>
      <w:r>
        <w:rPr>
          <w:sz w:val="28"/>
        </w:rPr>
        <w:lastRenderedPageBreak/>
        <w:t>где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N</w:t>
      </w:r>
      <w:r>
        <w:rPr>
          <w:sz w:val="28"/>
        </w:rPr>
        <w:t xml:space="preserve"> – степень разветвления.</w:t>
      </w:r>
    </w:p>
    <w:p w:rsidR="00197E6C" w:rsidRDefault="00197E6C" w:rsidP="00197E6C">
      <w:pPr>
        <w:pStyle w:val="a3"/>
        <w:ind w:firstLine="0"/>
        <w:jc w:val="center"/>
        <w:rPr>
          <w:sz w:val="28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Величина коэффициента </w:t>
      </w:r>
      <w:proofErr w:type="gramStart"/>
      <w:r>
        <w:rPr>
          <w:b/>
          <w:sz w:val="28"/>
        </w:rPr>
        <w:t>К</w:t>
      </w:r>
      <w:proofErr w:type="gramEnd"/>
      <w:r>
        <w:rPr>
          <w:sz w:val="28"/>
        </w:rPr>
        <w:t xml:space="preserve"> лежит в пределах 140…320.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Мощность, рассеиваемая на резисторе в цепи базы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  <w:rPr>
          <w:b/>
          <w:sz w:val="32"/>
        </w:rPr>
      </w:pPr>
      <w:r>
        <w:rPr>
          <w:position w:val="-16"/>
        </w:rPr>
        <w:object w:dxaOrig="1480" w:dyaOrig="460">
          <v:shape id="_x0000_i1030" type="#_x0000_t75" style="width:74pt;height:23pt" o:ole="" fillcolor="window">
            <v:imagedata r:id="rId15" o:title=""/>
          </v:shape>
          <o:OLEObject Type="Embed" ProgID="Equation.3" ShapeID="_x0000_i1030" DrawAspect="Content" ObjectID="_1621768326" r:id="rId16"/>
        </w:object>
      </w:r>
      <w:r>
        <w:rPr>
          <w:b/>
          <w:sz w:val="32"/>
        </w:rPr>
        <w:t>,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  <w:rPr>
          <w:b/>
          <w:sz w:val="32"/>
        </w:rPr>
      </w:pPr>
      <w:r>
        <w:rPr>
          <w:sz w:val="28"/>
        </w:rPr>
        <w:t xml:space="preserve">где  </w:t>
      </w:r>
      <w:r>
        <w:t xml:space="preserve"> </w:t>
      </w:r>
      <w:r>
        <w:rPr>
          <w:b/>
          <w:sz w:val="32"/>
          <w:lang w:val="en-US"/>
        </w:rPr>
        <w:t>I</w:t>
      </w:r>
      <w:proofErr w:type="spellStart"/>
      <w:r>
        <w:rPr>
          <w:b/>
          <w:vertAlign w:val="subscript"/>
        </w:rPr>
        <w:t>Б</w:t>
      </w:r>
      <w:r>
        <w:rPr>
          <w:b/>
          <w:sz w:val="32"/>
          <w:vertAlign w:val="subscript"/>
        </w:rPr>
        <w:t>н</w:t>
      </w:r>
      <w:proofErr w:type="spellEnd"/>
      <w:r>
        <w:rPr>
          <w:b/>
          <w:sz w:val="32"/>
        </w:rPr>
        <w:t xml:space="preserve"> = </w:t>
      </w:r>
      <w:r>
        <w:rPr>
          <w:b/>
          <w:sz w:val="32"/>
          <w:lang w:val="en-US"/>
        </w:rPr>
        <w:t>I</w:t>
      </w:r>
      <w:r>
        <w:rPr>
          <w:b/>
          <w:sz w:val="32"/>
          <w:vertAlign w:val="subscript"/>
          <w:lang w:val="en-US"/>
        </w:rPr>
        <w:t>K</w:t>
      </w:r>
      <w:r>
        <w:rPr>
          <w:b/>
          <w:sz w:val="32"/>
          <w:vertAlign w:val="subscript"/>
        </w:rPr>
        <w:t xml:space="preserve">н </w:t>
      </w:r>
      <w:r>
        <w:rPr>
          <w:b/>
          <w:sz w:val="32"/>
        </w:rPr>
        <w:t xml:space="preserve">/ </w:t>
      </w:r>
      <w:r>
        <w:rPr>
          <w:b/>
          <w:sz w:val="32"/>
          <w:lang w:val="en-US"/>
        </w:rPr>
        <w:sym w:font="Symbol" w:char="F062"/>
      </w:r>
      <w:r>
        <w:rPr>
          <w:b/>
          <w:sz w:val="32"/>
          <w:vertAlign w:val="subscript"/>
          <w:lang w:val="en-US"/>
        </w:rPr>
        <w:t>min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По величинам </w:t>
      </w:r>
      <w:r>
        <w:rPr>
          <w:b/>
          <w:sz w:val="28"/>
        </w:rPr>
        <w:t>Р</w:t>
      </w:r>
      <w:r>
        <w:rPr>
          <w:b/>
          <w:sz w:val="28"/>
          <w:vertAlign w:val="subscript"/>
        </w:rPr>
        <w:t>Б</w:t>
      </w:r>
      <w:r>
        <w:rPr>
          <w:sz w:val="28"/>
        </w:rPr>
        <w:t xml:space="preserve"> и </w:t>
      </w: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</w:rPr>
        <w:t>Б</w:t>
      </w:r>
      <w:r>
        <w:rPr>
          <w:sz w:val="28"/>
        </w:rPr>
        <w:t xml:space="preserve"> из /6/ выбирается стандартный резистор.</w:t>
      </w:r>
    </w:p>
    <w:p w:rsidR="00197E6C" w:rsidRDefault="00197E6C" w:rsidP="00197E6C">
      <w:pPr>
        <w:pStyle w:val="a3"/>
        <w:rPr>
          <w:sz w:val="28"/>
        </w:rPr>
      </w:pPr>
    </w:p>
    <w:p w:rsidR="00197E6C" w:rsidRDefault="00197E6C" w:rsidP="00197E6C">
      <w:pPr>
        <w:pStyle w:val="a3"/>
        <w:numPr>
          <w:ilvl w:val="0"/>
          <w:numId w:val="1"/>
        </w:numPr>
        <w:ind w:left="360"/>
        <w:rPr>
          <w:sz w:val="28"/>
          <w:u w:val="single"/>
        </w:rPr>
      </w:pPr>
      <w:r>
        <w:rPr>
          <w:sz w:val="28"/>
          <w:u w:val="single"/>
        </w:rPr>
        <w:t>Определение времени включения</w:t>
      </w:r>
      <w:r>
        <w:rPr>
          <w:sz w:val="28"/>
        </w:rPr>
        <w:t xml:space="preserve">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вкл</w:t>
      </w:r>
      <w:proofErr w:type="spellEnd"/>
      <w:r>
        <w:rPr>
          <w:sz w:val="28"/>
          <w:u w:val="single"/>
          <w:vertAlign w:val="subscript"/>
        </w:rPr>
        <w:t xml:space="preserve"> </w:t>
      </w:r>
      <w:r>
        <w:rPr>
          <w:sz w:val="28"/>
          <w:u w:val="single"/>
        </w:rPr>
        <w:t xml:space="preserve">и выключения ключа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выкл</w:t>
      </w:r>
      <w:proofErr w:type="spellEnd"/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  Задержка включения транзистора: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40"/>
        </w:rPr>
        <w:object w:dxaOrig="4420" w:dyaOrig="940">
          <v:shape id="_x0000_i1031" type="#_x0000_t75" style="width:221pt;height:47pt" o:ole="" fillcolor="window">
            <v:imagedata r:id="rId17" o:title=""/>
          </v:shape>
          <o:OLEObject Type="Embed" ProgID="Equation.3" ShapeID="_x0000_i1031" DrawAspect="Content" ObjectID="_1621768327" r:id="rId18"/>
        </w:object>
      </w:r>
      <w:r>
        <w:rPr>
          <w:b/>
          <w:sz w:val="32"/>
        </w:rPr>
        <w:t>,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b/>
          <w:sz w:val="28"/>
        </w:rPr>
      </w:pPr>
      <w:r>
        <w:rPr>
          <w:sz w:val="28"/>
        </w:rPr>
        <w:t xml:space="preserve">где напряжение на базе к началу процесса коммутации </w:t>
      </w:r>
      <w:r>
        <w:rPr>
          <w:b/>
          <w:sz w:val="28"/>
          <w:lang w:val="en-US"/>
        </w:rPr>
        <w:t>U</w:t>
      </w:r>
      <w:r>
        <w:rPr>
          <w:b/>
          <w:sz w:val="28"/>
          <w:vertAlign w:val="superscript"/>
        </w:rPr>
        <w:t>"0"</w:t>
      </w:r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t>U</w:t>
      </w:r>
      <w:proofErr w:type="spellStart"/>
      <w:r>
        <w:rPr>
          <w:b/>
          <w:sz w:val="28"/>
          <w:vertAlign w:val="subscript"/>
        </w:rPr>
        <w:t>КЭн</w:t>
      </w:r>
      <w:proofErr w:type="spellEnd"/>
      <w:r>
        <w:rPr>
          <w:b/>
          <w:sz w:val="28"/>
        </w:rPr>
        <w:t>;</w:t>
      </w:r>
    </w:p>
    <w:p w:rsidR="00197E6C" w:rsidRDefault="00197E6C" w:rsidP="00197E6C">
      <w:pPr>
        <w:pStyle w:val="a3"/>
        <w:rPr>
          <w:b/>
          <w:sz w:val="32"/>
        </w:rPr>
      </w:pP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  <w:r>
        <w:rPr>
          <w:b/>
          <w:sz w:val="28"/>
        </w:rPr>
        <w:t>С</w:t>
      </w:r>
      <w:r>
        <w:rPr>
          <w:b/>
          <w:sz w:val="28"/>
          <w:vertAlign w:val="subscript"/>
        </w:rPr>
        <w:t>ВХ</w:t>
      </w:r>
      <w:r>
        <w:rPr>
          <w:b/>
          <w:sz w:val="28"/>
        </w:rPr>
        <w:t xml:space="preserve"> = С</w:t>
      </w:r>
      <w:r>
        <w:rPr>
          <w:b/>
          <w:sz w:val="28"/>
          <w:vertAlign w:val="subscript"/>
        </w:rPr>
        <w:t>Э</w:t>
      </w:r>
      <w:r>
        <w:rPr>
          <w:b/>
          <w:sz w:val="28"/>
        </w:rPr>
        <w:t xml:space="preserve"> + С*</w:t>
      </w:r>
    </w:p>
    <w:p w:rsidR="00197E6C" w:rsidRDefault="00197E6C" w:rsidP="00197E6C">
      <w:pPr>
        <w:pStyle w:val="a3"/>
        <w:rPr>
          <w:u w:val="single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Время нарастания коллекторного тока для режима насыщения: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28"/>
        </w:rPr>
        <w:object w:dxaOrig="2600" w:dyaOrig="720">
          <v:shape id="_x0000_i1032" type="#_x0000_t75" style="width:130pt;height:36pt" o:ole="" fillcolor="window">
            <v:imagedata r:id="rId19" o:title=""/>
          </v:shape>
          <o:OLEObject Type="Embed" ProgID="Equation.3" ShapeID="_x0000_i1032" DrawAspect="Content" ObjectID="_1621768328" r:id="rId20"/>
        </w:objec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sz w:val="28"/>
        </w:rPr>
        <w:t xml:space="preserve">где </w:t>
      </w:r>
      <w:r>
        <w:rPr>
          <w:position w:val="-12"/>
        </w:rPr>
        <w:object w:dxaOrig="3180" w:dyaOrig="380">
          <v:shape id="_x0000_i1033" type="#_x0000_t75" style="width:159pt;height:19pt" o:ole="" fillcolor="window">
            <v:imagedata r:id="rId21" o:title=""/>
          </v:shape>
          <o:OLEObject Type="Embed" ProgID="Equation.3" ShapeID="_x0000_i1033" DrawAspect="Content" ObjectID="_1621768329" r:id="rId22"/>
        </w:objec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Для режима отсечки 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1380" w:dyaOrig="420">
          <v:shape id="_x0000_i1034" type="#_x0000_t75" style="width:69pt;height:21pt" o:ole="" fillcolor="window">
            <v:imagedata r:id="rId23" o:title=""/>
          </v:shape>
          <o:OLEObject Type="Embed" ProgID="Equation.3" ShapeID="_x0000_i1034" DrawAspect="Content" ObjectID="_1621768330" r:id="rId24"/>
        </w:objec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Время включения ключа </w:t>
      </w:r>
      <w:r>
        <w:rPr>
          <w:sz w:val="28"/>
          <w:lang w:val="en-US"/>
        </w:rPr>
        <w:t>t</w:t>
      </w:r>
      <w:proofErr w:type="spellStart"/>
      <w:r>
        <w:rPr>
          <w:sz w:val="28"/>
          <w:vertAlign w:val="subscript"/>
        </w:rPr>
        <w:t>вкл</w:t>
      </w:r>
      <w:proofErr w:type="spellEnd"/>
      <w:r>
        <w:rPr>
          <w:sz w:val="28"/>
        </w:rPr>
        <w:t xml:space="preserve"> определяется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  <w:proofErr w:type="gramStart"/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вкл</w:t>
      </w:r>
      <w:proofErr w:type="spellEnd"/>
      <w:proofErr w:type="gramEnd"/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зф</w:t>
      </w:r>
      <w:proofErr w:type="spellEnd"/>
      <w:r>
        <w:rPr>
          <w:b/>
          <w:sz w:val="28"/>
        </w:rPr>
        <w:t xml:space="preserve"> + </w:t>
      </w:r>
      <w:r>
        <w:rPr>
          <w:b/>
          <w:sz w:val="28"/>
          <w:lang w:val="en-US"/>
        </w:rPr>
        <w:t>t</w:t>
      </w:r>
      <w:r>
        <w:rPr>
          <w:b/>
          <w:sz w:val="28"/>
          <w:vertAlign w:val="subscript"/>
        </w:rPr>
        <w:t>ф</w:t>
      </w:r>
    </w:p>
    <w:p w:rsidR="00197E6C" w:rsidRDefault="00197E6C" w:rsidP="00197E6C">
      <w:pPr>
        <w:pStyle w:val="a3"/>
        <w:rPr>
          <w:b/>
          <w:sz w:val="28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 Время рассасывания транзистора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38"/>
        </w:rPr>
        <w:object w:dxaOrig="3300" w:dyaOrig="880">
          <v:shape id="_x0000_i1035" type="#_x0000_t75" style="width:165pt;height:44pt" o:ole="" fillcolor="window">
            <v:imagedata r:id="rId25" o:title=""/>
          </v:shape>
          <o:OLEObject Type="Embed" ProgID="Equation.3" ShapeID="_x0000_i1035" DrawAspect="Content" ObjectID="_1621768331" r:id="rId26"/>
        </w:objec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где </w:t>
      </w:r>
      <w:r>
        <w:rPr>
          <w:b/>
          <w:sz w:val="28"/>
          <w:lang w:val="en-US"/>
        </w:rPr>
        <w:t>I</w:t>
      </w:r>
      <w:proofErr w:type="spellStart"/>
      <w:r>
        <w:rPr>
          <w:b/>
          <w:sz w:val="28"/>
          <w:vertAlign w:val="subscript"/>
        </w:rPr>
        <w:t>Бзап</w:t>
      </w:r>
      <w:proofErr w:type="spellEnd"/>
      <w:r>
        <w:rPr>
          <w:sz w:val="28"/>
        </w:rPr>
        <w:t xml:space="preserve"> – базовый ток транзистора на интервале рассасывания: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3519" w:dyaOrig="420">
          <v:shape id="_x0000_i1036" type="#_x0000_t75" style="width:176pt;height:21pt" o:ole="" fillcolor="window">
            <v:imagedata r:id="rId27" o:title=""/>
          </v:shape>
          <o:OLEObject Type="Embed" ProgID="Equation.3" ShapeID="_x0000_i1036" DrawAspect="Content" ObjectID="_1621768332" r:id="rId28"/>
        </w:objec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b/>
          <w:sz w:val="28"/>
          <w:lang w:val="en-US"/>
        </w:rPr>
        <w:t>U</w:t>
      </w:r>
      <w:r>
        <w:rPr>
          <w:b/>
          <w:sz w:val="28"/>
          <w:vertAlign w:val="subscript"/>
        </w:rPr>
        <w:t>У</w:t>
      </w:r>
      <w:r>
        <w:rPr>
          <w:b/>
          <w:sz w:val="28"/>
        </w:rPr>
        <w:t xml:space="preserve"> –</w:t>
      </w:r>
      <w:r>
        <w:rPr>
          <w:sz w:val="28"/>
        </w:rPr>
        <w:t xml:space="preserve"> напряжение на управляющем входе ключа (4</w:t>
      </w:r>
      <w:proofErr w:type="gramStart"/>
      <w:r>
        <w:rPr>
          <w:sz w:val="28"/>
        </w:rPr>
        <w:t>,8</w:t>
      </w:r>
      <w:proofErr w:type="gramEnd"/>
      <w:r>
        <w:rPr>
          <w:sz w:val="28"/>
        </w:rPr>
        <w:t xml:space="preserve"> В);</w:t>
      </w:r>
    </w:p>
    <w:p w:rsidR="00197E6C" w:rsidRDefault="00197E6C" w:rsidP="00197E6C">
      <w:pPr>
        <w:pStyle w:val="a3"/>
        <w:rPr>
          <w:sz w:val="28"/>
        </w:rPr>
      </w:pPr>
      <w:r>
        <w:rPr>
          <w:b/>
          <w:sz w:val="28"/>
          <w:lang w:val="en-US"/>
        </w:rPr>
        <w:t>U</w:t>
      </w:r>
      <w:r>
        <w:rPr>
          <w:b/>
          <w:sz w:val="28"/>
          <w:vertAlign w:val="subscript"/>
        </w:rPr>
        <w:t>БО</w:t>
      </w:r>
      <w:r>
        <w:rPr>
          <w:b/>
          <w:sz w:val="28"/>
        </w:rPr>
        <w:t xml:space="preserve"> –</w:t>
      </w:r>
      <w:r>
        <w:rPr>
          <w:sz w:val="28"/>
        </w:rPr>
        <w:t xml:space="preserve"> напряжение на базе транзистора;</w:t>
      </w:r>
    </w:p>
    <w:p w:rsidR="00197E6C" w:rsidRDefault="00197E6C" w:rsidP="00197E6C">
      <w:pPr>
        <w:pStyle w:val="a3"/>
        <w:rPr>
          <w:sz w:val="28"/>
        </w:rPr>
      </w:pPr>
      <w:proofErr w:type="gramStart"/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</w:rPr>
        <w:t xml:space="preserve">Б  </w:t>
      </w:r>
      <w:r>
        <w:rPr>
          <w:b/>
          <w:sz w:val="28"/>
        </w:rPr>
        <w:t>–</w:t>
      </w:r>
      <w:proofErr w:type="gramEnd"/>
      <w:r>
        <w:rPr>
          <w:sz w:val="28"/>
        </w:rPr>
        <w:t xml:space="preserve"> сопротивление базы транзистора.</w:t>
      </w:r>
    </w:p>
    <w:p w:rsidR="00197E6C" w:rsidRDefault="00197E6C" w:rsidP="00197E6C">
      <w:pPr>
        <w:pStyle w:val="a3"/>
        <w:rPr>
          <w:sz w:val="28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 Время спада коллекторного тока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36830</wp:posOffset>
                </wp:positionV>
                <wp:extent cx="253365" cy="361950"/>
                <wp:effectExtent l="9525" t="13970" r="13335" b="5080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3365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D4DF7" id="Прямая соединительная линия 8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7pt,2.9pt" to="262.6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HdWWgIAAGgEAAAOAAAAZHJzL2Uyb0RvYy54bWysVM1uEzEQviPxDtbek83mj2TVTYWyCZcC&#10;lVq4O7Y3a+G1LdvNJkJIlDNSH4FX4ABSpQLPsHkjxk4aUrggRA7O2DPz+Ztvxntyuq4EWjFjuZJZ&#10;lLQ7EWKSKMrlMoteXc5bowhZhyXFQkmWRRtmo9PJ40cntU5ZV5VKUGYQgEib1jqLSud0GseWlKzC&#10;tq00k+AslKmwg61ZxtTgGtArEXc7nWFcK0O1UYRZC6f5zhlNAn5RMOJeFoVlDoksAm4urCasC7/G&#10;kxOcLg3WJSd7GvgfWFSYS7j0AJVjh9GV4X9AVZwYZVXh2kRVsSoKTlioAapJOr9Vc1FizUItII7V&#10;B5ns/4MlL1bnBnGaRSOQR+IKetR82r7f3jTfms/bG7S9bn40X5svzW3zvbndfgD7bvsRbO9s7vbH&#10;NwjSQcta2xQgp/LceDXIWl7oM0XeWCTVtMRyyUJNlxsN9yQ+I36Q4jdWA6NF/VxRiMFXTgVh14Wp&#10;UCG4fu0TPTiIh9ahk5tDJ9naIQKH3UGvNxxEiICrN0zGg8AuxqmH8cnaWPeMqQp5I4sEl15onOLV&#10;mXWe1q8QfyzVnAsRhkVIVGfReNAdhASrBKfe6cOsWS6mwqAV9uMWfqFG8ByHGXUlaQArGaazve0w&#10;FzsbLhfS40E5QGdv7ebp7bgzno1mo36r3x3OWv1Onreezqf91nCePBnkvXw6zZN3nlrST0tOKZOe&#10;3f1sJ/2/m539K9tN5WG6DzLED9GDXkD2/j+QDp31zdyNxULRzbm57ziMcwjePz3/Xo73YB9/ICY/&#10;AQAA//8DAFBLAwQUAAYACAAAACEAje1v2t0AAAAIAQAADwAAAGRycy9kb3ducmV2LnhtbEyPwU7D&#10;MBBE70j8g7VI3KhD2lQhZFNVCLggIVECZydekgh7HcVuGv4ec6LH0Yxm3pS7xRox0+QHxwi3qwQE&#10;cev0wB1C/f50k4PwQbFWxjEh/JCHXXV5UapCuxO/0XwInYgl7AuF0IcwFlL6tier/MqNxNH7cpNV&#10;Icqpk3pSp1hujUyTZCutGjgu9Gqkh57a78PRIuw/Xx7Xr3NjndF3Xf2hbZ08p4jXV8v+HkSgJfyH&#10;4Q8/okMVmRp3ZO2FQdjk2SZGEbL4IPpZmq1BNAjbNAdZlfL8QPULAAD//wMAUEsBAi0AFAAGAAgA&#10;AAAhALaDOJL+AAAA4QEAABMAAAAAAAAAAAAAAAAAAAAAAFtDb250ZW50X1R5cGVzXS54bWxQSwEC&#10;LQAUAAYACAAAACEAOP0h/9YAAACUAQAACwAAAAAAAAAAAAAAAAAvAQAAX3JlbHMvLnJlbHNQSwEC&#10;LQAUAAYACAAAACEAHeB3VloCAABoBAAADgAAAAAAAAAAAAAAAAAuAgAAZHJzL2Uyb0RvYy54bWxQ&#10;SwECLQAUAAYACAAAACEAje1v2t0AAAAIAQAADwAAAAAAAAAAAAAAAAC0BAAAZHJzL2Rvd25yZXYu&#10;eG1sUEsFBgAAAAAEAAQA8wAAAL4FAAAAAA==&#10;"/>
            </w:pict>
          </mc:Fallback>
        </mc:AlternateContent>
      </w:r>
      <w:r>
        <w:rPr>
          <w:position w:val="-38"/>
        </w:rPr>
        <w:object w:dxaOrig="3220" w:dyaOrig="1160">
          <v:shape id="_x0000_i1037" type="#_x0000_t75" style="width:161pt;height:58pt" o:ole="" fillcolor="window">
            <v:imagedata r:id="rId29" o:title=""/>
          </v:shape>
          <o:OLEObject Type="Embed" ProgID="Equation.3" ShapeID="_x0000_i1037" DrawAspect="Content" ObjectID="_1621768333" r:id="rId30"/>
        </w:objec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Время выключения ключа:</w:t>
      </w:r>
    </w:p>
    <w:p w:rsidR="00197E6C" w:rsidRDefault="00197E6C" w:rsidP="00197E6C">
      <w:pPr>
        <w:pStyle w:val="a3"/>
        <w:ind w:firstLine="0"/>
        <w:jc w:val="center"/>
        <w:rPr>
          <w:b/>
          <w:sz w:val="28"/>
          <w:vertAlign w:val="subscript"/>
        </w:rPr>
      </w:pPr>
      <w:proofErr w:type="gramStart"/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выкл</w:t>
      </w:r>
      <w:proofErr w:type="spellEnd"/>
      <w:proofErr w:type="gramEnd"/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t>t</w:t>
      </w:r>
      <w:r>
        <w:rPr>
          <w:b/>
          <w:sz w:val="28"/>
          <w:vertAlign w:val="subscript"/>
        </w:rPr>
        <w:t>р</w:t>
      </w:r>
      <w:r>
        <w:rPr>
          <w:b/>
          <w:sz w:val="28"/>
        </w:rPr>
        <w:t xml:space="preserve"> +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сп</w:t>
      </w:r>
      <w:proofErr w:type="spellEnd"/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</w:p>
    <w:p w:rsidR="00197E6C" w:rsidRDefault="00197E6C" w:rsidP="00197E6C">
      <w:pPr>
        <w:pStyle w:val="a3"/>
        <w:numPr>
          <w:ilvl w:val="0"/>
          <w:numId w:val="1"/>
        </w:numPr>
        <w:ind w:left="360"/>
        <w:rPr>
          <w:sz w:val="28"/>
          <w:u w:val="single"/>
        </w:rPr>
      </w:pPr>
      <w:r>
        <w:rPr>
          <w:sz w:val="28"/>
          <w:u w:val="single"/>
        </w:rPr>
        <w:t>Построение реальной передаточной характеристики ключа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Идеализированная передаточная характеристика биполярного транзисторного ключа приведена на рис. 16.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1270</wp:posOffset>
                </wp:positionV>
                <wp:extent cx="3438525" cy="2606675"/>
                <wp:effectExtent l="3810" t="2540" r="0" b="63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8525" cy="2606675"/>
                          <a:chOff x="3501" y="4504"/>
                          <a:chExt cx="5415" cy="4105"/>
                        </a:xfrm>
                      </wpg:grpSpPr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4504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ВЫХ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299" y="4561"/>
                            <a:ext cx="0" cy="27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299" y="7355"/>
                            <a:ext cx="45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299" y="5302"/>
                            <a:ext cx="41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299" y="7069"/>
                            <a:ext cx="37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299" y="57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5325" y="5701"/>
                            <a:ext cx="1368" cy="13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6693" y="7069"/>
                            <a:ext cx="17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5325" y="5701"/>
                            <a:ext cx="0" cy="16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693" y="707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947" y="7355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ВХ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6237" y="7354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ВХ.Н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755" y="7355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БЭн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615" y="6784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vertAlign w:val="superscript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perscript"/>
                                  <w:lang w:val="en-US"/>
                                </w:rPr>
                                <w:t>"0"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672" y="5473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vertAlign w:val="superscript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perscript"/>
                                  <w:lang w:val="en-US"/>
                                </w:rPr>
                                <w:t>"1"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672" y="4988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Е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211" y="8153"/>
                            <a:ext cx="1311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pStyle w:val="6"/>
                                <w:rPr>
                                  <w:lang w:val="uk-UA"/>
                                </w:rPr>
                              </w:pPr>
                              <w:r>
                                <w:t>Рис. 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7325"/>
                            <a:ext cx="513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086" style="position:absolute;left:0;text-align:left;margin-left:90pt;margin-top:.1pt;width:270.75pt;height:205.25pt;z-index:251660288;mso-position-horizontal-relative:text;mso-position-vertical-relative:text" coordorigin="3501,4504" coordsize="5415,4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YsTQYAAOJAAAAOAAAAZHJzL2Uyb0RvYy54bWzsnH9u2zYUx/8fsDsI+t+1flC/jDhFa8fB&#10;gGwr0OwAjCTbwiRRo5TYWTFgwI6wi+wGu0J7o71HypQcN22RLHICMAEcWZQo8vHLDx/5qJy83ha5&#10;cZPyOmPl1LRfWaaRljFLsnI1NX+5XIxC06gbWiY0Z2U6NW/T2nx9+v13J5tqkjpszfIk5QZkUtaT&#10;TTU1101TTcbjOl6nBa1fsSotIXHJeEEb+MpX44TTDeRe5GPHsvzxhvGk4ixO6xrOzmWieSryXy7T&#10;uPl5uazTxsinJpStEZ9cfF7h5/j0hE5WnFbrLG6LQR9QioJmJTxUZTWnDTWueXaQVZHFnNVs2byK&#10;WTFmy2UWp6IOUBvbulObc86uK1GX1WSzqpSZwLR37PTgbOOfbt5xI0umpm+bRkkLaKOPf3/689Nf&#10;H/+F338MOA022lSrCVx6zqv31TsuKwqHFyz+tYbk8d10/L6SFxtXmx9ZAtnS64YJG22XvMAsoPbG&#10;VjTFrWqKdNsYMZx0iRt6jmcaMaQ5vuX7gScbK15Di+J9rmdBkSGZeBbZpZ2193vEbm8mtiXuHNOJ&#10;fLAobFs4rBkIr+5sWz/Otu/XtEpFk9VosJ1tnZ1tL7GCb9nW8F1pV3EZGtVotnAe+pCwUS1ta5Rs&#10;tqblKn3DOdusU5pA+USLQC3UrbIWNWbyNWN/xmg7k0d+JM1NPB/LpgxGJxWvm/OUFQYeTE0O3UqU&#10;kt5c1I28dHcJNmzJFlmew3k6ycu9E5CnPAMPhVsxDR8vesqHyIrOwrOQjIjjn42INZ+P3ixmZOQv&#10;7MCbu/PZbG7/gc+1yWSdJUla4mN2vdYm39ZyLT9kf1P9tmZ5lmB2WKSar65mOTduKFBjIX5ag/Qu&#10;G+8XQ9gL6nKnSrZDrLdONFr4YTAiC+KNosAKR5YdvY18i0Rkvtiv0kVWpo+vkrGZmhH2H1Gde+tm&#10;iZ/DutFJkTXA5TwrpmaoLqITVOBZmYimbWiWy+OeKbD4nSmguXcNLfSKEpVibbZXW4EdW3RdFPMV&#10;S25BwZyBwgDVMKjAwZrx301jA4CemvVv15SnppH/UEIviGxCkOjiC/ECB77wfspVP4WWMWQ1NRvT&#10;kIezRo4C1xXPVmt4kux3JXsDmFpmQtVdqQTiBCiGIoa7I4YQhK+sBFCZlRLB8bZsEawwIfBzeVsB&#10;bvcoIW/B+nwTJYgTAQsEWiX/ZTdFMIOVBZKDSADsfkjkoIRvhsSj9QojZSvL+yT6TMGjWNnrRJJD&#10;svPsOpOg5Z1OJHsM8hdbFkaxocRJ9sUpxlcswrDiDFyv9QlwDEFxwsjV6lN4dlqcMEY9ZlR8keIE&#10;v0/6sZKcwpcZXpyeazk4sHbkBEcU+g3C81mJEx23Oa3X0ttJ4EgWWxN1SKL6+6INsA2GF21gwRxg&#10;T7Ru4MPcRYv2qecfL5K0wb5ow+OI1gtgHWBPtLblQH96CtHakeVZD55UaaQOiVRYeez7AQJsgyHV&#10;c3HxCsb6z6jT9aFoqE4bj0C5/6OfqgW6tzi0mz3t/j6rWRRMsXsCDYRXOJhAfR8m8CjQwzHfDuwn&#10;mkVpdb4YdYIc99TZhgEGmuN/AZ+tNG3fe1YLUA+aRhmNWKpjsNAMi5xTs0gTWN5MIZKGR3JkeJ7r&#10;5S/RXw1UhEusDARifn4M4ErUdysDraSdcD9QdRB3GXZJ9VDRc9ZIR/uLjqwW9ZBrsaDiltMqtBgc&#10;J7QYRAQmhOhRHKzL6tCiDi2q6OpwoUUVl9Chxd5mBMDDATH64cXhNiP4jquIIUrQDYmaGJoYRyCG&#10;ChZpYvSJoeK9nY+h2Aox3+GIQQII+Wofo1zp7Uu4oVPtTIIV1N7WrCG3L6lInSZGnxgqCN8RQ7F1&#10;UGK4Pm4EhVmJH4TaxxjrDY/AjHZl7UjEUGFSTYw+MdQOiI4Yiq0DEwPXVIAYHpErKXpW8pWIt94i&#10;rRyRJ9kirULXmhh9YqjtJx0xFFuPQwwShaIEmhiaGDJ6dxwfA96FgMdjaEsTo08MtSWoI4Zi66DE&#10;8BxbvrsW2jKM3RHDdjEJtwfp97D0e1iDBUsctcFDI6OPDLVJSyEjVHAdFBluBBNXufQJWwsB7x0y&#10;PBtCOpoY+s1NFMVwxFD7Z14KMeA1OfEivdgN2r70j2/q97/Dcf9fE5z+BwAA//8DAFBLAwQUAAYA&#10;CAAAACEARE99TN8AAAAIAQAADwAAAGRycy9kb3ducmV2LnhtbEyPQUvDQBSE74L/YXmCN7ubaG2J&#10;2ZRS1FMR2gri7TX7moRm34bsNkn/vetJj8MMM9/kq8m2YqDeN441JDMFgrh0puFKw+fh7WEJwgdk&#10;g61j0nAlD6vi9ibHzLiRdzTsQyViCfsMNdQhdJmUvqzJop+5jjh6J9dbDFH2lTQ9jrHctjJV6lla&#10;bDgu1NjRpqbyvL9YDe8jjuvH5HXYnk+b6/dh/vG1TUjr+7tp/QIi0BT+wvCLH9GhiExHd2HjRRv1&#10;UsUvQUMKItqLNJmDOGp4StQCZJHL/weKHwAAAP//AwBQSwECLQAUAAYACAAAACEAtoM4kv4AAADh&#10;AQAAEwAAAAAAAAAAAAAAAAAAAAAAW0NvbnRlbnRfVHlwZXNdLnhtbFBLAQItABQABgAIAAAAIQA4&#10;/SH/1gAAAJQBAAALAAAAAAAAAAAAAAAAAC8BAABfcmVscy8ucmVsc1BLAQItABQABgAIAAAAIQDO&#10;v9YsTQYAAOJAAAAOAAAAAAAAAAAAAAAAAC4CAABkcnMvZTJvRG9jLnhtbFBLAQItABQABgAIAAAA&#10;IQBET31M3wAAAAgBAAAPAAAAAAAAAAAAAAAAAKcIAABkcnMvZG93bnJldi54bWxQSwUGAAAAAAQA&#10;BADzAAAAswkAAAAA&#10;">
                <v:shape id="Text Box 63" o:spid="_x0000_s1087" type="#_x0000_t202" style="position:absolute;left:3501;top:4504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ВЫХ</w:t>
                        </w:r>
                      </w:p>
                    </w:txbxContent>
                  </v:textbox>
                </v:shape>
                <v:line id="Line 64" o:spid="_x0000_s1088" style="position:absolute;visibility:visible;mso-wrap-style:square" from="4299,4561" to="4299,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65" o:spid="_x0000_s1089" style="position:absolute;visibility:visible;mso-wrap-style:square" from="4299,7355" to="8859,7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66" o:spid="_x0000_s1090" style="position:absolute;visibility:visible;mso-wrap-style:square" from="4299,5302" to="8403,5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Q8xAAAANsAAAAPAAAAZHJzL2Rvd25yZXYueG1sRI9fa8Iw&#10;FMXfhX2HcAd703QDi6tGGQPBh27DOvZ8aa5ttbmpSWy7b78Iwh4P58+Ps9qMphU9Od9YVvA8S0AQ&#10;l1Y3XCn4PmynCxA+IGtsLZOCX/KwWT9MVphpO/Ce+iJUIo6wz1BBHUKXSenLmgz6me2Io3e0zmCI&#10;0lVSOxziuGnlS5Kk0mDDkVBjR+81lefiaiK3rHJ3+Tmdx93xI99euH/9PHwp9fQ4vi1BBBrDf/je&#10;3mkF6RxuX+IPkOs/AAAA//8DAFBLAQItABQABgAIAAAAIQDb4fbL7gAAAIUBAAATAAAAAAAAAAAA&#10;AAAAAAAAAABbQ29udGVudF9UeXBlc10ueG1sUEsBAi0AFAAGAAgAAAAhAFr0LFu/AAAAFQEAAAsA&#10;AAAAAAAAAAAAAAAAHwEAAF9yZWxzLy5yZWxzUEsBAi0AFAAGAAgAAAAhAO/uVDzEAAAA2wAAAA8A&#10;AAAAAAAAAAAAAAAABwIAAGRycy9kb3ducmV2LnhtbFBLBQYAAAAAAwADALcAAAD4AgAAAAA=&#10;">
                  <v:stroke dashstyle="dash"/>
                </v:line>
                <v:line id="Line 67" o:spid="_x0000_s1091" style="position:absolute;visibility:visible;mso-wrap-style:square" from="4299,7069" to="8061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pLwgAAANsAAAAPAAAAZHJzL2Rvd25yZXYueG1sRI9Li8Iw&#10;FIX3wvyHcAfcaTqzKFqNIgOCCx3xgetLc22rzU1NMrXz740guDycx8eZzjtTi5acrywr+BomIIhz&#10;qysuFBwPy8EIhA/IGmvLpOCfPMxnH70pZtreeUftPhQijrDPUEEZQpNJ6fOSDPqhbYijd7bOYIjS&#10;FVI7vMdxU8vvJEmlwYojocSGfkrKr/s/E7l5sXa30+Xarc6b9fLG7fj3sFWq/9ktJiACdeEdfrVX&#10;WkGawvNL/AFy9gAAAP//AwBQSwECLQAUAAYACAAAACEA2+H2y+4AAACFAQAAEwAAAAAAAAAAAAAA&#10;AAAAAAAAW0NvbnRlbnRfVHlwZXNdLnhtbFBLAQItABQABgAIAAAAIQBa9CxbvwAAABUBAAALAAAA&#10;AAAAAAAAAAAAAB8BAABfcmVscy8ucmVsc1BLAQItABQABgAIAAAAIQAfPMpLwgAAANsAAAAPAAAA&#10;AAAAAAAAAAAAAAcCAABkcnMvZG93bnJldi54bWxQSwUGAAAAAAMAAwC3AAAA9gIAAAAA&#10;">
                  <v:stroke dashstyle="dash"/>
                </v:line>
                <v:line id="Line 68" o:spid="_x0000_s1092" style="position:absolute;visibility:visible;mso-wrap-style:square" from="4299,5701" to="5325,5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<v:line id="Line 69" o:spid="_x0000_s1093" style="position:absolute;visibility:visible;mso-wrap-style:square" from="5325,5701" to="6693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sV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RqbvqQfINf/AAAA//8DAFBLAQItABQABgAIAAAAIQDb4fbL7gAAAIUBAAATAAAAAAAAAAAAAAAA&#10;AAAAAABbQ29udGVudF9UeXBlc10ueG1sUEsBAi0AFAAGAAgAAAAhAFr0LFu/AAAAFQEAAAsAAAAA&#10;AAAAAAAAAAAAHwEAAF9yZWxzLy5yZWxzUEsBAi0AFAAGAAgAAAAhAKhVaxXBAAAA2wAAAA8AAAAA&#10;AAAAAAAAAAAABwIAAGRycy9kb3ducmV2LnhtbFBLBQYAAAAAAwADALcAAAD1AgAAAAA=&#10;" strokeweight="1.5pt"/>
                <v:line id="Line 70" o:spid="_x0000_s1094" style="position:absolute;visibility:visible;mso-wrap-style:square" from="6693,7069" to="8403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  <v:line id="Line 71" o:spid="_x0000_s1095" style="position:absolute;visibility:visible;mso-wrap-style:square" from="5325,5701" to="5325,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EVJvwAAANsAAAAPAAAAZHJzL2Rvd25yZXYueG1sRE/LagIx&#10;FN0X/IdwBXedjC20Mk4UEdq6rRXX1+Q6GZzcDJN0Hn69WRS6PJx3uR1dI3rqQu1ZwTLLQRBrb2qu&#10;FJx+Pp5XIEJENth4JgUTBdhuZk8lFsYP/E39MVYihXAoUIGNsS2kDNqSw5D5ljhxV985jAl2lTQd&#10;DincNfIlz9+kw5pTg8WW9pb07fjrFNT+/Lm8N/H2OtnKy/5rJS9aK7WYj7s1iEhj/Bf/uQ9GwXta&#10;n76kHyA3DwAAAP//AwBQSwECLQAUAAYACAAAACEA2+H2y+4AAACFAQAAEwAAAAAAAAAAAAAAAAAA&#10;AAAAW0NvbnRlbnRfVHlwZXNdLnhtbFBLAQItABQABgAIAAAAIQBa9CxbvwAAABUBAAALAAAAAAAA&#10;AAAAAAAAAB8BAABfcmVscy8ucmVsc1BLAQItABQABgAIAAAAIQD9ZEVJvwAAANsAAAAPAAAAAAAA&#10;AAAAAAAAAAcCAABkcnMvZG93bnJldi54bWxQSwUGAAAAAAMAAwC3AAAA8wIAAAAA&#10;">
                  <v:stroke dashstyle="dash" endarrow="oval"/>
                </v:line>
                <v:line id="Line 72" o:spid="_x0000_s1096" style="position:absolute;visibility:visible;mso-wrap-style:square" from="6693,7070" to="6693,7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7txgAAANsAAAAPAAAAZHJzL2Rvd25yZXYueG1sRI9Ra8JA&#10;EITfC/0Pxxb61lxUsCV6irVVDNJCtdDXJbcmobm9NLdq/PdeodDHYWa+Yabz3jXqRF2oPRsYJCko&#10;4sLbmksDn/vVwxOoIMgWG89k4EIB5rPbmylm1p/5g047KVWEcMjQQCXSZlqHoiKHIfEtcfQOvnMo&#10;UXalth2eI9w1epimY+2w5rhQYUvLiorv3dEZWI+2TX6Ul1X++vz28z7ORws5fBlzf9cvJqCEevkP&#10;/7U31sDjAH6/xB+gZ1cAAAD//wMAUEsBAi0AFAAGAAgAAAAhANvh9svuAAAAhQEAABMAAAAAAAAA&#10;AAAAAAAAAAAAAFtDb250ZW50X1R5cGVzXS54bWxQSwECLQAUAAYACAAAACEAWvQsW78AAAAVAQAA&#10;CwAAAAAAAAAAAAAAAAAfAQAAX3JlbHMvLnJlbHNQSwECLQAUAAYACAAAACEAmizu7cYAAADbAAAA&#10;DwAAAAAAAAAAAAAAAAAHAgAAZHJzL2Rvd25yZXYueG1sUEsFBgAAAAADAAMAtwAAAPoCAAAAAA==&#10;">
                  <v:stroke dashstyle="dashDot" endarrow="oval"/>
                </v:line>
                <v:shape id="Text Box 73" o:spid="_x0000_s1097" type="#_x0000_t202" style="position:absolute;left:7947;top:7355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ВХ</w:t>
                        </w:r>
                      </w:p>
                    </w:txbxContent>
                  </v:textbox>
                </v:shape>
                <v:shape id="Text Box 74" o:spid="_x0000_s1098" type="#_x0000_t202" style="position:absolute;left:6237;top:7354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ВХ.Н</w:t>
                        </w:r>
                      </w:p>
                    </w:txbxContent>
                  </v:textbox>
                </v:shape>
                <v:shape id="Text Box 75" o:spid="_x0000_s1099" type="#_x0000_t202" style="position:absolute;left:4755;top:7355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БЭн</w:t>
                        </w:r>
                        <w:proofErr w:type="spellEnd"/>
                      </w:p>
                    </w:txbxContent>
                  </v:textbox>
                </v:shape>
                <v:shape id="Text Box 76" o:spid="_x0000_s1100" type="#_x0000_t202" style="position:absolute;left:3615;top:6784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vertAlign w:val="superscript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perscript"/>
                            <w:lang w:val="en-US"/>
                          </w:rPr>
                          <w:t>"0"</w:t>
                        </w:r>
                      </w:p>
                    </w:txbxContent>
                  </v:textbox>
                </v:shape>
                <v:shape id="Text Box 77" o:spid="_x0000_s1101" type="#_x0000_t202" style="position:absolute;left:3672;top:5473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vertAlign w:val="superscript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perscript"/>
                            <w:lang w:val="en-US"/>
                          </w:rPr>
                          <w:t>"1"</w:t>
                        </w:r>
                      </w:p>
                    </w:txbxContent>
                  </v:textbox>
                </v:shape>
                <v:shape id="Text Box 78" o:spid="_x0000_s1102" type="#_x0000_t202" style="position:absolute;left:3672;top:4988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Е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П</w:t>
                        </w:r>
                      </w:p>
                    </w:txbxContent>
                  </v:textbox>
                </v:shape>
                <v:shape id="Text Box 79" o:spid="_x0000_s1103" type="#_x0000_t202" style="position:absolute;left:5211;top:8153;width:1311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:rsidR="00197E6C" w:rsidRDefault="00197E6C" w:rsidP="00197E6C">
                        <w:pPr>
                          <w:pStyle w:val="6"/>
                          <w:rPr>
                            <w:lang w:val="uk-UA"/>
                          </w:rPr>
                        </w:pPr>
                        <w:r>
                          <w:t>Рис. 16</w:t>
                        </w:r>
                      </w:p>
                    </w:txbxContent>
                  </v:textbox>
                </v:shape>
                <v:shape id="Text Box 80" o:spid="_x0000_s1104" type="#_x0000_t202" style="position:absolute;left:3900;top:7325;width:513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9422D5" w:rsidRDefault="009422D5"/>
    <w:sectPr w:rsidR="009422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1233"/>
    <w:multiLevelType w:val="singleLevel"/>
    <w:tmpl w:val="4CDE78B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6C"/>
    <w:rsid w:val="0013161D"/>
    <w:rsid w:val="00197E6C"/>
    <w:rsid w:val="00247DB1"/>
    <w:rsid w:val="00366BEE"/>
    <w:rsid w:val="005B55FB"/>
    <w:rsid w:val="007F28BF"/>
    <w:rsid w:val="008D46B5"/>
    <w:rsid w:val="009422D5"/>
    <w:rsid w:val="00990653"/>
    <w:rsid w:val="00B26A11"/>
    <w:rsid w:val="00E6621C"/>
    <w:rsid w:val="00FE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0CE1"/>
  <w15:chartTrackingRefBased/>
  <w15:docId w15:val="{4C0CC9A6-39B4-4FBA-864B-369F26A4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E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197E6C"/>
    <w:pPr>
      <w:keepNext/>
      <w:outlineLvl w:val="0"/>
    </w:pPr>
    <w:rPr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E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E6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97E6C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ru-RU" w:eastAsia="ru-RU"/>
    </w:rPr>
  </w:style>
  <w:style w:type="paragraph" w:styleId="a3">
    <w:name w:val="Body Text Indent"/>
    <w:basedOn w:val="a"/>
    <w:link w:val="a4"/>
    <w:semiHidden/>
    <w:rsid w:val="00197E6C"/>
    <w:pPr>
      <w:ind w:firstLine="851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197E6C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4</cp:revision>
  <dcterms:created xsi:type="dcterms:W3CDTF">2019-05-09T10:27:00Z</dcterms:created>
  <dcterms:modified xsi:type="dcterms:W3CDTF">2019-06-11T11:25:00Z</dcterms:modified>
</cp:coreProperties>
</file>