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Міністерство освіти і науки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>України Одеський національний політехнічний університет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Гуманітарний факультет </w:t>
      </w:r>
      <w:r w:rsidRPr="00F253E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253E4">
        <w:rPr>
          <w:rFonts w:ascii="Times New Roman" w:hAnsi="Times New Roman" w:cs="Times New Roman"/>
          <w:sz w:val="28"/>
          <w:szCs w:val="28"/>
          <w:lang w:val="ru-RU"/>
        </w:rPr>
        <w:t>Кафедра культурології, мистецтвознавства та філософії культури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САМОСТІЙНА РОБОТА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з дисципліни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«Культура ділового спілкування»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за темою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«Культура спілкування 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>в українських народних прислів’ях»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>Варіант № ___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ind w:left="57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Виконав: </w:t>
      </w:r>
    </w:p>
    <w:p w:rsidR="00D70E00" w:rsidRPr="00F253E4" w:rsidRDefault="00D70E00" w:rsidP="00D70E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гр. </w:t>
      </w:r>
      <w:r w:rsidRPr="00F253E4">
        <w:rPr>
          <w:rFonts w:ascii="Times New Roman" w:hAnsi="Times New Roman" w:cs="Times New Roman"/>
          <w:sz w:val="28"/>
          <w:szCs w:val="28"/>
          <w:lang w:val="ru-RU"/>
        </w:rPr>
        <w:t>АА-17</w:t>
      </w: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</w:p>
    <w:p w:rsidR="00D70E00" w:rsidRPr="00F253E4" w:rsidRDefault="00D70E00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Полікарпов О.В.</w:t>
      </w: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70E00" w:rsidRPr="00F253E4" w:rsidRDefault="00D70E00" w:rsidP="00D70E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Перевірила: </w:t>
      </w:r>
    </w:p>
    <w:p w:rsidR="00D70E00" w:rsidRPr="00F253E4" w:rsidRDefault="00D70E00" w:rsidP="00D70E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канд. техн. наук, доцент </w:t>
      </w:r>
    </w:p>
    <w:p w:rsidR="00D70E00" w:rsidRPr="00F253E4" w:rsidRDefault="00D70E00" w:rsidP="00D70E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Прокопович Л.В. </w:t>
      </w:r>
    </w:p>
    <w:p w:rsidR="00D70E00" w:rsidRPr="00F253E4" w:rsidRDefault="00D70E00" w:rsidP="00D70E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659F" w:rsidRPr="00F253E4" w:rsidRDefault="009D4DC5" w:rsidP="00D70E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Одеса, 2019</w:t>
      </w:r>
      <w:bookmarkStart w:id="0" w:name="_GoBack"/>
      <w:bookmarkEnd w:id="0"/>
    </w:p>
    <w:p w:rsidR="00BB2CE7" w:rsidRDefault="00BB2CE7" w:rsidP="00BB2C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Тема 9. Я-сусід. Добросусідські відносини</w:t>
      </w:r>
    </w:p>
    <w:p w:rsidR="00BB2CE7" w:rsidRDefault="00BB2CE7" w:rsidP="00BB2C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Учні та присутні діляться на 3 групи. У кожної групи аркуші паперу, ручки або маркери, роздатковий матеріал (витяги з законодавства України, поради(кожному в подарунок) ), на дошці вислови, прислів</w:t>
      </w:r>
      <w:r w:rsidRPr="00BB2CE7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я, приказки;  презентація</w:t>
      </w:r>
    </w:p>
    <w:p w:rsidR="00BB2CE7" w:rsidRPr="00BB2CE7" w:rsidRDefault="00BB2CE7" w:rsidP="00BB2C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B2CE7">
        <w:rPr>
          <w:rFonts w:ascii="Times New Roman" w:hAnsi="Times New Roman" w:cs="Times New Roman"/>
          <w:sz w:val="24"/>
          <w:szCs w:val="24"/>
          <w:lang w:val="ru-RU"/>
        </w:rPr>
        <w:t>Близький сусід кращий від далекого брата.</w:t>
      </w:r>
    </w:p>
    <w:p w:rsidR="00BB2CE7" w:rsidRPr="00BB2CE7" w:rsidRDefault="00BB2CE7" w:rsidP="00BB2C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B2CE7">
        <w:rPr>
          <w:rFonts w:ascii="Times New Roman" w:hAnsi="Times New Roman" w:cs="Times New Roman"/>
          <w:sz w:val="24"/>
          <w:szCs w:val="24"/>
          <w:lang w:val="ru-RU"/>
        </w:rPr>
        <w:t>Добрий сусід — найближча родина</w:t>
      </w:r>
    </w:p>
    <w:p w:rsidR="00BB2CE7" w:rsidRDefault="00BB2CE7" w:rsidP="00BB2C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Мета: ознайомити з поняттям «добросусідство», з культурою та принципами добросусідства, з різними типами сусідських взаємин; навчати застосовувати правила добросусідських відносин на практиці. Розвивати культуру поведінки, навички спілкування, креативність, логічне мислення, увагу, пам’ять. Виховувати свідомого громадянина України, повагу до себе та до оточуючих.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(фрагмент з Кайдашевої сім’ї)</w:t>
      </w:r>
    </w:p>
    <w:p w:rsidR="00BB2CE7" w:rsidRDefault="00BB2CE7" w:rsidP="00BB2C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B2CE7" w:rsidRDefault="00BB2CE7" w:rsidP="00BB2CE7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Вступне слово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Ми всі живемо поруч із різними людьми. Наші сусіди – старі й малі, великі родини і ті, що живуть самотньо, є непитущі і є сусіди, які випивають, спокійні й галасливі, занадто цікаві й байдужі – кого тільки немає навколо нас! Згадаймо лише один приклад із літератури: відомий твір «Кайдашева родина», у якому показується життя найближчих родичів, які стали сусідами, і через одну грушу-гниличку перетворилися на справжніх ворогів. Як ужитися з іншими людьми в такому розмаїтті, як зробити наш будинок зручним і комфортним?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Ця тема допоможе нам: дізнатися, що таке «добросусідство»;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- ознайомитися з культурою, правилами й принципами добросусідства;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- навчитися застосовувати правила добросусідських відносин на практиці;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- ознайомитися з різними типи сусідських взаємин;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- навчитися уникати конфліктів та розв’язувати їх у разі виникнення;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- стати добропорядними сусідами в своєму будинку.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Ось чому корисно вивчити цю тему.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ви гадаєте, якими нормами регулюються відносини між сусідами?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Давайте ознайомимось з законодавством України щодо спільних дій сусідів: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Ось які нормативні акти щодо захисту населення від шкідливого впливу шуму регламентують спільні дії сусідів: – «Санітарні норми допустимого шуму в приміщеннях жилих і громадських будівель та на території житлової забудови» (</w:t>
      </w:r>
      <w:r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  <w:lang w:val="uk-UA"/>
        </w:rPr>
        <w:t>://</w:t>
      </w:r>
      <w:r>
        <w:rPr>
          <w:rFonts w:ascii="Times New Roman" w:hAnsi="Times New Roman" w:cs="Times New Roman"/>
          <w:sz w:val="24"/>
          <w:szCs w:val="24"/>
        </w:rPr>
        <w:t>zakon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rada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</w:rPr>
        <w:t>gov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</w:rPr>
        <w:t>ua</w:t>
      </w:r>
      <w:r>
        <w:rPr>
          <w:rFonts w:ascii="Times New Roman" w:hAnsi="Times New Roman" w:cs="Times New Roman"/>
          <w:sz w:val="24"/>
          <w:szCs w:val="24"/>
          <w:lang w:val="uk-UA"/>
        </w:rPr>
        <w:t>/</w:t>
      </w:r>
      <w:r>
        <w:rPr>
          <w:rFonts w:ascii="Times New Roman" w:hAnsi="Times New Roman" w:cs="Times New Roman"/>
          <w:sz w:val="24"/>
          <w:szCs w:val="24"/>
        </w:rPr>
        <w:t>laws</w:t>
      </w:r>
      <w:r>
        <w:rPr>
          <w:rFonts w:ascii="Times New Roman" w:hAnsi="Times New Roman" w:cs="Times New Roman"/>
          <w:sz w:val="24"/>
          <w:szCs w:val="24"/>
          <w:lang w:val="uk-UA"/>
        </w:rPr>
        <w:t>/</w:t>
      </w:r>
      <w:r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  <w:lang w:val="uk-UA"/>
        </w:rPr>
        <w:t>/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uk-UA"/>
        </w:rPr>
        <w:t>7_84400-84). Встановлюються допустимі рівні шуму, що проникає у приміщення житлових і громадських будівель від зовнішніх і внутрішніх джерел, і допустимі рівні шуму на території житлової забудови;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– Закон України «Про забезпечення санітарного та епідемічного благополуччя населення» (http://zakon.rada.gov.ua): стаття 24 Закону забороняє проводити ремонтні роботи, що супроводжуються шумом, у робочі дні із 21:00 до 8:00, а у святкові та вихідні дні – зовсім. Власник приміщення, в якому планується проводити ремонтні роботи, зобов’язаний повідомити мешканців сусідніх квартир про початок таких робіт. За їхньою згодою ремонт можна робити у святкові й неробочі дні. За недотримання законодавства порушникам загрожують штрафні санкції – від 17 до 204 грн; – Постанова Кабміну «Правила користування приміщеннями житло- вих будинків» (http://zakon.rada.gov.ua). Відповідно до цієї Постанови, крім регламентації рівня шуму, власник приміщення, в якому планується проводити ремонтні роботи, зобов’язаний повідомити мешканців сусідніх квартир про початок таких робіт. За їхньою згодою ремонт можна робити у святкові й неробочі дні; – Кодекс України про адміністративні порушення. Кодексом (стаття 182) встановлюється відповідальність за порушення вимог законодавчих та інших нормативно-правових актів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щодо захисту населення від шкідливого впливу шуму чи правил додержання тиші в населених пунктах і громадських місцях. 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 для груп: Що б ви додали до законодавчих документів добросусідства?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(Результати роботи груп записуються на снепчатах)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BB2CE7" w:rsidRDefault="00BB2CE7" w:rsidP="00BB2CE7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народі говорять: купуєш не дім, купуєш сусіда. А який же він, наш сусід?Давайте спробуємо визначити. </w:t>
      </w:r>
    </w:p>
    <w:p w:rsidR="00BB2CE7" w:rsidRDefault="00BB2CE7" w:rsidP="00BB2CE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Група – Які є сусіди?</w:t>
      </w:r>
    </w:p>
    <w:p w:rsidR="00BB2CE7" w:rsidRDefault="00BB2CE7" w:rsidP="00BB2CE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Група – Яким має бути сусід? ( вдягнути ляльок і описати їх)</w:t>
      </w:r>
    </w:p>
    <w:p w:rsidR="00BB2CE7" w:rsidRDefault="00BB2CE7" w:rsidP="00BB2CE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(Робота в групах 2 хв., учні малюють або пишуть на аркушах. Потім представляють результати)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Обговорення: Хороший сусід – як подарунок долі. До кого ми звертаємося, якщо в будинку закінчилися сірники або сіль? Або терміново інструмент який-небудь знадобився? Звичайно ж, до сусіда. Тому що хороший сусід – найближчий. А деколи навіть ближче</w:t>
      </w:r>
      <w:r>
        <w:rPr>
          <w:rFonts w:ascii="Times New Roman" w:hAnsi="Times New Roman" w:cs="Times New Roman"/>
          <w:sz w:val="24"/>
          <w:szCs w:val="24"/>
        </w:rPr>
        <w:t xml:space="preserve">, ніж будь-який родич. 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BB2CE7" w:rsidRDefault="00BB2CE7" w:rsidP="00BB2CE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і всіх людей, сусідів можна поділити на різні типи за характером.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Індивідуалісти протиставлять себе і своїх особисті інтереси суспільним, а колективісти жертвують своїми інтересами та амбіціями заради колективних Інтроверти – закриті, націлені всередину себе, люблять спостерігати, міркувати. Екстраверти – націлені на зовнішній світ, спілкування, увагу оточуючих, публічні виступи й відвідування гучних вечірок. </w:t>
      </w:r>
      <w:r>
        <w:rPr>
          <w:rFonts w:ascii="Times New Roman" w:hAnsi="Times New Roman" w:cs="Times New Roman"/>
          <w:sz w:val="24"/>
          <w:szCs w:val="24"/>
        </w:rPr>
        <w:t>Міщани звеличують матеріальні блага, атрибути багатства і статусу. Аскети сповідують скромний спосіб життя, самотність і максимально намагаються обмежитися в матеріальних благах. А ще зустрічаються нав'язливі, заздрісники, скандалісти та залежні. І з кожним треба правильно поводитись.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Поради психолога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BB2CE7" w:rsidRDefault="00BB2CE7" w:rsidP="00BB2CE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Допустимий й неприпустимий  вплив сусідів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Вам, звичайно, відомо, що свобода однієї людини закінчується там, де починається свобода іншої. У науковій літературі міцно закріпився термін «екстерналій» (англ. external – зовнішній), що означає «зовнішній вплив на третіх осіб, які не є безпосередніми учасниками якого-небудь процесу або угоди». Їх ще називають зовнішніми ефектами. Такі зовнішні ефекти можуть бути як позитивними, так і негативними.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Також існують поняття допустимого й неприпустимого впливу. Допустимий вплив одного сусіда на іншого – це дії, що не пов’язані із заподіянням останньому незручностей, шкоди (моральної та/або матеріальної), дискомфорту, а також з обмеженням його прав і свобод. Іншими словами, «допустимий вплив» у системі сусідських взаємин – це і є імпульс проявити добросусідство! По суті, допустимий вплив є формою позитивного впливу одних сусідів на інших. Або ж це привід показати свою холодність, байдужість чи навіть агресію.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Зовнішні ефекти Зовнішні ефекти – це вплив на третіх осіб, які не є безпосередніми учасниками певного процесу. Такі зовнішні ефекти можуть бути позитивними і негативними. Позитивний зовнішній ефект: Сусідка вирощує рослини в під’їзді, доглядає за ними. Інші сусіди отримують задоволення від споглядання краси та відчуття додаткового затишку й комфорту в будинку.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Негативний зовнішній ефект: Кілька сімей регулярно не платять за комунальні послуги, а відключають світло всім. Або сусіди розкидають недопалки в під’їзді, а інші страждають від запаху сигаретного диму.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Неприпустимий вплив – незаконний, несанкціонований або такий вплив, що заподіює шкоду на життя, побут і комфорт сусідів. Може бути зовнішній і внутрішній. Зовнішній неприпустимий вплив – це негативний вплив будь-якої сили ззовні. Наприклад: будівництво і боротьба мешканців сусідніх будинків із будівельниками. Подолати такий вплив можна спільними діями сусідів. Внутрішній неприпустимий вплив – це негативний вплив одних сусідів на інших (сусідські «війни»). Наприклад: гучні вечірки вночі. У цьому випадку, навпаки, вплив супроводжується поділом сусідів, і виникає конфлікт.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Престижність житла. Що простіше житло, то в тіснішому контакті перебувають мешканці. Соціальний статус, спільність інтересів. Якщо голова однієї сім'ї успішний бізнесмен, а сусід – простий ліфтер, вони навряд знайдуть спільні інтереси – обидва відчуватимуть дискомфорт. Вік мешканців. Одноліткам простіше знайти спільну мову. Наявність дітей. Часто сприяє зародженню дружних відносин між сім'ями. Однак, діти також можуть стати й причиною сварок між сусідами. Наявність домашніх улюбленців. Хтось любить тварин і з розумінням ставиться до гавкання і вигулу собак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у дворах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. Інших домашні тварини дратують.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Вправа «Подвійне коло»</w:t>
      </w:r>
    </w:p>
    <w:p w:rsidR="00BB2CE7" w:rsidRDefault="00BB2CE7" w:rsidP="00BB2CE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Слово вчителя: Джордж Вашингтон колись сказав: «Колиска особистого успіху в житті - це збереження дружби, довіри й поваги з боку найближчого вашого сусіда». Чи можемо ми погодитися з даним висловом?</w:t>
      </w:r>
    </w:p>
    <w:p w:rsidR="00BB2CE7" w:rsidRDefault="00BB2CE7" w:rsidP="00BB2CE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Пропоную вам зараз відчути себе сусідами.</w:t>
      </w:r>
    </w:p>
    <w:p w:rsidR="00BB2CE7" w:rsidRDefault="00BB2CE7" w:rsidP="00BB2CE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(Учні стають у 2 кола: внутрішнє і зовнішнє. Обличчям один до одного.)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 1: Уявіть, що ви – сусіди. Внутрішнє коло – вас затопили ваші сусіди. Зовнішнє коло – ви затопили своїх сусідів. Спробуйте вирішити це питання.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 2: Внутрішнє коло стоїть на місці, зовнішнє – рухається вправо на 4 кроки. Тепер внутрішнє коло – сусіди, які допізна святкують день народження з гучною музикою. Свято у розпалі. А зовнішнє коло – сусіди, яким потрібно рано прокидатися на роботу або в них є маленька дитина.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(Учні виконують завдання)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Обговорення: Уміння бути добрими сусідами – це тяжка праця. І лише поважаючи інших, ти зможеш поважати себе.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BB2CE7" w:rsidRDefault="00BB2CE7" w:rsidP="00BB2CE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Зарубіжний досвід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інших країнах закони добросусідства діють завжди.</w:t>
      </w:r>
    </w:p>
    <w:p w:rsidR="00BB2CE7" w:rsidRDefault="00BB2CE7" w:rsidP="00BB2C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Німеччина. Берлін. Перед багатолюдною вечіркою нормальним вважається обійти всі сусідні квартири та попередит</w:t>
      </w:r>
      <w:r w:rsidRPr="00BB2CE7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або навіть оплатити номер у готелі</w:t>
      </w:r>
      <w:r w:rsidRPr="00BB2CE7">
        <w:rPr>
          <w:rFonts w:ascii="Times New Roman" w:hAnsi="Times New Roman" w:cs="Times New Roman"/>
          <w:sz w:val="24"/>
          <w:szCs w:val="24"/>
          <w:lang w:val="ru-RU"/>
        </w:rPr>
        <w:t xml:space="preserve">. Робити ремонт у вихідні дні мешканці просто не мають права.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B2CE7" w:rsidRDefault="00BB2CE7" w:rsidP="00BB2C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2CE7">
        <w:rPr>
          <w:rFonts w:ascii="Times New Roman" w:hAnsi="Times New Roman" w:cs="Times New Roman"/>
          <w:sz w:val="24"/>
          <w:szCs w:val="24"/>
          <w:lang w:val="ru-RU"/>
        </w:rPr>
        <w:t xml:space="preserve">Франція. Париж. На стінах під’їздів можна часто побачити картини, а на підлозі – килим. Лад створює відчуття затишку, чистоти і комфорту, сприятливо впливає і на взаємини сусідів. </w:t>
      </w:r>
    </w:p>
    <w:p w:rsidR="00BB2CE7" w:rsidRDefault="00BB2CE7" w:rsidP="00BB2C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2CE7">
        <w:rPr>
          <w:rFonts w:ascii="Times New Roman" w:hAnsi="Times New Roman" w:cs="Times New Roman"/>
          <w:sz w:val="24"/>
          <w:szCs w:val="24"/>
          <w:lang w:val="ru-RU"/>
        </w:rPr>
        <w:t xml:space="preserve">Японія. Токіо. Тут у багатоповерхівках найближчі сусіди дарують подарунки, солодощі. Також прийнято чемно вітатися, стежити за чистотою і сортувати сміття. </w:t>
      </w:r>
      <w:r>
        <w:rPr>
          <w:rFonts w:ascii="Times New Roman" w:hAnsi="Times New Roman" w:cs="Times New Roman"/>
          <w:sz w:val="24"/>
          <w:szCs w:val="24"/>
        </w:rPr>
        <w:t>А дружнє чаювання – символ гостинності і добросусідських взаємин.</w:t>
      </w:r>
    </w:p>
    <w:p w:rsidR="00BB2CE7" w:rsidRDefault="00BB2CE7" w:rsidP="00BB2C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B2CE7" w:rsidRDefault="00BB2CE7" w:rsidP="00BB2CE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Ірина Зеленська, директор «Арт-студії», вважає, що навіть колишні сусіди досі носять почесне звання “Сусід”, не дивлячись на те, що живуть уже за новими адресами. І справді, для того щоб мати це почесне звання, потрібно довго працювати над собою, дотримуватися певних правил. Давайте зараз створимо правила добросусідства.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Розробка правил добросусідства. (2-3 хвилини)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Кожна група пропонує свої. Створюємо список на «дверях», які прикріплені на дошці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Пам’ятка </w:t>
      </w:r>
    </w:p>
    <w:p w:rsidR="00BB2CE7" w:rsidRDefault="00BB2CE7" w:rsidP="00BB2CE7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Від 23 години до 6 ранку поводьтеся якомога тихіше!</w:t>
      </w:r>
    </w:p>
    <w:p w:rsidR="00BB2CE7" w:rsidRDefault="00BB2CE7" w:rsidP="00BB2CE7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 Не грюкайте вхідними дверима, обов'язково їх притримуйте</w:t>
      </w:r>
    </w:p>
    <w:p w:rsidR="00BB2CE7" w:rsidRDefault="00BB2CE7" w:rsidP="00BB2CE7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Не викидайте дрібне сміття в під'їзді і у дворі! </w:t>
      </w:r>
    </w:p>
    <w:p w:rsidR="00BB2CE7" w:rsidRDefault="00BB2CE7" w:rsidP="00BB2CE7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Заходячи до під'їзду, ретельно очищуйте взуття від налиплого бруду, щоб не бруднити підлоги.</w:t>
      </w:r>
    </w:p>
    <w:p w:rsidR="00BB2CE7" w:rsidRDefault="00BB2CE7" w:rsidP="00BB2CE7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 Вигулюйте домашніх тварин на вулиці, не допускайте, щоб вони бруднили під'їзд або дитячий майданчик. Прибирайте за ними.</w:t>
      </w:r>
    </w:p>
    <w:p w:rsidR="00BB2CE7" w:rsidRDefault="00BB2CE7" w:rsidP="00BB2CE7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Нагадуйте батькам не паркувати автомобіль просто під вікнами, лишати вільним проїзд для машин спеціальних служб – швидкої, пожежної, поліції.</w:t>
      </w:r>
    </w:p>
    <w:p w:rsidR="00BB2CE7" w:rsidRDefault="00BB2CE7" w:rsidP="00BB2CE7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 Не залишайте сміттєві пакети біля дверей, не пхайте великогабаритний мотлох в сміттєпровід! </w:t>
      </w:r>
    </w:p>
    <w:p w:rsidR="00BB2CE7" w:rsidRDefault="00BB2CE7" w:rsidP="00BB2CE7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При шумному ремонті своєї квартири неодмінно сповістіть сусідів і узгодьте оптимальний для всіх час.</w:t>
      </w:r>
    </w:p>
    <w:p w:rsidR="00BB2CE7" w:rsidRDefault="00BB2CE7" w:rsidP="00BB2CE7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Якщо планується вечірка, попередьте сусідів і заздалегідь перепросіть за можливі незручності. </w:t>
      </w:r>
    </w:p>
    <w:p w:rsidR="00BB2CE7" w:rsidRDefault="00BB2CE7" w:rsidP="00BB2CE7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Обов'язково вітайтеся зі своїми сусідами, будьте культурними, допомагайте літнім людям або мамам з дітьми доносити важкі сумки, піднімати сходами візочки і велосипеди.</w:t>
      </w:r>
    </w:p>
    <w:p w:rsidR="00BB2CE7" w:rsidRDefault="00BB2CE7" w:rsidP="00BB2CE7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2A2929"/>
          <w:sz w:val="24"/>
          <w:szCs w:val="24"/>
          <w:shd w:val="clear" w:color="auto" w:fill="FFFFFF"/>
        </w:rPr>
        <w:t xml:space="preserve">А тепер давайте перевіримо, чи добре ви засвоїли пройдений матеріал? 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color w:val="2A2929"/>
          <w:sz w:val="24"/>
          <w:szCs w:val="24"/>
          <w:shd w:val="clear" w:color="auto" w:fill="FFFFFF"/>
          <w:lang w:val="uk-UA"/>
        </w:rPr>
      </w:pP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color w:val="2A2929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A2929"/>
          <w:sz w:val="24"/>
          <w:szCs w:val="24"/>
          <w:shd w:val="clear" w:color="auto" w:fill="FFFFFF"/>
        </w:rPr>
        <w:t>Продумайте ситуацію вирішення питань з сусідами з приводу: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color w:val="2A2929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A2929"/>
          <w:sz w:val="24"/>
          <w:szCs w:val="24"/>
          <w:shd w:val="clear" w:color="auto" w:fill="FFFFFF"/>
          <w:lang w:val="uk-UA"/>
        </w:rPr>
        <w:t>а</w:t>
      </w:r>
      <w:r>
        <w:rPr>
          <w:rFonts w:ascii="Times New Roman" w:hAnsi="Times New Roman" w:cs="Times New Roman"/>
          <w:color w:val="2A2929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A2929"/>
          <w:sz w:val="24"/>
          <w:szCs w:val="24"/>
          <w:shd w:val="clear" w:color="auto" w:fill="FFFFFF"/>
          <w:lang w:val="uk-UA"/>
        </w:rPr>
        <w:t>Паління</w:t>
      </w:r>
      <w:r>
        <w:rPr>
          <w:rFonts w:ascii="Times New Roman" w:hAnsi="Times New Roman" w:cs="Times New Roman"/>
          <w:color w:val="2A2929"/>
          <w:sz w:val="24"/>
          <w:szCs w:val="24"/>
          <w:shd w:val="clear" w:color="auto" w:fill="FFFFFF"/>
        </w:rPr>
        <w:t xml:space="preserve"> на сходовій клітці 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color w:val="2A2929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A2929"/>
          <w:sz w:val="24"/>
          <w:szCs w:val="24"/>
          <w:shd w:val="clear" w:color="auto" w:fill="FFFFFF"/>
          <w:lang w:val="uk-UA"/>
        </w:rPr>
        <w:t>б) тримання тварин у квартирі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color w:val="2A2929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A2929"/>
          <w:sz w:val="24"/>
          <w:szCs w:val="24"/>
          <w:shd w:val="clear" w:color="auto" w:fill="FFFFFF"/>
          <w:lang w:val="uk-UA"/>
        </w:rPr>
        <w:t>в) ремонт у сусідів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(кожній групі пропонується розіграти одну з конфліктних ситуацій)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Підведення підсумків.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Давайте проаналізуємо, що кожний з нас отримав цінного сьогодні, які нові знання та навички здобули? Запишіть будь ласка на кольорових пелюстках( прикріплюються та озвучують)</w:t>
      </w:r>
    </w:p>
    <w:p w:rsidR="00BB2CE7" w:rsidRDefault="00BB2CE7" w:rsidP="00BB2CE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Сусідські відносини дуже багатогранні. Нехай же ваш будинок завжди буде заповнений такими ж теплими відносинами, добрими сусідами, друзями, як і сьогодні заповнено наш будиночок. </w:t>
      </w:r>
    </w:p>
    <w:p w:rsidR="00F253E4" w:rsidRPr="00BB2CE7" w:rsidRDefault="00F253E4" w:rsidP="00BB2C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253E4" w:rsidRPr="00BB2C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940DE"/>
    <w:multiLevelType w:val="hybridMultilevel"/>
    <w:tmpl w:val="E558D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1CAD"/>
    <w:multiLevelType w:val="hybridMultilevel"/>
    <w:tmpl w:val="90941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F31E5"/>
    <w:multiLevelType w:val="hybridMultilevel"/>
    <w:tmpl w:val="DF4296FA"/>
    <w:lvl w:ilvl="0" w:tplc="AFE0A3DC">
      <w:start w:val="6"/>
      <w:numFmt w:val="decimal"/>
      <w:lvlText w:val="%1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CB5F25"/>
    <w:multiLevelType w:val="hybridMultilevel"/>
    <w:tmpl w:val="D4E6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00"/>
    <w:rsid w:val="0052659F"/>
    <w:rsid w:val="009D4DC5"/>
    <w:rsid w:val="00BB2CE7"/>
    <w:rsid w:val="00D70E00"/>
    <w:rsid w:val="00F2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A6DFE"/>
  <w15:chartTrackingRefBased/>
  <w15:docId w15:val="{9A0F9724-3138-4E97-92CC-6DA51834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F253E4"/>
  </w:style>
  <w:style w:type="character" w:customStyle="1" w:styleId="html-attribute-name">
    <w:name w:val="html-attribute-name"/>
    <w:basedOn w:val="a0"/>
    <w:rsid w:val="00F253E4"/>
  </w:style>
  <w:style w:type="character" w:customStyle="1" w:styleId="html-attribute-value">
    <w:name w:val="html-attribute-value"/>
    <w:basedOn w:val="a0"/>
    <w:rsid w:val="00F253E4"/>
  </w:style>
  <w:style w:type="paragraph" w:styleId="a3">
    <w:name w:val="List Paragraph"/>
    <w:basedOn w:val="a"/>
    <w:uiPriority w:val="34"/>
    <w:qFormat/>
    <w:rsid w:val="00BB2CE7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1</cp:revision>
  <dcterms:created xsi:type="dcterms:W3CDTF">2019-05-19T11:30:00Z</dcterms:created>
  <dcterms:modified xsi:type="dcterms:W3CDTF">2019-05-19T12:07:00Z</dcterms:modified>
</cp:coreProperties>
</file>