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Appendix 1 – Download OpenStreetMap (OSM) data</w:t>
      </w:r>
    </w:p>
    <w:p>
      <w:pPr>
        <w:pStyle w:val="Normal"/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Why OSM?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For the analysis of the walkable environment of European cities, we needed available and comparable data on the network that connects the residential buildings with the public green spaces.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To ensure a high resolution of the analysis, we needed data on the residential buildings, as well.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OSM offers global coverage with varying data density. 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Fortunately, the reliability of OSM data is usually higher in larger cities.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Since we wanted to develop a workflow using free and open source data that produces comparable results for all of Europe, OSM was the only available choice.</w:t>
      </w:r>
    </w:p>
    <w:p>
      <w:pPr>
        <w:pStyle w:val="Normal"/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OSM project: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OSM is a community-based project that provides free geospatial data.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OSM community seeks to create a database of the entire planet that is free and editable.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For creation and verification of the OSM map, the community uses a wide variety of data sources.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Among these sources are aerial photographs, GPS-devices and maps.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OSM community consists of a variety of contributors, ranging from enthusiastic mappers to GIS-professionals and engineers.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Registration is mandatory for editing the OSM map. (</w:t>
      </w:r>
      <w:hyperlink r:id="rId2">
        <w:r>
          <w:rPr>
            <w:rStyle w:val="Internetverknpfung"/>
            <w:rFonts w:eastAsia="Calibri" w:cs="Arial" w:cstheme="minorBidi" w:eastAsiaTheme="minorHAnsi"/>
            <w:color w:val="auto"/>
            <w:kern w:val="0"/>
            <w:sz w:val="22"/>
            <w:szCs w:val="22"/>
            <w:lang w:val="en-US" w:eastAsia="en-US" w:bidi="ar-SA"/>
          </w:rPr>
          <w:t>https://www.openstreetmap.org/about</w:t>
        </w:r>
      </w:hyperlink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).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At the time of writing this paper, the number of registered OSM users is about 8.5 million. (</w:t>
      </w:r>
      <w:hyperlink r:id="rId3">
        <w:r>
          <w:rPr>
            <w:rStyle w:val="Internetverknpfung"/>
            <w:rFonts w:eastAsia="Calibri" w:cs="Arial" w:cstheme="minorBidi" w:eastAsiaTheme="minorHAnsi"/>
            <w:color w:val="auto"/>
            <w:kern w:val="0"/>
            <w:sz w:val="22"/>
            <w:szCs w:val="22"/>
            <w:lang w:val="en-US" w:eastAsia="en-US" w:bidi="ar-SA"/>
          </w:rPr>
          <w:t>https://planet.openstreetmap.org/statistics/data_stats.html</w:t>
        </w:r>
      </w:hyperlink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In 2022, the entire OSM dataset contains a total of roughly </w:t>
      </w:r>
      <w:r>
        <w:rPr/>
        <w:t xml:space="preserve">7.7 billion nodes and about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860 million ways.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OSM follows an </w:t>
      </w:r>
      <w:r>
        <w:rPr>
          <w:rFonts w:eastAsia="Calibri" w:cs="Arial" w:cstheme="minorBidi" w:eastAsiaTheme="minorHAnsi"/>
          <w:i/>
          <w:iCs/>
          <w:color w:val="auto"/>
          <w:kern w:val="0"/>
          <w:sz w:val="22"/>
          <w:szCs w:val="22"/>
          <w:lang w:val="en-US" w:eastAsia="en-US" w:bidi="ar-SA"/>
        </w:rPr>
        <w:t>“open data”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policy, meaning that the data can be used for any purpose, as long as OSM and its contributors are mentioned (https://www.openstreetmap.org/about).</w:t>
      </w:r>
    </w:p>
    <w:p>
      <w:pPr>
        <w:pStyle w:val="Normal"/>
        <w:suppressAutoHyphens w:val="false"/>
        <w:spacing w:lineRule="auto" w:line="240" w:before="0" w:after="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ownload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ing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OSM data:</w:t>
      </w:r>
    </w:p>
    <w:p>
      <w:pPr>
        <w:pStyle w:val="ListParagraph"/>
        <w:numPr>
          <w:ilvl w:val="0"/>
          <w:numId w:val="1"/>
        </w:numPr>
        <w:suppressAutoHyphens w:val="false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Downloading larger chunks of OSM data can prove difficult. 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For downloading OSM data, the OSM community offers the Overpass API on different public </w:t>
      </w:r>
      <w:r>
        <w:rPr/>
        <w:t>instances (https://wiki.openstreetmap.org/wiki/Overpass_API).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Since OSM is an open source project, all servers that provide OSM data are considered public goods.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Heavy usage of the Overpass API has to be avoided and should not surpass 10.000 requests per day or 1 GB download volume (https://dev.overpass-api.de/overpass-doc/en/preface/commons.html).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If over-use of the servers is detected, a user will usually be timed out (https://dev.overpass-api.de/overpass-doc/en/preface/commons.html).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 xml:space="preserve">To download OSM data in accordance to the community guidelines, we created a (yet unpublished) R package that automatizes downloading OpenStreetMap </w:t>
      </w:r>
      <w:r>
        <w:rPr/>
        <w:t xml:space="preserve">network and building </w:t>
      </w:r>
      <w:r>
        <w:rPr/>
        <w:t xml:space="preserve">data </w:t>
      </w:r>
      <w:r>
        <w:rPr/>
        <w:t>on a city level</w:t>
      </w:r>
      <w:r>
        <w:rPr/>
        <w:t>.</w:t>
      </w:r>
    </w:p>
    <w:p>
      <w:pPr>
        <w:pStyle w:val="Normal"/>
        <w:suppressAutoHyphens w:val="false"/>
        <w:rPr/>
      </w:pPr>
      <w:r>
        <w:rPr/>
        <w:t>Functionality: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The downloading-workflow consists of the download_OSM function and various subfunctions and relies heavily on the osmdata package.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Required input for the download_OSM function is the city code (URAU-code) of the desired city and the directory containing the file with the city boundaries.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The workflow follows the steps: subdividing the city, downloading the data, cleaning the data and writing the data to file.</w:t>
      </w:r>
    </w:p>
    <w:p>
      <w:pPr>
        <w:pStyle w:val="ListParagraph"/>
        <w:numPr>
          <w:ilvl w:val="0"/>
          <w:numId w:val="2"/>
        </w:numPr>
        <w:suppressAutoHyphens w:val="false"/>
        <w:rPr/>
      </w:pPr>
      <w:r>
        <w:rPr/>
        <w:t xml:space="preserve"> </w:t>
      </w:r>
      <w:r>
        <w:rPr/>
        <w:t>Subdividing the city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 xml:space="preserve">We have taken several precautions to limit the number of requests and the overall download size of each request. 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As a first measure, the download_OSM-function extracts the city boundary that corresponds to the provided URAU-code.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The city boundary will be cut into a grid of boundary boxes with 2 km edge length.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 xml:space="preserve">Larger sized boundary boxes have shown to produce too large data chunks. 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Especially in dense parts of large cities these large data chunks led to queries that were frequently canceled by the Overpass API.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 xml:space="preserve">Smaller boundary boxes, on the other hand, created an unnecessarily high number of queries.  </w:t>
      </w:r>
    </w:p>
    <w:p>
      <w:pPr>
        <w:pStyle w:val="ListParagraph"/>
        <w:numPr>
          <w:ilvl w:val="0"/>
          <w:numId w:val="2"/>
        </w:numPr>
        <w:suppressAutoHyphens w:val="false"/>
        <w:rPr/>
      </w:pPr>
      <w:r>
        <w:rPr/>
        <w:t xml:space="preserve"> </w:t>
      </w:r>
      <w:r>
        <w:rPr/>
        <w:t>Downloading process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During the downloading process, R will try to download the OSM data for each of the boundary boxes individually.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For each of the boundary boxes, R will communicate with the different instances of the Overpass API.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If each instance offers the same number of slots, one will be chosen randomly.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Otherwise, R will choose (one of) the Overpass API instances with the highest number of available slots.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If no slots are available, R will timeout for 30 seconds and restart communication with the Overpass API afterwards.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The chosen Overpass API instance will be set via the set_overpass_url- function from the osmdata package.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In the next step, R will create an overpass-query using the osmdata opq-function.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R will create individual queries for the building and the network data, i.e. create two separate download requests.</w:t>
      </w:r>
    </w:p>
    <w:p>
      <w:pPr>
        <w:pStyle w:val="ListParagraph"/>
        <w:numPr>
          <w:ilvl w:val="1"/>
          <w:numId w:val="1"/>
        </w:numPr>
        <w:suppressAutoHyphens w:val="false"/>
        <w:rPr/>
      </w:pPr>
      <w:r>
        <w:rPr/>
        <w:t>With the created queries, R will try to download the OSM data that is located inside the boundary box from the set Overpass API instance.</w:t>
      </w:r>
    </w:p>
    <w:p>
      <w:pPr>
        <w:pStyle w:val="ListParagraph"/>
        <w:numPr>
          <w:ilvl w:val="0"/>
          <w:numId w:val="2"/>
        </w:numPr>
        <w:suppressAutoHyphens w:val="false"/>
        <w:rPr/>
      </w:pPr>
      <w:r>
        <w:rPr/>
        <w:t>Cleaning the data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Once the OSM data is downloaded to the computers RAM, R will try to ensure the integrity of the data.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 xml:space="preserve">First, only the columns matching the string “building$” (for buildings) or “highway” (for network data) will be selected. 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Previous attempts have shown that several non UTF-8 characters in the column names of the OSM data are not compatible with the Geopackage (.gpkg) format.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In the second cleaning step, R will cast the geometries to polygons (for buildings) or linestrings (for network data).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The OSM data is provided in individual layers for each geometry class (point, linestring, polygon, multilinestring, multipolygon).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This step will first and foremost ensure the data’s compatibility across different R packages and functions.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In addition to the compatibility, casting the geometries to a lower level will also prevent erroneous geometries from causing trouble down the workflow.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OSM is a large and diverse dataset with only the community validating the correctness of the data - so errors have to be expected.</w:t>
      </w:r>
    </w:p>
    <w:p>
      <w:pPr>
        <w:pStyle w:val="ListParagraph"/>
        <w:numPr>
          <w:ilvl w:val="0"/>
          <w:numId w:val="2"/>
        </w:numPr>
        <w:suppressAutoHyphens w:val="false"/>
        <w:rPr/>
      </w:pPr>
      <w:r>
        <w:rPr/>
        <w:t>Writing the data to file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Finally, R will generate an output directory based on the input directory and the city code.</w:t>
      </w:r>
    </w:p>
    <w:p>
      <w:pPr>
        <w:pStyle w:val="ListParagraph"/>
        <w:numPr>
          <w:ilvl w:val="1"/>
          <w:numId w:val="2"/>
        </w:numPr>
        <w:suppressAutoHyphens w:val="false"/>
        <w:rPr/>
      </w:pPr>
      <w:r>
        <w:rPr/>
        <w:t>If the OSM data consisted of multiple layers with different geometry classes, the now homogenized data will be appended to the same file and the same layer.</w:t>
      </w:r>
    </w:p>
    <w:p>
      <w:pPr>
        <w:pStyle w:val="ListParagraph"/>
        <w:numPr>
          <w:ilvl w:val="0"/>
          <w:numId w:val="1"/>
        </w:numPr>
        <w:suppressAutoHyphens w:val="false"/>
        <w:rPr/>
      </w:pPr>
      <w:r>
        <w:rPr/>
        <w:t>These steps will be repeated until the OSM data in each boundary box is downloaded.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60"/>
        <w:contextualSpacing/>
        <w:rPr/>
      </w:pPr>
      <w:r>
        <w:rPr/>
        <w:t>The individual subfunctions that are being called by the download_OSM function can be called separately by a skilled user, as well.</w:t>
      </w:r>
      <w:bookmarkStart w:id="0" w:name="_GoBack"/>
      <w:bookmarkEnd w:id="0"/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937d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937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about" TargetMode="External"/><Relationship Id="rId3" Type="http://schemas.openxmlformats.org/officeDocument/2006/relationships/hyperlink" Target="https://planet.openstreetmap.org/statistics/data_stat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LibreOffice/7.2.6.2$Windows_X86_64 LibreOffice_project/b0ec3a565991f7569a5a7f5d24fed7f52653d754</Application>
  <AppVersion>15.0000</AppVersion>
  <Pages>3</Pages>
  <Words>988</Words>
  <Characters>5163</Characters>
  <CharactersWithSpaces>6050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2022-02-25T14:37:00Z</dcterms:created>
  <dc:creator>Labohm, Benjamin</dc:creator>
  <dc:description/>
  <dc:language>de-DE</dc:language>
  <cp:lastModifiedBy/>
  <dcterms:modified xsi:type="dcterms:W3CDTF">2022-05-20T15:24:23Z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