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t>Appendix 2 – Data preparation: Overview</w:t>
      </w:r>
    </w:p>
    <w:p>
      <w:pPr>
        <w:pStyle w:val="Normal"/>
        <w:ind w:left="0" w:hanging="0"/>
        <w:rPr/>
      </w:pPr>
      <w:r>
        <w:rPr/>
        <w:t>%Why data preparation?</w:t>
      </w:r>
    </w:p>
    <w:p>
      <w:pPr>
        <w:pStyle w:val="ListParagraph"/>
        <w:ind w:left="0" w:hanging="0"/>
        <w:rPr/>
      </w:pPr>
      <w:r>
        <w:rPr/>
        <w:t>Real world data is unfortunately almost never ready to use.</w:t>
      </w:r>
    </w:p>
    <w:p>
      <w:pPr>
        <w:pStyle w:val="ListParagraph"/>
        <w:ind w:left="0" w:hanging="0"/>
        <w:rPr/>
      </w:pPr>
      <w:r>
        <w:rPr/>
        <w:t>To ensure a certain amount of consistency in our analysis, we have to make sure that data is cleaned, i.e. erroneous or duplicated data is fixed or removed.</w:t>
      </w:r>
    </w:p>
    <w:p>
      <w:pPr>
        <w:pStyle w:val="ListParagraph"/>
        <w:ind w:left="0" w:hanging="0"/>
        <w:rPr/>
      </w:pPr>
      <w:r>
        <w:rPr/>
        <w:t>In addition to cleaning, we also have to bring the data into the right format for our later analysis.</w:t>
      </w:r>
    </w:p>
    <w:p>
      <w:pPr>
        <w:pStyle w:val="ListParagraph"/>
        <w:ind w:left="0" w:hanging="0"/>
        <w:rPr/>
      </w:pPr>
      <w:r>
        <w:rPr/>
        <w:t>For creating the Detour Index (DI) and Local Significance (LS) index, data preparation will encompass the steps i.) network preparation, ii.) building preparation, iii.) green space entry detection and iv.) network blending.</w:t>
      </w:r>
    </w:p>
    <w:p>
      <w:pPr>
        <w:pStyle w:val="ListParagraph"/>
        <w:ind w:left="0" w:hanging="0"/>
        <w:rPr/>
      </w:pPr>
      <w:r>
        <w:rPr/>
        <w:t>We have gathered these steps in the data preparation workflow.</w:t>
      </w:r>
    </w:p>
    <w:p>
      <w:pPr>
        <w:pStyle w:val="ListParagraph"/>
        <w:spacing w:before="0" w:after="160"/>
        <w:ind w:left="0" w:hanging="0"/>
        <w:contextualSpacing/>
        <w:rPr/>
      </w:pPr>
      <w:r>
        <w:rPr/>
      </w:r>
      <w:bookmarkStart w:id="0" w:name="_GoBack"/>
      <w:bookmarkStart w:id="1" w:name="_GoBack"/>
      <w:bookmarkEnd w:id="1"/>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f0440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1</Pages>
  <Words>107</Words>
  <Characters>562</Characters>
  <CharactersWithSpaces>663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2022-05-24T13:05:00Z</dcterms:created>
  <dc:creator>Labohm, Benjamin</dc:creator>
  <dc:description/>
  <dc:language>de-DE</dc:language>
  <cp:lastModifiedBy/>
  <dcterms:modified xsi:type="dcterms:W3CDTF">2022-07-18T14:30:20Z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