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9F" w:rsidRDefault="006C431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-777923</wp:posOffset>
            </wp:positionH>
            <wp:positionV relativeFrom="paragraph">
              <wp:posOffset>299786</wp:posOffset>
            </wp:positionV>
            <wp:extent cx="8065556" cy="7165075"/>
            <wp:effectExtent l="0" t="495300" r="0" b="493395"/>
            <wp:wrapNone/>
            <wp:docPr id="2" name="Picture 1" descr="Jackson_MeriweatherElementary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Jackson_MeriweatherElementary.pdf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5556" cy="716507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16"/>
    <w:rsid w:val="00552334"/>
    <w:rsid w:val="0062709F"/>
    <w:rsid w:val="006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C67C1-DBA0-4828-B4F1-D70DFD3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Beenhakker</dc:creator>
  <cp:keywords/>
  <dc:description/>
  <cp:lastModifiedBy>Mark Beenhakker</cp:lastModifiedBy>
  <cp:revision>1</cp:revision>
  <cp:lastPrinted>2017-01-17T18:41:00Z</cp:lastPrinted>
  <dcterms:created xsi:type="dcterms:W3CDTF">2017-01-17T18:40:00Z</dcterms:created>
  <dcterms:modified xsi:type="dcterms:W3CDTF">2017-01-17T18:47:00Z</dcterms:modified>
</cp:coreProperties>
</file>