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Key:</w:t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Mole</w:t>
        <w:tab/>
        <w:tab/>
        <w:tab/>
        <w:t xml:space="preserve">Goat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Fruit bat</w:t>
        <w:tab/>
        <w:tab/>
        <w:t xml:space="preserve">Raccoon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Cat</w:t>
        <w:tab/>
        <w:tab/>
        <w:tab/>
        <w:t xml:space="preserve">Dolphin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Dog</w:t>
        <w:tab/>
        <w:tab/>
        <w:tab/>
        <w:t xml:space="preserve">Camel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Opossum</w:t>
        <w:tab/>
        <w:tab/>
        <w:t xml:space="preserve">Pig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Anteater</w:t>
        <w:tab/>
        <w:tab/>
        <w:t xml:space="preserve">Human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Skunk</w:t>
        <w:tab/>
        <w:tab/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Deer</w:t>
        <w:tab/>
        <w:tab/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