
<file path=[Content_Types].xml><?xml version="1.0" encoding="utf-8"?>
<Types xmlns="http://schemas.openxmlformats.org/package/2006/content-types">
  <Default Extension="png" ContentType="image/png"/>
  <Default Extension="bin" ContentType="application/vnd.openxmlformats-officedocument.oleObject"/>
  <Default Extension="xlsm" ContentType="application/vnd.ms-excel.sheet.macroEnabled.12"/>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ru-RU" w:eastAsia="en-US"/>
        </w:rPr>
        <w:id w:val="1683315992"/>
        <w:docPartObj>
          <w:docPartGallery w:val="Cover Pages"/>
          <w:docPartUnique/>
        </w:docPartObj>
      </w:sdtPr>
      <w:sdtEndPr>
        <w:rPr>
          <w:color w:val="auto"/>
          <w:lang w:val="en-US"/>
        </w:rPr>
      </w:sdtEndPr>
      <w:sdtContent>
        <w:p w:rsidR="003F42F4" w:rsidRDefault="00CF6B02">
          <w:pPr>
            <w:pStyle w:val="a8"/>
            <w:spacing w:before="1540" w:after="240"/>
            <w:jc w:val="center"/>
            <w:rPr>
              <w:color w:val="5B9BD5" w:themeColor="accent1"/>
            </w:rPr>
          </w:pPr>
          <w:r>
            <w:rPr>
              <w:noProof/>
              <w:lang w:val="ru-RU" w:eastAsia="ru-RU"/>
            </w:rPr>
            <mc:AlternateContent>
              <mc:Choice Requires="wps">
                <w:drawing>
                  <wp:anchor distT="0" distB="0" distL="114300" distR="114300" simplePos="0" relativeHeight="251663360" behindDoc="0" locked="0" layoutInCell="1" allowOverlap="1">
                    <wp:simplePos x="0" y="0"/>
                    <wp:positionH relativeFrom="column">
                      <wp:posOffset>758190</wp:posOffset>
                    </wp:positionH>
                    <wp:positionV relativeFrom="paragraph">
                      <wp:posOffset>-453390</wp:posOffset>
                    </wp:positionV>
                    <wp:extent cx="4823460" cy="358140"/>
                    <wp:effectExtent l="0" t="0" r="0" b="3810"/>
                    <wp:wrapNone/>
                    <wp:docPr id="3" name="Поле 3"/>
                    <wp:cNvGraphicFramePr/>
                    <a:graphic xmlns:a="http://schemas.openxmlformats.org/drawingml/2006/main">
                      <a:graphicData uri="http://schemas.microsoft.com/office/word/2010/wordprocessingShape">
                        <wps:wsp>
                          <wps:cNvSpPr txBox="1"/>
                          <wps:spPr>
                            <a:xfrm>
                              <a:off x="0" y="0"/>
                              <a:ext cx="482346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6B02" w:rsidRPr="00CF6B02" w:rsidRDefault="00CF6B02" w:rsidP="000407B2">
                                <w:pPr>
                                  <w:jc w:val="center"/>
                                  <w:rPr>
                                    <w:rFonts w:ascii="Monotype Corsiva" w:hAnsi="Monotype Corsiva"/>
                                    <w:sz w:val="32"/>
                                    <w:lang w:val="uk-UA"/>
                                  </w:rPr>
                                </w:pPr>
                                <w:r w:rsidRPr="00CF6B02">
                                  <w:rPr>
                                    <w:rFonts w:ascii="Monotype Corsiva" w:hAnsi="Monotype Corsiva"/>
                                    <w:sz w:val="32"/>
                                    <w:lang w:val="uk-UA"/>
                                  </w:rPr>
                                  <w:t>Житомирський державний технологічний університет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Поле 3" o:spid="_x0000_s1026" type="#_x0000_t202" style="position:absolute;left:0;text-align:left;margin-left:59.7pt;margin-top:-35.7pt;width:379.8pt;height:28.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" filled="f" stroked="f" strokeweight=".5pt">
                    <v:textbox>
                      <w:txbxContent>
                        <w:p w:rsidR="00CF6B02" w:rsidRPr="00CF6B02" w:rsidRDefault="00CF6B02" w:rsidP="000407B2">
                          <w:pPr>
                            <w:jc w:val="center"/>
                            <w:rPr>
                              <w:rFonts w:ascii="Monotype Corsiva" w:hAnsi="Monotype Corsiva"/>
                              <w:sz w:val="32"/>
                              <w:lang w:val="uk-UA"/>
                            </w:rPr>
                          </w:pPr>
                          <w:r w:rsidRPr="00CF6B02">
                            <w:rPr>
                              <w:rFonts w:ascii="Monotype Corsiva" w:hAnsi="Monotype Corsiva"/>
                              <w:sz w:val="32"/>
                              <w:lang w:val="uk-UA"/>
                            </w:rPr>
                            <w:t>Житомирський державний технологічний університет</w:t>
                          </w:r>
                        </w:p>
                      </w:txbxContent>
                    </v:textbox>
                  </v:shape>
                </w:pict>
              </mc:Fallback>
            </mc:AlternateContent>
          </w:r>
          <w:r w:rsidR="00974197">
            <w:rPr>
              <w:noProof/>
              <w:lang w:val="ru-RU" w:eastAsia="ru-RU"/>
            </w:rPr>
            <mc:AlternateContent>
              <mc:Choice Requires="wps">
                <w:drawing>
                  <wp:anchor distT="0" distB="0" distL="114300" distR="114300" simplePos="0" relativeHeight="251661312" behindDoc="0" locked="0" layoutInCell="1" allowOverlap="1" wp14:anchorId="22A8E39E" wp14:editId="4430E583">
                    <wp:simplePos x="0" y="0"/>
                    <wp:positionH relativeFrom="column">
                      <wp:posOffset>632460</wp:posOffset>
                    </wp:positionH>
                    <wp:positionV relativeFrom="paragraph">
                      <wp:posOffset>1880870</wp:posOffset>
                    </wp:positionV>
                    <wp:extent cx="1828800" cy="1828800"/>
                    <wp:effectExtent l="0" t="0" r="0" b="0"/>
                    <wp:wrapSquare wrapText="bothSides"/>
                    <wp:docPr id="1" name="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sdt>
                                <w:sdtPr>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Заголовок"/>
                                  <w:tag w:val=""/>
                                  <w:id w:val="793334406"/>
                                  <w:placeholder>
                                    <w:docPart w:val="24548FC41A0D4F7A84AF06F64021084A"/>
                                  </w:placeholder>
                                  <w:dataBinding w:prefixMappings="xmlns:ns0='http://purl.org/dc/elements/1.1/' xmlns:ns1='http://schemas.openxmlformats.org/package/2006/metadata/core-properties' " w:xpath="/ns1:coreProperties[1]/ns0:title[1]" w:storeItemID="{6C3C8BC8-F283-45AE-878A-BAB7291924A1}"/>
                                  <w:text/>
                                </w:sdtPr>
                                <w:sdtEndPr/>
                                <w:sdtContent>
                                  <w:p w:rsidR="00974197" w:rsidRPr="00974197" w:rsidRDefault="00974197" w:rsidP="00974197">
                                    <w:pPr>
                                      <w:pStyle w:val="a8"/>
                                      <w:pBdr>
                                        <w:top w:val="single" w:sz="6" w:space="6" w:color="5B9BD5" w:themeColor="accent1"/>
                                        <w:bottom w:val="single" w:sz="6" w:space="6" w:color="5B9BD5" w:themeColor="accent1"/>
                                      </w:pBdr>
                                      <w:spacing w:after="240"/>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4197">
                                      <w:rPr>
                                        <w:rFonts w:ascii="Cambria" w:eastAsiaTheme="majorEastAsia" w:hAnsi="Cambria" w:cs="Cambria"/>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Лабораторна</w:t>
                                    </w:r>
                                    <w:r w:rsidRPr="00974197">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74197">
                                      <w:rPr>
                                        <w:rFonts w:ascii="Cambria" w:eastAsiaTheme="majorEastAsia" w:hAnsi="Cambria" w:cs="Cambria"/>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робота</w:t>
                                    </w:r>
                                    <w:r w:rsidRPr="00974197">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w:t>
                                    </w:r>
                                  </w:p>
                                </w:sdtContent>
                              </w:sdt>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A8E39E" id="Поле 1" o:spid="_x0000_s1027" type="#_x0000_t202" style="position:absolute;left:0;text-align:left;margin-left:49.8pt;margin-top:148.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" filled="f" stroked="f">
                    <v:fill o:detectmouseclick="t"/>
                    <v:textbox style="mso-fit-shape-to-text:t">
                      <w:txbxContent>
                        <w:sdt>
                          <w:sdtPr>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Заголовок"/>
                            <w:tag w:val=""/>
                            <w:id w:val="793334406"/>
                            <w:placeholder>
                              <w:docPart w:val="24548FC41A0D4F7A84AF06F64021084A"/>
                            </w:placeholder>
                            <w:dataBinding w:prefixMappings="xmlns:ns0='http://purl.org/dc/elements/1.1/' xmlns:ns1='http://schemas.openxmlformats.org/package/2006/metadata/core-properties' " w:xpath="/ns1:coreProperties[1]/ns0:title[1]" w:storeItemID="{6C3C8BC8-F283-45AE-878A-BAB7291924A1}"/>
                            <w:text/>
                          </w:sdtPr>
                          <w:sdtContent>
                            <w:p w:rsidR="00974197" w:rsidRPr="00974197" w:rsidRDefault="00974197" w:rsidP="00974197">
                              <w:pPr>
                                <w:pStyle w:val="a8"/>
                                <w:pBdr>
                                  <w:top w:val="single" w:sz="6" w:space="6" w:color="5B9BD5" w:themeColor="accent1"/>
                                  <w:bottom w:val="single" w:sz="6" w:space="6" w:color="5B9BD5" w:themeColor="accent1"/>
                                </w:pBdr>
                                <w:spacing w:after="240"/>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4197">
                                <w:rPr>
                                  <w:rFonts w:ascii="Cambria" w:eastAsiaTheme="majorEastAsia" w:hAnsi="Cambria" w:cs="Cambria"/>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Лабораторна</w:t>
                              </w:r>
                              <w:r w:rsidRPr="00974197">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74197">
                                <w:rPr>
                                  <w:rFonts w:ascii="Cambria" w:eastAsiaTheme="majorEastAsia" w:hAnsi="Cambria" w:cs="Cambria"/>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робота</w:t>
                              </w:r>
                              <w:r w:rsidRPr="00974197">
                                <w:rPr>
                                  <w:rFonts w:ascii="Algerian" w:eastAsiaTheme="majorEastAsia" w:hAnsi="Algerian" w:cstheme="majorBidi"/>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w:t>
                              </w:r>
                            </w:p>
                          </w:sdtContent>
                        </w:sdt>
                      </w:txbxContent>
                    </v:textbox>
                    <w10:wrap type="square"/>
                  </v:shape>
                </w:pict>
              </mc:Fallback>
            </mc:AlternateContent>
          </w:r>
          <w:r w:rsidR="003F42F4">
            <w:rPr>
              <w:noProof/>
              <w:color w:val="5B9BD5" w:themeColor="accent1"/>
              <w:lang w:val="ru-RU" w:eastAsia="ru-RU"/>
            </w:rPr>
            <w:drawing>
              <wp:inline distT="0" distB="0" distL="0" distR="0" wp14:anchorId="5E7C1F89" wp14:editId="5AD2A43C">
                <wp:extent cx="1417320" cy="750898"/>
                <wp:effectExtent l="0" t="0" r="0" b="0"/>
                <wp:docPr id="143" name="Зображення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3F42F4" w:rsidRPr="003F42F4" w:rsidRDefault="00223A01">
          <w:pPr>
            <w:pStyle w:val="a8"/>
            <w:jc w:val="center"/>
            <w:rPr>
              <w:rFonts w:ascii="Bookman Old Style" w:hAnsi="Bookman Old Style"/>
              <w:color w:val="5B9BD5" w:themeColor="accent1"/>
              <w:sz w:val="28"/>
              <w:szCs w:val="28"/>
            </w:rPr>
          </w:pPr>
          <w:sdt>
            <w:sdtPr>
              <w:rPr>
                <w:rFonts w:ascii="Bookman Old Style" w:hAnsi="Bookman Old Style"/>
                <w:color w:val="5B9BD5" w:themeColor="accent1"/>
                <w:sz w:val="28"/>
                <w:szCs w:val="28"/>
              </w:rPr>
              <w:alias w:val="Підзаголовок"/>
              <w:tag w:val=""/>
              <w:id w:val="328029620"/>
              <w:placeholder>
                <w:docPart w:val="9867571BCF6F4F7CB8E5DBC5804D0B12"/>
              </w:placeholder>
              <w:dataBinding w:prefixMappings="xmlns:ns0='http://purl.org/dc/elements/1.1/' xmlns:ns1='http://schemas.openxmlformats.org/package/2006/metadata/core-properties' " w:xpath="/ns1:coreProperties[1]/ns0:subject[1]" w:storeItemID="{6C3C8BC8-F283-45AE-878A-BAB7291924A1}"/>
              <w:text/>
            </w:sdtPr>
            <w:sdtEndPr/>
            <w:sdtContent>
              <w:r w:rsidR="003F42F4" w:rsidRPr="003F42F4">
                <w:rPr>
                  <w:rFonts w:ascii="Bookman Old Style" w:hAnsi="Bookman Old Style" w:cs="Cambria"/>
                  <w:color w:val="5B9BD5" w:themeColor="accent1"/>
                  <w:sz w:val="28"/>
                  <w:szCs w:val="28"/>
                </w:rPr>
                <w:t>Розширені</w:t>
              </w:r>
              <w:r w:rsidR="003F42F4" w:rsidRPr="003F42F4">
                <w:rPr>
                  <w:rFonts w:ascii="Bookman Old Style" w:hAnsi="Bookman Old Style"/>
                  <w:color w:val="5B9BD5" w:themeColor="accent1"/>
                  <w:sz w:val="28"/>
                  <w:szCs w:val="28"/>
                </w:rPr>
                <w:t xml:space="preserve"> </w:t>
              </w:r>
              <w:r w:rsidR="003F42F4" w:rsidRPr="003F42F4">
                <w:rPr>
                  <w:rFonts w:ascii="Bookman Old Style" w:hAnsi="Bookman Old Style" w:cs="Cambria"/>
                  <w:color w:val="5B9BD5" w:themeColor="accent1"/>
                  <w:sz w:val="28"/>
                  <w:szCs w:val="28"/>
                </w:rPr>
                <w:t>можливості</w:t>
              </w:r>
              <w:r w:rsidR="003F42F4" w:rsidRPr="003F42F4">
                <w:rPr>
                  <w:rFonts w:ascii="Bookman Old Style" w:hAnsi="Bookman Old Style"/>
                  <w:color w:val="5B9BD5" w:themeColor="accent1"/>
                  <w:sz w:val="28"/>
                  <w:szCs w:val="28"/>
                </w:rPr>
                <w:t xml:space="preserve"> MS Word 2016</w:t>
              </w:r>
            </w:sdtContent>
          </w:sdt>
        </w:p>
        <w:p w:rsidR="003F42F4" w:rsidRDefault="003F42F4">
          <w:pPr>
            <w:pStyle w:val="a8"/>
            <w:spacing w:before="480"/>
            <w:jc w:val="center"/>
            <w:rPr>
              <w:color w:val="5B9BD5" w:themeColor="accent1"/>
            </w:rPr>
          </w:pPr>
          <w:r>
            <w:rPr>
              <w:noProof/>
              <w:color w:val="5B9BD5" w:themeColor="accent1"/>
              <w:lang w:val="ru-RU" w:eastAsia="ru-RU"/>
            </w:rPr>
            <mc:AlternateContent>
              <mc:Choice Requires="wps">
                <w:drawing>
                  <wp:anchor distT="0" distB="0" distL="114300" distR="114300" simplePos="0" relativeHeight="251659264" behindDoc="0" locked="0" layoutInCell="1" allowOverlap="1" wp14:anchorId="5DF366FD" wp14:editId="5DC2E5E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Текстов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Дата"/>
                                  <w:tag w:val=""/>
                                  <w:id w:val="-1905141908"/>
                                  <w:dataBinding w:prefixMappings="xmlns:ns0='http://schemas.microsoft.com/office/2006/coverPageProps' " w:xpath="/ns0:CoverPageProperties[1]/ns0:PublishDate[1]" w:storeItemID="{55AF091B-3C7A-41E3-B477-F2FDAA23CFDA}"/>
                                  <w:date w:fullDate="2018-10-10T00:00:00Z">
                                    <w:dateFormat w:val="d MMMM yyyy' р.'"/>
                                    <w:lid w:val="uk-UA"/>
                                    <w:storeMappedDataAs w:val="dateTime"/>
                                    <w:calendar w:val="gregorian"/>
                                  </w:date>
                                </w:sdtPr>
                                <w:sdtEndPr/>
                                <w:sdtContent>
                                  <w:p w:rsidR="003F42F4" w:rsidRDefault="003F42F4">
                                    <w:pPr>
                                      <w:pStyle w:val="a8"/>
                                      <w:spacing w:after="40"/>
                                      <w:jc w:val="center"/>
                                      <w:rPr>
                                        <w:caps/>
                                        <w:color w:val="5B9BD5" w:themeColor="accent1"/>
                                        <w:sz w:val="28"/>
                                        <w:szCs w:val="28"/>
                                      </w:rPr>
                                    </w:pPr>
                                    <w:r>
                                      <w:rPr>
                                        <w:caps/>
                                        <w:color w:val="5B9BD5" w:themeColor="accent1"/>
                                        <w:sz w:val="28"/>
                                        <w:szCs w:val="28"/>
                                      </w:rPr>
                                      <w:t>10 жовтня 2018 р.</w:t>
                                    </w:r>
                                  </w:p>
                                </w:sdtContent>
                              </w:sdt>
                              <w:p w:rsidR="003F42F4" w:rsidRDefault="00223A01">
                                <w:pPr>
                                  <w:pStyle w:val="a8"/>
                                  <w:jc w:val="center"/>
                                  <w:rPr>
                                    <w:color w:val="5B9BD5" w:themeColor="accent1"/>
                                  </w:rPr>
                                </w:pPr>
                                <w:sdt>
                                  <w:sdtPr>
                                    <w:rPr>
                                      <w:color w:val="5B9BD5" w:themeColor="accent1"/>
                                    </w:rPr>
                                    <w:alias w:val="Адреса"/>
                                    <w:tag w:val=""/>
                                    <w:id w:val="-1759665576"/>
                                    <w:dataBinding w:prefixMappings="xmlns:ns0='http://schemas.microsoft.com/office/2006/coverPageProps' " w:xpath="/ns0:CoverPageProperties[1]/ns0:CompanyAddress[1]" w:storeItemID="{55AF091B-3C7A-41E3-B477-F2FDAA23CFDA}"/>
                                    <w:text/>
                                  </w:sdtPr>
                                  <w:sdtEndPr/>
                                  <w:sdtContent>
                                    <w:r w:rsidR="00CF6B02">
                                      <w:rPr>
                                        <w:color w:val="5B9BD5" w:themeColor="accent1"/>
                                      </w:rPr>
                                      <w:t>м. Житомир</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DF366FD" id="Текстове поле 142"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" filled="f" stroked="f" strokeweight=".5pt">
                    <v:textbox style="mso-fit-shape-to-text:t" inset="0,0,0,0">
                      <w:txbxContent>
                        <w:sdt>
                          <w:sdtPr>
                            <w:rPr>
                              <w:caps/>
                              <w:color w:val="5B9BD5" w:themeColor="accent1"/>
                              <w:sz w:val="28"/>
                              <w:szCs w:val="28"/>
                            </w:rPr>
                            <w:alias w:val="Дата"/>
                            <w:tag w:val=""/>
                            <w:id w:val="-1905141908"/>
                            <w:dataBinding w:prefixMappings="xmlns:ns0='http://schemas.microsoft.com/office/2006/coverPageProps' " w:xpath="/ns0:CoverPageProperties[1]/ns0:PublishDate[1]" w:storeItemID="{55AF091B-3C7A-41E3-B477-F2FDAA23CFDA}"/>
                            <w:date w:fullDate="2018-10-10T00:00:00Z">
                              <w:dateFormat w:val="d MMMM yyyy' р.'"/>
                              <w:lid w:val="uk-UA"/>
                              <w:storeMappedDataAs w:val="dateTime"/>
                              <w:calendar w:val="gregorian"/>
                            </w:date>
                          </w:sdtPr>
                          <w:sdtContent>
                            <w:p w:rsidR="003F42F4" w:rsidRDefault="003F42F4">
                              <w:pPr>
                                <w:pStyle w:val="a8"/>
                                <w:spacing w:after="40"/>
                                <w:jc w:val="center"/>
                                <w:rPr>
                                  <w:caps/>
                                  <w:color w:val="5B9BD5" w:themeColor="accent1"/>
                                  <w:sz w:val="28"/>
                                  <w:szCs w:val="28"/>
                                </w:rPr>
                              </w:pPr>
                              <w:r>
                                <w:rPr>
                                  <w:caps/>
                                  <w:color w:val="5B9BD5" w:themeColor="accent1"/>
                                  <w:sz w:val="28"/>
                                  <w:szCs w:val="28"/>
                                </w:rPr>
                                <w:t>10 жовтня 2018 р.</w:t>
                              </w:r>
                            </w:p>
                          </w:sdtContent>
                        </w:sdt>
                        <w:p w:rsidR="003F42F4" w:rsidRDefault="003F42F4">
                          <w:pPr>
                            <w:pStyle w:val="a8"/>
                            <w:jc w:val="center"/>
                            <w:rPr>
                              <w:color w:val="5B9BD5" w:themeColor="accent1"/>
                            </w:rPr>
                          </w:pPr>
                          <w:sdt>
                            <w:sdtPr>
                              <w:rPr>
                                <w:color w:val="5B9BD5" w:themeColor="accent1"/>
                              </w:rPr>
                              <w:alias w:val="Адреса"/>
                              <w:tag w:val=""/>
                              <w:id w:val="-1759665576"/>
                              <w:dataBinding w:prefixMappings="xmlns:ns0='http://schemas.microsoft.com/office/2006/coverPageProps' " w:xpath="/ns0:CoverPageProperties[1]/ns0:CompanyAddress[1]" w:storeItemID="{55AF091B-3C7A-41E3-B477-F2FDAA23CFDA}"/>
                              <w:text/>
                            </w:sdtPr>
                            <w:sdtContent>
                              <w:r w:rsidR="00CF6B02">
                                <w:rPr>
                                  <w:color w:val="5B9BD5" w:themeColor="accent1"/>
                                </w:rPr>
                                <w:t>м. Житомир</w:t>
                              </w:r>
                            </w:sdtContent>
                          </w:sdt>
                        </w:p>
                      </w:txbxContent>
                    </v:textbox>
                    <w10:wrap anchorx="margin" anchory="page"/>
                  </v:shape>
                </w:pict>
              </mc:Fallback>
            </mc:AlternateContent>
          </w:r>
          <w:r>
            <w:rPr>
              <w:noProof/>
              <w:color w:val="5B9BD5" w:themeColor="accent1"/>
              <w:lang w:val="ru-RU" w:eastAsia="ru-RU"/>
            </w:rPr>
            <w:drawing>
              <wp:inline distT="0" distB="0" distL="0" distR="0" wp14:anchorId="18FAC1A3" wp14:editId="66E34136">
                <wp:extent cx="758952" cy="478932"/>
                <wp:effectExtent l="0" t="0" r="3175" b="0"/>
                <wp:docPr id="144" name="Зображення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F42F4" w:rsidRDefault="00974197">
          <w:pPr>
            <w:rPr>
              <w:lang w:val="en-US"/>
            </w:rPr>
          </w:pPr>
          <w:r>
            <w:rPr>
              <w:noProof/>
              <w:lang w:eastAsia="ru-RU"/>
            </w:rPr>
            <mc:AlternateContent>
              <mc:Choice Requires="wps">
                <w:drawing>
                  <wp:anchor distT="0" distB="0" distL="114300" distR="114300" simplePos="0" relativeHeight="251662336" behindDoc="0" locked="0" layoutInCell="1" allowOverlap="1">
                    <wp:simplePos x="0" y="0"/>
                    <wp:positionH relativeFrom="column">
                      <wp:posOffset>1443990</wp:posOffset>
                    </wp:positionH>
                    <wp:positionV relativeFrom="paragraph">
                      <wp:posOffset>629285</wp:posOffset>
                    </wp:positionV>
                    <wp:extent cx="3429000" cy="1295400"/>
                    <wp:effectExtent l="19050" t="19050" r="19050" b="19050"/>
                    <wp:wrapNone/>
                    <wp:docPr id="2" name="Поле 2"/>
                    <wp:cNvGraphicFramePr/>
                    <a:graphic xmlns:a="http://schemas.openxmlformats.org/drawingml/2006/main">
                      <a:graphicData uri="http://schemas.microsoft.com/office/word/2010/wordprocessingShape">
                        <wps:wsp>
                          <wps:cNvSpPr txBox="1"/>
                          <wps:spPr>
                            <a:xfrm>
                              <a:off x="0" y="0"/>
                              <a:ext cx="3429000" cy="1295400"/>
                            </a:xfrm>
                            <a:prstGeom prst="rect">
                              <a:avLst/>
                            </a:prstGeom>
                            <a:solidFill>
                              <a:schemeClr val="accent2">
                                <a:lumMod val="40000"/>
                                <a:lumOff val="60000"/>
                              </a:schemeClr>
                            </a:solidFill>
                            <a:ln w="28575">
                              <a:solidFill>
                                <a:srgbClr val="0070C0"/>
                              </a:solidFill>
                              <a:prstDash val="sysDash"/>
                            </a:ln>
                          </wps:spPr>
                          <wps:style>
                            <a:lnRef idx="1">
                              <a:schemeClr val="accent2"/>
                            </a:lnRef>
                            <a:fillRef idx="2">
                              <a:schemeClr val="accent2"/>
                            </a:fillRef>
                            <a:effectRef idx="1">
                              <a:schemeClr val="accent2"/>
                            </a:effectRef>
                            <a:fontRef idx="minor">
                              <a:schemeClr val="dk1"/>
                            </a:fontRef>
                          </wps:style>
                          <wps:txbx>
                            <w:txbxContent>
                              <w:p w:rsidR="00974197" w:rsidRPr="00E25463" w:rsidRDefault="00974197" w:rsidP="00974197">
                                <w:pPr>
                                  <w:spacing w:line="240" w:lineRule="atLeast"/>
                                  <w:jc w:val="center"/>
                                  <w:rPr>
                                    <w:rFonts w:ascii="Monotype Corsiva" w:hAnsi="Monotype Corsiva"/>
                                    <w:color w:val="0070C0"/>
                                    <w:sz w:val="40"/>
                                    <w:lang w:val="uk-UA"/>
                                    <w14:textOutline w14:w="0" w14:cap="flat" w14:cmpd="sng" w14:algn="ctr">
                                      <w14:noFill/>
                                      <w14:prstDash w14:val="solid"/>
                                      <w14:round/>
                                    </w14:textOutline>
                                  </w:rPr>
                                </w:pPr>
                                <w:r w:rsidRPr="00E25463">
                                  <w:rPr>
                                    <w:rFonts w:ascii="Monotype Corsiva" w:hAnsi="Monotype Corsiva"/>
                                    <w:color w:val="0070C0"/>
                                    <w:sz w:val="40"/>
                                    <w:lang w:val="uk-UA"/>
                                    <w14:textOutline w14:w="0" w14:cap="flat" w14:cmpd="sng" w14:algn="ctr">
                                      <w14:noFill/>
                                      <w14:prstDash w14:val="solid"/>
                                      <w14:round/>
                                    </w14:textOutline>
                                  </w:rPr>
                                  <w:t>Група ПІ-60</w:t>
                                </w:r>
                              </w:p>
                              <w:p w:rsidR="00974197" w:rsidRPr="00E25463" w:rsidRDefault="00974197" w:rsidP="00974197">
                                <w:pPr>
                                  <w:spacing w:line="240" w:lineRule="atLeast"/>
                                  <w:rPr>
                                    <w:rFonts w:ascii="Monotype Corsiva" w:hAnsi="Monotype Corsiva"/>
                                    <w:color w:val="0070C0"/>
                                    <w:sz w:val="40"/>
                                    <w:lang w:val="uk-UA"/>
                                    <w14:textOutline w14:w="0" w14:cap="flat" w14:cmpd="sng" w14:algn="ctr">
                                      <w14:noFill/>
                                      <w14:prstDash w14:val="solid"/>
                                      <w14:round/>
                                    </w14:textOutline>
                                  </w:rPr>
                                </w:pPr>
                                <w:r w:rsidRPr="00E25463">
                                  <w:rPr>
                                    <w:rFonts w:ascii="Monotype Corsiva" w:hAnsi="Monotype Corsiva"/>
                                    <w:color w:val="0070C0"/>
                                    <w:sz w:val="40"/>
                                    <w:lang w:val="uk-UA"/>
                                    <w14:textOutline w14:w="0" w14:cap="flat" w14:cmpd="sng" w14:algn="ctr">
                                      <w14:noFill/>
                                      <w14:prstDash w14:val="solid"/>
                                      <w14:round/>
                                    </w14:textOutline>
                                  </w:rPr>
                                  <w:t>Виконавець: Харипончук М. М.</w:t>
                                </w:r>
                              </w:p>
                              <w:p w:rsidR="00974197" w:rsidRPr="00E25463" w:rsidRDefault="00974197" w:rsidP="00974197">
                                <w:pPr>
                                  <w:spacing w:line="240" w:lineRule="atLeast"/>
                                  <w:rPr>
                                    <w:rFonts w:ascii="Monotype Corsiva" w:hAnsi="Monotype Corsiva"/>
                                    <w:color w:val="0070C0"/>
                                    <w:sz w:val="40"/>
                                    <w:lang w:val="uk-UA"/>
                                    <w14:textOutline w14:w="0" w14:cap="flat" w14:cmpd="sng" w14:algn="ctr">
                                      <w14:noFill/>
                                      <w14:prstDash w14:val="solid"/>
                                      <w14:round/>
                                    </w14:textOutline>
                                  </w:rPr>
                                </w:pPr>
                                <w:r w:rsidRPr="00E25463">
                                  <w:rPr>
                                    <w:rFonts w:ascii="Monotype Corsiva" w:hAnsi="Monotype Corsiva"/>
                                    <w:color w:val="0070C0"/>
                                    <w:sz w:val="40"/>
                                    <w:lang w:val="uk-UA"/>
                                    <w14:textOutline w14:w="0" w14:cap="flat" w14:cmpd="sng" w14:algn="ctr">
                                      <w14:noFill/>
                                      <w14:prstDash w14:val="solid"/>
                                      <w14:round/>
                                    </w14:textOutline>
                                  </w:rPr>
                                  <w:t>Викладач: Білодід Н. М.</w:t>
                                </w:r>
                              </w:p>
                              <w:p w:rsidR="00974197" w:rsidRPr="00E25463" w:rsidRDefault="00974197" w:rsidP="00974197">
                                <w:pPr>
                                  <w:spacing w:line="240" w:lineRule="atLeast"/>
                                  <w:jc w:val="center"/>
                                  <w:rPr>
                                    <w:rFonts w:ascii="Monotype Corsiva" w:hAnsi="Monotype Corsiva"/>
                                    <w:color w:val="0070C0"/>
                                    <w:sz w:val="40"/>
                                    <w:lang w:val="uk-U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 o:spid="_x0000_s1029" type="#_x0000_t202" style="position:absolute;margin-left:113.7pt;margin-top:49.55pt;width:270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" fillcolor="#f7caac [1301]" strokecolor="#0070c0" strokeweight="2.25pt">
                    <v:stroke dashstyle="3 1"/>
                    <v:textbox>
                      <w:txbxContent>
                        <w:p w:rsidR="00974197" w:rsidRPr="00E25463" w:rsidRDefault="00974197" w:rsidP="00974197">
                          <w:pPr>
                            <w:spacing w:line="240" w:lineRule="atLeast"/>
                            <w:jc w:val="center"/>
                            <w:rPr>
                              <w:rFonts w:ascii="Monotype Corsiva" w:hAnsi="Monotype Corsiva"/>
                              <w:color w:val="0070C0"/>
                              <w:sz w:val="40"/>
                              <w:lang w:val="uk-UA"/>
                              <w14:textOutline w14:w="0" w14:cap="flat" w14:cmpd="sng" w14:algn="ctr">
                                <w14:noFill/>
                                <w14:prstDash w14:val="solid"/>
                                <w14:round/>
                              </w14:textOutline>
                            </w:rPr>
                          </w:pPr>
                          <w:r w:rsidRPr="00E25463">
                            <w:rPr>
                              <w:rFonts w:ascii="Monotype Corsiva" w:hAnsi="Monotype Corsiva"/>
                              <w:color w:val="0070C0"/>
                              <w:sz w:val="40"/>
                              <w:lang w:val="uk-UA"/>
                              <w14:textOutline w14:w="0" w14:cap="flat" w14:cmpd="sng" w14:algn="ctr">
                                <w14:noFill/>
                                <w14:prstDash w14:val="solid"/>
                                <w14:round/>
                              </w14:textOutline>
                            </w:rPr>
                            <w:t>Група ПІ-60</w:t>
                          </w:r>
                        </w:p>
                        <w:p w:rsidR="00974197" w:rsidRPr="00E25463" w:rsidRDefault="00974197" w:rsidP="00974197">
                          <w:pPr>
                            <w:spacing w:line="240" w:lineRule="atLeast"/>
                            <w:rPr>
                              <w:rFonts w:ascii="Monotype Corsiva" w:hAnsi="Monotype Corsiva"/>
                              <w:color w:val="0070C0"/>
                              <w:sz w:val="40"/>
                              <w:lang w:val="uk-UA"/>
                              <w14:textOutline w14:w="0" w14:cap="flat" w14:cmpd="sng" w14:algn="ctr">
                                <w14:noFill/>
                                <w14:prstDash w14:val="solid"/>
                                <w14:round/>
                              </w14:textOutline>
                            </w:rPr>
                          </w:pPr>
                          <w:r w:rsidRPr="00E25463">
                            <w:rPr>
                              <w:rFonts w:ascii="Monotype Corsiva" w:hAnsi="Monotype Corsiva"/>
                              <w:color w:val="0070C0"/>
                              <w:sz w:val="40"/>
                              <w:lang w:val="uk-UA"/>
                              <w14:textOutline w14:w="0" w14:cap="flat" w14:cmpd="sng" w14:algn="ctr">
                                <w14:noFill/>
                                <w14:prstDash w14:val="solid"/>
                                <w14:round/>
                              </w14:textOutline>
                            </w:rPr>
                            <w:t>Виконавець: Харипончук М. М.</w:t>
                          </w:r>
                        </w:p>
                        <w:p w:rsidR="00974197" w:rsidRPr="00E25463" w:rsidRDefault="00974197" w:rsidP="00974197">
                          <w:pPr>
                            <w:spacing w:line="240" w:lineRule="atLeast"/>
                            <w:rPr>
                              <w:rFonts w:ascii="Monotype Corsiva" w:hAnsi="Monotype Corsiva"/>
                              <w:color w:val="0070C0"/>
                              <w:sz w:val="40"/>
                              <w:lang w:val="uk-UA"/>
                              <w14:textOutline w14:w="0" w14:cap="flat" w14:cmpd="sng" w14:algn="ctr">
                                <w14:noFill/>
                                <w14:prstDash w14:val="solid"/>
                                <w14:round/>
                              </w14:textOutline>
                            </w:rPr>
                          </w:pPr>
                          <w:r w:rsidRPr="00E25463">
                            <w:rPr>
                              <w:rFonts w:ascii="Monotype Corsiva" w:hAnsi="Monotype Corsiva"/>
                              <w:color w:val="0070C0"/>
                              <w:sz w:val="40"/>
                              <w:lang w:val="uk-UA"/>
                              <w14:textOutline w14:w="0" w14:cap="flat" w14:cmpd="sng" w14:algn="ctr">
                                <w14:noFill/>
                                <w14:prstDash w14:val="solid"/>
                                <w14:round/>
                              </w14:textOutline>
                            </w:rPr>
                            <w:t>Викладач: Білодід Н. М.</w:t>
                          </w:r>
                        </w:p>
                        <w:p w:rsidR="00974197" w:rsidRPr="00E25463" w:rsidRDefault="00974197" w:rsidP="00974197">
                          <w:pPr>
                            <w:spacing w:line="240" w:lineRule="atLeast"/>
                            <w:jc w:val="center"/>
                            <w:rPr>
                              <w:rFonts w:ascii="Monotype Corsiva" w:hAnsi="Monotype Corsiva"/>
                              <w:color w:val="0070C0"/>
                              <w:sz w:val="40"/>
                              <w:lang w:val="uk-U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xbxContent>
                    </v:textbox>
                  </v:shape>
                </w:pict>
              </mc:Fallback>
            </mc:AlternateContent>
          </w:r>
          <w:r w:rsidR="003F42F4">
            <w:rPr>
              <w:lang w:val="en-US"/>
            </w:rPr>
            <w:br w:type="page"/>
          </w:r>
        </w:p>
      </w:sdtContent>
    </w:sdt>
    <w:p w:rsidR="00677B1C" w:rsidRPr="00677B1C" w:rsidRDefault="00677B1C" w:rsidP="00CF6B02">
      <w:pPr>
        <w:pStyle w:val="1"/>
        <w:jc w:val="center"/>
        <w:rPr>
          <w:lang w:val="uk-UA"/>
        </w:rPr>
      </w:pPr>
      <w:bookmarkStart w:id="0" w:name="_Toc527310794"/>
      <w:bookmarkStart w:id="1" w:name="_Toc527615611"/>
      <w:r>
        <w:rPr>
          <w:lang w:val="uk-UA"/>
        </w:rPr>
        <w:lastRenderedPageBreak/>
        <w:t>Зміст</w:t>
      </w:r>
      <w:bookmarkEnd w:id="0"/>
      <w:bookmarkEnd w:id="1"/>
    </w:p>
    <w:p w:rsidR="00213CCB" w:rsidRDefault="00677B1C">
      <w:pPr>
        <w:pStyle w:val="11"/>
        <w:tabs>
          <w:tab w:val="right" w:leader="dot" w:pos="9628"/>
        </w:tabs>
        <w:rPr>
          <w:rFonts w:eastAsiaTheme="minorEastAsia"/>
          <w:noProof/>
          <w:lang w:eastAsia="ru-RU"/>
        </w:rPr>
      </w:pPr>
      <w:r>
        <w:rPr>
          <w:lang w:val="uk-UA"/>
        </w:rPr>
        <w:fldChar w:fldCharType="begin"/>
      </w:r>
      <w:r>
        <w:rPr>
          <w:lang w:val="uk-UA"/>
        </w:rPr>
        <w:instrText xml:space="preserve"> TOC \o "1-3" \h \z \u </w:instrText>
      </w:r>
      <w:r>
        <w:rPr>
          <w:lang w:val="uk-UA"/>
        </w:rPr>
        <w:fldChar w:fldCharType="separate"/>
      </w:r>
      <w:hyperlink w:anchor="_Toc527615611" w:history="1">
        <w:r w:rsidR="00213CCB" w:rsidRPr="006D4908">
          <w:rPr>
            <w:rStyle w:val="a5"/>
            <w:noProof/>
            <w:lang w:val="uk-UA"/>
          </w:rPr>
          <w:t>Зміст</w:t>
        </w:r>
        <w:r w:rsidR="00213CCB">
          <w:rPr>
            <w:noProof/>
            <w:webHidden/>
          </w:rPr>
          <w:tab/>
        </w:r>
        <w:r w:rsidR="00213CCB">
          <w:rPr>
            <w:noProof/>
            <w:webHidden/>
          </w:rPr>
          <w:fldChar w:fldCharType="begin"/>
        </w:r>
        <w:r w:rsidR="00213CCB">
          <w:rPr>
            <w:noProof/>
            <w:webHidden/>
          </w:rPr>
          <w:instrText xml:space="preserve"> PAGEREF _Toc527615611 \h </w:instrText>
        </w:r>
        <w:r w:rsidR="00213CCB">
          <w:rPr>
            <w:noProof/>
            <w:webHidden/>
          </w:rPr>
        </w:r>
        <w:r w:rsidR="00213CCB">
          <w:rPr>
            <w:noProof/>
            <w:webHidden/>
          </w:rPr>
          <w:fldChar w:fldCharType="separate"/>
        </w:r>
        <w:r w:rsidR="00213CCB">
          <w:rPr>
            <w:noProof/>
            <w:webHidden/>
          </w:rPr>
          <w:t>2</w:t>
        </w:r>
        <w:r w:rsidR="00213CCB">
          <w:rPr>
            <w:noProof/>
            <w:webHidden/>
          </w:rPr>
          <w:fldChar w:fldCharType="end"/>
        </w:r>
      </w:hyperlink>
    </w:p>
    <w:p w:rsidR="00213CCB" w:rsidRDefault="00213CCB">
      <w:pPr>
        <w:pStyle w:val="11"/>
        <w:tabs>
          <w:tab w:val="right" w:leader="dot" w:pos="9628"/>
        </w:tabs>
        <w:rPr>
          <w:rFonts w:eastAsiaTheme="minorEastAsia"/>
          <w:noProof/>
          <w:lang w:eastAsia="ru-RU"/>
        </w:rPr>
      </w:pPr>
      <w:hyperlink w:anchor="_Toc527615612" w:history="1">
        <w:r w:rsidRPr="006D4908">
          <w:rPr>
            <w:rStyle w:val="a5"/>
            <w:noProof/>
            <w:lang w:val="uk-UA"/>
          </w:rPr>
          <w:t>І частина</w:t>
        </w:r>
        <w:r>
          <w:rPr>
            <w:noProof/>
            <w:webHidden/>
          </w:rPr>
          <w:tab/>
        </w:r>
        <w:r>
          <w:rPr>
            <w:noProof/>
            <w:webHidden/>
          </w:rPr>
          <w:fldChar w:fldCharType="begin"/>
        </w:r>
        <w:r>
          <w:rPr>
            <w:noProof/>
            <w:webHidden/>
          </w:rPr>
          <w:instrText xml:space="preserve"> PAGEREF _Toc527615612 \h </w:instrText>
        </w:r>
        <w:r>
          <w:rPr>
            <w:noProof/>
            <w:webHidden/>
          </w:rPr>
        </w:r>
        <w:r>
          <w:rPr>
            <w:noProof/>
            <w:webHidden/>
          </w:rPr>
          <w:fldChar w:fldCharType="separate"/>
        </w:r>
        <w:r>
          <w:rPr>
            <w:noProof/>
            <w:webHidden/>
          </w:rPr>
          <w:t>3</w:t>
        </w:r>
        <w:r>
          <w:rPr>
            <w:noProof/>
            <w:webHidden/>
          </w:rPr>
          <w:fldChar w:fldCharType="end"/>
        </w:r>
      </w:hyperlink>
    </w:p>
    <w:p w:rsidR="00213CCB" w:rsidRDefault="00213CCB">
      <w:pPr>
        <w:pStyle w:val="21"/>
        <w:tabs>
          <w:tab w:val="right" w:leader="dot" w:pos="9628"/>
        </w:tabs>
        <w:rPr>
          <w:rFonts w:eastAsiaTheme="minorEastAsia"/>
          <w:noProof/>
          <w:lang w:eastAsia="ru-RU"/>
        </w:rPr>
      </w:pPr>
      <w:hyperlink w:anchor="_Toc527615613" w:history="1">
        <w:r w:rsidRPr="006D4908">
          <w:rPr>
            <w:rStyle w:val="a5"/>
            <w:noProof/>
            <w:lang w:val="uk-UA"/>
          </w:rPr>
          <w:t>Стилі</w:t>
        </w:r>
        <w:r>
          <w:rPr>
            <w:noProof/>
            <w:webHidden/>
          </w:rPr>
          <w:tab/>
        </w:r>
        <w:r>
          <w:rPr>
            <w:noProof/>
            <w:webHidden/>
          </w:rPr>
          <w:fldChar w:fldCharType="begin"/>
        </w:r>
        <w:r>
          <w:rPr>
            <w:noProof/>
            <w:webHidden/>
          </w:rPr>
          <w:instrText xml:space="preserve"> PAGEREF _Toc527615613 \h </w:instrText>
        </w:r>
        <w:r>
          <w:rPr>
            <w:noProof/>
            <w:webHidden/>
          </w:rPr>
        </w:r>
        <w:r>
          <w:rPr>
            <w:noProof/>
            <w:webHidden/>
          </w:rPr>
          <w:fldChar w:fldCharType="separate"/>
        </w:r>
        <w:r>
          <w:rPr>
            <w:noProof/>
            <w:webHidden/>
          </w:rPr>
          <w:t>3</w:t>
        </w:r>
        <w:r>
          <w:rPr>
            <w:noProof/>
            <w:webHidden/>
          </w:rPr>
          <w:fldChar w:fldCharType="end"/>
        </w:r>
      </w:hyperlink>
    </w:p>
    <w:p w:rsidR="00213CCB" w:rsidRDefault="00213CCB">
      <w:pPr>
        <w:pStyle w:val="31"/>
        <w:tabs>
          <w:tab w:val="right" w:leader="dot" w:pos="9628"/>
        </w:tabs>
        <w:rPr>
          <w:rFonts w:eastAsiaTheme="minorEastAsia"/>
          <w:noProof/>
          <w:lang w:eastAsia="ru-RU"/>
        </w:rPr>
      </w:pPr>
      <w:hyperlink w:anchor="_Toc527615614" w:history="1">
        <w:r w:rsidRPr="006D4908">
          <w:rPr>
            <w:rStyle w:val="a5"/>
            <w:noProof/>
            <w:lang w:val="uk-UA"/>
          </w:rPr>
          <w:t>Маркери та рівні</w:t>
        </w:r>
        <w:r>
          <w:rPr>
            <w:noProof/>
            <w:webHidden/>
          </w:rPr>
          <w:tab/>
        </w:r>
        <w:r>
          <w:rPr>
            <w:noProof/>
            <w:webHidden/>
          </w:rPr>
          <w:fldChar w:fldCharType="begin"/>
        </w:r>
        <w:r>
          <w:rPr>
            <w:noProof/>
            <w:webHidden/>
          </w:rPr>
          <w:instrText xml:space="preserve"> PAGEREF _Toc527615614 \h </w:instrText>
        </w:r>
        <w:r>
          <w:rPr>
            <w:noProof/>
            <w:webHidden/>
          </w:rPr>
        </w:r>
        <w:r>
          <w:rPr>
            <w:noProof/>
            <w:webHidden/>
          </w:rPr>
          <w:fldChar w:fldCharType="separate"/>
        </w:r>
        <w:r>
          <w:rPr>
            <w:noProof/>
            <w:webHidden/>
          </w:rPr>
          <w:t>4</w:t>
        </w:r>
        <w:r>
          <w:rPr>
            <w:noProof/>
            <w:webHidden/>
          </w:rPr>
          <w:fldChar w:fldCharType="end"/>
        </w:r>
      </w:hyperlink>
    </w:p>
    <w:p w:rsidR="00213CCB" w:rsidRDefault="00213CCB">
      <w:pPr>
        <w:pStyle w:val="11"/>
        <w:tabs>
          <w:tab w:val="right" w:leader="dot" w:pos="9628"/>
        </w:tabs>
        <w:rPr>
          <w:rFonts w:eastAsiaTheme="minorEastAsia"/>
          <w:noProof/>
          <w:lang w:eastAsia="ru-RU"/>
        </w:rPr>
      </w:pPr>
      <w:hyperlink w:anchor="_Toc527615615" w:history="1">
        <w:r w:rsidRPr="006D4908">
          <w:rPr>
            <w:rStyle w:val="a5"/>
            <w:noProof/>
            <w:lang w:val="uk-UA"/>
          </w:rPr>
          <w:t>ІІ частина</w:t>
        </w:r>
        <w:r>
          <w:rPr>
            <w:noProof/>
            <w:webHidden/>
          </w:rPr>
          <w:tab/>
        </w:r>
        <w:r>
          <w:rPr>
            <w:noProof/>
            <w:webHidden/>
          </w:rPr>
          <w:fldChar w:fldCharType="begin"/>
        </w:r>
        <w:r>
          <w:rPr>
            <w:noProof/>
            <w:webHidden/>
          </w:rPr>
          <w:instrText xml:space="preserve"> PAGEREF _Toc527615615 \h </w:instrText>
        </w:r>
        <w:r>
          <w:rPr>
            <w:noProof/>
            <w:webHidden/>
          </w:rPr>
        </w:r>
        <w:r>
          <w:rPr>
            <w:noProof/>
            <w:webHidden/>
          </w:rPr>
          <w:fldChar w:fldCharType="separate"/>
        </w:r>
        <w:r>
          <w:rPr>
            <w:noProof/>
            <w:webHidden/>
          </w:rPr>
          <w:t>7</w:t>
        </w:r>
        <w:r>
          <w:rPr>
            <w:noProof/>
            <w:webHidden/>
          </w:rPr>
          <w:fldChar w:fldCharType="end"/>
        </w:r>
      </w:hyperlink>
    </w:p>
    <w:p w:rsidR="00213CCB" w:rsidRDefault="00213CCB">
      <w:pPr>
        <w:pStyle w:val="21"/>
        <w:tabs>
          <w:tab w:val="right" w:leader="dot" w:pos="9628"/>
        </w:tabs>
        <w:rPr>
          <w:rFonts w:eastAsiaTheme="minorEastAsia"/>
          <w:noProof/>
          <w:lang w:eastAsia="ru-RU"/>
        </w:rPr>
      </w:pPr>
      <w:hyperlink w:anchor="_Toc527615616" w:history="1">
        <w:r w:rsidRPr="006D4908">
          <w:rPr>
            <w:rStyle w:val="a5"/>
            <w:noProof/>
            <w:lang w:val="uk-UA"/>
          </w:rPr>
          <w:t xml:space="preserve">Робота з рисунком </w:t>
        </w:r>
        <w:r w:rsidRPr="006D4908">
          <w:rPr>
            <w:rStyle w:val="a5"/>
            <w:noProof/>
            <w:lang w:val="en-US"/>
          </w:rPr>
          <w:t>SmartArt</w:t>
        </w:r>
        <w:r>
          <w:rPr>
            <w:noProof/>
            <w:webHidden/>
          </w:rPr>
          <w:tab/>
        </w:r>
        <w:r>
          <w:rPr>
            <w:noProof/>
            <w:webHidden/>
          </w:rPr>
          <w:fldChar w:fldCharType="begin"/>
        </w:r>
        <w:r>
          <w:rPr>
            <w:noProof/>
            <w:webHidden/>
          </w:rPr>
          <w:instrText xml:space="preserve"> PAGEREF _Toc527615616 \h </w:instrText>
        </w:r>
        <w:r>
          <w:rPr>
            <w:noProof/>
            <w:webHidden/>
          </w:rPr>
        </w:r>
        <w:r>
          <w:rPr>
            <w:noProof/>
            <w:webHidden/>
          </w:rPr>
          <w:fldChar w:fldCharType="separate"/>
        </w:r>
        <w:r>
          <w:rPr>
            <w:noProof/>
            <w:webHidden/>
          </w:rPr>
          <w:t>7</w:t>
        </w:r>
        <w:r>
          <w:rPr>
            <w:noProof/>
            <w:webHidden/>
          </w:rPr>
          <w:fldChar w:fldCharType="end"/>
        </w:r>
      </w:hyperlink>
    </w:p>
    <w:p w:rsidR="00213CCB" w:rsidRDefault="00213CCB">
      <w:pPr>
        <w:pStyle w:val="31"/>
        <w:tabs>
          <w:tab w:val="right" w:leader="dot" w:pos="9628"/>
        </w:tabs>
        <w:rPr>
          <w:rFonts w:eastAsiaTheme="minorEastAsia"/>
          <w:noProof/>
          <w:lang w:eastAsia="ru-RU"/>
        </w:rPr>
      </w:pPr>
      <w:hyperlink w:anchor="_Toc527615617" w:history="1">
        <w:r w:rsidRPr="006D4908">
          <w:rPr>
            <w:rStyle w:val="a5"/>
            <w:noProof/>
          </w:rPr>
          <w:t>Використання</w:t>
        </w:r>
        <w:r w:rsidRPr="006D4908">
          <w:rPr>
            <w:rStyle w:val="a5"/>
            <w:noProof/>
            <w:lang w:val="en-US"/>
          </w:rPr>
          <w:t xml:space="preserve"> </w:t>
        </w:r>
        <w:r w:rsidRPr="006D4908">
          <w:rPr>
            <w:rStyle w:val="a5"/>
            <w:noProof/>
          </w:rPr>
          <w:t>вмонтованих</w:t>
        </w:r>
        <w:r w:rsidRPr="006D4908">
          <w:rPr>
            <w:rStyle w:val="a5"/>
            <w:noProof/>
            <w:lang w:val="uk-UA"/>
          </w:rPr>
          <w:t xml:space="preserve"> </w:t>
        </w:r>
        <w:r w:rsidRPr="006D4908">
          <w:rPr>
            <w:rStyle w:val="a5"/>
            <w:noProof/>
          </w:rPr>
          <w:t>обьєктів</w:t>
        </w:r>
        <w:r>
          <w:rPr>
            <w:noProof/>
            <w:webHidden/>
          </w:rPr>
          <w:tab/>
        </w:r>
        <w:r>
          <w:rPr>
            <w:noProof/>
            <w:webHidden/>
          </w:rPr>
          <w:fldChar w:fldCharType="begin"/>
        </w:r>
        <w:r>
          <w:rPr>
            <w:noProof/>
            <w:webHidden/>
          </w:rPr>
          <w:instrText xml:space="preserve"> PAGEREF _Toc527615617 \h </w:instrText>
        </w:r>
        <w:r>
          <w:rPr>
            <w:noProof/>
            <w:webHidden/>
          </w:rPr>
        </w:r>
        <w:r>
          <w:rPr>
            <w:noProof/>
            <w:webHidden/>
          </w:rPr>
          <w:fldChar w:fldCharType="separate"/>
        </w:r>
        <w:r>
          <w:rPr>
            <w:noProof/>
            <w:webHidden/>
          </w:rPr>
          <w:t>8</w:t>
        </w:r>
        <w:r>
          <w:rPr>
            <w:noProof/>
            <w:webHidden/>
          </w:rPr>
          <w:fldChar w:fldCharType="end"/>
        </w:r>
      </w:hyperlink>
    </w:p>
    <w:p w:rsidR="00213CCB" w:rsidRDefault="00213CCB">
      <w:pPr>
        <w:pStyle w:val="11"/>
        <w:tabs>
          <w:tab w:val="right" w:leader="dot" w:pos="9628"/>
        </w:tabs>
        <w:rPr>
          <w:rFonts w:eastAsiaTheme="minorEastAsia"/>
          <w:noProof/>
          <w:lang w:eastAsia="ru-RU"/>
        </w:rPr>
      </w:pPr>
      <w:hyperlink w:anchor="_Toc527615618" w:history="1">
        <w:r w:rsidRPr="006D4908">
          <w:rPr>
            <w:rStyle w:val="a5"/>
            <w:noProof/>
          </w:rPr>
          <w:t>ІІІ частина</w:t>
        </w:r>
        <w:r>
          <w:rPr>
            <w:noProof/>
            <w:webHidden/>
          </w:rPr>
          <w:tab/>
        </w:r>
        <w:r>
          <w:rPr>
            <w:noProof/>
            <w:webHidden/>
          </w:rPr>
          <w:fldChar w:fldCharType="begin"/>
        </w:r>
        <w:r>
          <w:rPr>
            <w:noProof/>
            <w:webHidden/>
          </w:rPr>
          <w:instrText xml:space="preserve"> PAGEREF _Toc527615618 \h </w:instrText>
        </w:r>
        <w:r>
          <w:rPr>
            <w:noProof/>
            <w:webHidden/>
          </w:rPr>
        </w:r>
        <w:r>
          <w:rPr>
            <w:noProof/>
            <w:webHidden/>
          </w:rPr>
          <w:fldChar w:fldCharType="separate"/>
        </w:r>
        <w:r>
          <w:rPr>
            <w:noProof/>
            <w:webHidden/>
          </w:rPr>
          <w:t>11</w:t>
        </w:r>
        <w:r>
          <w:rPr>
            <w:noProof/>
            <w:webHidden/>
          </w:rPr>
          <w:fldChar w:fldCharType="end"/>
        </w:r>
      </w:hyperlink>
    </w:p>
    <w:p w:rsidR="00213CCB" w:rsidRDefault="00213CCB">
      <w:pPr>
        <w:pStyle w:val="21"/>
        <w:tabs>
          <w:tab w:val="right" w:leader="dot" w:pos="9628"/>
        </w:tabs>
        <w:rPr>
          <w:rFonts w:eastAsiaTheme="minorEastAsia"/>
          <w:noProof/>
          <w:lang w:eastAsia="ru-RU"/>
        </w:rPr>
      </w:pPr>
      <w:hyperlink w:anchor="_Toc527615619" w:history="1">
        <w:r w:rsidRPr="006D4908">
          <w:rPr>
            <w:rStyle w:val="a5"/>
            <w:noProof/>
            <w:lang w:val="uk-UA"/>
          </w:rPr>
          <w:t>Робота з таблицями</w:t>
        </w:r>
        <w:r>
          <w:rPr>
            <w:noProof/>
            <w:webHidden/>
          </w:rPr>
          <w:tab/>
        </w:r>
        <w:r>
          <w:rPr>
            <w:noProof/>
            <w:webHidden/>
          </w:rPr>
          <w:fldChar w:fldCharType="begin"/>
        </w:r>
        <w:r>
          <w:rPr>
            <w:noProof/>
            <w:webHidden/>
          </w:rPr>
          <w:instrText xml:space="preserve"> PAGEREF _Toc527615619 \h </w:instrText>
        </w:r>
        <w:r>
          <w:rPr>
            <w:noProof/>
            <w:webHidden/>
          </w:rPr>
        </w:r>
        <w:r>
          <w:rPr>
            <w:noProof/>
            <w:webHidden/>
          </w:rPr>
          <w:fldChar w:fldCharType="separate"/>
        </w:r>
        <w:r>
          <w:rPr>
            <w:noProof/>
            <w:webHidden/>
          </w:rPr>
          <w:t>11</w:t>
        </w:r>
        <w:r>
          <w:rPr>
            <w:noProof/>
            <w:webHidden/>
          </w:rPr>
          <w:fldChar w:fldCharType="end"/>
        </w:r>
      </w:hyperlink>
    </w:p>
    <w:p w:rsidR="00213CCB" w:rsidRDefault="00213CCB">
      <w:pPr>
        <w:pStyle w:val="31"/>
        <w:tabs>
          <w:tab w:val="right" w:leader="dot" w:pos="9628"/>
        </w:tabs>
        <w:rPr>
          <w:rFonts w:eastAsiaTheme="minorEastAsia"/>
          <w:noProof/>
          <w:lang w:eastAsia="ru-RU"/>
        </w:rPr>
      </w:pPr>
      <w:hyperlink w:anchor="_Toc527615620" w:history="1">
        <w:r w:rsidRPr="006D4908">
          <w:rPr>
            <w:rStyle w:val="a5"/>
            <w:noProof/>
            <w:lang w:val="uk-UA"/>
          </w:rPr>
          <w:t>Використання зв’язаних обьєктів</w:t>
        </w:r>
        <w:r>
          <w:rPr>
            <w:noProof/>
            <w:webHidden/>
          </w:rPr>
          <w:tab/>
        </w:r>
        <w:r>
          <w:rPr>
            <w:noProof/>
            <w:webHidden/>
          </w:rPr>
          <w:fldChar w:fldCharType="begin"/>
        </w:r>
        <w:r>
          <w:rPr>
            <w:noProof/>
            <w:webHidden/>
          </w:rPr>
          <w:instrText xml:space="preserve"> PAGEREF _Toc527615620 \h </w:instrText>
        </w:r>
        <w:r>
          <w:rPr>
            <w:noProof/>
            <w:webHidden/>
          </w:rPr>
        </w:r>
        <w:r>
          <w:rPr>
            <w:noProof/>
            <w:webHidden/>
          </w:rPr>
          <w:fldChar w:fldCharType="separate"/>
        </w:r>
        <w:r>
          <w:rPr>
            <w:noProof/>
            <w:webHidden/>
          </w:rPr>
          <w:t>11</w:t>
        </w:r>
        <w:r>
          <w:rPr>
            <w:noProof/>
            <w:webHidden/>
          </w:rPr>
          <w:fldChar w:fldCharType="end"/>
        </w:r>
      </w:hyperlink>
    </w:p>
    <w:p w:rsidR="00374F06" w:rsidRPr="00374F06" w:rsidRDefault="00677B1C" w:rsidP="00374F06">
      <w:pPr>
        <w:pStyle w:val="1"/>
        <w:rPr>
          <w:lang w:val="uk-UA"/>
        </w:rPr>
      </w:pPr>
      <w:r>
        <w:rPr>
          <w:lang w:val="uk-UA"/>
        </w:rPr>
        <w:lastRenderedPageBreak/>
        <w:fldChar w:fldCharType="end"/>
      </w:r>
      <w:bookmarkStart w:id="2" w:name="_Toc527310795"/>
      <w:bookmarkStart w:id="3" w:name="_Toc527615612"/>
      <w:r w:rsidR="00374F06">
        <w:rPr>
          <w:lang w:val="uk-UA"/>
        </w:rPr>
        <w:t>І частина</w:t>
      </w:r>
      <w:bookmarkEnd w:id="2"/>
      <w:bookmarkEnd w:id="3"/>
    </w:p>
    <w:p w:rsidR="00240E14" w:rsidRPr="00240E14" w:rsidRDefault="0069277E" w:rsidP="00240E14">
      <w:pPr>
        <w:pStyle w:val="2"/>
        <w:rPr>
          <w:lang w:val="uk-UA"/>
        </w:rPr>
      </w:pPr>
      <w:bookmarkStart w:id="4" w:name="_Toc527615613"/>
      <w:r>
        <w:rPr>
          <w:lang w:val="uk-UA"/>
        </w:rPr>
        <w:t>Стилі</w:t>
      </w:r>
      <w:bookmarkEnd w:id="4"/>
    </w:p>
    <w:p w:rsidR="0069277E" w:rsidRDefault="0069277E" w:rsidP="0069277E">
      <w:pPr>
        <w:pStyle w:val="af0"/>
        <w:rPr>
          <w:i/>
        </w:rPr>
      </w:pPr>
      <w:bookmarkStart w:id="5" w:name="_Toc527310797"/>
      <w:r>
        <w:t>Действие романа начинается в один из майских дней, когда два московских литератора — председатель правления МАССОЛИТа Михаил Александрович Берлиоз и поэт Иван Бездомный — во время прогулки на Патриарших прудах встречают незнакомца, похожего на иностранца. Он включается в разговор об Иисусе Христе, рассказывает о своём пребывании на балконе прокуратора Иудеи Понтия Пилата и предрекает, что Берлиозу отрежет голову «русская женщина, комсомолка». Литераторы не знают, что перед ними Воланд — дьявол, прибывший в советскую столицу со своей свитой: Фаготом-Коровьевым, Азазелло, котом Бегемотом и служанкой Геллой.</w:t>
      </w:r>
    </w:p>
    <w:p w:rsidR="0069277E" w:rsidRDefault="0069277E" w:rsidP="0069277E">
      <w:pPr>
        <w:pStyle w:val="af1"/>
      </w:pPr>
      <w:r>
        <w:t xml:space="preserve">После гибели Берлиоза под колёсами трамвая Воланд поселяется в «нехорошей квартире» Михаила Александровича, расположенной по адресу: Большая Садовая улица, 302-бис. Сатана и его помощники устраивают в Москве череду розыгрышей и мистификаций: они отправляют в Ялту директора Варьете Стёпу Лиходеева, проводят сеанс чёрной магии, организуют принудительное хоровое пение сотрудников филиала зрелищной комиссии, разоблачают председателя акустической </w:t>
      </w:r>
      <w:r>
        <w:rPr>
          <w:rStyle w:val="af4"/>
          <w:rFonts w:cstheme="minorBidi"/>
        </w:rPr>
        <w:t>комиссии Аркадия Аполлоновича Семплеярова и театрального буфетчика Андрея</w:t>
      </w:r>
      <w:r>
        <w:t xml:space="preserve"> Фокича Сокова. Для Ивана Бездомного встреча с Воландом и его приближёнными оборачивается душевным недугом: поэт становится пациентом психиатрической больницы. Там он знакомится с Мастером и узнаёт историю его романа о Понтии Пилате. Написав это произведение, автор столкнулся с миром столичной литературы, в котором отказы печатать сопровождались травлей в прессе и предложениями ударить по «пилатчине». Не выдержав давления, Мастер сжёг рукопись в камине; после ареста и череды испытаний он попал в дом скорби.</w:t>
      </w:r>
    </w:p>
    <w:p w:rsidR="0069277E" w:rsidRDefault="0069277E" w:rsidP="0069277E">
      <w:pPr>
        <w:pStyle w:val="af0"/>
      </w:pPr>
      <w:r>
        <w:t xml:space="preserve">Для Маргариты — бездетной тридцатилетней жены очень крупного специалиста и тайной жены Мастера — исчезновение любимого становится драмой. Однажды она признаётся себе, что готова заложить душу дьяволу ради того, чтобы узнать, жив он или нет. Мысли измученной </w:t>
      </w:r>
      <w:r>
        <w:rPr>
          <w:rStyle w:val="af4"/>
          <w:rFonts w:cstheme="minorBidi"/>
        </w:rPr>
        <w:t>неведением женщины оказываются услышанными, и Азазелло вручает ей баночку с чудодейственным кремом.</w:t>
      </w:r>
      <w:r>
        <w:t xml:space="preserve"> Маргарита превращается в ведьму и исполняет роль королевы на великом балу сатаны. Её заветная мечта осуществляется: Воланд устраивает встречу Мастера с возлюбленной и возвращает им рукопись сожжённого романа.</w:t>
      </w:r>
    </w:p>
    <w:p w:rsidR="0069277E" w:rsidRDefault="0069277E" w:rsidP="0069277E">
      <w:pPr>
        <w:pStyle w:val="af0"/>
      </w:pPr>
      <w:r>
        <w:t xml:space="preserve">Произведение, написанное Мастером, представляет собой историю, начавшуюся во дворце Ирода Великого. К прокуратору Иудеи Понтию Пилату приводят подследственного Иешуа Га-Ноцри, приговорённого Синедрионом к смерти за пренебрежительное отношение к </w:t>
      </w:r>
      <w:r>
        <w:lastRenderedPageBreak/>
        <w:t>власти кесаря. Беседуя с Иешуа, прокуратор понимает, что перед ним — бродячий философ; его взгляды на истину и мысли о том, что всякая власть является насилием над людьми, интересны Пилату, однако спасти скитальца от казни он не может. Зная, что Иуда из Кириафа получил деньги за то, что разрешил арестовать Га-Ноцри в своём доме, прокуратор поручает начальнику тайной службы Афранию убить предателя.</w:t>
      </w:r>
    </w:p>
    <w:p w:rsidR="00240E14" w:rsidRPr="00240E14" w:rsidRDefault="0069277E" w:rsidP="00240E14">
      <w:pPr>
        <w:pStyle w:val="3"/>
        <w:rPr>
          <w:lang w:val="uk-UA"/>
        </w:rPr>
      </w:pPr>
      <w:bookmarkStart w:id="6" w:name="_Toc527615614"/>
      <w:bookmarkEnd w:id="5"/>
      <w:r>
        <w:rPr>
          <w:lang w:val="uk-UA"/>
        </w:rPr>
        <w:t>Маркери та рівні</w:t>
      </w:r>
      <w:bookmarkEnd w:id="6"/>
    </w:p>
    <w:p w:rsidR="0069277E" w:rsidRDefault="0069277E" w:rsidP="0069277E">
      <w:pPr>
        <w:pStyle w:val="a"/>
      </w:pPr>
      <w:bookmarkStart w:id="7" w:name="_Toc527310798"/>
      <w:r>
        <w:t xml:space="preserve">Вопрос о том, когда именно писатель приступил к работе над «последним закатным романом», в булгаковедении остаётся открытым: по одним данным, черновые наброски Михаил Афанасьевич начал делать в 1928 году[1], по другим — в 1929-м[2]. В первом варианте, состоявшем из 160 рукописных страниц, отсутствовали Мастер и Маргарита[3], однако действие, как и в окончательной редакции, начиналось «в час заката на Патриарших </w:t>
      </w:r>
      <w:proofErr w:type="gramStart"/>
      <w:r>
        <w:t>прудах»[</w:t>
      </w:r>
      <w:proofErr w:type="gramEnd"/>
      <w:r>
        <w:t>4], где прогуливались, беседуя, два персонажа — Берлиоз (которого поначалу звали Владимиром Мироновичем) и Бездомный (в ранней версии он имел имя Антон)[5]. Писатель искал разновидности заголовков: среди названий фигурировали «Копыто инженера», «Гастроль (Воланда)», «Жонглёр с копытом» и другие[6].</w:t>
      </w:r>
    </w:p>
    <w:p w:rsidR="0069277E" w:rsidRDefault="0069277E" w:rsidP="0069277E">
      <w:pPr>
        <w:pStyle w:val="a"/>
      </w:pPr>
      <w:r>
        <w:t>Весной 1930 года Булгаков сжёг первую редакцию романа; причиной, толкнувшей его на этот шаг, стал документ, полученный из Главреперткома, в котором говорилось, что новая пьеса Михаила Афанасьевича — «Кабала святош» — «к представлению не разрешена» [6][7].</w:t>
      </w:r>
    </w:p>
    <w:p w:rsidR="0069277E" w:rsidRDefault="0069277E" w:rsidP="0069277E">
      <w:pPr>
        <w:pStyle w:val="a"/>
      </w:pPr>
      <w:r>
        <w:t>В письме советскому правительству, отправленном через десять дней после уничтожения рукописи, Михаил Афанасьевич упоминал, в частности, о том, что «лично, своими руками, бросил в печку черновик романа о дьяволе» [6].</w:t>
      </w:r>
    </w:p>
    <w:p w:rsidR="0069277E" w:rsidRDefault="0069277E" w:rsidP="0069277E">
      <w:pPr>
        <w:pStyle w:val="a"/>
      </w:pPr>
      <w:r>
        <w:t>Само событие, по мнению булгаковедов, наиболее точно описано в главе «Явление героя», когда Мастер «вынул из ящика стола тяжёлые списки романа и черновые тетради и начал их жечь» [2].</w:t>
      </w:r>
    </w:p>
    <w:p w:rsidR="0069277E" w:rsidRDefault="0069277E" w:rsidP="0069277E">
      <w:pPr>
        <w:pStyle w:val="a"/>
      </w:pPr>
      <w:r>
        <w:t>Небольшая часть уничтоженного произведения (две тетради с разорванными страницами, а также немногочисленные рукописные листы из третьей тетради) уцелела[8][9]. В 1932 году писатель вновь вернулся к нереализованному замыслу, но и вторая версия серьёзно отличалась от итоговой:</w:t>
      </w:r>
    </w:p>
    <w:p w:rsidR="0069277E" w:rsidRDefault="0069277E" w:rsidP="0069277E">
      <w:pPr>
        <w:pStyle w:val="af0"/>
      </w:pPr>
      <w:r>
        <w:t>Нет авторского лиризма, которым впоследствии будет окрашен весь текст романа о Мастере. Это пока что роман о дьяволе, причём в интерпретации образа дьявола Булгаков поначалу более традиционен, чем в окончательном варианте: Воланд ещё выступает в классической роли искусителя и провокатора[10].</w:t>
      </w:r>
    </w:p>
    <w:p w:rsidR="0069277E" w:rsidRDefault="0069277E" w:rsidP="0069277E">
      <w:pPr>
        <w:pStyle w:val="a0"/>
      </w:pPr>
      <w:r>
        <w:lastRenderedPageBreak/>
        <w:t xml:space="preserve">Lorem ipsum dolor sit amet, consectetur adipiscing elit. Aliquam luctus luctus lacus. Integer </w:t>
      </w:r>
      <w:proofErr w:type="gramStart"/>
      <w:r>
        <w:t>massa</w:t>
      </w:r>
      <w:proofErr w:type="gramEnd"/>
      <w:r>
        <w:t xml:space="preserve"> risus, ullamcorper ac placerat in, fermentum eget nunc. In ultrices augue </w:t>
      </w:r>
      <w:proofErr w:type="gramStart"/>
      <w:r>
        <w:t>nec</w:t>
      </w:r>
      <w:proofErr w:type="gramEnd"/>
      <w:r>
        <w:t xml:space="preserve"> elit dapibus ullamcorper a id felis. Pellentesque blandit gravida fermentum. Vivamus auctor euismod pretium. Maecenas venenatis </w:t>
      </w:r>
      <w:proofErr w:type="gramStart"/>
      <w:r>
        <w:t>massa</w:t>
      </w:r>
      <w:proofErr w:type="gramEnd"/>
      <w:r>
        <w:t xml:space="preserve"> eget justo mollis, quis ullamcorper mauris volutpat. Aenean ut aliquam augue, eget ultricies est. Ut varius id </w:t>
      </w:r>
      <w:proofErr w:type="gramStart"/>
      <w:r>
        <w:t>purus</w:t>
      </w:r>
      <w:proofErr w:type="gramEnd"/>
      <w:r>
        <w:t xml:space="preserve"> vitae ultricies. Sed gravida facilisis turpis in consequat. Nunc in finibus tortor. In pharetra eros in odio iaculis tempor.</w:t>
      </w:r>
    </w:p>
    <w:p w:rsidR="0069277E" w:rsidRDefault="0069277E" w:rsidP="0069277E">
      <w:pPr>
        <w:pStyle w:val="a0"/>
        <w:numPr>
          <w:ilvl w:val="1"/>
          <w:numId w:val="2"/>
        </w:numPr>
      </w:pPr>
      <w:r>
        <w:t xml:space="preserve">Maecenas at </w:t>
      </w:r>
      <w:proofErr w:type="gramStart"/>
      <w:r>
        <w:t>leo</w:t>
      </w:r>
      <w:proofErr w:type="gramEnd"/>
      <w:r>
        <w:t xml:space="preserve"> pellentesque, consectetur massa et, tristique libero. Ut </w:t>
      </w:r>
      <w:proofErr w:type="gramStart"/>
      <w:r>
        <w:t>et</w:t>
      </w:r>
      <w:proofErr w:type="gramEnd"/>
      <w:r>
        <w:t xml:space="preserve"> interdum magna. Nunc nibh arcu, cursus suscipit maximus </w:t>
      </w:r>
      <w:proofErr w:type="gramStart"/>
      <w:r>
        <w:t>et</w:t>
      </w:r>
      <w:proofErr w:type="gramEnd"/>
      <w:r>
        <w:t xml:space="preserve">, convallis quis arcu. Praesent dapibus tempus lectus. Cras </w:t>
      </w:r>
      <w:proofErr w:type="gramStart"/>
      <w:r>
        <w:t>nec</w:t>
      </w:r>
      <w:proofErr w:type="gramEnd"/>
      <w:r>
        <w:t xml:space="preserve"> arcu rutrum, ultrices elit interdum, luctus ipsum. Vestibulum euismod, elit vel dapibus convallis, arcu justo tempor urna, id iaculis nibh ante sit amet diam. Aliquam facilisis ipsum sed tempus ultrices. Donec eleifend </w:t>
      </w:r>
      <w:proofErr w:type="gramStart"/>
      <w:r>
        <w:t>et</w:t>
      </w:r>
      <w:proofErr w:type="gramEnd"/>
      <w:r>
        <w:t xml:space="preserve"> ligula ultrices iaculis. Morbi vel mauris vitae mi pretium pellentesque ut </w:t>
      </w:r>
      <w:proofErr w:type="gramStart"/>
      <w:r>
        <w:t>non lectus</w:t>
      </w:r>
      <w:proofErr w:type="gramEnd"/>
      <w:r>
        <w:t xml:space="preserve">. Fusce porta justo in venenatis faucibus. Donec vitae odio justo. Aenean ut mi </w:t>
      </w:r>
      <w:proofErr w:type="gramStart"/>
      <w:r>
        <w:t>a</w:t>
      </w:r>
      <w:proofErr w:type="gramEnd"/>
      <w:r>
        <w:t xml:space="preserve"> orci lacinia aliquam ut id justo. Vivamus iaculis quam vitae felis viverra, ut vestibulum </w:t>
      </w:r>
      <w:proofErr w:type="gramStart"/>
      <w:r>
        <w:t>sem</w:t>
      </w:r>
      <w:proofErr w:type="gramEnd"/>
      <w:r>
        <w:t xml:space="preserve"> dapibus. Aenean quis metus libero. Duis ut vulputate ipsum.</w:t>
      </w:r>
    </w:p>
    <w:p w:rsidR="0069277E" w:rsidRDefault="0069277E" w:rsidP="0069277E">
      <w:pPr>
        <w:pStyle w:val="a0"/>
        <w:numPr>
          <w:ilvl w:val="2"/>
          <w:numId w:val="2"/>
        </w:numPr>
      </w:pPr>
      <w:r>
        <w:t xml:space="preserve">Curabitur blandit sollicitudin </w:t>
      </w:r>
      <w:proofErr w:type="gramStart"/>
      <w:r>
        <w:t>massa</w:t>
      </w:r>
      <w:proofErr w:type="gramEnd"/>
      <w:r>
        <w:t xml:space="preserve">, sed facilisis tellus sollicitudin sit amet. Sed gravida nisi ac euismod auctor. Suspendisse at tincidunt enim, ac hendrerit est. Pellentesque blandit velit sed placerat mollis. Integer dapibus finibus erat, ac maximus turpis ornare a. Morbi eget nisi sit amet felis tempor porta. Duis gravida eu </w:t>
      </w:r>
      <w:proofErr w:type="gramStart"/>
      <w:r>
        <w:t>purus</w:t>
      </w:r>
      <w:proofErr w:type="gramEnd"/>
      <w:r>
        <w:t xml:space="preserve"> rhoncus commodo. Maecenas tempor interdum lorem </w:t>
      </w:r>
      <w:proofErr w:type="gramStart"/>
      <w:r>
        <w:t>et</w:t>
      </w:r>
      <w:proofErr w:type="gramEnd"/>
      <w:r>
        <w:t xml:space="preserve"> venenatis. Aliquam at orci id nibh blandit posuere eget eu tellus. Proin vehicula fringilla finibus. Cras sit amet tortor </w:t>
      </w:r>
      <w:proofErr w:type="gramStart"/>
      <w:r>
        <w:t>nec</w:t>
      </w:r>
      <w:proofErr w:type="gramEnd"/>
      <w:r>
        <w:t xml:space="preserve"> ipsum ultrices volutpat nec at sapien. Donec ac dapibus urna.</w:t>
      </w:r>
    </w:p>
    <w:p w:rsidR="0069277E" w:rsidRDefault="0069277E" w:rsidP="0069277E">
      <w:pPr>
        <w:pStyle w:val="a0"/>
        <w:numPr>
          <w:ilvl w:val="3"/>
          <w:numId w:val="2"/>
        </w:numPr>
      </w:pPr>
      <w:r>
        <w:t xml:space="preserve">Nullam tincidunt arcu lorem, in ullamcorper tellus sagittis semper. Fusce ac elit quis urna posuere iaculis </w:t>
      </w:r>
      <w:proofErr w:type="gramStart"/>
      <w:r>
        <w:t>nec</w:t>
      </w:r>
      <w:proofErr w:type="gramEnd"/>
      <w:r>
        <w:t xml:space="preserve"> a lectus. Aenean </w:t>
      </w:r>
      <w:proofErr w:type="gramStart"/>
      <w:r>
        <w:t>a</w:t>
      </w:r>
      <w:proofErr w:type="gramEnd"/>
      <w:r>
        <w:t xml:space="preserve"> ex ut lectus ornare interdum. Phasellus at pulvinar ipsum. Integer scelerisque sagittis euismod. Cras porta maximus augue </w:t>
      </w:r>
      <w:proofErr w:type="gramStart"/>
      <w:r>
        <w:t>et</w:t>
      </w:r>
      <w:proofErr w:type="gramEnd"/>
      <w:r>
        <w:t xml:space="preserve"> auctor. Ut vitae ipsum vel nisi lacinia tristique id ac elit. Praesent quis euismod </w:t>
      </w:r>
      <w:proofErr w:type="gramStart"/>
      <w:r>
        <w:t>est</w:t>
      </w:r>
      <w:proofErr w:type="gramEnd"/>
      <w:r>
        <w:t>, dictum posuere felis.</w:t>
      </w:r>
    </w:p>
    <w:p w:rsidR="0069277E" w:rsidRDefault="0069277E" w:rsidP="0069277E">
      <w:pPr>
        <w:pStyle w:val="a0"/>
        <w:numPr>
          <w:ilvl w:val="4"/>
          <w:numId w:val="2"/>
        </w:numPr>
      </w:pPr>
      <w:r>
        <w:t xml:space="preserve">Etiam velit orci, varius in </w:t>
      </w:r>
      <w:proofErr w:type="gramStart"/>
      <w:r>
        <w:t>est</w:t>
      </w:r>
      <w:proofErr w:type="gramEnd"/>
      <w:r>
        <w:t xml:space="preserve"> eget, vulputate iaculis elit. Sed condimentum felis mattis, sollicitudin quam sit amet, volutpat nunc. Cras id ornare augue, id sagittis tellus. Maecenas luctus neque id nisl malesuada, eu interdum sapien faucibus. Pellentesque auctor eget urna id rhoncus. Nunc eget sodales velit, ac efficitur nisl. Mauris vel justo dignissim, finibus </w:t>
      </w:r>
      <w:proofErr w:type="gramStart"/>
      <w:r>
        <w:t>est</w:t>
      </w:r>
      <w:proofErr w:type="gramEnd"/>
      <w:r>
        <w:t xml:space="preserve"> in, aliquet justo. Aliquam at turpis id turpis gravida posuere. Sed sit amet tincidunt ex. Donec tempor pellentesque tellus, ut commodo </w:t>
      </w:r>
      <w:proofErr w:type="gramStart"/>
      <w:r>
        <w:t>est</w:t>
      </w:r>
      <w:proofErr w:type="gramEnd"/>
      <w:r>
        <w:t xml:space="preserve"> </w:t>
      </w:r>
      <w:r>
        <w:lastRenderedPageBreak/>
        <w:t xml:space="preserve">eleifend id. Etiam porttitor lobortis </w:t>
      </w:r>
      <w:proofErr w:type="gramStart"/>
      <w:r>
        <w:t>sem</w:t>
      </w:r>
      <w:proofErr w:type="gramEnd"/>
      <w:r>
        <w:t xml:space="preserve"> non elementum. Pellentesque habitant morbi tristique senectus </w:t>
      </w:r>
      <w:proofErr w:type="gramStart"/>
      <w:r>
        <w:t>et</w:t>
      </w:r>
      <w:proofErr w:type="gramEnd"/>
      <w:r>
        <w:t xml:space="preserve"> netus et malesuada fames ac turpis egestas. Orci varius natoque penatibus </w:t>
      </w:r>
      <w:proofErr w:type="gramStart"/>
      <w:r>
        <w:t>et</w:t>
      </w:r>
      <w:proofErr w:type="gramEnd"/>
      <w:r>
        <w:t xml:space="preserve"> magnis dis parturient montes, nascetur ridiculus mus. Vestibulum non porta mi.</w:t>
      </w:r>
    </w:p>
    <w:p w:rsidR="0069277E" w:rsidRDefault="0069277E" w:rsidP="0069277E">
      <w:pPr>
        <w:pStyle w:val="a0"/>
        <w:numPr>
          <w:ilvl w:val="5"/>
          <w:numId w:val="2"/>
        </w:numPr>
      </w:pPr>
      <w:r>
        <w:t xml:space="preserve">Quisque hendrerit malesuada nunc eget lacinia. Ut aliquam posuere quam sed luctus. Fusce vulputate condimentum diam quis scelerisque. Fusce libero nulla, vestibulum non accumsan non, commodo </w:t>
      </w:r>
      <w:proofErr w:type="gramStart"/>
      <w:r>
        <w:t>nec</w:t>
      </w:r>
      <w:proofErr w:type="gramEnd"/>
      <w:r>
        <w:t xml:space="preserve"> lorem. Nam nulla quam, semper sed risus at, rhoncus tempor tortor. Integer interdum magna eu ex mattis vehicula quis eu mi. Phasellus </w:t>
      </w:r>
      <w:proofErr w:type="gramStart"/>
      <w:r>
        <w:t>nec</w:t>
      </w:r>
      <w:proofErr w:type="gramEnd"/>
      <w:r>
        <w:t xml:space="preserve"> blandit risus.</w:t>
      </w:r>
    </w:p>
    <w:p w:rsidR="0069277E" w:rsidRDefault="0069277E" w:rsidP="0069277E">
      <w:pPr>
        <w:pStyle w:val="a0"/>
        <w:numPr>
          <w:ilvl w:val="6"/>
          <w:numId w:val="2"/>
        </w:numPr>
      </w:pPr>
      <w:r>
        <w:t xml:space="preserve">Quisque eget rhoncus eros. Proin ut consequat dui. Aliquam erat volutpat. Morbi facilisis faucibus ligula, </w:t>
      </w:r>
      <w:proofErr w:type="gramStart"/>
      <w:r>
        <w:t>nec</w:t>
      </w:r>
      <w:proofErr w:type="gramEnd"/>
      <w:r>
        <w:t xml:space="preserve"> varius turpis varius sed. Morbi sit amet porttitor felis. Donec sed ligula finibus, venenatis neque in, porttitor sapien. Morbi </w:t>
      </w:r>
      <w:proofErr w:type="gramStart"/>
      <w:r>
        <w:t>sem</w:t>
      </w:r>
      <w:proofErr w:type="gramEnd"/>
      <w:r>
        <w:t xml:space="preserve"> massa, hendrerit ac elit et, ultrices blandit ex. Fusce pulvinar feugiat urna sed fermentum. Proin odio </w:t>
      </w:r>
      <w:proofErr w:type="gramStart"/>
      <w:r>
        <w:t>massa</w:t>
      </w:r>
      <w:proofErr w:type="gramEnd"/>
      <w:r>
        <w:t xml:space="preserve">, congue id luctus sit amet, scelerisque vitae eros. Nunc ut orci </w:t>
      </w:r>
      <w:proofErr w:type="gramStart"/>
      <w:r>
        <w:t>leo</w:t>
      </w:r>
      <w:proofErr w:type="gramEnd"/>
      <w:r>
        <w:t>. In vitae ante neque. Mauris molestie urna vitae metus vestibulum fringilla. Nullam vel turpis dolor. Duis vel convallis odio, id interdum enim.</w:t>
      </w:r>
    </w:p>
    <w:p w:rsidR="0069277E" w:rsidRDefault="0069277E" w:rsidP="0069277E">
      <w:pPr>
        <w:pStyle w:val="af0"/>
        <w:ind w:firstLine="0"/>
        <w:rPr>
          <w:lang w:val="en-US"/>
        </w:rPr>
      </w:pPr>
      <w:r>
        <w:rPr>
          <w:lang w:val="en-US"/>
        </w:rPr>
        <w:t xml:space="preserve">Class aptent taciti sociosqu ad litora torquent per conubia nostra, per inceptos himenaeos. Nam in elit faucibus, varius </w:t>
      </w:r>
      <w:proofErr w:type="gramStart"/>
      <w:r>
        <w:rPr>
          <w:lang w:val="en-US"/>
        </w:rPr>
        <w:t>massa</w:t>
      </w:r>
      <w:proofErr w:type="gramEnd"/>
      <w:r>
        <w:rPr>
          <w:lang w:val="en-US"/>
        </w:rPr>
        <w:t xml:space="preserve"> id, tristique mi. Praesent at leo eleifend, vehicula lectus sed, ullamcorper justo. Phasellus efficitur dui quis mollis egestas. Mauris vel scelerisque odio. Donec eu dui </w:t>
      </w:r>
      <w:proofErr w:type="gramStart"/>
      <w:r>
        <w:rPr>
          <w:lang w:val="en-US"/>
        </w:rPr>
        <w:t>nec</w:t>
      </w:r>
      <w:proofErr w:type="gramEnd"/>
      <w:r>
        <w:rPr>
          <w:lang w:val="en-US"/>
        </w:rPr>
        <w:t xml:space="preserve"> ipsum ullamcorper feugiat vel eu quam. Aenean volutpat viverra mi laoreet suscipit. Suspendisse id volutpat augue, laoreet tincidunt erat. Donec quis placerat mi, quis volutpat arcu. Nulla ac venenatis felis. Duis viverra auctor sagittis. Mauris mollis faucibus augue, at feugiat justo.</w:t>
      </w:r>
    </w:p>
    <w:p w:rsidR="000407B2" w:rsidRDefault="000407B2" w:rsidP="00374F06">
      <w:pPr>
        <w:pStyle w:val="1"/>
        <w:rPr>
          <w:lang w:val="uk-UA"/>
        </w:rPr>
        <w:sectPr w:rsidR="000407B2" w:rsidSect="006B10C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titlePg/>
          <w:docGrid w:linePitch="360"/>
        </w:sectPr>
      </w:pPr>
    </w:p>
    <w:p w:rsidR="00374F06" w:rsidRDefault="00374F06" w:rsidP="00374F06">
      <w:pPr>
        <w:pStyle w:val="1"/>
        <w:rPr>
          <w:lang w:val="uk-UA"/>
        </w:rPr>
      </w:pPr>
      <w:bookmarkStart w:id="8" w:name="_Toc527615615"/>
      <w:r>
        <w:rPr>
          <w:lang w:val="uk-UA"/>
        </w:rPr>
        <w:lastRenderedPageBreak/>
        <w:t>ІІ частина</w:t>
      </w:r>
      <w:bookmarkEnd w:id="7"/>
      <w:bookmarkEnd w:id="8"/>
    </w:p>
    <w:p w:rsidR="00240E14" w:rsidRPr="00D35D3E" w:rsidRDefault="0069277E" w:rsidP="00240E14">
      <w:pPr>
        <w:pStyle w:val="2"/>
      </w:pPr>
      <w:bookmarkStart w:id="9" w:name="_Toc527615616"/>
      <w:r>
        <w:rPr>
          <w:lang w:val="uk-UA"/>
        </w:rPr>
        <w:t xml:space="preserve">Робота з рисунком </w:t>
      </w:r>
      <w:r>
        <w:rPr>
          <w:lang w:val="en-US"/>
        </w:rPr>
        <w:t>SmartArt</w:t>
      </w:r>
      <w:bookmarkEnd w:id="9"/>
    </w:p>
    <w:p w:rsidR="0069277E" w:rsidRDefault="0069277E" w:rsidP="0069277E">
      <w:pPr>
        <w:pStyle w:val="af0"/>
        <w:rPr>
          <w:lang w:val="en-US"/>
        </w:rPr>
      </w:pPr>
      <w:bookmarkStart w:id="10" w:name="_Toc527310800"/>
      <w:r>
        <w:rPr>
          <w:noProof/>
          <w:lang w:eastAsia="ru-RU"/>
        </w:rPr>
        <w:drawing>
          <wp:anchor distT="360045" distB="360045" distL="114300" distR="360045" simplePos="0" relativeHeight="251667456" behindDoc="1" locked="0" layoutInCell="1" allowOverlap="1" wp14:anchorId="088B0496" wp14:editId="583BAB2F">
            <wp:simplePos x="0" y="0"/>
            <wp:positionH relativeFrom="margin">
              <wp:posOffset>-26670</wp:posOffset>
            </wp:positionH>
            <wp:positionV relativeFrom="margin">
              <wp:posOffset>2148205</wp:posOffset>
            </wp:positionV>
            <wp:extent cx="5731200" cy="3711600"/>
            <wp:effectExtent l="0" t="0" r="22225" b="22225"/>
            <wp:wrapTight wrapText="bothSides">
              <wp:wrapPolygon edited="0">
                <wp:start x="0" y="0"/>
                <wp:lineTo x="0" y="21618"/>
                <wp:lineTo x="21612" y="21618"/>
                <wp:lineTo x="21612" y="0"/>
                <wp:lineTo x="0" y="0"/>
              </wp:wrapPolygon>
            </wp:wrapTight>
            <wp:docPr id="6" name="Схема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r>
        <w:rPr>
          <w:lang w:val="en-US"/>
        </w:rPr>
        <w:t xml:space="preserve">Aliquam vel lacus at nunc tempor rutrum. Vivamus vitae consectetur eros, id porttitor nibh. Mauris ac ornare metus. Aenean sodales tincidunt diam, </w:t>
      </w:r>
      <w:proofErr w:type="gramStart"/>
      <w:r>
        <w:rPr>
          <w:lang w:val="en-US"/>
        </w:rPr>
        <w:t>nec</w:t>
      </w:r>
      <w:proofErr w:type="gramEnd"/>
      <w:r>
        <w:rPr>
          <w:lang w:val="en-US"/>
        </w:rPr>
        <w:t xml:space="preserve"> rhoncus turpis pellentesque quis. Cras placerat felis nisi, at consequat nibh sagittis ac. In fringilla neque vel ipsum placerat varius. Integer euismod lacus in sollicitudin fermentum. Sed scelerisque sapien vel dolor gravida rhoncus a at est. Maecenas sapien nisl, viverra </w:t>
      </w:r>
      <w:proofErr w:type="gramStart"/>
      <w:r>
        <w:rPr>
          <w:lang w:val="en-US"/>
        </w:rPr>
        <w:t>et</w:t>
      </w:r>
      <w:proofErr w:type="gramEnd"/>
      <w:r>
        <w:rPr>
          <w:lang w:val="en-US"/>
        </w:rPr>
        <w:t xml:space="preserve"> placerat vel, dapibus eu lectus.</w:t>
      </w:r>
    </w:p>
    <w:p w:rsidR="0069277E" w:rsidRDefault="0069277E" w:rsidP="0069277E">
      <w:pPr>
        <w:pStyle w:val="af0"/>
        <w:rPr>
          <w:lang w:val="en-US"/>
        </w:rPr>
      </w:pPr>
      <w:r>
        <w:rPr>
          <w:lang w:val="en-US"/>
        </w:rPr>
        <w:t xml:space="preserve">Class aptent taciti sociosqu ad litora torquent per conubia nostra, per inceptos himenaeos. Donec sed augue eu nunc porta consectetur. Mauris sit amet neque </w:t>
      </w:r>
      <w:proofErr w:type="gramStart"/>
      <w:r>
        <w:rPr>
          <w:lang w:val="en-US"/>
        </w:rPr>
        <w:t>pulvinar,</w:t>
      </w:r>
      <w:proofErr w:type="gramEnd"/>
      <w:r>
        <w:rPr>
          <w:lang w:val="en-US"/>
        </w:rPr>
        <w:t xml:space="preserve"> fermentum turpis sit amet, fringilla tellus. Sed at augue imperdiet, luctus metus </w:t>
      </w:r>
      <w:proofErr w:type="gramStart"/>
      <w:r>
        <w:rPr>
          <w:lang w:val="en-US"/>
        </w:rPr>
        <w:t>non</w:t>
      </w:r>
      <w:proofErr w:type="gramEnd"/>
      <w:r>
        <w:rPr>
          <w:lang w:val="en-US"/>
        </w:rPr>
        <w:t xml:space="preserve">, volutpat sem. Nulla feugiat eleifend feugiat. Sed </w:t>
      </w:r>
      <w:proofErr w:type="gramStart"/>
      <w:r>
        <w:rPr>
          <w:lang w:val="en-US"/>
        </w:rPr>
        <w:t>non fermentum</w:t>
      </w:r>
      <w:proofErr w:type="gramEnd"/>
      <w:r>
        <w:rPr>
          <w:lang w:val="en-US"/>
        </w:rPr>
        <w:t xml:space="preserve"> dolor, mattis dapibus lacus. Orci varius natoque penatibus </w:t>
      </w:r>
      <w:proofErr w:type="gramStart"/>
      <w:r>
        <w:rPr>
          <w:lang w:val="en-US"/>
        </w:rPr>
        <w:t>et</w:t>
      </w:r>
      <w:proofErr w:type="gramEnd"/>
      <w:r>
        <w:rPr>
          <w:lang w:val="en-US"/>
        </w:rPr>
        <w:t xml:space="preserve"> magnis dis parturient montes, nascetur ridiculus mus. Aliquam enim lorem, vestibulum a ligula semper, sagittis sollicitudin metus. Maecenas </w:t>
      </w:r>
      <w:proofErr w:type="gramStart"/>
      <w:r>
        <w:rPr>
          <w:lang w:val="en-US"/>
        </w:rPr>
        <w:t>sem</w:t>
      </w:r>
      <w:proofErr w:type="gramEnd"/>
      <w:r>
        <w:rPr>
          <w:lang w:val="en-US"/>
        </w:rPr>
        <w:t xml:space="preserve"> quam, vulputate in augue ut, lacinia ultrices nisl. Donec bibendum sapien </w:t>
      </w:r>
      <w:proofErr w:type="gramStart"/>
      <w:r>
        <w:rPr>
          <w:lang w:val="en-US"/>
        </w:rPr>
        <w:t>et</w:t>
      </w:r>
      <w:proofErr w:type="gramEnd"/>
      <w:r>
        <w:rPr>
          <w:lang w:val="en-US"/>
        </w:rPr>
        <w:t xml:space="preserve"> est luctus consequat. Praesent ultrices luctus ex, tempus gravida ipsum maximus id. Suspendisse feugiat arcu tempus venenatis ultricies.</w:t>
      </w:r>
    </w:p>
    <w:p w:rsidR="0069277E" w:rsidRDefault="0069277E" w:rsidP="0069277E">
      <w:pPr>
        <w:pStyle w:val="af0"/>
        <w:rPr>
          <w:lang w:val="en-US"/>
        </w:rPr>
      </w:pPr>
      <w:r>
        <w:rPr>
          <w:lang w:val="en-US"/>
        </w:rPr>
        <w:t xml:space="preserve">Nam interdum, nisi in eleifend eleifend, metus nisi fringilla lacus, quis ultricies erat erat vel mi. Sed </w:t>
      </w:r>
      <w:proofErr w:type="gramStart"/>
      <w:r>
        <w:rPr>
          <w:lang w:val="en-US"/>
        </w:rPr>
        <w:t>nec</w:t>
      </w:r>
      <w:proofErr w:type="gramEnd"/>
      <w:r>
        <w:rPr>
          <w:lang w:val="en-US"/>
        </w:rPr>
        <w:t xml:space="preserve"> facilisis sapien. Pellentesque eu augue </w:t>
      </w:r>
      <w:r>
        <w:rPr>
          <w:lang w:val="en-US"/>
        </w:rPr>
        <w:lastRenderedPageBreak/>
        <w:t xml:space="preserve">commodo metus tincidunt venenatis ut ut arcu. Quisque </w:t>
      </w:r>
      <w:proofErr w:type="gramStart"/>
      <w:r>
        <w:rPr>
          <w:lang w:val="en-US"/>
        </w:rPr>
        <w:t>non felis</w:t>
      </w:r>
      <w:proofErr w:type="gramEnd"/>
      <w:r>
        <w:rPr>
          <w:lang w:val="en-US"/>
        </w:rPr>
        <w:t xml:space="preserve"> aliquet lacus ultrices tincidunt. Nunc eleifend </w:t>
      </w:r>
      <w:proofErr w:type="gramStart"/>
      <w:r>
        <w:rPr>
          <w:lang w:val="en-US"/>
        </w:rPr>
        <w:t>est</w:t>
      </w:r>
      <w:proofErr w:type="gramEnd"/>
      <w:r>
        <w:rPr>
          <w:lang w:val="en-US"/>
        </w:rPr>
        <w:t xml:space="preserve"> nulla, eu ullamcorper metus dictum vitae. Duis consequat gravida nulla ac accumsan. Sed non urna </w:t>
      </w:r>
      <w:proofErr w:type="gramStart"/>
      <w:r>
        <w:rPr>
          <w:lang w:val="en-US"/>
        </w:rPr>
        <w:t>nec</w:t>
      </w:r>
      <w:proofErr w:type="gramEnd"/>
      <w:r>
        <w:rPr>
          <w:lang w:val="en-US"/>
        </w:rPr>
        <w:t xml:space="preserve"> nulla posuere aliquet. Vestibulum vitae gravida ex. Vestibulum ex </w:t>
      </w:r>
      <w:proofErr w:type="gramStart"/>
      <w:r>
        <w:rPr>
          <w:lang w:val="en-US"/>
        </w:rPr>
        <w:t>est</w:t>
      </w:r>
      <w:proofErr w:type="gramEnd"/>
      <w:r>
        <w:rPr>
          <w:lang w:val="en-US"/>
        </w:rPr>
        <w:t>, maximus eget gravida non, vehicula vulputate massa. Duis id ligula sit amet mi finibus lacinia.</w:t>
      </w:r>
    </w:p>
    <w:p w:rsidR="00240E14" w:rsidRPr="00240E14" w:rsidRDefault="006270C1" w:rsidP="0069277E">
      <w:pPr>
        <w:pStyle w:val="3"/>
        <w:rPr>
          <w:lang w:val="uk-UA"/>
        </w:rPr>
      </w:pPr>
      <w:bookmarkStart w:id="11" w:name="_Toc527615617"/>
      <w:r w:rsidRPr="006270C1">
        <w:t>Використання</w:t>
      </w:r>
      <w:r w:rsidRPr="00D35D3E">
        <w:rPr>
          <w:lang w:val="en-US"/>
        </w:rPr>
        <w:t xml:space="preserve"> </w:t>
      </w:r>
      <w:r w:rsidRPr="006270C1">
        <w:t>вмонтованих</w:t>
      </w:r>
      <w:r>
        <w:rPr>
          <w:lang w:val="uk-UA"/>
        </w:rPr>
        <w:t xml:space="preserve"> </w:t>
      </w:r>
      <w:r w:rsidRPr="006270C1">
        <w:t>обьєктів</w:t>
      </w:r>
      <w:bookmarkEnd w:id="11"/>
      <w:r w:rsidR="0069277E" w:rsidRPr="00D35D3E">
        <w:rPr>
          <w:lang w:val="en-US"/>
        </w:rPr>
        <w:t xml:space="preserve"> </w:t>
      </w:r>
      <w:bookmarkEnd w:id="10"/>
    </w:p>
    <w:p w:rsidR="006270C1" w:rsidRDefault="000220B0" w:rsidP="006270C1">
      <w:pPr>
        <w:pStyle w:val="af0"/>
        <w:rPr>
          <w:lang w:val="en-US"/>
        </w:rPr>
      </w:pPr>
      <w:bookmarkStart w:id="12" w:name="_Toc527310801"/>
      <w:r>
        <w:rPr>
          <w:noProof/>
          <w:lang w:eastAsia="ru-RU"/>
        </w:rPr>
        <w:drawing>
          <wp:anchor distT="360045" distB="360045" distL="114300" distR="360045" simplePos="0" relativeHeight="251669504" behindDoc="0" locked="0" layoutInCell="1" allowOverlap="1" wp14:anchorId="4258144B" wp14:editId="480F4A87">
            <wp:simplePos x="0" y="0"/>
            <wp:positionH relativeFrom="margin">
              <wp:align>left</wp:align>
            </wp:positionH>
            <wp:positionV relativeFrom="margin">
              <wp:posOffset>1631564</wp:posOffset>
            </wp:positionV>
            <wp:extent cx="5767200" cy="3085200"/>
            <wp:effectExtent l="57150" t="57150" r="119380" b="115570"/>
            <wp:wrapSquare wrapText="bothSides"/>
            <wp:docPr id="5" name="Рисунок 5"/>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7200" cy="3085200"/>
                    </a:xfrm>
                    <a:prstGeom prst="rect">
                      <a:avLst/>
                    </a:prstGeom>
                    <a:ln w="12700" cap="sq">
                      <a:solidFill>
                        <a:schemeClr val="bg1">
                          <a:lumMod val="6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270C1">
        <w:rPr>
          <w:lang w:val="en-US"/>
        </w:rPr>
        <w:t xml:space="preserve">Phasellus dictum nulla </w:t>
      </w:r>
      <w:proofErr w:type="gramStart"/>
      <w:r w:rsidR="006270C1">
        <w:rPr>
          <w:lang w:val="en-US"/>
        </w:rPr>
        <w:t>non ex</w:t>
      </w:r>
      <w:proofErr w:type="gramEnd"/>
      <w:r w:rsidR="006270C1">
        <w:rPr>
          <w:lang w:val="en-US"/>
        </w:rPr>
        <w:t xml:space="preserve"> faucibus, vel fringilla magna interdum. Morbi auctor venenatis consectetur. Aliquam varius vulputate tempus. Aenean pulvinar lorem eget turpis volutpat volutpat. Nulla libero ligula, porttitor eget </w:t>
      </w:r>
      <w:proofErr w:type="gramStart"/>
      <w:r w:rsidR="006270C1">
        <w:rPr>
          <w:lang w:val="en-US"/>
        </w:rPr>
        <w:t>sem</w:t>
      </w:r>
      <w:proofErr w:type="gramEnd"/>
      <w:r w:rsidR="006270C1">
        <w:rPr>
          <w:lang w:val="en-US"/>
        </w:rPr>
        <w:t xml:space="preserve"> at, elementum faucibus orci. Phasellus </w:t>
      </w:r>
      <w:proofErr w:type="gramStart"/>
      <w:r w:rsidR="006270C1">
        <w:rPr>
          <w:lang w:val="en-US"/>
        </w:rPr>
        <w:t>est</w:t>
      </w:r>
      <w:proofErr w:type="gramEnd"/>
      <w:r w:rsidR="006270C1">
        <w:rPr>
          <w:lang w:val="en-US"/>
        </w:rPr>
        <w:t xml:space="preserve"> erat, ultrices at tempus sit amet, mattis in ante. Maecenas at magna sed ante vehicula auctor. Mauris eu urna lacinia, hendrerit sapien </w:t>
      </w:r>
      <w:proofErr w:type="gramStart"/>
      <w:r w:rsidR="006270C1">
        <w:rPr>
          <w:lang w:val="en-US"/>
        </w:rPr>
        <w:t>nec</w:t>
      </w:r>
      <w:proofErr w:type="gramEnd"/>
      <w:r w:rsidR="006270C1">
        <w:rPr>
          <w:lang w:val="en-US"/>
        </w:rPr>
        <w:t>, iaculis sapien. Sed aliquam arcu in ullamcorper pretium. Sed commodo neque ut mollis finibus. Proin ultricies mauris bibendum orci gravida consequat.</w:t>
      </w:r>
    </w:p>
    <w:p w:rsidR="006270C1" w:rsidRDefault="006270C1" w:rsidP="006270C1">
      <w:pPr>
        <w:pStyle w:val="af0"/>
        <w:rPr>
          <w:lang w:val="en-US"/>
        </w:rPr>
      </w:pPr>
      <w:r>
        <w:rPr>
          <w:lang w:val="en-US"/>
        </w:rPr>
        <w:t xml:space="preserve">Vestibulum </w:t>
      </w:r>
      <w:proofErr w:type="gramStart"/>
      <w:r>
        <w:rPr>
          <w:lang w:val="en-US"/>
        </w:rPr>
        <w:t>nec</w:t>
      </w:r>
      <w:proofErr w:type="gramEnd"/>
      <w:r>
        <w:rPr>
          <w:lang w:val="en-US"/>
        </w:rPr>
        <w:t xml:space="preserve"> risus sed lacus finibus vulputate in eu nibh. Proin malesuada porttitor vehicula. Etiam ac faucibus tortor. Quisque fringilla, lorem at aliquam ornare, </w:t>
      </w:r>
      <w:proofErr w:type="gramStart"/>
      <w:r>
        <w:rPr>
          <w:lang w:val="en-US"/>
        </w:rPr>
        <w:t>purus</w:t>
      </w:r>
      <w:proofErr w:type="gramEnd"/>
      <w:r>
        <w:rPr>
          <w:lang w:val="en-US"/>
        </w:rPr>
        <w:t xml:space="preserve"> ante rutrum elit, et fringilla urna justo sed enim. Pellentesque sit amet arcu finibus, posuere ex sit amet, faucibus diam. Nulla porta cursus enim, luctus luctus justo laoreet </w:t>
      </w:r>
      <w:proofErr w:type="gramStart"/>
      <w:r>
        <w:rPr>
          <w:lang w:val="en-US"/>
        </w:rPr>
        <w:t>at</w:t>
      </w:r>
      <w:proofErr w:type="gramEnd"/>
      <w:r>
        <w:rPr>
          <w:lang w:val="en-US"/>
        </w:rPr>
        <w:t xml:space="preserve">. Vestibulum malesuada dignissim dolor at vestibulum. Class aptent taciti sociosqu ad litora torquent per </w:t>
      </w:r>
      <w:r>
        <w:rPr>
          <w:lang w:val="en-US"/>
        </w:rPr>
        <w:lastRenderedPageBreak/>
        <w:t xml:space="preserve">conubia nostra, per inceptos himenaeos. Fusce ante nunc, tempus a posuere a, facilisis laoreet </w:t>
      </w:r>
      <w:proofErr w:type="gramStart"/>
      <w:r>
        <w:rPr>
          <w:lang w:val="en-US"/>
        </w:rPr>
        <w:t>leo</w:t>
      </w:r>
      <w:proofErr w:type="gramEnd"/>
      <w:r>
        <w:rPr>
          <w:lang w:val="en-US"/>
        </w:rPr>
        <w:t xml:space="preserve">. Vestibulum in luctus </w:t>
      </w:r>
      <w:proofErr w:type="gramStart"/>
      <w:r>
        <w:rPr>
          <w:lang w:val="en-US"/>
        </w:rPr>
        <w:t>massa</w:t>
      </w:r>
      <w:proofErr w:type="gramEnd"/>
      <w:r>
        <w:rPr>
          <w:lang w:val="en-US"/>
        </w:rPr>
        <w:t>. Proin pharetra ornare nibh eget euismod.</w:t>
      </w:r>
    </w:p>
    <w:p w:rsidR="006270C1" w:rsidRDefault="006270C1" w:rsidP="006270C1">
      <w:pPr>
        <w:pStyle w:val="af0"/>
        <w:rPr>
          <w:lang w:val="en-US"/>
        </w:rPr>
      </w:pPr>
      <w:r>
        <w:rPr>
          <w:lang w:val="en-US"/>
        </w:rPr>
        <w:t xml:space="preserve">Nam iaculis lorem </w:t>
      </w:r>
      <w:proofErr w:type="gramStart"/>
      <w:r>
        <w:rPr>
          <w:lang w:val="en-US"/>
        </w:rPr>
        <w:t>est</w:t>
      </w:r>
      <w:proofErr w:type="gramEnd"/>
      <w:r>
        <w:rPr>
          <w:lang w:val="en-US"/>
        </w:rPr>
        <w:t xml:space="preserve">, et tincidunt magna euismod nec. Nullam ac dolor ut </w:t>
      </w:r>
      <w:proofErr w:type="gramStart"/>
      <w:r>
        <w:rPr>
          <w:lang w:val="en-US"/>
        </w:rPr>
        <w:t>est</w:t>
      </w:r>
      <w:proofErr w:type="gramEnd"/>
      <w:r>
        <w:rPr>
          <w:lang w:val="en-US"/>
        </w:rPr>
        <w:t xml:space="preserve"> sodales pharetra. Vivamus sit amet ante at quam fringilla eleifend eu at odio. Morbi auctor elit ac odio venenatis pellentesque. Integer consequat posuere diam at congue. Donec ultrices eget </w:t>
      </w:r>
      <w:proofErr w:type="gramStart"/>
      <w:r>
        <w:rPr>
          <w:lang w:val="en-US"/>
        </w:rPr>
        <w:t>massa</w:t>
      </w:r>
      <w:proofErr w:type="gramEnd"/>
      <w:r>
        <w:rPr>
          <w:lang w:val="en-US"/>
        </w:rPr>
        <w:t xml:space="preserve"> at sollicitudin. Mauris placerat non tellus </w:t>
      </w:r>
      <w:proofErr w:type="gramStart"/>
      <w:r>
        <w:rPr>
          <w:lang w:val="en-US"/>
        </w:rPr>
        <w:t>nec</w:t>
      </w:r>
      <w:proofErr w:type="gramEnd"/>
      <w:r>
        <w:rPr>
          <w:lang w:val="en-US"/>
        </w:rPr>
        <w:t xml:space="preserve"> sagittis. Donec quis odio </w:t>
      </w:r>
      <w:proofErr w:type="gramStart"/>
      <w:r>
        <w:rPr>
          <w:lang w:val="en-US"/>
        </w:rPr>
        <w:t>et</w:t>
      </w:r>
      <w:proofErr w:type="gramEnd"/>
      <w:r>
        <w:rPr>
          <w:lang w:val="en-US"/>
        </w:rPr>
        <w:t xml:space="preserve"> eros volutpat dapibus.</w:t>
      </w:r>
    </w:p>
    <w:p w:rsidR="006270C1" w:rsidRDefault="006270C1" w:rsidP="006270C1">
      <w:pPr>
        <w:pStyle w:val="af0"/>
        <w:rPr>
          <w:lang w:val="en-US"/>
        </w:rPr>
      </w:pPr>
    </w:p>
    <w:p w:rsidR="006270C1" w:rsidRDefault="006270C1" w:rsidP="006270C1">
      <w:pPr>
        <w:pStyle w:val="af0"/>
        <w:ind w:firstLine="0"/>
        <w:rPr>
          <w:lang w:val="en-US"/>
        </w:rPr>
      </w:pPr>
      <w:r>
        <w:rPr>
          <w:rFonts w:cstheme="minorBidi"/>
          <w:lang w:val="en-US"/>
        </w:rPr>
        <w:object w:dxaOrig="8928" w:dyaOrig="4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6.4pt;height:230.4pt" o:ole="" o:bordertopcolor="this" o:borderleftcolor="this" o:borderbottomcolor="this" o:borderrightcolor="this">
            <v:imagedata r:id="rId23" o:title=""/>
            <w10:bordertop type="single" width="12"/>
            <w10:borderleft type="single" width="12"/>
            <w10:borderbottom type="single" width="12"/>
            <w10:borderright type="single" width="12"/>
          </v:shape>
          <o:OLEObject Type="Embed" ProgID="Excel.SheetMacroEnabled.12" ShapeID="_x0000_i1042" DrawAspect="Content" ObjectID="_1601358703" r:id="rId24"/>
        </w:object>
      </w:r>
    </w:p>
    <w:p w:rsidR="006270C1" w:rsidRDefault="006270C1" w:rsidP="006270C1">
      <w:pPr>
        <w:pStyle w:val="af0"/>
        <w:ind w:firstLine="0"/>
        <w:rPr>
          <w:lang w:val="en-US"/>
        </w:rPr>
      </w:pPr>
    </w:p>
    <w:p w:rsidR="006270C1" w:rsidRDefault="006270C1" w:rsidP="006270C1">
      <w:pPr>
        <w:pStyle w:val="af0"/>
        <w:ind w:firstLine="0"/>
        <w:rPr>
          <w:lang w:val="en-US"/>
        </w:rPr>
      </w:pPr>
      <w:r>
        <w:rPr>
          <w:lang w:val="en-US"/>
        </w:rPr>
        <w:t xml:space="preserve">Nulla dolor lacus, tristique ultrices ornare quis, lacinia vel metus. Aliquam a quam pulvinar, malesuada ante eu, finibus </w:t>
      </w:r>
      <w:proofErr w:type="gramStart"/>
      <w:r>
        <w:rPr>
          <w:lang w:val="en-US"/>
        </w:rPr>
        <w:t>purus</w:t>
      </w:r>
      <w:proofErr w:type="gramEnd"/>
      <w:r>
        <w:rPr>
          <w:lang w:val="en-US"/>
        </w:rPr>
        <w:t xml:space="preserve">. Fusce placerat lectus lorem, ut tincidunt metus mollis eget. Sed fermentum eros luctus dolor iaculis auctor. Quisque egestas ligula id nisl dignissim rhoncus. Class aptent taciti sociosqu ad litora torquent per conubia nostra, per inceptos himenaeos. Nullam quis tristique nisl. Nullam condimentum </w:t>
      </w:r>
      <w:proofErr w:type="gramStart"/>
      <w:r>
        <w:rPr>
          <w:lang w:val="en-US"/>
        </w:rPr>
        <w:t>nec</w:t>
      </w:r>
      <w:proofErr w:type="gramEnd"/>
      <w:r>
        <w:rPr>
          <w:lang w:val="en-US"/>
        </w:rPr>
        <w:t xml:space="preserve"> arcu in sagittis. In sit amet justo eu libero egestas egestas. Pellentesque habitant morbi tristique senectus </w:t>
      </w:r>
      <w:proofErr w:type="gramStart"/>
      <w:r>
        <w:rPr>
          <w:lang w:val="en-US"/>
        </w:rPr>
        <w:t>et</w:t>
      </w:r>
      <w:proofErr w:type="gramEnd"/>
      <w:r>
        <w:rPr>
          <w:lang w:val="en-US"/>
        </w:rPr>
        <w:t xml:space="preserve"> netus et malesuada fames ac turpis egestas. Aliquam </w:t>
      </w:r>
      <w:r>
        <w:rPr>
          <w:lang w:val="en-US"/>
        </w:rPr>
        <w:lastRenderedPageBreak/>
        <w:t xml:space="preserve">facilisis libero ac semper volutpat. Curabitur pretium id magna in volutpat. Praesent </w:t>
      </w:r>
      <w:proofErr w:type="gramStart"/>
      <w:r>
        <w:rPr>
          <w:lang w:val="en-US"/>
        </w:rPr>
        <w:t>non nisl</w:t>
      </w:r>
      <w:proofErr w:type="gramEnd"/>
      <w:r>
        <w:rPr>
          <w:lang w:val="en-US"/>
        </w:rPr>
        <w:t xml:space="preserve"> vel diam aliquet bibendum at in est. Quisque pellentesque ac odio eget vestibulum. Nunc eu felis </w:t>
      </w:r>
      <w:proofErr w:type="gramStart"/>
      <w:r>
        <w:rPr>
          <w:lang w:val="en-US"/>
        </w:rPr>
        <w:t>non nunc</w:t>
      </w:r>
      <w:proofErr w:type="gramEnd"/>
      <w:r>
        <w:rPr>
          <w:lang w:val="en-US"/>
        </w:rPr>
        <w:t xml:space="preserve"> varius porta. Nulla </w:t>
      </w:r>
      <w:proofErr w:type="gramStart"/>
      <w:r>
        <w:rPr>
          <w:lang w:val="en-US"/>
        </w:rPr>
        <w:t>nec</w:t>
      </w:r>
      <w:proofErr w:type="gramEnd"/>
      <w:r>
        <w:rPr>
          <w:lang w:val="en-US"/>
        </w:rPr>
        <w:t xml:space="preserve"> convallis velit.</w:t>
      </w:r>
    </w:p>
    <w:p w:rsidR="000407B2" w:rsidRDefault="000407B2" w:rsidP="006270C1">
      <w:pPr>
        <w:pStyle w:val="af0"/>
        <w:rPr>
          <w:lang w:val="en-US"/>
        </w:rPr>
        <w:sectPr w:rsidR="000407B2" w:rsidSect="000407B2">
          <w:headerReference w:type="default" r:id="rId25"/>
          <w:footerReference w:type="default" r:id="rId26"/>
          <w:pgSz w:w="16838" w:h="11906" w:orient="landscape" w:code="9"/>
          <w:pgMar w:top="1134" w:right="1134" w:bottom="1134" w:left="1134" w:header="709" w:footer="709" w:gutter="0"/>
          <w:cols w:space="708"/>
          <w:docGrid w:linePitch="360"/>
        </w:sectPr>
      </w:pPr>
    </w:p>
    <w:p w:rsidR="00374F06" w:rsidRPr="00677B1C" w:rsidRDefault="00374F06" w:rsidP="00677B1C">
      <w:pPr>
        <w:pStyle w:val="1"/>
      </w:pPr>
      <w:bookmarkStart w:id="13" w:name="_Toc527615618"/>
      <w:r w:rsidRPr="00677B1C">
        <w:lastRenderedPageBreak/>
        <w:t>ІІІ частина</w:t>
      </w:r>
      <w:bookmarkEnd w:id="12"/>
      <w:bookmarkEnd w:id="13"/>
    </w:p>
    <w:p w:rsidR="00240E14" w:rsidRDefault="006270C1" w:rsidP="00240E14">
      <w:pPr>
        <w:pStyle w:val="2"/>
        <w:rPr>
          <w:lang w:val="uk-UA"/>
        </w:rPr>
      </w:pPr>
      <w:bookmarkStart w:id="14" w:name="_Toc527615619"/>
      <w:r>
        <w:rPr>
          <w:lang w:val="uk-UA"/>
        </w:rPr>
        <w:t>Робота з таблицями</w:t>
      </w:r>
      <w:bookmarkEnd w:id="14"/>
    </w:p>
    <w:p w:rsidR="006270C1" w:rsidRDefault="006270C1" w:rsidP="006270C1">
      <w:pPr>
        <w:pStyle w:val="af0"/>
        <w:rPr>
          <w:lang w:val="en-US"/>
        </w:rPr>
      </w:pPr>
      <w:r>
        <w:rPr>
          <w:lang w:val="en-US"/>
        </w:rPr>
        <w:t xml:space="preserve">Maecenas viverra, justo vitae ultrices congue, enim lacus facilisis tortor, id eleifend tortor odio faucibus ipsum. Donec iaculis placerat libero, vel luctus lorem vulputate vel. Aenean ac sodales nisl. Curabitur augue orci, malesuada ac justo vestibulum, euismod commodo nulla. Morbi pellentesque id dolor quis scelerisque. Maecenas mattis ultrices risus in pellentesque. Lorem ipsum dolor sit amet, consectetur adipiscing elit. Sed sodales ex at dolor convallis blandit. Donec quis suscipit ante. Phasellus eleifend </w:t>
      </w:r>
      <w:proofErr w:type="gramStart"/>
      <w:r>
        <w:rPr>
          <w:lang w:val="en-US"/>
        </w:rPr>
        <w:t>et</w:t>
      </w:r>
      <w:proofErr w:type="gramEnd"/>
      <w:r>
        <w:rPr>
          <w:lang w:val="en-US"/>
        </w:rPr>
        <w:t xml:space="preserve"> ante eu suscipit. Curabitur odio urna, vulputate sed tincidunt vel, eleifend eget sapien. Proin pellentesque mauris </w:t>
      </w:r>
      <w:proofErr w:type="gramStart"/>
      <w:r>
        <w:rPr>
          <w:lang w:val="en-US"/>
        </w:rPr>
        <w:t>nec</w:t>
      </w:r>
      <w:proofErr w:type="gramEnd"/>
      <w:r>
        <w:rPr>
          <w:lang w:val="en-US"/>
        </w:rPr>
        <w:t xml:space="preserve"> lacus mattis commodo.</w:t>
      </w:r>
    </w:p>
    <w:tbl>
      <w:tblPr>
        <w:tblStyle w:val="af5"/>
        <w:tblpPr w:leftFromText="567" w:rightFromText="567" w:topFromText="567" w:bottomFromText="567" w:vertAnchor="text" w:tblpY="1"/>
        <w:tblOverlap w:val="never"/>
        <w:tblW w:w="276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380"/>
        <w:gridCol w:w="1380"/>
      </w:tblGrid>
      <w:tr w:rsidR="006270C1" w:rsidTr="00122BB0">
        <w:trPr>
          <w:trHeight w:val="732"/>
        </w:trPr>
        <w:tc>
          <w:tcPr>
            <w:tcW w:w="1380" w:type="dxa"/>
            <w:tcBorders>
              <w:top w:val="single" w:sz="12" w:space="0" w:color="auto"/>
              <w:left w:val="single" w:sz="12" w:space="0" w:color="auto"/>
              <w:bottom w:val="single" w:sz="4" w:space="0" w:color="auto"/>
              <w:right w:val="single" w:sz="4" w:space="0" w:color="auto"/>
            </w:tcBorders>
            <w:vAlign w:val="center"/>
            <w:hideMark/>
          </w:tcPr>
          <w:p w:rsidR="006270C1" w:rsidRDefault="006270C1" w:rsidP="00122BB0">
            <w:pPr>
              <w:rPr>
                <w:lang w:val="uk-UA" w:eastAsia="uk-UA"/>
              </w:rPr>
            </w:pPr>
            <w:r>
              <w:rPr>
                <w:lang w:val="uk-UA" w:eastAsia="uk-UA"/>
              </w:rPr>
              <w:t>Дата закупівлі</w:t>
            </w:r>
          </w:p>
        </w:tc>
        <w:tc>
          <w:tcPr>
            <w:tcW w:w="1380" w:type="dxa"/>
            <w:tcBorders>
              <w:top w:val="single" w:sz="12" w:space="0" w:color="auto"/>
              <w:left w:val="single" w:sz="4" w:space="0" w:color="auto"/>
              <w:bottom w:val="single" w:sz="4" w:space="0" w:color="auto"/>
              <w:right w:val="single" w:sz="12" w:space="0" w:color="auto"/>
            </w:tcBorders>
            <w:vAlign w:val="center"/>
            <w:hideMark/>
          </w:tcPr>
          <w:p w:rsidR="006270C1" w:rsidRDefault="006270C1" w:rsidP="00122BB0">
            <w:pPr>
              <w:rPr>
                <w:lang w:val="uk-UA" w:eastAsia="uk-UA"/>
              </w:rPr>
            </w:pPr>
            <w:r>
              <w:rPr>
                <w:lang w:val="uk-UA" w:eastAsia="uk-UA"/>
              </w:rPr>
              <w:t>Валовий Дохід</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Січ.18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44,00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Лют.18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90,00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Бер.18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285,00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Кві.18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299,00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Тра.18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108,00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Чер.18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93,00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Лип.18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280,00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Сер.18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78,00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Вер.18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516,00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Жов.18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188,00 ₴</w:t>
            </w:r>
          </w:p>
        </w:tc>
      </w:tr>
      <w:tr w:rsidR="006270C1" w:rsidTr="00122BB0">
        <w:trPr>
          <w:trHeight w:val="288"/>
        </w:trPr>
        <w:tc>
          <w:tcPr>
            <w:tcW w:w="1380" w:type="dxa"/>
            <w:tcBorders>
              <w:top w:val="single" w:sz="4" w:space="0" w:color="auto"/>
              <w:left w:val="single" w:sz="12" w:space="0" w:color="auto"/>
              <w:bottom w:val="single" w:sz="4"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Лис.18</w:t>
            </w:r>
          </w:p>
        </w:tc>
        <w:tc>
          <w:tcPr>
            <w:tcW w:w="1380" w:type="dxa"/>
            <w:tcBorders>
              <w:top w:val="single" w:sz="4" w:space="0" w:color="auto"/>
              <w:left w:val="single" w:sz="4" w:space="0" w:color="auto"/>
              <w:bottom w:val="single" w:sz="4"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459,00 ₴</w:t>
            </w:r>
          </w:p>
        </w:tc>
      </w:tr>
      <w:tr w:rsidR="006270C1" w:rsidTr="00122BB0">
        <w:trPr>
          <w:trHeight w:val="300"/>
        </w:trPr>
        <w:tc>
          <w:tcPr>
            <w:tcW w:w="1380" w:type="dxa"/>
            <w:tcBorders>
              <w:top w:val="single" w:sz="4" w:space="0" w:color="auto"/>
              <w:left w:val="single" w:sz="12" w:space="0" w:color="auto"/>
              <w:bottom w:val="single" w:sz="12" w:space="0" w:color="auto"/>
              <w:right w:val="single" w:sz="4"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Гру.18</w:t>
            </w:r>
          </w:p>
        </w:tc>
        <w:tc>
          <w:tcPr>
            <w:tcW w:w="1380" w:type="dxa"/>
            <w:tcBorders>
              <w:top w:val="single" w:sz="4" w:space="0" w:color="auto"/>
              <w:left w:val="single" w:sz="4" w:space="0" w:color="auto"/>
              <w:bottom w:val="single" w:sz="12" w:space="0" w:color="auto"/>
              <w:right w:val="single" w:sz="12" w:space="0" w:color="auto"/>
            </w:tcBorders>
            <w:noWrap/>
            <w:vAlign w:val="center"/>
            <w:hideMark/>
          </w:tcPr>
          <w:p w:rsidR="006270C1" w:rsidRDefault="006270C1" w:rsidP="00122BB0">
            <w:pPr>
              <w:rPr>
                <w:rFonts w:ascii="Calibri" w:hAnsi="Calibri" w:cs="Calibri"/>
                <w:lang w:val="uk-UA" w:eastAsia="uk-UA"/>
              </w:rPr>
            </w:pPr>
            <w:r>
              <w:rPr>
                <w:rFonts w:ascii="Calibri" w:hAnsi="Calibri" w:cs="Calibri"/>
                <w:lang w:val="uk-UA" w:eastAsia="uk-UA"/>
              </w:rPr>
              <w:t>385,00 ₴</w:t>
            </w:r>
          </w:p>
        </w:tc>
      </w:tr>
    </w:tbl>
    <w:p w:rsidR="006270C1" w:rsidRDefault="006270C1" w:rsidP="006270C1">
      <w:pPr>
        <w:pStyle w:val="af0"/>
        <w:rPr>
          <w:rFonts w:cstheme="minorBidi"/>
          <w:lang w:val="en-US"/>
        </w:rPr>
      </w:pPr>
      <w:r>
        <w:rPr>
          <w:lang w:val="en-US"/>
        </w:rPr>
        <w:t xml:space="preserve">Nulla facilisi. Duis vehicula tortor arcu, consectetur lobortis lacus dignissim at. Etiam </w:t>
      </w:r>
      <w:proofErr w:type="gramStart"/>
      <w:r>
        <w:rPr>
          <w:lang w:val="en-US"/>
        </w:rPr>
        <w:t>non finibus</w:t>
      </w:r>
      <w:proofErr w:type="gramEnd"/>
      <w:r>
        <w:rPr>
          <w:lang w:val="en-US"/>
        </w:rPr>
        <w:t xml:space="preserve"> risus, eget varius dui. Cras semper mi eu tellus mollis, id egestas </w:t>
      </w:r>
      <w:proofErr w:type="gramStart"/>
      <w:r>
        <w:rPr>
          <w:lang w:val="en-US"/>
        </w:rPr>
        <w:t>massa</w:t>
      </w:r>
      <w:proofErr w:type="gramEnd"/>
      <w:r>
        <w:rPr>
          <w:lang w:val="en-US"/>
        </w:rPr>
        <w:t xml:space="preserve"> aliquam. Proin </w:t>
      </w:r>
      <w:proofErr w:type="gramStart"/>
      <w:r>
        <w:rPr>
          <w:lang w:val="en-US"/>
        </w:rPr>
        <w:t>nec</w:t>
      </w:r>
      <w:proofErr w:type="gramEnd"/>
      <w:r>
        <w:rPr>
          <w:lang w:val="en-US"/>
        </w:rPr>
        <w:t xml:space="preserve"> orci velit. Suspendisse iaculis quam </w:t>
      </w:r>
      <w:proofErr w:type="gramStart"/>
      <w:r>
        <w:rPr>
          <w:lang w:val="en-US"/>
        </w:rPr>
        <w:t>nec</w:t>
      </w:r>
      <w:proofErr w:type="gramEnd"/>
      <w:r>
        <w:rPr>
          <w:lang w:val="en-US"/>
        </w:rPr>
        <w:t xml:space="preserve"> tempus viverra. Morbi euismod nunc </w:t>
      </w:r>
      <w:proofErr w:type="gramStart"/>
      <w:r>
        <w:rPr>
          <w:lang w:val="en-US"/>
        </w:rPr>
        <w:t>nec</w:t>
      </w:r>
      <w:proofErr w:type="gramEnd"/>
      <w:r>
        <w:rPr>
          <w:lang w:val="en-US"/>
        </w:rPr>
        <w:t xml:space="preserve"> nisl finibus, non ultricies mi pretium. Pellentesque </w:t>
      </w:r>
      <w:proofErr w:type="gramStart"/>
      <w:r>
        <w:rPr>
          <w:lang w:val="en-US"/>
        </w:rPr>
        <w:t>massa</w:t>
      </w:r>
      <w:proofErr w:type="gramEnd"/>
      <w:r>
        <w:rPr>
          <w:lang w:val="en-US"/>
        </w:rPr>
        <w:t xml:space="preserve"> nulla, consequat et tortor ac, varius elementum nibh. Vestibulum ante ipsum primis in faucibus orci luctus </w:t>
      </w:r>
      <w:proofErr w:type="gramStart"/>
      <w:r>
        <w:rPr>
          <w:lang w:val="en-US"/>
        </w:rPr>
        <w:t>et</w:t>
      </w:r>
      <w:proofErr w:type="gramEnd"/>
      <w:r>
        <w:rPr>
          <w:lang w:val="en-US"/>
        </w:rPr>
        <w:t xml:space="preserve"> ultrices posuere cubilia Curae; Interdum et malesuada fames ac ante ipsum primis in faucibus. Vivamus orci elit, cursus vel lobortis </w:t>
      </w:r>
      <w:proofErr w:type="gramStart"/>
      <w:r>
        <w:rPr>
          <w:lang w:val="en-US"/>
        </w:rPr>
        <w:t>et</w:t>
      </w:r>
      <w:proofErr w:type="gramEnd"/>
      <w:r>
        <w:rPr>
          <w:lang w:val="en-US"/>
        </w:rPr>
        <w:t xml:space="preserve">, luctus quis libero. Donec rutrum porttitor arcu in porta. Phasellus pretium, risus </w:t>
      </w:r>
      <w:proofErr w:type="gramStart"/>
      <w:r>
        <w:rPr>
          <w:lang w:val="en-US"/>
        </w:rPr>
        <w:t>non euismod</w:t>
      </w:r>
      <w:proofErr w:type="gramEnd"/>
      <w:r>
        <w:rPr>
          <w:lang w:val="en-US"/>
        </w:rPr>
        <w:t xml:space="preserve"> venenatis, arcu tortor posuere nisi, blandit consectetur enim ante nec diam. Aenean auctor facilisis ligula ultrices placerat. In dapibus fermentum nisl id viverra. Mauris ac cursus neque.</w:t>
      </w:r>
    </w:p>
    <w:p w:rsidR="006270C1" w:rsidRPr="006270C1" w:rsidRDefault="006270C1" w:rsidP="006270C1">
      <w:pPr>
        <w:rPr>
          <w:lang w:val="uk-UA"/>
        </w:rPr>
      </w:pPr>
    </w:p>
    <w:p w:rsidR="00240E14" w:rsidRPr="00240E14" w:rsidRDefault="000A39E9" w:rsidP="00240E14">
      <w:pPr>
        <w:pStyle w:val="3"/>
        <w:rPr>
          <w:lang w:val="uk-UA"/>
        </w:rPr>
      </w:pPr>
      <w:bookmarkStart w:id="15" w:name="_Toc527615620"/>
      <w:r>
        <w:rPr>
          <w:lang w:val="uk-UA"/>
        </w:rPr>
        <w:t>Використання зв’язаних обьєктів</w:t>
      </w:r>
      <w:bookmarkEnd w:id="15"/>
    </w:p>
    <w:p w:rsidR="006270C1" w:rsidRDefault="006270C1" w:rsidP="006270C1">
      <w:pPr>
        <w:pStyle w:val="af0"/>
        <w:rPr>
          <w:lang w:val="en-US"/>
        </w:rPr>
      </w:pPr>
      <w:r>
        <w:rPr>
          <w:lang w:val="en-US"/>
        </w:rPr>
        <w:t>Donec</w:t>
      </w:r>
      <w:r w:rsidRPr="00032BEA">
        <w:rPr>
          <w:lang w:val="en-US"/>
        </w:rPr>
        <w:t xml:space="preserve"> </w:t>
      </w:r>
      <w:r>
        <w:rPr>
          <w:lang w:val="en-US"/>
        </w:rPr>
        <w:t>ullamcorper</w:t>
      </w:r>
      <w:r w:rsidRPr="00032BEA">
        <w:rPr>
          <w:lang w:val="en-US"/>
        </w:rPr>
        <w:t xml:space="preserve"> </w:t>
      </w:r>
      <w:r>
        <w:rPr>
          <w:lang w:val="en-US"/>
        </w:rPr>
        <w:t>ligula</w:t>
      </w:r>
      <w:r w:rsidRPr="00032BEA">
        <w:rPr>
          <w:lang w:val="en-US"/>
        </w:rPr>
        <w:t xml:space="preserve"> </w:t>
      </w:r>
      <w:r>
        <w:rPr>
          <w:lang w:val="en-US"/>
        </w:rPr>
        <w:t>ac</w:t>
      </w:r>
      <w:r w:rsidRPr="00032BEA">
        <w:rPr>
          <w:lang w:val="en-US"/>
        </w:rPr>
        <w:t xml:space="preserve"> </w:t>
      </w:r>
      <w:r>
        <w:rPr>
          <w:lang w:val="en-US"/>
        </w:rPr>
        <w:t>luctus</w:t>
      </w:r>
      <w:r w:rsidRPr="00032BEA">
        <w:rPr>
          <w:lang w:val="en-US"/>
        </w:rPr>
        <w:t xml:space="preserve"> </w:t>
      </w:r>
      <w:r>
        <w:rPr>
          <w:lang w:val="en-US"/>
        </w:rPr>
        <w:t>euismod</w:t>
      </w:r>
      <w:r w:rsidRPr="00032BEA">
        <w:rPr>
          <w:lang w:val="en-US"/>
        </w:rPr>
        <w:t xml:space="preserve">. </w:t>
      </w:r>
      <w:r>
        <w:rPr>
          <w:lang w:val="en-US"/>
        </w:rPr>
        <w:t xml:space="preserve">Sed posuere augue eu lacus sollicitudin tristique. In vel facilisis enim, sit amet accumsan eros. Etiam </w:t>
      </w:r>
      <w:r>
        <w:rPr>
          <w:lang w:val="en-US"/>
        </w:rPr>
        <w:lastRenderedPageBreak/>
        <w:t xml:space="preserve">elementum nunc vitae urna congue suscipit. Duis at interdum </w:t>
      </w:r>
      <w:proofErr w:type="gramStart"/>
      <w:r>
        <w:rPr>
          <w:lang w:val="en-US"/>
        </w:rPr>
        <w:t>purus</w:t>
      </w:r>
      <w:proofErr w:type="gramEnd"/>
      <w:r>
        <w:rPr>
          <w:lang w:val="en-US"/>
        </w:rPr>
        <w:t xml:space="preserve"> Nunc iaculis euismod neque, non aliquet augue. Cras vitae ex at mi venenatis faucibus.</w:t>
      </w:r>
      <w:r>
        <w:rPr>
          <w:noProof/>
          <w:lang w:eastAsia="ru-RU"/>
        </w:rPr>
        <w:drawing>
          <wp:anchor distT="360045" distB="360045" distL="114300" distR="114300" simplePos="0" relativeHeight="251671552" behindDoc="0" locked="0" layoutInCell="1" allowOverlap="1" wp14:anchorId="1424D8B0" wp14:editId="6499A290">
            <wp:simplePos x="0" y="0"/>
            <wp:positionH relativeFrom="column">
              <wp:posOffset>723900</wp:posOffset>
            </wp:positionH>
            <wp:positionV relativeFrom="paragraph">
              <wp:posOffset>3810</wp:posOffset>
            </wp:positionV>
            <wp:extent cx="4866005" cy="2520315"/>
            <wp:effectExtent l="38100" t="38100" r="29845" b="3238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6005" cy="2520315"/>
                    </a:xfrm>
                    <a:prstGeom prst="rect">
                      <a:avLst/>
                    </a:prstGeom>
                    <a:solidFill>
                      <a:schemeClr val="tx1">
                        <a:lumMod val="100000"/>
                        <a:lumOff val="0"/>
                      </a:schemeClr>
                    </a:solidFill>
                    <a:ln w="285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69277E" w:rsidRDefault="0069277E" w:rsidP="0069277E">
      <w:pPr>
        <w:pStyle w:val="af0"/>
        <w:ind w:firstLine="1134"/>
        <w:jc w:val="center"/>
        <w:rPr>
          <w:lang w:val="en-US"/>
        </w:rPr>
      </w:pPr>
      <w:r>
        <w:rPr>
          <w:lang w:val="en-US"/>
        </w:rPr>
        <w:t xml:space="preserve">Nullam ac nulla </w:t>
      </w:r>
      <w:proofErr w:type="gramStart"/>
      <w:r>
        <w:rPr>
          <w:lang w:val="en-US"/>
        </w:rPr>
        <w:t>nec</w:t>
      </w:r>
      <w:proofErr w:type="gramEnd"/>
      <w:r>
        <w:rPr>
          <w:lang w:val="en-US"/>
        </w:rPr>
        <w:t xml:space="preserve"> lorem tristique tempus id quis felis. Fusce eu nibh sit amet mi rhoncus pulvinar </w:t>
      </w:r>
      <w:proofErr w:type="gramStart"/>
      <w:r>
        <w:rPr>
          <w:lang w:val="en-US"/>
        </w:rPr>
        <w:t>a</w:t>
      </w:r>
      <w:proofErr w:type="gramEnd"/>
      <w:r>
        <w:rPr>
          <w:lang w:val="en-US"/>
        </w:rPr>
        <w:t xml:space="preserve"> et metus. Morbi dignissim dui vitae tristique finibus. Integer suscipit, eros vel malesuada tempor, risus dui elementum turpis, eu euismod nulla orci vel </w:t>
      </w:r>
      <w:proofErr w:type="gramStart"/>
      <w:r>
        <w:rPr>
          <w:lang w:val="en-US"/>
        </w:rPr>
        <w:t>massa</w:t>
      </w:r>
      <w:proofErr w:type="gramEnd"/>
      <w:r>
        <w:rPr>
          <w:lang w:val="en-US"/>
        </w:rPr>
        <w:t xml:space="preserve">. Sed neque dui, eleifend vel mi vulputate, ultrices feugiat justo. Proin </w:t>
      </w:r>
      <w:proofErr w:type="gramStart"/>
      <w:r>
        <w:rPr>
          <w:lang w:val="en-US"/>
        </w:rPr>
        <w:t>nec</w:t>
      </w:r>
      <w:proofErr w:type="gramEnd"/>
      <w:r>
        <w:rPr>
          <w:lang w:val="en-US"/>
        </w:rPr>
        <w:t xml:space="preserve"> leo tortor. Suspendisse aliquam erat in nulla interdum, </w:t>
      </w:r>
      <w:proofErr w:type="gramStart"/>
      <w:r>
        <w:rPr>
          <w:lang w:val="en-US"/>
        </w:rPr>
        <w:t>non varius</w:t>
      </w:r>
      <w:proofErr w:type="gramEnd"/>
      <w:r>
        <w:rPr>
          <w:lang w:val="en-US"/>
        </w:rPr>
        <w:t xml:space="preserve"> lorem vulputate. Nulla sed rutrum </w:t>
      </w:r>
      <w:proofErr w:type="gramStart"/>
      <w:r>
        <w:rPr>
          <w:lang w:val="en-US"/>
        </w:rPr>
        <w:t>leo</w:t>
      </w:r>
      <w:proofErr w:type="gramEnd"/>
      <w:r>
        <w:rPr>
          <w:lang w:val="en-US"/>
        </w:rPr>
        <w:t xml:space="preserve">, at mattis ante. Etiam commodo ut diam </w:t>
      </w:r>
      <w:proofErr w:type="gramStart"/>
      <w:r>
        <w:rPr>
          <w:lang w:val="en-US"/>
        </w:rPr>
        <w:t>nec</w:t>
      </w:r>
      <w:proofErr w:type="gramEnd"/>
      <w:r>
        <w:rPr>
          <w:lang w:val="en-US"/>
        </w:rPr>
        <w:t xml:space="preserve"> laoreet. Vestibulum imperdiet ultrices nulla </w:t>
      </w:r>
      <w:proofErr w:type="gramStart"/>
      <w:r>
        <w:rPr>
          <w:lang w:val="en-US"/>
        </w:rPr>
        <w:t>a</w:t>
      </w:r>
      <w:proofErr w:type="gramEnd"/>
      <w:r>
        <w:rPr>
          <w:lang w:val="en-US"/>
        </w:rPr>
        <w:t xml:space="preserve"> efficitur.</w:t>
      </w:r>
    </w:p>
    <w:p w:rsidR="000A39E9" w:rsidRDefault="000A39E9" w:rsidP="0069277E">
      <w:pPr>
        <w:pStyle w:val="af0"/>
        <w:ind w:firstLine="1134"/>
        <w:jc w:val="center"/>
        <w:rPr>
          <w:noProof/>
          <w:lang w:val="en-US"/>
        </w:rPr>
      </w:pPr>
    </w:p>
    <w:p w:rsidR="000A39E9" w:rsidRDefault="000A39E9" w:rsidP="000A39E9">
      <w:pPr>
        <w:pStyle w:val="4"/>
        <w:rPr>
          <w:noProof/>
          <w:lang w:val="uk-UA"/>
        </w:rPr>
      </w:pPr>
      <w:r>
        <w:rPr>
          <w:noProof/>
          <w:lang w:val="uk-UA"/>
        </w:rPr>
        <w:t>Формули</w:t>
      </w:r>
    </w:p>
    <w:bookmarkStart w:id="16" w:name="_Toc527312495"/>
    <w:bookmarkEnd w:id="16"/>
    <w:p w:rsidR="000A39E9" w:rsidRDefault="000A39E9" w:rsidP="000A39E9">
      <w:pPr>
        <w:pStyle w:val="4"/>
        <w:rPr>
          <w:lang w:val="en-US"/>
        </w:rPr>
      </w:pPr>
      <w:r w:rsidRPr="00DB0EF1">
        <w:rPr>
          <w:noProof/>
          <w:position w:val="-34"/>
          <w:lang w:val="en-US"/>
        </w:rPr>
        <w:object w:dxaOrig="1560" w:dyaOrig="900">
          <v:shape id="_x0000_i1026" type="#_x0000_t75" style="width:198.65pt;height:114.6pt" o:ole="">
            <v:imagedata r:id="rId28" o:title=""/>
          </v:shape>
          <o:OLEObject Type="Embed" ProgID="Equation.3" ShapeID="_x0000_i1026" DrawAspect="Content" ObjectID="_1601358704" r:id="rId29"/>
        </w:object>
      </w:r>
    </w:p>
    <w:sectPr w:rsidR="000A39E9" w:rsidSect="00E62055">
      <w:headerReference w:type="default" r:id="rId30"/>
      <w:footerReference w:type="default" r:id="rId31"/>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45B" w:rsidRDefault="0041445B" w:rsidP="00E25463">
      <w:pPr>
        <w:spacing w:after="0" w:line="240" w:lineRule="auto"/>
      </w:pPr>
      <w:r>
        <w:separator/>
      </w:r>
    </w:p>
  </w:endnote>
  <w:endnote w:type="continuationSeparator" w:id="0">
    <w:p w:rsidR="0041445B" w:rsidRDefault="0041445B" w:rsidP="00E25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DDE" w:rsidRDefault="005C6DD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993" w:rsidRDefault="0041445B">
    <w:pPr>
      <w:pStyle w:val="ac"/>
    </w:pPr>
    <w:fldSimple w:instr=" AUTHOR   \* MERGEFORMAT ">
      <w:r w:rsidR="002B2993">
        <w:rPr>
          <w:noProof/>
        </w:rPr>
        <w:t>Харипончук Марія Миколаївна</w:t>
      </w:r>
    </w:fldSimple>
    <w:r w:rsidR="002B2993">
      <w:tab/>
    </w:r>
    <w:r w:rsidR="002B2993">
      <w:tab/>
    </w:r>
    <w:r w:rsidR="002B2993">
      <w:fldChar w:fldCharType="begin"/>
    </w:r>
    <w:r w:rsidR="002B2993">
      <w:instrText xml:space="preserve"> CREATEDATE  \@ "dd.MM.yyyy"  \* MERGEFORMAT </w:instrText>
    </w:r>
    <w:r w:rsidR="002B2993">
      <w:fldChar w:fldCharType="separate"/>
    </w:r>
    <w:r w:rsidR="002B2993">
      <w:rPr>
        <w:noProof/>
      </w:rPr>
      <w:t>10.10.2018</w:t>
    </w:r>
    <w:r w:rsidR="002B2993">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DDE" w:rsidRDefault="005C6DDE">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5B3" w:rsidRDefault="0041445B" w:rsidP="005C6DDE">
    <w:pPr>
      <w:pStyle w:val="ac"/>
      <w:tabs>
        <w:tab w:val="clear" w:pos="4819"/>
        <w:tab w:val="clear" w:pos="9639"/>
      </w:tabs>
    </w:pPr>
    <w:fldSimple w:instr=" FILENAME   \* MERGEFORMAT ">
      <w:r w:rsidR="006035B3">
        <w:rPr>
          <w:noProof/>
        </w:rPr>
        <w:t>Lab4.docx</w:t>
      </w:r>
    </w:fldSimple>
    <w:r w:rsidR="005C6DDE">
      <w:tab/>
    </w:r>
    <w:r w:rsidR="005C6DDE">
      <w:ptab w:relativeTo="margin" w:alignment="right" w:leader="none"/>
    </w:r>
    <w:r w:rsidR="006035B3">
      <w:fldChar w:fldCharType="begin"/>
    </w:r>
    <w:r w:rsidR="006035B3">
      <w:instrText xml:space="preserve"> CREATEDATE  \@ "dd.MM.yyyy"  \* MERGEFORMAT </w:instrText>
    </w:r>
    <w:r w:rsidR="006035B3">
      <w:fldChar w:fldCharType="separate"/>
    </w:r>
    <w:r w:rsidR="006035B3">
      <w:rPr>
        <w:noProof/>
      </w:rPr>
      <w:t>10.10.2018</w:t>
    </w:r>
    <w:r w:rsidR="006035B3">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7" w:name="_GoBack"/>
  <w:bookmarkEnd w:id="17"/>
  <w:p w:rsidR="006035B3" w:rsidRDefault="0041445B">
    <w:pPr>
      <w:pStyle w:val="ac"/>
    </w:pPr>
    <w:r>
      <w:fldChar w:fldCharType="begin"/>
    </w:r>
    <w:r>
      <w:instrText xml:space="preserve"> AUTHOR   \* MERGEFORMAT </w:instrText>
    </w:r>
    <w:r>
      <w:fldChar w:fldCharType="separate"/>
    </w:r>
    <w:r w:rsidR="006035B3">
      <w:rPr>
        <w:noProof/>
      </w:rPr>
      <w:t>Харипончук Марія Миколаївна</w:t>
    </w:r>
    <w:r>
      <w:rPr>
        <w:noProof/>
      </w:rPr>
      <w:fldChar w:fldCharType="end"/>
    </w:r>
    <w:r w:rsidR="006035B3">
      <w:tab/>
    </w:r>
    <w:r w:rsidR="006035B3">
      <w:tab/>
    </w:r>
    <w:r w:rsidR="006035B3">
      <w:fldChar w:fldCharType="begin"/>
    </w:r>
    <w:r w:rsidR="006035B3">
      <w:instrText xml:space="preserve"> CREATEDATE  \@ "dd.MM.yyyy"  \* MERGEFORMAT </w:instrText>
    </w:r>
    <w:r w:rsidR="006035B3">
      <w:fldChar w:fldCharType="separate"/>
    </w:r>
    <w:r w:rsidR="006035B3">
      <w:rPr>
        <w:noProof/>
      </w:rPr>
      <w:t>10.10.2018</w:t>
    </w:r>
    <w:r w:rsidR="006035B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45B" w:rsidRDefault="0041445B" w:rsidP="00E25463">
      <w:pPr>
        <w:spacing w:after="0" w:line="240" w:lineRule="auto"/>
      </w:pPr>
      <w:r>
        <w:separator/>
      </w:r>
    </w:p>
  </w:footnote>
  <w:footnote w:type="continuationSeparator" w:id="0">
    <w:p w:rsidR="0041445B" w:rsidRDefault="0041445B" w:rsidP="00E254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DDE" w:rsidRDefault="005C6DDE">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7B2" w:rsidRDefault="0041445B">
    <w:pPr>
      <w:pStyle w:val="aa"/>
    </w:pPr>
    <w:fldSimple w:instr=" STYLEREF  &quot;Заголовок 1&quot;  \* MERGEFORMAT ">
      <w:r w:rsidR="00223A01">
        <w:rPr>
          <w:noProof/>
        </w:rPr>
        <w:t>І частина</w:t>
      </w:r>
    </w:fldSimple>
    <w:r w:rsidR="000407B2">
      <w:tab/>
    </w:r>
    <w:r w:rsidR="000407B2">
      <w:tab/>
    </w:r>
    <w:r w:rsidR="00213CCB">
      <w:tab/>
    </w:r>
    <w:r w:rsidR="000407B2">
      <w:fldChar w:fldCharType="begin"/>
    </w:r>
    <w:r w:rsidR="000407B2">
      <w:instrText xml:space="preserve"> PAGE  \* Arabic  \* MERGEFORMAT </w:instrText>
    </w:r>
    <w:r w:rsidR="000407B2">
      <w:fldChar w:fldCharType="separate"/>
    </w:r>
    <w:r w:rsidR="00223A01">
      <w:rPr>
        <w:noProof/>
      </w:rPr>
      <w:t>6</w:t>
    </w:r>
    <w:r w:rsidR="000407B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DDE" w:rsidRDefault="005C6DDE">
    <w:pPr>
      <w:pStyle w:val="a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CB" w:rsidRDefault="00213CCB" w:rsidP="005C6DDE">
    <w:pPr>
      <w:pStyle w:val="aa"/>
      <w:tabs>
        <w:tab w:val="clear" w:pos="4819"/>
        <w:tab w:val="clear" w:pos="9639"/>
        <w:tab w:val="right" w:pos="14570"/>
      </w:tabs>
    </w:pPr>
    <w:fldSimple w:instr=" STYLEREF  &quot;Заголовок 1&quot;  \* MERGEFORMAT ">
      <w:r w:rsidR="00223A01">
        <w:rPr>
          <w:noProof/>
        </w:rPr>
        <w:t>ІІ частина</w:t>
      </w:r>
    </w:fldSimple>
    <w:r w:rsidR="005C6DDE">
      <w:tab/>
    </w:r>
    <w:r>
      <w:fldChar w:fldCharType="begin"/>
    </w:r>
    <w:r>
      <w:instrText xml:space="preserve"> PAGE  \* Arabic  \* MERGEFORMAT </w:instrText>
    </w:r>
    <w:r>
      <w:fldChar w:fldCharType="separate"/>
    </w:r>
    <w:r w:rsidR="00223A01">
      <w:rPr>
        <w:noProof/>
      </w:rPr>
      <w:t>8</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CCB" w:rsidRDefault="00213CCB">
    <w:pPr>
      <w:pStyle w:val="aa"/>
    </w:pPr>
    <w:fldSimple w:instr=" STYLEREF  &quot;Заголовок 1&quot;  \* MERGEFORMAT ">
      <w:r w:rsidR="00223A01">
        <w:rPr>
          <w:noProof/>
        </w:rPr>
        <w:t>ІІІ частина</w:t>
      </w:r>
    </w:fldSimple>
    <w:r w:rsidR="005C6DDE">
      <w:rPr>
        <w:noProof/>
      </w:rPr>
      <w:tab/>
    </w:r>
    <w:r w:rsidR="005C6DDE">
      <w:rPr>
        <w:noProof/>
      </w:rPr>
      <w:ptab w:relativeTo="margin" w:alignment="right" w:leader="none"/>
    </w:r>
    <w:r>
      <w:fldChar w:fldCharType="begin"/>
    </w:r>
    <w:r>
      <w:instrText xml:space="preserve"> PAGE  \* Arabic  \* MERGEFORMAT </w:instrText>
    </w:r>
    <w:r>
      <w:fldChar w:fldCharType="separate"/>
    </w:r>
    <w:r w:rsidR="00223A01">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15D16"/>
    <w:multiLevelType w:val="hybridMultilevel"/>
    <w:tmpl w:val="16C24DC6"/>
    <w:lvl w:ilvl="0" w:tplc="241245C2">
      <w:start w:val="1"/>
      <w:numFmt w:val="bullet"/>
      <w:pStyle w:val="a"/>
      <w:lvlText w:val=""/>
      <w:lvlJc w:val="left"/>
      <w:pPr>
        <w:ind w:left="2421" w:hanging="360"/>
      </w:pPr>
      <w:rPr>
        <w:rFonts w:ascii="Wingdings" w:hAnsi="Wingdings" w:hint="default"/>
      </w:rPr>
    </w:lvl>
    <w:lvl w:ilvl="1" w:tplc="04190003">
      <w:start w:val="1"/>
      <w:numFmt w:val="bullet"/>
      <w:lvlText w:val="o"/>
      <w:lvlJc w:val="left"/>
      <w:pPr>
        <w:ind w:left="3141" w:hanging="360"/>
      </w:pPr>
      <w:rPr>
        <w:rFonts w:ascii="Courier New" w:hAnsi="Courier New" w:cs="Courier New" w:hint="default"/>
      </w:rPr>
    </w:lvl>
    <w:lvl w:ilvl="2" w:tplc="04190005">
      <w:start w:val="1"/>
      <w:numFmt w:val="bullet"/>
      <w:lvlText w:val=""/>
      <w:lvlJc w:val="left"/>
      <w:pPr>
        <w:ind w:left="3861" w:hanging="360"/>
      </w:pPr>
      <w:rPr>
        <w:rFonts w:ascii="Wingdings" w:hAnsi="Wingdings" w:hint="default"/>
      </w:rPr>
    </w:lvl>
    <w:lvl w:ilvl="3" w:tplc="04190001">
      <w:start w:val="1"/>
      <w:numFmt w:val="bullet"/>
      <w:lvlText w:val=""/>
      <w:lvlJc w:val="left"/>
      <w:pPr>
        <w:ind w:left="4581" w:hanging="360"/>
      </w:pPr>
      <w:rPr>
        <w:rFonts w:ascii="Symbol" w:hAnsi="Symbol" w:hint="default"/>
      </w:rPr>
    </w:lvl>
    <w:lvl w:ilvl="4" w:tplc="04190003">
      <w:start w:val="1"/>
      <w:numFmt w:val="bullet"/>
      <w:lvlText w:val="o"/>
      <w:lvlJc w:val="left"/>
      <w:pPr>
        <w:ind w:left="5301" w:hanging="360"/>
      </w:pPr>
      <w:rPr>
        <w:rFonts w:ascii="Courier New" w:hAnsi="Courier New" w:cs="Courier New" w:hint="default"/>
      </w:rPr>
    </w:lvl>
    <w:lvl w:ilvl="5" w:tplc="04190005">
      <w:start w:val="1"/>
      <w:numFmt w:val="bullet"/>
      <w:lvlText w:val=""/>
      <w:lvlJc w:val="left"/>
      <w:pPr>
        <w:ind w:left="6021" w:hanging="360"/>
      </w:pPr>
      <w:rPr>
        <w:rFonts w:ascii="Wingdings" w:hAnsi="Wingdings" w:hint="default"/>
      </w:rPr>
    </w:lvl>
    <w:lvl w:ilvl="6" w:tplc="04190001">
      <w:start w:val="1"/>
      <w:numFmt w:val="bullet"/>
      <w:lvlText w:val=""/>
      <w:lvlJc w:val="left"/>
      <w:pPr>
        <w:ind w:left="6741" w:hanging="360"/>
      </w:pPr>
      <w:rPr>
        <w:rFonts w:ascii="Symbol" w:hAnsi="Symbol" w:hint="default"/>
      </w:rPr>
    </w:lvl>
    <w:lvl w:ilvl="7" w:tplc="04190003">
      <w:start w:val="1"/>
      <w:numFmt w:val="bullet"/>
      <w:lvlText w:val="o"/>
      <w:lvlJc w:val="left"/>
      <w:pPr>
        <w:ind w:left="7461" w:hanging="360"/>
      </w:pPr>
      <w:rPr>
        <w:rFonts w:ascii="Courier New" w:hAnsi="Courier New" w:cs="Courier New" w:hint="default"/>
      </w:rPr>
    </w:lvl>
    <w:lvl w:ilvl="8" w:tplc="04190005">
      <w:start w:val="1"/>
      <w:numFmt w:val="bullet"/>
      <w:lvlText w:val=""/>
      <w:lvlJc w:val="left"/>
      <w:pPr>
        <w:ind w:left="8181" w:hanging="360"/>
      </w:pPr>
      <w:rPr>
        <w:rFonts w:ascii="Wingdings" w:hAnsi="Wingdings" w:hint="default"/>
      </w:rPr>
    </w:lvl>
  </w:abstractNum>
  <w:abstractNum w:abstractNumId="1">
    <w:nsid w:val="32E2435E"/>
    <w:multiLevelType w:val="hybridMultilevel"/>
    <w:tmpl w:val="41B2DD64"/>
    <w:lvl w:ilvl="0" w:tplc="65782136">
      <w:start w:val="1"/>
      <w:numFmt w:val="decimal"/>
      <w:lvlText w:val="%1."/>
      <w:lvlJc w:val="left"/>
      <w:pPr>
        <w:ind w:left="720" w:hanging="360"/>
      </w:pPr>
      <w:rPr>
        <w:rFonts w:ascii="Times New Roman" w:hAnsi="Times New Roman" w:hint="default"/>
        <w:b w:val="0"/>
        <w:i w:val="0"/>
        <w:sz w:val="28"/>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2">
    <w:nsid w:val="3A5F005E"/>
    <w:multiLevelType w:val="multilevel"/>
    <w:tmpl w:val="A44433F6"/>
    <w:lvl w:ilvl="0">
      <w:start w:val="1"/>
      <w:numFmt w:val="bullet"/>
      <w:pStyle w:val="a0"/>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E4"/>
    <w:rsid w:val="000220B0"/>
    <w:rsid w:val="00023A93"/>
    <w:rsid w:val="00032BEA"/>
    <w:rsid w:val="000407B2"/>
    <w:rsid w:val="000A39E9"/>
    <w:rsid w:val="001934C9"/>
    <w:rsid w:val="00213CCB"/>
    <w:rsid w:val="00223A01"/>
    <w:rsid w:val="00240E14"/>
    <w:rsid w:val="002B2993"/>
    <w:rsid w:val="00374F06"/>
    <w:rsid w:val="003F42F4"/>
    <w:rsid w:val="003F6A41"/>
    <w:rsid w:val="0041445B"/>
    <w:rsid w:val="004264D7"/>
    <w:rsid w:val="005C6DDE"/>
    <w:rsid w:val="005D2D62"/>
    <w:rsid w:val="005F4F3C"/>
    <w:rsid w:val="006035B3"/>
    <w:rsid w:val="006270C1"/>
    <w:rsid w:val="00677B1C"/>
    <w:rsid w:val="0069277E"/>
    <w:rsid w:val="006B10C2"/>
    <w:rsid w:val="00702BEA"/>
    <w:rsid w:val="00762FA4"/>
    <w:rsid w:val="00800E14"/>
    <w:rsid w:val="008C65C1"/>
    <w:rsid w:val="00930AA5"/>
    <w:rsid w:val="00974197"/>
    <w:rsid w:val="00A11327"/>
    <w:rsid w:val="00A45A78"/>
    <w:rsid w:val="00C50EDE"/>
    <w:rsid w:val="00C938E4"/>
    <w:rsid w:val="00CB304F"/>
    <w:rsid w:val="00CF6B02"/>
    <w:rsid w:val="00D35D3E"/>
    <w:rsid w:val="00DB0EF1"/>
    <w:rsid w:val="00DD2BE7"/>
    <w:rsid w:val="00E00A41"/>
    <w:rsid w:val="00E15E10"/>
    <w:rsid w:val="00E25463"/>
    <w:rsid w:val="00E31BE8"/>
    <w:rsid w:val="00E620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5FCEEDF-B077-4B63-86B0-7B572236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0"/>
    <w:uiPriority w:val="9"/>
    <w:qFormat/>
    <w:rsid w:val="00CF6B02"/>
    <w:pPr>
      <w:keepNext/>
      <w:keepLines/>
      <w:pageBreakBefore/>
      <w:spacing w:before="240" w:after="0"/>
      <w:outlineLvl w:val="0"/>
    </w:pPr>
    <w:rPr>
      <w:rFonts w:ascii="Times New Roman" w:eastAsiaTheme="majorEastAsia" w:hAnsi="Times New Roman" w:cstheme="majorBidi"/>
      <w:b/>
      <w:color w:val="2E74B5" w:themeColor="accent1" w:themeShade="BF"/>
      <w:sz w:val="32"/>
      <w:szCs w:val="32"/>
    </w:rPr>
  </w:style>
  <w:style w:type="paragraph" w:styleId="2">
    <w:name w:val="heading 2"/>
    <w:basedOn w:val="a1"/>
    <w:next w:val="a1"/>
    <w:link w:val="20"/>
    <w:uiPriority w:val="9"/>
    <w:unhideWhenUsed/>
    <w:qFormat/>
    <w:rsid w:val="00240E14"/>
    <w:pPr>
      <w:keepNext/>
      <w:keepLines/>
      <w:spacing w:before="40" w:after="0"/>
      <w:outlineLvl w:val="1"/>
    </w:pPr>
    <w:rPr>
      <w:rFonts w:ascii="Arial" w:eastAsiaTheme="majorEastAsia" w:hAnsi="Arial" w:cstheme="majorBidi"/>
      <w:b/>
      <w:color w:val="00B050"/>
      <w:sz w:val="24"/>
      <w:szCs w:val="26"/>
    </w:rPr>
  </w:style>
  <w:style w:type="paragraph" w:styleId="3">
    <w:name w:val="heading 3"/>
    <w:basedOn w:val="a1"/>
    <w:next w:val="a1"/>
    <w:link w:val="30"/>
    <w:uiPriority w:val="9"/>
    <w:unhideWhenUsed/>
    <w:qFormat/>
    <w:rsid w:val="00240E14"/>
    <w:pPr>
      <w:keepNext/>
      <w:keepLines/>
      <w:spacing w:before="40" w:after="0"/>
      <w:outlineLvl w:val="2"/>
    </w:pPr>
    <w:rPr>
      <w:rFonts w:asciiTheme="majorHAnsi" w:eastAsiaTheme="majorEastAsia" w:hAnsiTheme="majorHAnsi" w:cstheme="majorBidi"/>
      <w:b/>
      <w:i/>
      <w:color w:val="7030A0"/>
      <w:sz w:val="24"/>
      <w:szCs w:val="24"/>
    </w:rPr>
  </w:style>
  <w:style w:type="paragraph" w:styleId="4">
    <w:name w:val="heading 4"/>
    <w:basedOn w:val="a1"/>
    <w:next w:val="a1"/>
    <w:link w:val="40"/>
    <w:uiPriority w:val="9"/>
    <w:unhideWhenUsed/>
    <w:qFormat/>
    <w:rsid w:val="000A39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677B1C"/>
    <w:rPr>
      <w:rFonts w:ascii="Times New Roman" w:eastAsiaTheme="majorEastAsia" w:hAnsi="Times New Roman" w:cstheme="majorBidi"/>
      <w:b/>
      <w:color w:val="2E74B5" w:themeColor="accent1" w:themeShade="BF"/>
      <w:sz w:val="32"/>
      <w:szCs w:val="32"/>
    </w:rPr>
  </w:style>
  <w:style w:type="character" w:customStyle="1" w:styleId="20">
    <w:name w:val="Заголовок 2 Знак"/>
    <w:basedOn w:val="a2"/>
    <w:link w:val="2"/>
    <w:uiPriority w:val="9"/>
    <w:rsid w:val="00240E14"/>
    <w:rPr>
      <w:rFonts w:ascii="Arial" w:eastAsiaTheme="majorEastAsia" w:hAnsi="Arial" w:cstheme="majorBidi"/>
      <w:b/>
      <w:color w:val="00B050"/>
      <w:sz w:val="24"/>
      <w:szCs w:val="26"/>
    </w:rPr>
  </w:style>
  <w:style w:type="character" w:customStyle="1" w:styleId="30">
    <w:name w:val="Заголовок 3 Знак"/>
    <w:basedOn w:val="a2"/>
    <w:link w:val="3"/>
    <w:uiPriority w:val="9"/>
    <w:rsid w:val="00240E14"/>
    <w:rPr>
      <w:rFonts w:asciiTheme="majorHAnsi" w:eastAsiaTheme="majorEastAsia" w:hAnsiTheme="majorHAnsi" w:cstheme="majorBidi"/>
      <w:b/>
      <w:i/>
      <w:color w:val="7030A0"/>
      <w:sz w:val="24"/>
      <w:szCs w:val="24"/>
    </w:rPr>
  </w:style>
  <w:style w:type="paragraph" w:styleId="11">
    <w:name w:val="toc 1"/>
    <w:basedOn w:val="a1"/>
    <w:next w:val="a1"/>
    <w:autoRedefine/>
    <w:uiPriority w:val="39"/>
    <w:unhideWhenUsed/>
    <w:rsid w:val="00677B1C"/>
    <w:pPr>
      <w:spacing w:after="100"/>
    </w:pPr>
  </w:style>
  <w:style w:type="paragraph" w:styleId="21">
    <w:name w:val="toc 2"/>
    <w:basedOn w:val="a1"/>
    <w:next w:val="a1"/>
    <w:autoRedefine/>
    <w:uiPriority w:val="39"/>
    <w:unhideWhenUsed/>
    <w:rsid w:val="00677B1C"/>
    <w:pPr>
      <w:spacing w:after="100"/>
      <w:ind w:left="220"/>
    </w:pPr>
  </w:style>
  <w:style w:type="paragraph" w:styleId="31">
    <w:name w:val="toc 3"/>
    <w:basedOn w:val="a1"/>
    <w:next w:val="a1"/>
    <w:autoRedefine/>
    <w:uiPriority w:val="39"/>
    <w:unhideWhenUsed/>
    <w:rsid w:val="00677B1C"/>
    <w:pPr>
      <w:spacing w:after="100"/>
      <w:ind w:left="440"/>
    </w:pPr>
  </w:style>
  <w:style w:type="character" w:styleId="a5">
    <w:name w:val="Hyperlink"/>
    <w:basedOn w:val="a2"/>
    <w:uiPriority w:val="99"/>
    <w:unhideWhenUsed/>
    <w:rsid w:val="00677B1C"/>
    <w:rPr>
      <w:color w:val="0563C1" w:themeColor="hyperlink"/>
      <w:u w:val="single"/>
    </w:rPr>
  </w:style>
  <w:style w:type="paragraph" w:styleId="a6">
    <w:name w:val="Balloon Text"/>
    <w:basedOn w:val="a1"/>
    <w:link w:val="a7"/>
    <w:uiPriority w:val="99"/>
    <w:semiHidden/>
    <w:unhideWhenUsed/>
    <w:rsid w:val="00677B1C"/>
    <w:pPr>
      <w:spacing w:after="0" w:line="240" w:lineRule="auto"/>
    </w:pPr>
    <w:rPr>
      <w:rFonts w:ascii="Segoe UI" w:hAnsi="Segoe UI" w:cs="Segoe UI"/>
      <w:sz w:val="18"/>
      <w:szCs w:val="18"/>
    </w:rPr>
  </w:style>
  <w:style w:type="character" w:customStyle="1" w:styleId="a7">
    <w:name w:val="Текст выноски Знак"/>
    <w:basedOn w:val="a2"/>
    <w:link w:val="a6"/>
    <w:uiPriority w:val="99"/>
    <w:semiHidden/>
    <w:rsid w:val="00677B1C"/>
    <w:rPr>
      <w:rFonts w:ascii="Segoe UI" w:hAnsi="Segoe UI" w:cs="Segoe UI"/>
      <w:sz w:val="18"/>
      <w:szCs w:val="18"/>
    </w:rPr>
  </w:style>
  <w:style w:type="paragraph" w:styleId="a8">
    <w:name w:val="No Spacing"/>
    <w:link w:val="a9"/>
    <w:uiPriority w:val="1"/>
    <w:qFormat/>
    <w:rsid w:val="003F42F4"/>
    <w:pPr>
      <w:spacing w:after="0" w:line="240" w:lineRule="auto"/>
    </w:pPr>
    <w:rPr>
      <w:rFonts w:eastAsiaTheme="minorEastAsia"/>
      <w:lang w:val="uk-UA" w:eastAsia="uk-UA"/>
    </w:rPr>
  </w:style>
  <w:style w:type="character" w:customStyle="1" w:styleId="a9">
    <w:name w:val="Без интервала Знак"/>
    <w:basedOn w:val="a2"/>
    <w:link w:val="a8"/>
    <w:uiPriority w:val="1"/>
    <w:rsid w:val="003F42F4"/>
    <w:rPr>
      <w:rFonts w:eastAsiaTheme="minorEastAsia"/>
      <w:lang w:val="uk-UA" w:eastAsia="uk-UA"/>
    </w:rPr>
  </w:style>
  <w:style w:type="paragraph" w:styleId="aa">
    <w:name w:val="header"/>
    <w:basedOn w:val="a1"/>
    <w:link w:val="ab"/>
    <w:uiPriority w:val="99"/>
    <w:unhideWhenUsed/>
    <w:rsid w:val="00E25463"/>
    <w:pPr>
      <w:tabs>
        <w:tab w:val="center" w:pos="4819"/>
        <w:tab w:val="right" w:pos="9639"/>
      </w:tabs>
      <w:spacing w:after="0" w:line="240" w:lineRule="auto"/>
    </w:pPr>
  </w:style>
  <w:style w:type="character" w:customStyle="1" w:styleId="ab">
    <w:name w:val="Верхний колонтитул Знак"/>
    <w:basedOn w:val="a2"/>
    <w:link w:val="aa"/>
    <w:uiPriority w:val="99"/>
    <w:rsid w:val="00E25463"/>
  </w:style>
  <w:style w:type="paragraph" w:styleId="ac">
    <w:name w:val="footer"/>
    <w:basedOn w:val="a1"/>
    <w:link w:val="ad"/>
    <w:uiPriority w:val="99"/>
    <w:unhideWhenUsed/>
    <w:rsid w:val="00E25463"/>
    <w:pPr>
      <w:tabs>
        <w:tab w:val="center" w:pos="4819"/>
        <w:tab w:val="right" w:pos="9639"/>
      </w:tabs>
      <w:spacing w:after="0" w:line="240" w:lineRule="auto"/>
    </w:pPr>
  </w:style>
  <w:style w:type="character" w:customStyle="1" w:styleId="ad">
    <w:name w:val="Нижний колонтитул Знак"/>
    <w:basedOn w:val="a2"/>
    <w:link w:val="ac"/>
    <w:uiPriority w:val="99"/>
    <w:rsid w:val="00E25463"/>
  </w:style>
  <w:style w:type="paragraph" w:styleId="ae">
    <w:name w:val="TOC Heading"/>
    <w:basedOn w:val="1"/>
    <w:next w:val="a1"/>
    <w:uiPriority w:val="39"/>
    <w:unhideWhenUsed/>
    <w:qFormat/>
    <w:rsid w:val="00CF6B02"/>
    <w:pPr>
      <w:pageBreakBefore w:val="0"/>
      <w:outlineLvl w:val="9"/>
    </w:pPr>
    <w:rPr>
      <w:rFonts w:asciiTheme="majorHAnsi" w:hAnsiTheme="majorHAnsi"/>
      <w:b w:val="0"/>
      <w:lang w:val="uk-UA" w:eastAsia="uk-UA"/>
    </w:rPr>
  </w:style>
  <w:style w:type="character" w:customStyle="1" w:styleId="af">
    <w:name w:val="мой стиль Знак"/>
    <w:basedOn w:val="a2"/>
    <w:link w:val="af0"/>
    <w:locked/>
    <w:rsid w:val="0069277E"/>
    <w:rPr>
      <w:rFonts w:ascii="Times New Roman" w:hAnsi="Times New Roman" w:cs="Times New Roman"/>
      <w:b/>
      <w:color w:val="000000" w:themeColor="text1"/>
      <w:sz w:val="28"/>
    </w:rPr>
  </w:style>
  <w:style w:type="paragraph" w:customStyle="1" w:styleId="af0">
    <w:name w:val="мой стиль"/>
    <w:basedOn w:val="a1"/>
    <w:link w:val="af"/>
    <w:qFormat/>
    <w:rsid w:val="0069277E"/>
    <w:pPr>
      <w:spacing w:after="120" w:line="260" w:lineRule="atLeast"/>
      <w:ind w:firstLine="1701"/>
    </w:pPr>
    <w:rPr>
      <w:rFonts w:ascii="Times New Roman" w:hAnsi="Times New Roman" w:cs="Times New Roman"/>
      <w:b/>
      <w:color w:val="000000" w:themeColor="text1"/>
      <w:sz w:val="28"/>
    </w:rPr>
  </w:style>
  <w:style w:type="paragraph" w:customStyle="1" w:styleId="af1">
    <w:name w:val="фиолетовый"/>
    <w:basedOn w:val="af0"/>
    <w:qFormat/>
    <w:rsid w:val="0069277E"/>
    <w:rPr>
      <w:color w:val="7030A0"/>
    </w:rPr>
  </w:style>
  <w:style w:type="character" w:customStyle="1" w:styleId="af2">
    <w:name w:val="многоуровневый список Знак"/>
    <w:basedOn w:val="af"/>
    <w:link w:val="a0"/>
    <w:locked/>
    <w:rsid w:val="0069277E"/>
    <w:rPr>
      <w:rFonts w:ascii="Times New Roman" w:hAnsi="Times New Roman" w:cs="Times New Roman"/>
      <w:b/>
      <w:color w:val="000000" w:themeColor="text1"/>
      <w:sz w:val="28"/>
      <w:lang w:val="en-US"/>
    </w:rPr>
  </w:style>
  <w:style w:type="paragraph" w:customStyle="1" w:styleId="a0">
    <w:name w:val="многоуровневый список"/>
    <w:basedOn w:val="af0"/>
    <w:link w:val="af2"/>
    <w:qFormat/>
    <w:rsid w:val="0069277E"/>
    <w:pPr>
      <w:numPr>
        <w:numId w:val="2"/>
      </w:numPr>
    </w:pPr>
    <w:rPr>
      <w:lang w:val="en-US"/>
    </w:rPr>
  </w:style>
  <w:style w:type="character" w:customStyle="1" w:styleId="af3">
    <w:name w:val="маркер Знак"/>
    <w:basedOn w:val="af"/>
    <w:link w:val="a"/>
    <w:locked/>
    <w:rsid w:val="0069277E"/>
    <w:rPr>
      <w:rFonts w:ascii="Times New Roman" w:hAnsi="Times New Roman" w:cs="Times New Roman"/>
      <w:b/>
      <w:color w:val="000000" w:themeColor="text1"/>
      <w:sz w:val="28"/>
    </w:rPr>
  </w:style>
  <w:style w:type="paragraph" w:customStyle="1" w:styleId="a">
    <w:name w:val="маркер"/>
    <w:basedOn w:val="af0"/>
    <w:link w:val="af3"/>
    <w:qFormat/>
    <w:rsid w:val="0069277E"/>
    <w:pPr>
      <w:numPr>
        <w:numId w:val="3"/>
      </w:numPr>
      <w:ind w:left="357" w:hanging="357"/>
    </w:pPr>
  </w:style>
  <w:style w:type="character" w:customStyle="1" w:styleId="af4">
    <w:name w:val="знак"/>
    <w:basedOn w:val="a2"/>
    <w:uiPriority w:val="1"/>
    <w:qFormat/>
    <w:rsid w:val="0069277E"/>
    <w:rPr>
      <w:rFonts w:ascii="Arial" w:hAnsi="Arial" w:cs="Arial" w:hint="default"/>
      <w:color w:val="00B050"/>
      <w:sz w:val="24"/>
    </w:rPr>
  </w:style>
  <w:style w:type="table" w:styleId="af5">
    <w:name w:val="Table Grid"/>
    <w:basedOn w:val="a3"/>
    <w:uiPriority w:val="39"/>
    <w:rsid w:val="0069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2"/>
    <w:link w:val="4"/>
    <w:uiPriority w:val="9"/>
    <w:rsid w:val="000A39E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859000">
      <w:bodyDiv w:val="1"/>
      <w:marLeft w:val="0"/>
      <w:marRight w:val="0"/>
      <w:marTop w:val="0"/>
      <w:marBottom w:val="0"/>
      <w:divBdr>
        <w:top w:val="none" w:sz="0" w:space="0" w:color="auto"/>
        <w:left w:val="none" w:sz="0" w:space="0" w:color="auto"/>
        <w:bottom w:val="none" w:sz="0" w:space="0" w:color="auto"/>
        <w:right w:val="none" w:sz="0" w:space="0" w:color="auto"/>
      </w:divBdr>
    </w:div>
    <w:div w:id="1738094406">
      <w:bodyDiv w:val="1"/>
      <w:marLeft w:val="0"/>
      <w:marRight w:val="0"/>
      <w:marTop w:val="0"/>
      <w:marBottom w:val="0"/>
      <w:divBdr>
        <w:top w:val="none" w:sz="0" w:space="0" w:color="auto"/>
        <w:left w:val="none" w:sz="0" w:space="0" w:color="auto"/>
        <w:bottom w:val="none" w:sz="0" w:space="0" w:color="auto"/>
        <w:right w:val="none" w:sz="0" w:space="0" w:color="auto"/>
      </w:divBdr>
      <w:divsChild>
        <w:div w:id="1053819844">
          <w:marLeft w:val="0"/>
          <w:marRight w:val="0"/>
          <w:marTop w:val="0"/>
          <w:marBottom w:val="0"/>
          <w:divBdr>
            <w:top w:val="none" w:sz="0" w:space="0" w:color="auto"/>
            <w:left w:val="none" w:sz="0" w:space="0" w:color="auto"/>
            <w:bottom w:val="none" w:sz="0" w:space="0" w:color="auto"/>
            <w:right w:val="none" w:sz="0" w:space="0" w:color="auto"/>
          </w:divBdr>
          <w:divsChild>
            <w:div w:id="1955941706">
              <w:marLeft w:val="0"/>
              <w:marRight w:val="0"/>
              <w:marTop w:val="0"/>
              <w:marBottom w:val="0"/>
              <w:divBdr>
                <w:top w:val="none" w:sz="0" w:space="0" w:color="auto"/>
                <w:left w:val="none" w:sz="0" w:space="0" w:color="auto"/>
                <w:bottom w:val="none" w:sz="0" w:space="0" w:color="auto"/>
                <w:right w:val="none" w:sz="0" w:space="0" w:color="auto"/>
              </w:divBdr>
              <w:divsChild>
                <w:div w:id="508255642">
                  <w:marLeft w:val="0"/>
                  <w:marRight w:val="0"/>
                  <w:marTop w:val="0"/>
                  <w:marBottom w:val="0"/>
                  <w:divBdr>
                    <w:top w:val="none" w:sz="0" w:space="0" w:color="auto"/>
                    <w:left w:val="none" w:sz="0" w:space="0" w:color="auto"/>
                    <w:bottom w:val="none" w:sz="0" w:space="0" w:color="auto"/>
                    <w:right w:val="none" w:sz="0" w:space="0" w:color="auto"/>
                  </w:divBdr>
                  <w:divsChild>
                    <w:div w:id="181165257">
                      <w:marLeft w:val="0"/>
                      <w:marRight w:val="0"/>
                      <w:marTop w:val="0"/>
                      <w:marBottom w:val="0"/>
                      <w:divBdr>
                        <w:top w:val="none" w:sz="0" w:space="0" w:color="auto"/>
                        <w:left w:val="none" w:sz="0" w:space="11" w:color="101010"/>
                        <w:bottom w:val="none" w:sz="0" w:space="0" w:color="101010"/>
                        <w:right w:val="none" w:sz="0" w:space="11" w:color="101010"/>
                      </w:divBdr>
                    </w:div>
                  </w:divsChild>
                </w:div>
              </w:divsChild>
            </w:div>
          </w:divsChild>
        </w:div>
        <w:div w:id="1492719333">
          <w:marLeft w:val="0"/>
          <w:marRight w:val="0"/>
          <w:marTop w:val="0"/>
          <w:marBottom w:val="0"/>
          <w:divBdr>
            <w:top w:val="none" w:sz="0" w:space="0" w:color="auto"/>
            <w:left w:val="none" w:sz="0" w:space="0" w:color="auto"/>
            <w:bottom w:val="none" w:sz="0" w:space="0" w:color="auto"/>
            <w:right w:val="none" w:sz="0" w:space="0" w:color="auto"/>
          </w:divBdr>
          <w:divsChild>
            <w:div w:id="978077698">
              <w:marLeft w:val="-225"/>
              <w:marRight w:val="-225"/>
              <w:marTop w:val="0"/>
              <w:marBottom w:val="0"/>
              <w:divBdr>
                <w:top w:val="none" w:sz="0" w:space="0" w:color="auto"/>
                <w:left w:val="none" w:sz="0" w:space="0" w:color="auto"/>
                <w:bottom w:val="none" w:sz="0" w:space="0" w:color="auto"/>
                <w:right w:val="none" w:sz="0" w:space="0" w:color="auto"/>
              </w:divBdr>
              <w:divsChild>
                <w:div w:id="1820028560">
                  <w:marLeft w:val="0"/>
                  <w:marRight w:val="0"/>
                  <w:marTop w:val="0"/>
                  <w:marBottom w:val="0"/>
                  <w:divBdr>
                    <w:top w:val="none" w:sz="0" w:space="0" w:color="auto"/>
                    <w:left w:val="none" w:sz="0" w:space="0" w:color="auto"/>
                    <w:bottom w:val="none" w:sz="0" w:space="0" w:color="auto"/>
                    <w:right w:val="none" w:sz="0" w:space="0" w:color="auto"/>
                  </w:divBdr>
                </w:div>
              </w:divsChild>
            </w:div>
            <w:div w:id="595554592">
              <w:marLeft w:val="-225"/>
              <w:marRight w:val="-225"/>
              <w:marTop w:val="0"/>
              <w:marBottom w:val="0"/>
              <w:divBdr>
                <w:top w:val="none" w:sz="0" w:space="0" w:color="auto"/>
                <w:left w:val="none" w:sz="0" w:space="0" w:color="auto"/>
                <w:bottom w:val="none" w:sz="0" w:space="0" w:color="auto"/>
                <w:right w:val="none" w:sz="0" w:space="0" w:color="auto"/>
              </w:divBdr>
            </w:div>
            <w:div w:id="1649241778">
              <w:marLeft w:val="-225"/>
              <w:marRight w:val="-225"/>
              <w:marTop w:val="0"/>
              <w:marBottom w:val="0"/>
              <w:divBdr>
                <w:top w:val="none" w:sz="0" w:space="0" w:color="auto"/>
                <w:left w:val="none" w:sz="0" w:space="0" w:color="auto"/>
                <w:bottom w:val="none" w:sz="0" w:space="0" w:color="auto"/>
                <w:right w:val="none" w:sz="0" w:space="0" w:color="auto"/>
              </w:divBdr>
              <w:divsChild>
                <w:div w:id="644041911">
                  <w:marLeft w:val="0"/>
                  <w:marRight w:val="0"/>
                  <w:marTop w:val="0"/>
                  <w:marBottom w:val="0"/>
                  <w:divBdr>
                    <w:top w:val="none" w:sz="0" w:space="0" w:color="auto"/>
                    <w:left w:val="none" w:sz="0" w:space="0" w:color="auto"/>
                    <w:bottom w:val="none" w:sz="0" w:space="0" w:color="auto"/>
                    <w:right w:val="none" w:sz="0" w:space="0" w:color="auto"/>
                  </w:divBdr>
                  <w:divsChild>
                    <w:div w:id="360514268">
                      <w:marLeft w:val="0"/>
                      <w:marRight w:val="0"/>
                      <w:marTop w:val="0"/>
                      <w:marBottom w:val="0"/>
                      <w:divBdr>
                        <w:top w:val="none" w:sz="0" w:space="0" w:color="auto"/>
                        <w:left w:val="none" w:sz="0" w:space="0" w:color="auto"/>
                        <w:bottom w:val="none" w:sz="0" w:space="0" w:color="auto"/>
                        <w:right w:val="none" w:sz="0" w:space="0" w:color="auto"/>
                      </w:divBdr>
                    </w:div>
                    <w:div w:id="1659842766">
                      <w:marLeft w:val="-225"/>
                      <w:marRight w:val="-225"/>
                      <w:marTop w:val="0"/>
                      <w:marBottom w:val="0"/>
                      <w:divBdr>
                        <w:top w:val="none" w:sz="0" w:space="0" w:color="auto"/>
                        <w:left w:val="none" w:sz="0" w:space="0" w:color="auto"/>
                        <w:bottom w:val="none" w:sz="0" w:space="0" w:color="auto"/>
                        <w:right w:val="none" w:sz="0" w:space="0" w:color="auto"/>
                      </w:divBdr>
                      <w:divsChild>
                        <w:div w:id="1136676300">
                          <w:marLeft w:val="0"/>
                          <w:marRight w:val="0"/>
                          <w:marTop w:val="0"/>
                          <w:marBottom w:val="0"/>
                          <w:divBdr>
                            <w:top w:val="none" w:sz="0" w:space="0" w:color="auto"/>
                            <w:left w:val="none" w:sz="0" w:space="0" w:color="auto"/>
                            <w:bottom w:val="none" w:sz="0" w:space="0" w:color="auto"/>
                            <w:right w:val="none" w:sz="0" w:space="0" w:color="auto"/>
                          </w:divBdr>
                        </w:div>
                        <w:div w:id="848178155">
                          <w:marLeft w:val="0"/>
                          <w:marRight w:val="0"/>
                          <w:marTop w:val="0"/>
                          <w:marBottom w:val="0"/>
                          <w:divBdr>
                            <w:top w:val="none" w:sz="0" w:space="0" w:color="auto"/>
                            <w:left w:val="none" w:sz="0" w:space="0" w:color="auto"/>
                            <w:bottom w:val="none" w:sz="0" w:space="0" w:color="auto"/>
                            <w:right w:val="none" w:sz="0" w:space="0" w:color="auto"/>
                          </w:divBdr>
                        </w:div>
                      </w:divsChild>
                    </w:div>
                    <w:div w:id="62265062">
                      <w:marLeft w:val="0"/>
                      <w:marRight w:val="0"/>
                      <w:marTop w:val="0"/>
                      <w:marBottom w:val="0"/>
                      <w:divBdr>
                        <w:top w:val="none" w:sz="0" w:space="0" w:color="auto"/>
                        <w:left w:val="none" w:sz="0" w:space="0" w:color="auto"/>
                        <w:bottom w:val="none" w:sz="0" w:space="0" w:color="auto"/>
                        <w:right w:val="none" w:sz="0" w:space="0" w:color="auto"/>
                      </w:divBdr>
                      <w:divsChild>
                        <w:div w:id="1871719017">
                          <w:marLeft w:val="0"/>
                          <w:marRight w:val="0"/>
                          <w:marTop w:val="0"/>
                          <w:marBottom w:val="0"/>
                          <w:divBdr>
                            <w:top w:val="none" w:sz="0" w:space="0" w:color="auto"/>
                            <w:left w:val="none" w:sz="0" w:space="0" w:color="auto"/>
                            <w:bottom w:val="none" w:sz="0" w:space="0" w:color="auto"/>
                            <w:right w:val="none" w:sz="0" w:space="0" w:color="auto"/>
                          </w:divBdr>
                        </w:div>
                      </w:divsChild>
                    </w:div>
                    <w:div w:id="1914119591">
                      <w:marLeft w:val="0"/>
                      <w:marRight w:val="0"/>
                      <w:marTop w:val="0"/>
                      <w:marBottom w:val="0"/>
                      <w:divBdr>
                        <w:top w:val="none" w:sz="0" w:space="0" w:color="auto"/>
                        <w:left w:val="none" w:sz="0" w:space="0" w:color="auto"/>
                        <w:bottom w:val="none" w:sz="0" w:space="0" w:color="auto"/>
                        <w:right w:val="none" w:sz="0" w:space="0" w:color="auto"/>
                      </w:divBdr>
                    </w:div>
                    <w:div w:id="774904548">
                      <w:marLeft w:val="0"/>
                      <w:marRight w:val="0"/>
                      <w:marTop w:val="0"/>
                      <w:marBottom w:val="300"/>
                      <w:divBdr>
                        <w:top w:val="single" w:sz="6" w:space="0" w:color="DDDDDD"/>
                        <w:left w:val="single" w:sz="6" w:space="0" w:color="DDDDDD"/>
                        <w:bottom w:val="single" w:sz="6" w:space="0" w:color="DDDDDD"/>
                        <w:right w:val="single" w:sz="6" w:space="0" w:color="DDDDDD"/>
                      </w:divBdr>
                      <w:divsChild>
                        <w:div w:id="158080159">
                          <w:marLeft w:val="0"/>
                          <w:marRight w:val="0"/>
                          <w:marTop w:val="0"/>
                          <w:marBottom w:val="0"/>
                          <w:divBdr>
                            <w:top w:val="none" w:sz="0" w:space="8" w:color="DDDDDD"/>
                            <w:left w:val="none" w:sz="0" w:space="11" w:color="DDDDDD"/>
                            <w:bottom w:val="single" w:sz="6" w:space="8" w:color="DDDDDD"/>
                            <w:right w:val="none" w:sz="0" w:space="11" w:color="DDDDDD"/>
                          </w:divBdr>
                        </w:div>
                        <w:div w:id="520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7664">
                  <w:marLeft w:val="0"/>
                  <w:marRight w:val="0"/>
                  <w:marTop w:val="0"/>
                  <w:marBottom w:val="0"/>
                  <w:divBdr>
                    <w:top w:val="none" w:sz="0" w:space="0" w:color="auto"/>
                    <w:left w:val="none" w:sz="0" w:space="0" w:color="auto"/>
                    <w:bottom w:val="none" w:sz="0" w:space="0" w:color="auto"/>
                    <w:right w:val="none" w:sz="0" w:space="0" w:color="auto"/>
                  </w:divBdr>
                  <w:divsChild>
                    <w:div w:id="550580724">
                      <w:marLeft w:val="-225"/>
                      <w:marRight w:val="-225"/>
                      <w:marTop w:val="0"/>
                      <w:marBottom w:val="225"/>
                      <w:divBdr>
                        <w:top w:val="none" w:sz="0" w:space="0" w:color="auto"/>
                        <w:left w:val="none" w:sz="0" w:space="0" w:color="auto"/>
                        <w:bottom w:val="none" w:sz="0" w:space="0" w:color="auto"/>
                        <w:right w:val="none" w:sz="0" w:space="0" w:color="auto"/>
                      </w:divBdr>
                      <w:divsChild>
                        <w:div w:id="517933337">
                          <w:marLeft w:val="0"/>
                          <w:marRight w:val="0"/>
                          <w:marTop w:val="0"/>
                          <w:marBottom w:val="225"/>
                          <w:divBdr>
                            <w:top w:val="none" w:sz="0" w:space="0" w:color="auto"/>
                            <w:left w:val="none" w:sz="0" w:space="0" w:color="auto"/>
                            <w:bottom w:val="none" w:sz="0" w:space="0" w:color="auto"/>
                            <w:right w:val="none" w:sz="0" w:space="0" w:color="auto"/>
                          </w:divBdr>
                        </w:div>
                      </w:divsChild>
                    </w:div>
                    <w:div w:id="1651783546">
                      <w:marLeft w:val="-225"/>
                      <w:marRight w:val="-225"/>
                      <w:marTop w:val="0"/>
                      <w:marBottom w:val="225"/>
                      <w:divBdr>
                        <w:top w:val="none" w:sz="0" w:space="0" w:color="auto"/>
                        <w:left w:val="none" w:sz="0" w:space="0" w:color="auto"/>
                        <w:bottom w:val="none" w:sz="0" w:space="0" w:color="auto"/>
                        <w:right w:val="none" w:sz="0" w:space="0" w:color="auto"/>
                      </w:divBdr>
                    </w:div>
                    <w:div w:id="434061998">
                      <w:marLeft w:val="-225"/>
                      <w:marRight w:val="-225"/>
                      <w:marTop w:val="0"/>
                      <w:marBottom w:val="225"/>
                      <w:divBdr>
                        <w:top w:val="none" w:sz="0" w:space="0" w:color="auto"/>
                        <w:left w:val="none" w:sz="0" w:space="0" w:color="auto"/>
                        <w:bottom w:val="none" w:sz="0" w:space="0" w:color="auto"/>
                        <w:right w:val="none" w:sz="0" w:space="0" w:color="auto"/>
                      </w:divBdr>
                      <w:divsChild>
                        <w:div w:id="1825655303">
                          <w:marLeft w:val="0"/>
                          <w:marRight w:val="0"/>
                          <w:marTop w:val="0"/>
                          <w:marBottom w:val="0"/>
                          <w:divBdr>
                            <w:top w:val="none" w:sz="0" w:space="0" w:color="auto"/>
                            <w:left w:val="none" w:sz="0" w:space="0" w:color="auto"/>
                            <w:bottom w:val="none" w:sz="0" w:space="0" w:color="auto"/>
                            <w:right w:val="none" w:sz="0" w:space="0" w:color="auto"/>
                          </w:divBdr>
                        </w:div>
                        <w:div w:id="334842945">
                          <w:marLeft w:val="0"/>
                          <w:marRight w:val="0"/>
                          <w:marTop w:val="0"/>
                          <w:marBottom w:val="0"/>
                          <w:divBdr>
                            <w:top w:val="none" w:sz="0" w:space="0" w:color="auto"/>
                            <w:left w:val="none" w:sz="0" w:space="0" w:color="auto"/>
                            <w:bottom w:val="none" w:sz="0" w:space="0" w:color="auto"/>
                            <w:right w:val="none" w:sz="0" w:space="0" w:color="auto"/>
                          </w:divBdr>
                        </w:div>
                        <w:div w:id="2075347291">
                          <w:marLeft w:val="0"/>
                          <w:marRight w:val="0"/>
                          <w:marTop w:val="0"/>
                          <w:marBottom w:val="0"/>
                          <w:divBdr>
                            <w:top w:val="none" w:sz="0" w:space="0" w:color="auto"/>
                            <w:left w:val="none" w:sz="0" w:space="0" w:color="auto"/>
                            <w:bottom w:val="none" w:sz="0" w:space="0" w:color="auto"/>
                            <w:right w:val="none" w:sz="0" w:space="0" w:color="auto"/>
                          </w:divBdr>
                        </w:div>
                        <w:div w:id="1353216961">
                          <w:marLeft w:val="0"/>
                          <w:marRight w:val="0"/>
                          <w:marTop w:val="0"/>
                          <w:marBottom w:val="0"/>
                          <w:divBdr>
                            <w:top w:val="none" w:sz="0" w:space="0" w:color="auto"/>
                            <w:left w:val="none" w:sz="0" w:space="0" w:color="auto"/>
                            <w:bottom w:val="none" w:sz="0" w:space="0" w:color="auto"/>
                            <w:right w:val="none" w:sz="0" w:space="0" w:color="auto"/>
                          </w:divBdr>
                        </w:div>
                        <w:div w:id="1707828926">
                          <w:marLeft w:val="0"/>
                          <w:marRight w:val="0"/>
                          <w:marTop w:val="0"/>
                          <w:marBottom w:val="0"/>
                          <w:divBdr>
                            <w:top w:val="none" w:sz="0" w:space="0" w:color="auto"/>
                            <w:left w:val="none" w:sz="0" w:space="0" w:color="auto"/>
                            <w:bottom w:val="none" w:sz="0" w:space="0" w:color="auto"/>
                            <w:right w:val="none" w:sz="0" w:space="0" w:color="auto"/>
                          </w:divBdr>
                        </w:div>
                        <w:div w:id="1025592923">
                          <w:marLeft w:val="0"/>
                          <w:marRight w:val="0"/>
                          <w:marTop w:val="0"/>
                          <w:marBottom w:val="0"/>
                          <w:divBdr>
                            <w:top w:val="none" w:sz="0" w:space="0" w:color="auto"/>
                            <w:left w:val="none" w:sz="0" w:space="0" w:color="auto"/>
                            <w:bottom w:val="none" w:sz="0" w:space="0" w:color="auto"/>
                            <w:right w:val="none" w:sz="0" w:space="0" w:color="auto"/>
                          </w:divBdr>
                        </w:div>
                      </w:divsChild>
                    </w:div>
                    <w:div w:id="426005057">
                      <w:marLeft w:val="-225"/>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footer" Target="footer4.xml"/><Relationship Id="rId3" Type="http://schemas.openxmlformats.org/officeDocument/2006/relationships/numbering" Target="numbering.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header" Target="header4.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_____Microsoft_Excel______________________1.xlsm"/><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emf"/><Relationship Id="rId28" Type="http://schemas.openxmlformats.org/officeDocument/2006/relationships/image" Target="media/image6.wmf"/><Relationship Id="rId10" Type="http://schemas.openxmlformats.org/officeDocument/2006/relationships/image" Target="media/image2.png"/><Relationship Id="rId19" Type="http://schemas.openxmlformats.org/officeDocument/2006/relationships/diagramQuickStyle" Target="diagrams/quickStyle1.xml"/><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image" Target="media/image5.emf"/><Relationship Id="rId30" Type="http://schemas.openxmlformats.org/officeDocument/2006/relationships/header" Target="header5.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DC1C3B-4529-40DD-9A3F-9DA4D3A796BD}" type="doc">
      <dgm:prSet loTypeId="urn:microsoft.com/office/officeart/2008/layout/NameandTitleOrganizationalChart" loCatId="hierarchy" qsTypeId="urn:microsoft.com/office/officeart/2005/8/quickstyle/3d1" qsCatId="3D" csTypeId="urn:microsoft.com/office/officeart/2005/8/colors/accent1_2" csCatId="accent1" phldr="1"/>
      <dgm:spPr/>
      <dgm:t>
        <a:bodyPr/>
        <a:lstStyle/>
        <a:p>
          <a:endParaRPr lang="uk-UA"/>
        </a:p>
      </dgm:t>
    </dgm:pt>
    <dgm:pt modelId="{05B06E43-3EC7-4CF5-BEA1-877088A1AD9B}">
      <dgm:prSet phldrT="[Текст]"/>
      <dgm:spPr/>
      <dgm:t>
        <a:bodyPr/>
        <a:lstStyle/>
        <a:p>
          <a:pPr algn="ctr"/>
          <a:r>
            <a:rPr lang="uk-UA"/>
            <a:t>Директор</a:t>
          </a:r>
        </a:p>
      </dgm:t>
    </dgm:pt>
    <dgm:pt modelId="{A8AC54D9-9B4E-4D9F-AD0E-1E565EABAB5C}" type="parTrans" cxnId="{EAE056F6-5CFF-4152-BE61-A201B54D973C}">
      <dgm:prSet/>
      <dgm:spPr/>
      <dgm:t>
        <a:bodyPr/>
        <a:lstStyle/>
        <a:p>
          <a:pPr algn="ctr"/>
          <a:endParaRPr lang="uk-UA"/>
        </a:p>
      </dgm:t>
    </dgm:pt>
    <dgm:pt modelId="{334A2F33-50D3-4CBF-B655-F5F010C9ED5C}" type="sibTrans" cxnId="{EAE056F6-5CFF-4152-BE61-A201B54D973C}">
      <dgm:prSet/>
      <dgm:spPr/>
      <dgm:t>
        <a:bodyPr/>
        <a:lstStyle/>
        <a:p>
          <a:pPr algn="ctr"/>
          <a:r>
            <a:rPr lang="uk-UA"/>
            <a:t>Сидор Петрович</a:t>
          </a:r>
        </a:p>
      </dgm:t>
    </dgm:pt>
    <dgm:pt modelId="{740523FE-67EB-44BD-86D7-FE51A2954ECF}" type="asst">
      <dgm:prSet phldrT="[Текст]"/>
      <dgm:spPr/>
      <dgm:t>
        <a:bodyPr/>
        <a:lstStyle/>
        <a:p>
          <a:pPr algn="ctr"/>
          <a:r>
            <a:rPr lang="uk-UA"/>
            <a:t>Головн. бух</a:t>
          </a:r>
        </a:p>
      </dgm:t>
    </dgm:pt>
    <dgm:pt modelId="{CA555DD5-DD74-42A2-840F-F1B00B978A8E}" type="parTrans" cxnId="{7584DBD4-E398-4F48-B055-17F469E5EF40}">
      <dgm:prSet/>
      <dgm:spPr/>
      <dgm:t>
        <a:bodyPr/>
        <a:lstStyle/>
        <a:p>
          <a:pPr algn="ctr"/>
          <a:endParaRPr lang="uk-UA"/>
        </a:p>
      </dgm:t>
    </dgm:pt>
    <dgm:pt modelId="{9540BFDB-8ACD-4D21-AB72-95D6CF211A29}" type="sibTrans" cxnId="{7584DBD4-E398-4F48-B055-17F469E5EF40}">
      <dgm:prSet/>
      <dgm:spPr/>
      <dgm:t>
        <a:bodyPr/>
        <a:lstStyle/>
        <a:p>
          <a:pPr algn="ctr"/>
          <a:r>
            <a:rPr lang="uk-UA"/>
            <a:t>Маря Петрівна</a:t>
          </a:r>
        </a:p>
      </dgm:t>
    </dgm:pt>
    <dgm:pt modelId="{A962734C-FC38-46F5-8CA0-7FB9BB2D2CF2}" type="asst">
      <dgm:prSet phldrT="[Текст]"/>
      <dgm:spPr/>
      <dgm:t>
        <a:bodyPr/>
        <a:lstStyle/>
        <a:p>
          <a:pPr algn="ctr"/>
          <a:r>
            <a:rPr lang="uk-UA"/>
            <a:t>Головн. інж</a:t>
          </a:r>
        </a:p>
      </dgm:t>
    </dgm:pt>
    <dgm:pt modelId="{56BE2F95-4314-406C-B800-610111AC23DD}" type="parTrans" cxnId="{E303F58C-B8B2-4965-A605-2D978557216B}">
      <dgm:prSet/>
      <dgm:spPr/>
      <dgm:t>
        <a:bodyPr/>
        <a:lstStyle/>
        <a:p>
          <a:pPr algn="ctr"/>
          <a:endParaRPr lang="uk-UA"/>
        </a:p>
      </dgm:t>
    </dgm:pt>
    <dgm:pt modelId="{0041FB04-1918-49BA-A37A-AD578B9A5C5F}" type="sibTrans" cxnId="{E303F58C-B8B2-4965-A605-2D978557216B}">
      <dgm:prSet/>
      <dgm:spPr/>
      <dgm:t>
        <a:bodyPr/>
        <a:lstStyle/>
        <a:p>
          <a:pPr algn="ctr"/>
          <a:r>
            <a:rPr lang="uk-UA"/>
            <a:t>Василь Генадійович</a:t>
          </a:r>
        </a:p>
      </dgm:t>
    </dgm:pt>
    <dgm:pt modelId="{838FC144-BC9D-463F-9DFD-2396D9A74B45}" type="asst">
      <dgm:prSet phldrT="[Текст]"/>
      <dgm:spPr/>
      <dgm:t>
        <a:bodyPr/>
        <a:lstStyle/>
        <a:p>
          <a:pPr algn="ctr"/>
          <a:r>
            <a:rPr lang="uk-UA"/>
            <a:t>Менеджер продажу</a:t>
          </a:r>
        </a:p>
      </dgm:t>
    </dgm:pt>
    <dgm:pt modelId="{ECAC9710-6DCF-41D3-A5F3-3104D3E5DEB0}" type="parTrans" cxnId="{A064EC1C-2D67-4208-83CD-0A1863767AC5}">
      <dgm:prSet/>
      <dgm:spPr/>
      <dgm:t>
        <a:bodyPr/>
        <a:lstStyle/>
        <a:p>
          <a:pPr algn="ctr"/>
          <a:endParaRPr lang="uk-UA"/>
        </a:p>
      </dgm:t>
    </dgm:pt>
    <dgm:pt modelId="{1748AF0C-8B54-4BCE-8D85-C18A69BB3C01}" type="sibTrans" cxnId="{A064EC1C-2D67-4208-83CD-0A1863767AC5}">
      <dgm:prSet/>
      <dgm:spPr/>
      <dgm:t>
        <a:bodyPr/>
        <a:lstStyle/>
        <a:p>
          <a:pPr algn="ctr"/>
          <a:r>
            <a:rPr lang="uk-UA"/>
            <a:t>Наталія Василівна</a:t>
          </a:r>
        </a:p>
      </dgm:t>
    </dgm:pt>
    <dgm:pt modelId="{4CA4A217-1BE5-4CCB-B266-D1692AE6FECE}" type="asst">
      <dgm:prSet phldrT="[Текст]"/>
      <dgm:spPr/>
      <dgm:t>
        <a:bodyPr/>
        <a:lstStyle/>
        <a:p>
          <a:pPr algn="ctr"/>
          <a:r>
            <a:rPr lang="uk-UA"/>
            <a:t>Тех. відділ</a:t>
          </a:r>
        </a:p>
      </dgm:t>
    </dgm:pt>
    <dgm:pt modelId="{4E7AD9A4-48C7-444D-9E2E-F7637A7BD541}" type="parTrans" cxnId="{2D84B0D8-5512-4D7E-9408-8AF0CAF426B8}">
      <dgm:prSet/>
      <dgm:spPr/>
      <dgm:t>
        <a:bodyPr/>
        <a:lstStyle/>
        <a:p>
          <a:pPr algn="ctr"/>
          <a:endParaRPr lang="uk-UA"/>
        </a:p>
      </dgm:t>
    </dgm:pt>
    <dgm:pt modelId="{E675139E-D53A-46F8-8C1A-F09397FEC011}" type="sibTrans" cxnId="{2D84B0D8-5512-4D7E-9408-8AF0CAF426B8}">
      <dgm:prSet/>
      <dgm:spPr/>
      <dgm:t>
        <a:bodyPr/>
        <a:lstStyle/>
        <a:p>
          <a:pPr algn="ctr"/>
          <a:r>
            <a:rPr lang="uk-UA"/>
            <a:t>Олексій Іванович</a:t>
          </a:r>
        </a:p>
      </dgm:t>
    </dgm:pt>
    <dgm:pt modelId="{9B98A961-2E71-47EB-AD64-1655300E99E6}" type="asst">
      <dgm:prSet phldrT="[Текст]"/>
      <dgm:spPr>
        <a:ln>
          <a:noFill/>
        </a:ln>
      </dgm:spPr>
      <dgm:t>
        <a:bodyPr/>
        <a:lstStyle/>
        <a:p>
          <a:pPr algn="ctr"/>
          <a:r>
            <a:rPr lang="uk-UA"/>
            <a:t>Інші підрозділи</a:t>
          </a:r>
        </a:p>
      </dgm:t>
    </dgm:pt>
    <dgm:pt modelId="{5DB2ECAC-14B7-49A6-A422-8403A26CA6BA}" type="parTrans" cxnId="{ED0EE6DF-36AE-4352-84ED-10CED122C4E1}">
      <dgm:prSet/>
      <dgm:spPr/>
      <dgm:t>
        <a:bodyPr/>
        <a:lstStyle/>
        <a:p>
          <a:pPr algn="ctr"/>
          <a:endParaRPr lang="uk-UA"/>
        </a:p>
      </dgm:t>
    </dgm:pt>
    <dgm:pt modelId="{34BA1B01-284F-41DB-A67F-69896DF56F72}" type="sibTrans" cxnId="{ED0EE6DF-36AE-4352-84ED-10CED122C4E1}">
      <dgm:prSet/>
      <dgm:spPr/>
      <dgm:t>
        <a:bodyPr/>
        <a:lstStyle/>
        <a:p>
          <a:pPr algn="ctr"/>
          <a:endParaRPr lang="uk-UA"/>
        </a:p>
      </dgm:t>
    </dgm:pt>
    <dgm:pt modelId="{E705D556-8509-4731-AE8F-FCDFD54E2A1A}" type="pres">
      <dgm:prSet presAssocID="{55DC1C3B-4529-40DD-9A3F-9DA4D3A796BD}" presName="hierChild1" presStyleCnt="0">
        <dgm:presLayoutVars>
          <dgm:orgChart val="1"/>
          <dgm:chPref val="1"/>
          <dgm:dir/>
          <dgm:animOne val="branch"/>
          <dgm:animLvl val="lvl"/>
          <dgm:resizeHandles/>
        </dgm:presLayoutVars>
      </dgm:prSet>
      <dgm:spPr/>
      <dgm:t>
        <a:bodyPr/>
        <a:lstStyle/>
        <a:p>
          <a:endParaRPr lang="uk-UA"/>
        </a:p>
      </dgm:t>
    </dgm:pt>
    <dgm:pt modelId="{E4063F00-DEFE-4FF7-8957-BBA85A966D66}" type="pres">
      <dgm:prSet presAssocID="{05B06E43-3EC7-4CF5-BEA1-877088A1AD9B}" presName="hierRoot1" presStyleCnt="0">
        <dgm:presLayoutVars>
          <dgm:hierBranch val="init"/>
        </dgm:presLayoutVars>
      </dgm:prSet>
      <dgm:spPr/>
    </dgm:pt>
    <dgm:pt modelId="{A1735BF9-F72A-4572-9A44-D245004982FA}" type="pres">
      <dgm:prSet presAssocID="{05B06E43-3EC7-4CF5-BEA1-877088A1AD9B}" presName="rootComposite1" presStyleCnt="0"/>
      <dgm:spPr/>
    </dgm:pt>
    <dgm:pt modelId="{741B597E-9DBE-4683-84AC-32D485CC208F}" type="pres">
      <dgm:prSet presAssocID="{05B06E43-3EC7-4CF5-BEA1-877088A1AD9B}" presName="rootText1" presStyleLbl="node0" presStyleIdx="0" presStyleCnt="1" custLinFactY="59025" custLinFactNeighborX="-1525" custLinFactNeighborY="100000">
        <dgm:presLayoutVars>
          <dgm:chMax/>
          <dgm:chPref val="3"/>
        </dgm:presLayoutVars>
      </dgm:prSet>
      <dgm:spPr/>
      <dgm:t>
        <a:bodyPr/>
        <a:lstStyle/>
        <a:p>
          <a:endParaRPr lang="uk-UA"/>
        </a:p>
      </dgm:t>
    </dgm:pt>
    <dgm:pt modelId="{3EBB322D-E6DB-4412-A6EC-E4B5C484EAC2}" type="pres">
      <dgm:prSet presAssocID="{05B06E43-3EC7-4CF5-BEA1-877088A1AD9B}" presName="titleText1" presStyleLbl="fgAcc0" presStyleIdx="0" presStyleCnt="1" custLinFactY="200000" custLinFactNeighborX="2541" custLinFactNeighborY="277076">
        <dgm:presLayoutVars>
          <dgm:chMax val="0"/>
          <dgm:chPref val="0"/>
        </dgm:presLayoutVars>
      </dgm:prSet>
      <dgm:spPr/>
      <dgm:t>
        <a:bodyPr/>
        <a:lstStyle/>
        <a:p>
          <a:endParaRPr lang="uk-UA"/>
        </a:p>
      </dgm:t>
    </dgm:pt>
    <dgm:pt modelId="{A70B9ECF-3CC2-4D1A-8E34-2F4A88E93887}" type="pres">
      <dgm:prSet presAssocID="{05B06E43-3EC7-4CF5-BEA1-877088A1AD9B}" presName="rootConnector1" presStyleLbl="node1" presStyleIdx="0" presStyleCnt="0"/>
      <dgm:spPr/>
      <dgm:t>
        <a:bodyPr/>
        <a:lstStyle/>
        <a:p>
          <a:endParaRPr lang="uk-UA"/>
        </a:p>
      </dgm:t>
    </dgm:pt>
    <dgm:pt modelId="{061D8C4A-3BDD-4AA1-995D-EFBCB0899D14}" type="pres">
      <dgm:prSet presAssocID="{05B06E43-3EC7-4CF5-BEA1-877088A1AD9B}" presName="hierChild2" presStyleCnt="0"/>
      <dgm:spPr/>
    </dgm:pt>
    <dgm:pt modelId="{E34C5BA1-DB2B-425B-8680-B4F3B376C7CF}" type="pres">
      <dgm:prSet presAssocID="{05B06E43-3EC7-4CF5-BEA1-877088A1AD9B}" presName="hierChild3" presStyleCnt="0"/>
      <dgm:spPr/>
    </dgm:pt>
    <dgm:pt modelId="{35E371F4-87E1-47D9-B6CE-C4CF24C8BD01}" type="pres">
      <dgm:prSet presAssocID="{CA555DD5-DD74-42A2-840F-F1B00B978A8E}" presName="Name96" presStyleLbl="parChTrans1D2" presStyleIdx="0" presStyleCnt="3"/>
      <dgm:spPr/>
      <dgm:t>
        <a:bodyPr/>
        <a:lstStyle/>
        <a:p>
          <a:endParaRPr lang="uk-UA"/>
        </a:p>
      </dgm:t>
    </dgm:pt>
    <dgm:pt modelId="{BB8EE450-1906-4EB7-AFD2-1A6653550268}" type="pres">
      <dgm:prSet presAssocID="{740523FE-67EB-44BD-86D7-FE51A2954ECF}" presName="hierRoot3" presStyleCnt="0">
        <dgm:presLayoutVars>
          <dgm:hierBranch val="init"/>
        </dgm:presLayoutVars>
      </dgm:prSet>
      <dgm:spPr/>
    </dgm:pt>
    <dgm:pt modelId="{A77FD4FB-CCB9-4EFC-9739-371F4E734F3F}" type="pres">
      <dgm:prSet presAssocID="{740523FE-67EB-44BD-86D7-FE51A2954ECF}" presName="rootComposite3" presStyleCnt="0"/>
      <dgm:spPr/>
    </dgm:pt>
    <dgm:pt modelId="{C79A5059-940C-456D-9D89-218ACA6EE911}" type="pres">
      <dgm:prSet presAssocID="{740523FE-67EB-44BD-86D7-FE51A2954ECF}" presName="rootText3" presStyleLbl="asst1" presStyleIdx="0" presStyleCnt="5" custLinFactY="59025" custLinFactNeighborX="2287" custLinFactNeighborY="100000">
        <dgm:presLayoutVars>
          <dgm:chPref val="3"/>
        </dgm:presLayoutVars>
      </dgm:prSet>
      <dgm:spPr/>
      <dgm:t>
        <a:bodyPr/>
        <a:lstStyle/>
        <a:p>
          <a:endParaRPr lang="uk-UA"/>
        </a:p>
      </dgm:t>
    </dgm:pt>
    <dgm:pt modelId="{D4DEC040-C4BE-4CDE-ADDA-D738A4E40236}" type="pres">
      <dgm:prSet presAssocID="{740523FE-67EB-44BD-86D7-FE51A2954ECF}" presName="titleText3" presStyleLbl="fgAcc2" presStyleIdx="0" presStyleCnt="5" custLinFactY="200000" custLinFactNeighborX="2541" custLinFactNeighborY="277076">
        <dgm:presLayoutVars>
          <dgm:chMax val="0"/>
          <dgm:chPref val="0"/>
        </dgm:presLayoutVars>
      </dgm:prSet>
      <dgm:spPr/>
      <dgm:t>
        <a:bodyPr/>
        <a:lstStyle/>
        <a:p>
          <a:endParaRPr lang="uk-UA"/>
        </a:p>
      </dgm:t>
    </dgm:pt>
    <dgm:pt modelId="{F75669EA-6740-44B1-AD3A-2CCCF8295158}" type="pres">
      <dgm:prSet presAssocID="{740523FE-67EB-44BD-86D7-FE51A2954ECF}" presName="rootConnector3" presStyleLbl="asst1" presStyleIdx="0" presStyleCnt="5"/>
      <dgm:spPr/>
      <dgm:t>
        <a:bodyPr/>
        <a:lstStyle/>
        <a:p>
          <a:endParaRPr lang="uk-UA"/>
        </a:p>
      </dgm:t>
    </dgm:pt>
    <dgm:pt modelId="{914A74AF-9754-49C3-9554-C8CCFB4157EC}" type="pres">
      <dgm:prSet presAssocID="{740523FE-67EB-44BD-86D7-FE51A2954ECF}" presName="hierChild6" presStyleCnt="0"/>
      <dgm:spPr/>
    </dgm:pt>
    <dgm:pt modelId="{E7A4BFC9-B16B-4A92-8EC4-881146219F87}" type="pres">
      <dgm:prSet presAssocID="{740523FE-67EB-44BD-86D7-FE51A2954ECF}" presName="hierChild7" presStyleCnt="0"/>
      <dgm:spPr/>
    </dgm:pt>
    <dgm:pt modelId="{4A62264F-1136-49B8-9410-95EB68B991CD}" type="pres">
      <dgm:prSet presAssocID="{56BE2F95-4314-406C-B800-610111AC23DD}" presName="Name96" presStyleLbl="parChTrans1D2" presStyleIdx="1" presStyleCnt="3"/>
      <dgm:spPr/>
      <dgm:t>
        <a:bodyPr/>
        <a:lstStyle/>
        <a:p>
          <a:endParaRPr lang="uk-UA"/>
        </a:p>
      </dgm:t>
    </dgm:pt>
    <dgm:pt modelId="{0A18A7A1-3691-4C9B-9F32-262B0A03F6F6}" type="pres">
      <dgm:prSet presAssocID="{A962734C-FC38-46F5-8CA0-7FB9BB2D2CF2}" presName="hierRoot3" presStyleCnt="0">
        <dgm:presLayoutVars>
          <dgm:hierBranch val="init"/>
        </dgm:presLayoutVars>
      </dgm:prSet>
      <dgm:spPr/>
    </dgm:pt>
    <dgm:pt modelId="{2E40B91B-BE54-4B20-943E-5E97A964BECE}" type="pres">
      <dgm:prSet presAssocID="{A962734C-FC38-46F5-8CA0-7FB9BB2D2CF2}" presName="rootComposite3" presStyleCnt="0"/>
      <dgm:spPr/>
    </dgm:pt>
    <dgm:pt modelId="{A8C1D42C-2F29-4DAF-8400-14407D707252}" type="pres">
      <dgm:prSet presAssocID="{A962734C-FC38-46F5-8CA0-7FB9BB2D2CF2}" presName="rootText3" presStyleLbl="asst1" presStyleIdx="1" presStyleCnt="5" custLinFactX="-29328" custLinFactY="60676" custLinFactNeighborX="-100000" custLinFactNeighborY="100000">
        <dgm:presLayoutVars>
          <dgm:chPref val="3"/>
        </dgm:presLayoutVars>
      </dgm:prSet>
      <dgm:spPr/>
      <dgm:t>
        <a:bodyPr/>
        <a:lstStyle/>
        <a:p>
          <a:endParaRPr lang="uk-UA"/>
        </a:p>
      </dgm:t>
    </dgm:pt>
    <dgm:pt modelId="{2EF304E1-D90B-44F5-AE73-DBC0606B6AD6}" type="pres">
      <dgm:prSet presAssocID="{A962734C-FC38-46F5-8CA0-7FB9BB2D2CF2}" presName="titleText3" presStyleLbl="fgAcc2" presStyleIdx="1" presStyleCnt="5" custLinFactX="-44647" custLinFactY="200000" custLinFactNeighborX="-100000" custLinFactNeighborY="286980">
        <dgm:presLayoutVars>
          <dgm:chMax val="0"/>
          <dgm:chPref val="0"/>
        </dgm:presLayoutVars>
      </dgm:prSet>
      <dgm:spPr/>
      <dgm:t>
        <a:bodyPr/>
        <a:lstStyle/>
        <a:p>
          <a:endParaRPr lang="uk-UA"/>
        </a:p>
      </dgm:t>
    </dgm:pt>
    <dgm:pt modelId="{6142E308-F11B-4101-8236-089CB6D2BED6}" type="pres">
      <dgm:prSet presAssocID="{A962734C-FC38-46F5-8CA0-7FB9BB2D2CF2}" presName="rootConnector3" presStyleLbl="asst1" presStyleIdx="1" presStyleCnt="5"/>
      <dgm:spPr/>
      <dgm:t>
        <a:bodyPr/>
        <a:lstStyle/>
        <a:p>
          <a:endParaRPr lang="uk-UA"/>
        </a:p>
      </dgm:t>
    </dgm:pt>
    <dgm:pt modelId="{19FE5EDB-9437-4FAB-BCA6-4410222865D6}" type="pres">
      <dgm:prSet presAssocID="{A962734C-FC38-46F5-8CA0-7FB9BB2D2CF2}" presName="hierChild6" presStyleCnt="0"/>
      <dgm:spPr/>
    </dgm:pt>
    <dgm:pt modelId="{915BDA55-A8B9-4B6D-99C8-1D60D98B3106}" type="pres">
      <dgm:prSet presAssocID="{A962734C-FC38-46F5-8CA0-7FB9BB2D2CF2}" presName="hierChild7" presStyleCnt="0"/>
      <dgm:spPr/>
    </dgm:pt>
    <dgm:pt modelId="{A2A5531A-D8F7-4C69-B7BE-DC1B5F481920}" type="pres">
      <dgm:prSet presAssocID="{4E7AD9A4-48C7-444D-9E2E-F7637A7BD541}" presName="Name96" presStyleLbl="parChTrans1D3" presStyleIdx="0" presStyleCnt="2"/>
      <dgm:spPr/>
      <dgm:t>
        <a:bodyPr/>
        <a:lstStyle/>
        <a:p>
          <a:endParaRPr lang="uk-UA"/>
        </a:p>
      </dgm:t>
    </dgm:pt>
    <dgm:pt modelId="{CCB00EDD-6E9E-4745-97E0-58729284FF2F}" type="pres">
      <dgm:prSet presAssocID="{4CA4A217-1BE5-4CCB-B266-D1692AE6FECE}" presName="hierRoot3" presStyleCnt="0">
        <dgm:presLayoutVars>
          <dgm:hierBranch val="init"/>
        </dgm:presLayoutVars>
      </dgm:prSet>
      <dgm:spPr/>
    </dgm:pt>
    <dgm:pt modelId="{2EB34947-7ADB-4F11-A3DA-86565E34EEB3}" type="pres">
      <dgm:prSet presAssocID="{4CA4A217-1BE5-4CCB-B266-D1692AE6FECE}" presName="rootComposite3" presStyleCnt="0"/>
      <dgm:spPr/>
    </dgm:pt>
    <dgm:pt modelId="{871D83CF-33E1-406E-8D74-6FD5B17D6A41}" type="pres">
      <dgm:prSet presAssocID="{4CA4A217-1BE5-4CCB-B266-D1692AE6FECE}" presName="rootText3" presStyleLbl="asst1" presStyleIdx="2" presStyleCnt="5" custLinFactY="72230" custLinFactNeighborX="-64375" custLinFactNeighborY="100000">
        <dgm:presLayoutVars>
          <dgm:chPref val="3"/>
        </dgm:presLayoutVars>
      </dgm:prSet>
      <dgm:spPr/>
      <dgm:t>
        <a:bodyPr/>
        <a:lstStyle/>
        <a:p>
          <a:endParaRPr lang="uk-UA"/>
        </a:p>
      </dgm:t>
    </dgm:pt>
    <dgm:pt modelId="{A5CEA127-C552-4261-B7E0-581D92082446}" type="pres">
      <dgm:prSet presAssocID="{4CA4A217-1BE5-4CCB-B266-D1692AE6FECE}" presName="titleText3" presStyleLbl="fgAcc2" presStyleIdx="2" presStyleCnt="5" custLinFactY="226596" custLinFactNeighborX="-76276" custLinFactNeighborY="300000">
        <dgm:presLayoutVars>
          <dgm:chMax val="0"/>
          <dgm:chPref val="0"/>
        </dgm:presLayoutVars>
      </dgm:prSet>
      <dgm:spPr/>
      <dgm:t>
        <a:bodyPr/>
        <a:lstStyle/>
        <a:p>
          <a:endParaRPr lang="uk-UA"/>
        </a:p>
      </dgm:t>
    </dgm:pt>
    <dgm:pt modelId="{8CA1493A-A3A2-44E3-8763-27CB8434FBB8}" type="pres">
      <dgm:prSet presAssocID="{4CA4A217-1BE5-4CCB-B266-D1692AE6FECE}" presName="rootConnector3" presStyleLbl="asst1" presStyleIdx="2" presStyleCnt="5"/>
      <dgm:spPr/>
      <dgm:t>
        <a:bodyPr/>
        <a:lstStyle/>
        <a:p>
          <a:endParaRPr lang="uk-UA"/>
        </a:p>
      </dgm:t>
    </dgm:pt>
    <dgm:pt modelId="{F52E18D7-DDCC-49FB-AA81-13DAAC5159AF}" type="pres">
      <dgm:prSet presAssocID="{4CA4A217-1BE5-4CCB-B266-D1692AE6FECE}" presName="hierChild6" presStyleCnt="0"/>
      <dgm:spPr/>
    </dgm:pt>
    <dgm:pt modelId="{1330C5EF-B180-4F7D-85DC-962AA6748A78}" type="pres">
      <dgm:prSet presAssocID="{4CA4A217-1BE5-4CCB-B266-D1692AE6FECE}" presName="hierChild7" presStyleCnt="0"/>
      <dgm:spPr/>
    </dgm:pt>
    <dgm:pt modelId="{D355B02E-F811-412F-B4FE-15E9F01D60CF}" type="pres">
      <dgm:prSet presAssocID="{ECAC9710-6DCF-41D3-A5F3-3104D3E5DEB0}" presName="Name96" presStyleLbl="parChTrans1D2" presStyleIdx="2" presStyleCnt="3"/>
      <dgm:spPr/>
      <dgm:t>
        <a:bodyPr/>
        <a:lstStyle/>
        <a:p>
          <a:endParaRPr lang="uk-UA"/>
        </a:p>
      </dgm:t>
    </dgm:pt>
    <dgm:pt modelId="{3B587F8B-2283-4F7F-A56C-790D0012FDAB}" type="pres">
      <dgm:prSet presAssocID="{838FC144-BC9D-463F-9DFD-2396D9A74B45}" presName="hierRoot3" presStyleCnt="0">
        <dgm:presLayoutVars>
          <dgm:hierBranch val="init"/>
        </dgm:presLayoutVars>
      </dgm:prSet>
      <dgm:spPr/>
    </dgm:pt>
    <dgm:pt modelId="{90A2F7B8-B147-4D3A-8EB0-5C61A7B4FAF5}" type="pres">
      <dgm:prSet presAssocID="{838FC144-BC9D-463F-9DFD-2396D9A74B45}" presName="rootComposite3" presStyleCnt="0"/>
      <dgm:spPr/>
    </dgm:pt>
    <dgm:pt modelId="{BD39A06A-CA0A-46C9-BE11-BFA77CFD49C8}" type="pres">
      <dgm:prSet presAssocID="{838FC144-BC9D-463F-9DFD-2396D9A74B45}" presName="rootText3" presStyleLbl="asst1" presStyleIdx="3" presStyleCnt="5" custLinFactX="100000" custLinFactY="-56253" custLinFactNeighborX="120221" custLinFactNeighborY="-100000">
        <dgm:presLayoutVars>
          <dgm:chPref val="3"/>
        </dgm:presLayoutVars>
      </dgm:prSet>
      <dgm:spPr/>
      <dgm:t>
        <a:bodyPr/>
        <a:lstStyle/>
        <a:p>
          <a:endParaRPr lang="uk-UA"/>
        </a:p>
      </dgm:t>
    </dgm:pt>
    <dgm:pt modelId="{AED06B66-0114-4482-ADC7-BBE00F31049B}" type="pres">
      <dgm:prSet presAssocID="{838FC144-BC9D-463F-9DFD-2396D9A74B45}" presName="titleText3" presStyleLbl="fgAcc2" presStyleIdx="3" presStyleCnt="5" custLinFactX="100000" custLinFactY="-200000" custLinFactNeighborX="147539" custLinFactNeighborY="-263807">
        <dgm:presLayoutVars>
          <dgm:chMax val="0"/>
          <dgm:chPref val="0"/>
        </dgm:presLayoutVars>
      </dgm:prSet>
      <dgm:spPr/>
      <dgm:t>
        <a:bodyPr/>
        <a:lstStyle/>
        <a:p>
          <a:endParaRPr lang="uk-UA"/>
        </a:p>
      </dgm:t>
    </dgm:pt>
    <dgm:pt modelId="{52A9E468-AA49-48E7-BF00-A1E1DA0A441C}" type="pres">
      <dgm:prSet presAssocID="{838FC144-BC9D-463F-9DFD-2396D9A74B45}" presName="rootConnector3" presStyleLbl="asst1" presStyleIdx="3" presStyleCnt="5"/>
      <dgm:spPr/>
      <dgm:t>
        <a:bodyPr/>
        <a:lstStyle/>
        <a:p>
          <a:endParaRPr lang="uk-UA"/>
        </a:p>
      </dgm:t>
    </dgm:pt>
    <dgm:pt modelId="{55F84BD1-75B5-4549-8223-D0DA4E8E0925}" type="pres">
      <dgm:prSet presAssocID="{838FC144-BC9D-463F-9DFD-2396D9A74B45}" presName="hierChild6" presStyleCnt="0"/>
      <dgm:spPr/>
    </dgm:pt>
    <dgm:pt modelId="{38E7D594-C396-41C8-B67D-29EBB64955E5}" type="pres">
      <dgm:prSet presAssocID="{838FC144-BC9D-463F-9DFD-2396D9A74B45}" presName="hierChild7" presStyleCnt="0"/>
      <dgm:spPr/>
    </dgm:pt>
    <dgm:pt modelId="{20E61ED1-3370-45C1-9E57-8D9DB0D254E0}" type="pres">
      <dgm:prSet presAssocID="{5DB2ECAC-14B7-49A6-A422-8403A26CA6BA}" presName="Name96" presStyleLbl="parChTrans1D3" presStyleIdx="1" presStyleCnt="2"/>
      <dgm:spPr/>
      <dgm:t>
        <a:bodyPr/>
        <a:lstStyle/>
        <a:p>
          <a:endParaRPr lang="uk-UA"/>
        </a:p>
      </dgm:t>
    </dgm:pt>
    <dgm:pt modelId="{6D7F91CE-8385-416A-85B1-770B87551075}" type="pres">
      <dgm:prSet presAssocID="{9B98A961-2E71-47EB-AD64-1655300E99E6}" presName="hierRoot3" presStyleCnt="0">
        <dgm:presLayoutVars>
          <dgm:hierBranch val="init"/>
        </dgm:presLayoutVars>
      </dgm:prSet>
      <dgm:spPr/>
    </dgm:pt>
    <dgm:pt modelId="{7C27D017-3DA9-43D8-931D-385B18535D6F}" type="pres">
      <dgm:prSet presAssocID="{9B98A961-2E71-47EB-AD64-1655300E99E6}" presName="rootComposite3" presStyleCnt="0"/>
      <dgm:spPr/>
    </dgm:pt>
    <dgm:pt modelId="{995624D6-6EAC-4926-B057-45CA3DCF3EAB}" type="pres">
      <dgm:prSet presAssocID="{9B98A961-2E71-47EB-AD64-1655300E99E6}" presName="rootText3" presStyleLbl="asst1" presStyleIdx="4" presStyleCnt="5" custLinFactX="100000" custLinFactY="-39747" custLinFactNeighborX="188593" custLinFactNeighborY="-100000">
        <dgm:presLayoutVars>
          <dgm:chPref val="3"/>
        </dgm:presLayoutVars>
      </dgm:prSet>
      <dgm:spPr/>
      <dgm:t>
        <a:bodyPr/>
        <a:lstStyle/>
        <a:p>
          <a:endParaRPr lang="uk-UA"/>
        </a:p>
      </dgm:t>
    </dgm:pt>
    <dgm:pt modelId="{F0DAACA6-E9F1-4C91-8CAD-4528E60B860B}" type="pres">
      <dgm:prSet presAssocID="{9B98A961-2E71-47EB-AD64-1655300E99E6}" presName="titleText3" presStyleLbl="fgAcc2" presStyleIdx="4" presStyleCnt="5" custLinFactX="118760" custLinFactY="-199431" custLinFactNeighborX="200000" custLinFactNeighborY="-200000">
        <dgm:presLayoutVars>
          <dgm:chMax val="0"/>
          <dgm:chPref val="0"/>
        </dgm:presLayoutVars>
      </dgm:prSet>
      <dgm:spPr/>
      <dgm:t>
        <a:bodyPr/>
        <a:lstStyle/>
        <a:p>
          <a:endParaRPr lang="uk-UA"/>
        </a:p>
      </dgm:t>
    </dgm:pt>
    <dgm:pt modelId="{302D0A13-D857-4184-9275-80D99B27C9CC}" type="pres">
      <dgm:prSet presAssocID="{9B98A961-2E71-47EB-AD64-1655300E99E6}" presName="rootConnector3" presStyleLbl="asst1" presStyleIdx="4" presStyleCnt="5"/>
      <dgm:spPr/>
      <dgm:t>
        <a:bodyPr/>
        <a:lstStyle/>
        <a:p>
          <a:endParaRPr lang="uk-UA"/>
        </a:p>
      </dgm:t>
    </dgm:pt>
    <dgm:pt modelId="{1A5B19A0-FA41-45F6-9E61-7B799E95E060}" type="pres">
      <dgm:prSet presAssocID="{9B98A961-2E71-47EB-AD64-1655300E99E6}" presName="hierChild6" presStyleCnt="0"/>
      <dgm:spPr/>
    </dgm:pt>
    <dgm:pt modelId="{20EAAE91-D279-49F2-B140-FB01712021F1}" type="pres">
      <dgm:prSet presAssocID="{9B98A961-2E71-47EB-AD64-1655300E99E6}" presName="hierChild7" presStyleCnt="0"/>
      <dgm:spPr/>
    </dgm:pt>
  </dgm:ptLst>
  <dgm:cxnLst>
    <dgm:cxn modelId="{2460CE4D-5FA5-4851-92D0-1061765E1466}" type="presOf" srcId="{05B06E43-3EC7-4CF5-BEA1-877088A1AD9B}" destId="{A70B9ECF-3CC2-4D1A-8E34-2F4A88E93887}" srcOrd="1" destOrd="0" presId="urn:microsoft.com/office/officeart/2008/layout/NameandTitleOrganizationalChart"/>
    <dgm:cxn modelId="{83C559A8-3132-473D-8A12-34DFC6124065}" type="presOf" srcId="{740523FE-67EB-44BD-86D7-FE51A2954ECF}" destId="{F75669EA-6740-44B1-AD3A-2CCCF8295158}" srcOrd="1" destOrd="0" presId="urn:microsoft.com/office/officeart/2008/layout/NameandTitleOrganizationalChart"/>
    <dgm:cxn modelId="{EAE056F6-5CFF-4152-BE61-A201B54D973C}" srcId="{55DC1C3B-4529-40DD-9A3F-9DA4D3A796BD}" destId="{05B06E43-3EC7-4CF5-BEA1-877088A1AD9B}" srcOrd="0" destOrd="0" parTransId="{A8AC54D9-9B4E-4D9F-AD0E-1E565EABAB5C}" sibTransId="{334A2F33-50D3-4CBF-B655-F5F010C9ED5C}"/>
    <dgm:cxn modelId="{B48E5123-4EB6-4C48-8CCC-A4B2B5AF937C}" type="presOf" srcId="{56BE2F95-4314-406C-B800-610111AC23DD}" destId="{4A62264F-1136-49B8-9410-95EB68B991CD}" srcOrd="0" destOrd="0" presId="urn:microsoft.com/office/officeart/2008/layout/NameandTitleOrganizationalChart"/>
    <dgm:cxn modelId="{7584DBD4-E398-4F48-B055-17F469E5EF40}" srcId="{05B06E43-3EC7-4CF5-BEA1-877088A1AD9B}" destId="{740523FE-67EB-44BD-86D7-FE51A2954ECF}" srcOrd="0" destOrd="0" parTransId="{CA555DD5-DD74-42A2-840F-F1B00B978A8E}" sibTransId="{9540BFDB-8ACD-4D21-AB72-95D6CF211A29}"/>
    <dgm:cxn modelId="{CB879B8C-6800-4CAF-92A2-50A389577220}" type="presOf" srcId="{05B06E43-3EC7-4CF5-BEA1-877088A1AD9B}" destId="{741B597E-9DBE-4683-84AC-32D485CC208F}" srcOrd="0" destOrd="0" presId="urn:microsoft.com/office/officeart/2008/layout/NameandTitleOrganizationalChart"/>
    <dgm:cxn modelId="{639700E5-5A95-4CAF-AC55-5E833D7C7416}" type="presOf" srcId="{4E7AD9A4-48C7-444D-9E2E-F7637A7BD541}" destId="{A2A5531A-D8F7-4C69-B7BE-DC1B5F481920}" srcOrd="0" destOrd="0" presId="urn:microsoft.com/office/officeart/2008/layout/NameandTitleOrganizationalChart"/>
    <dgm:cxn modelId="{E6FD3277-455E-4ED4-8ECC-86AC635128BD}" type="presOf" srcId="{740523FE-67EB-44BD-86D7-FE51A2954ECF}" destId="{C79A5059-940C-456D-9D89-218ACA6EE911}" srcOrd="0" destOrd="0" presId="urn:microsoft.com/office/officeart/2008/layout/NameandTitleOrganizationalChart"/>
    <dgm:cxn modelId="{E303F58C-B8B2-4965-A605-2D978557216B}" srcId="{05B06E43-3EC7-4CF5-BEA1-877088A1AD9B}" destId="{A962734C-FC38-46F5-8CA0-7FB9BB2D2CF2}" srcOrd="1" destOrd="0" parTransId="{56BE2F95-4314-406C-B800-610111AC23DD}" sibTransId="{0041FB04-1918-49BA-A37A-AD578B9A5C5F}"/>
    <dgm:cxn modelId="{8643166A-4B52-4932-A6D4-0B37FA891370}" type="presOf" srcId="{4CA4A217-1BE5-4CCB-B266-D1692AE6FECE}" destId="{871D83CF-33E1-406E-8D74-6FD5B17D6A41}" srcOrd="0" destOrd="0" presId="urn:microsoft.com/office/officeart/2008/layout/NameandTitleOrganizationalChart"/>
    <dgm:cxn modelId="{A064EC1C-2D67-4208-83CD-0A1863767AC5}" srcId="{05B06E43-3EC7-4CF5-BEA1-877088A1AD9B}" destId="{838FC144-BC9D-463F-9DFD-2396D9A74B45}" srcOrd="2" destOrd="0" parTransId="{ECAC9710-6DCF-41D3-A5F3-3104D3E5DEB0}" sibTransId="{1748AF0C-8B54-4BCE-8D85-C18A69BB3C01}"/>
    <dgm:cxn modelId="{99AA294A-550D-4363-B085-34C4F62242BE}" type="presOf" srcId="{4CA4A217-1BE5-4CCB-B266-D1692AE6FECE}" destId="{8CA1493A-A3A2-44E3-8763-27CB8434FBB8}" srcOrd="1" destOrd="0" presId="urn:microsoft.com/office/officeart/2008/layout/NameandTitleOrganizationalChart"/>
    <dgm:cxn modelId="{C063B658-AC20-4681-A304-DAF3523E70CA}" type="presOf" srcId="{0041FB04-1918-49BA-A37A-AD578B9A5C5F}" destId="{2EF304E1-D90B-44F5-AE73-DBC0606B6AD6}" srcOrd="0" destOrd="0" presId="urn:microsoft.com/office/officeart/2008/layout/NameandTitleOrganizationalChart"/>
    <dgm:cxn modelId="{C2E07C79-53F2-4337-889B-59DE1C38AD46}" type="presOf" srcId="{E675139E-D53A-46F8-8C1A-F09397FEC011}" destId="{A5CEA127-C552-4261-B7E0-581D92082446}" srcOrd="0" destOrd="0" presId="urn:microsoft.com/office/officeart/2008/layout/NameandTitleOrganizationalChart"/>
    <dgm:cxn modelId="{C1646F69-59C3-4C8F-8815-140D3200FB02}" type="presOf" srcId="{A962734C-FC38-46F5-8CA0-7FB9BB2D2CF2}" destId="{A8C1D42C-2F29-4DAF-8400-14407D707252}" srcOrd="0" destOrd="0" presId="urn:microsoft.com/office/officeart/2008/layout/NameandTitleOrganizationalChart"/>
    <dgm:cxn modelId="{8A1375AE-3008-47A5-B948-6BC0B9371808}" type="presOf" srcId="{34BA1B01-284F-41DB-A67F-69896DF56F72}" destId="{F0DAACA6-E9F1-4C91-8CAD-4528E60B860B}" srcOrd="0" destOrd="0" presId="urn:microsoft.com/office/officeart/2008/layout/NameandTitleOrganizationalChart"/>
    <dgm:cxn modelId="{2F4A1C20-D6BE-418A-A5BA-B7A13DE84B19}" type="presOf" srcId="{334A2F33-50D3-4CBF-B655-F5F010C9ED5C}" destId="{3EBB322D-E6DB-4412-A6EC-E4B5C484EAC2}" srcOrd="0" destOrd="0" presId="urn:microsoft.com/office/officeart/2008/layout/NameandTitleOrganizationalChart"/>
    <dgm:cxn modelId="{FB976CAB-7DDB-491C-AC90-44DE082B9653}" type="presOf" srcId="{A962734C-FC38-46F5-8CA0-7FB9BB2D2CF2}" destId="{6142E308-F11B-4101-8236-089CB6D2BED6}" srcOrd="1" destOrd="0" presId="urn:microsoft.com/office/officeart/2008/layout/NameandTitleOrganizationalChart"/>
    <dgm:cxn modelId="{1991BA5C-CCF2-48B9-859D-9649CF0D75E4}" type="presOf" srcId="{CA555DD5-DD74-42A2-840F-F1B00B978A8E}" destId="{35E371F4-87E1-47D9-B6CE-C4CF24C8BD01}" srcOrd="0" destOrd="0" presId="urn:microsoft.com/office/officeart/2008/layout/NameandTitleOrganizationalChart"/>
    <dgm:cxn modelId="{ED0EE6DF-36AE-4352-84ED-10CED122C4E1}" srcId="{838FC144-BC9D-463F-9DFD-2396D9A74B45}" destId="{9B98A961-2E71-47EB-AD64-1655300E99E6}" srcOrd="0" destOrd="0" parTransId="{5DB2ECAC-14B7-49A6-A422-8403A26CA6BA}" sibTransId="{34BA1B01-284F-41DB-A67F-69896DF56F72}"/>
    <dgm:cxn modelId="{5966815A-DECE-4D2D-BF6F-522EC980CDED}" type="presOf" srcId="{1748AF0C-8B54-4BCE-8D85-C18A69BB3C01}" destId="{AED06B66-0114-4482-ADC7-BBE00F31049B}" srcOrd="0" destOrd="0" presId="urn:microsoft.com/office/officeart/2008/layout/NameandTitleOrganizationalChart"/>
    <dgm:cxn modelId="{9D899F0D-9FB0-4490-AF8C-3F75293349FF}" type="presOf" srcId="{55DC1C3B-4529-40DD-9A3F-9DA4D3A796BD}" destId="{E705D556-8509-4731-AE8F-FCDFD54E2A1A}" srcOrd="0" destOrd="0" presId="urn:microsoft.com/office/officeart/2008/layout/NameandTitleOrganizationalChart"/>
    <dgm:cxn modelId="{4FE98C70-ED35-4485-AE28-D417531D2AAB}" type="presOf" srcId="{9B98A961-2E71-47EB-AD64-1655300E99E6}" destId="{995624D6-6EAC-4926-B057-45CA3DCF3EAB}" srcOrd="0" destOrd="0" presId="urn:microsoft.com/office/officeart/2008/layout/NameandTitleOrganizationalChart"/>
    <dgm:cxn modelId="{2D84B0D8-5512-4D7E-9408-8AF0CAF426B8}" srcId="{A962734C-FC38-46F5-8CA0-7FB9BB2D2CF2}" destId="{4CA4A217-1BE5-4CCB-B266-D1692AE6FECE}" srcOrd="0" destOrd="0" parTransId="{4E7AD9A4-48C7-444D-9E2E-F7637A7BD541}" sibTransId="{E675139E-D53A-46F8-8C1A-F09397FEC011}"/>
    <dgm:cxn modelId="{5756EF29-5431-4E54-B2E6-39EB259D1CBB}" type="presOf" srcId="{9B98A961-2E71-47EB-AD64-1655300E99E6}" destId="{302D0A13-D857-4184-9275-80D99B27C9CC}" srcOrd="1" destOrd="0" presId="urn:microsoft.com/office/officeart/2008/layout/NameandTitleOrganizationalChart"/>
    <dgm:cxn modelId="{BB24E09D-0153-44FB-903F-2C49795BDACD}" type="presOf" srcId="{838FC144-BC9D-463F-9DFD-2396D9A74B45}" destId="{52A9E468-AA49-48E7-BF00-A1E1DA0A441C}" srcOrd="1" destOrd="0" presId="urn:microsoft.com/office/officeart/2008/layout/NameandTitleOrganizationalChart"/>
    <dgm:cxn modelId="{58D361DA-925E-435B-A97F-7BAAC79FF4B6}" type="presOf" srcId="{9540BFDB-8ACD-4D21-AB72-95D6CF211A29}" destId="{D4DEC040-C4BE-4CDE-ADDA-D738A4E40236}" srcOrd="0" destOrd="0" presId="urn:microsoft.com/office/officeart/2008/layout/NameandTitleOrganizationalChart"/>
    <dgm:cxn modelId="{705DABA3-F115-4D12-89A6-EE48DF63B318}" type="presOf" srcId="{838FC144-BC9D-463F-9DFD-2396D9A74B45}" destId="{BD39A06A-CA0A-46C9-BE11-BFA77CFD49C8}" srcOrd="0" destOrd="0" presId="urn:microsoft.com/office/officeart/2008/layout/NameandTitleOrganizationalChart"/>
    <dgm:cxn modelId="{7469E15C-0BC4-4387-8C51-2BAA1F62C31C}" type="presOf" srcId="{ECAC9710-6DCF-41D3-A5F3-3104D3E5DEB0}" destId="{D355B02E-F811-412F-B4FE-15E9F01D60CF}" srcOrd="0" destOrd="0" presId="urn:microsoft.com/office/officeart/2008/layout/NameandTitleOrganizationalChart"/>
    <dgm:cxn modelId="{1C226C34-A7D0-453B-B12F-996F8CC4CDD3}" type="presOf" srcId="{5DB2ECAC-14B7-49A6-A422-8403A26CA6BA}" destId="{20E61ED1-3370-45C1-9E57-8D9DB0D254E0}" srcOrd="0" destOrd="0" presId="urn:microsoft.com/office/officeart/2008/layout/NameandTitleOrganizationalChart"/>
    <dgm:cxn modelId="{D9E042F3-2587-4F67-A9A7-28BE64191D50}" type="presParOf" srcId="{E705D556-8509-4731-AE8F-FCDFD54E2A1A}" destId="{E4063F00-DEFE-4FF7-8957-BBA85A966D66}" srcOrd="0" destOrd="0" presId="urn:microsoft.com/office/officeart/2008/layout/NameandTitleOrganizationalChart"/>
    <dgm:cxn modelId="{34DD63A3-AC3B-47F1-9427-DE0F901A398D}" type="presParOf" srcId="{E4063F00-DEFE-4FF7-8957-BBA85A966D66}" destId="{A1735BF9-F72A-4572-9A44-D245004982FA}" srcOrd="0" destOrd="0" presId="urn:microsoft.com/office/officeart/2008/layout/NameandTitleOrganizationalChart"/>
    <dgm:cxn modelId="{E81ABF43-3574-4938-9502-626B9119CD0E}" type="presParOf" srcId="{A1735BF9-F72A-4572-9A44-D245004982FA}" destId="{741B597E-9DBE-4683-84AC-32D485CC208F}" srcOrd="0" destOrd="0" presId="urn:microsoft.com/office/officeart/2008/layout/NameandTitleOrganizationalChart"/>
    <dgm:cxn modelId="{388B7D0A-045F-48C5-8956-8460543780EA}" type="presParOf" srcId="{A1735BF9-F72A-4572-9A44-D245004982FA}" destId="{3EBB322D-E6DB-4412-A6EC-E4B5C484EAC2}" srcOrd="1" destOrd="0" presId="urn:microsoft.com/office/officeart/2008/layout/NameandTitleOrganizationalChart"/>
    <dgm:cxn modelId="{784B15F0-45E6-439B-A199-F64E8E088C0C}" type="presParOf" srcId="{A1735BF9-F72A-4572-9A44-D245004982FA}" destId="{A70B9ECF-3CC2-4D1A-8E34-2F4A88E93887}" srcOrd="2" destOrd="0" presId="urn:microsoft.com/office/officeart/2008/layout/NameandTitleOrganizationalChart"/>
    <dgm:cxn modelId="{306117C9-25BA-4985-8990-E6621568F283}" type="presParOf" srcId="{E4063F00-DEFE-4FF7-8957-BBA85A966D66}" destId="{061D8C4A-3BDD-4AA1-995D-EFBCB0899D14}" srcOrd="1" destOrd="0" presId="urn:microsoft.com/office/officeart/2008/layout/NameandTitleOrganizationalChart"/>
    <dgm:cxn modelId="{E25F6D4D-8DF9-4CDB-9A1D-3DBB9EDAA027}" type="presParOf" srcId="{E4063F00-DEFE-4FF7-8957-BBA85A966D66}" destId="{E34C5BA1-DB2B-425B-8680-B4F3B376C7CF}" srcOrd="2" destOrd="0" presId="urn:microsoft.com/office/officeart/2008/layout/NameandTitleOrganizationalChart"/>
    <dgm:cxn modelId="{E5CCC221-34D0-42F2-B59E-C5A7A1EF0396}" type="presParOf" srcId="{E34C5BA1-DB2B-425B-8680-B4F3B376C7CF}" destId="{35E371F4-87E1-47D9-B6CE-C4CF24C8BD01}" srcOrd="0" destOrd="0" presId="urn:microsoft.com/office/officeart/2008/layout/NameandTitleOrganizationalChart"/>
    <dgm:cxn modelId="{D619CCF8-09C9-4198-BEE5-8649D8513030}" type="presParOf" srcId="{E34C5BA1-DB2B-425B-8680-B4F3B376C7CF}" destId="{BB8EE450-1906-4EB7-AFD2-1A6653550268}" srcOrd="1" destOrd="0" presId="urn:microsoft.com/office/officeart/2008/layout/NameandTitleOrganizationalChart"/>
    <dgm:cxn modelId="{0F4F826F-ECE5-4A21-91E4-AEA28AADA340}" type="presParOf" srcId="{BB8EE450-1906-4EB7-AFD2-1A6653550268}" destId="{A77FD4FB-CCB9-4EFC-9739-371F4E734F3F}" srcOrd="0" destOrd="0" presId="urn:microsoft.com/office/officeart/2008/layout/NameandTitleOrganizationalChart"/>
    <dgm:cxn modelId="{1EF4086A-4721-43ED-B377-D04C69FE0A4B}" type="presParOf" srcId="{A77FD4FB-CCB9-4EFC-9739-371F4E734F3F}" destId="{C79A5059-940C-456D-9D89-218ACA6EE911}" srcOrd="0" destOrd="0" presId="urn:microsoft.com/office/officeart/2008/layout/NameandTitleOrganizationalChart"/>
    <dgm:cxn modelId="{677D79E4-3996-4B79-A621-265AF546EFE1}" type="presParOf" srcId="{A77FD4FB-CCB9-4EFC-9739-371F4E734F3F}" destId="{D4DEC040-C4BE-4CDE-ADDA-D738A4E40236}" srcOrd="1" destOrd="0" presId="urn:microsoft.com/office/officeart/2008/layout/NameandTitleOrganizationalChart"/>
    <dgm:cxn modelId="{DE072D3E-63A6-407F-86CE-6BCAD1F2C56A}" type="presParOf" srcId="{A77FD4FB-CCB9-4EFC-9739-371F4E734F3F}" destId="{F75669EA-6740-44B1-AD3A-2CCCF8295158}" srcOrd="2" destOrd="0" presId="urn:microsoft.com/office/officeart/2008/layout/NameandTitleOrganizationalChart"/>
    <dgm:cxn modelId="{702C54DA-05AA-4FA8-BECC-F67BDD3EF8B4}" type="presParOf" srcId="{BB8EE450-1906-4EB7-AFD2-1A6653550268}" destId="{914A74AF-9754-49C3-9554-C8CCFB4157EC}" srcOrd="1" destOrd="0" presId="urn:microsoft.com/office/officeart/2008/layout/NameandTitleOrganizationalChart"/>
    <dgm:cxn modelId="{1EE78E81-2944-41A9-9EA1-52FC10387774}" type="presParOf" srcId="{BB8EE450-1906-4EB7-AFD2-1A6653550268}" destId="{E7A4BFC9-B16B-4A92-8EC4-881146219F87}" srcOrd="2" destOrd="0" presId="urn:microsoft.com/office/officeart/2008/layout/NameandTitleOrganizationalChart"/>
    <dgm:cxn modelId="{C9225986-B614-4B21-BFF6-BB84BC91C106}" type="presParOf" srcId="{E34C5BA1-DB2B-425B-8680-B4F3B376C7CF}" destId="{4A62264F-1136-49B8-9410-95EB68B991CD}" srcOrd="2" destOrd="0" presId="urn:microsoft.com/office/officeart/2008/layout/NameandTitleOrganizationalChart"/>
    <dgm:cxn modelId="{4AA5D50F-F572-4D27-A00D-DC6B48DD3A53}" type="presParOf" srcId="{E34C5BA1-DB2B-425B-8680-B4F3B376C7CF}" destId="{0A18A7A1-3691-4C9B-9F32-262B0A03F6F6}" srcOrd="3" destOrd="0" presId="urn:microsoft.com/office/officeart/2008/layout/NameandTitleOrganizationalChart"/>
    <dgm:cxn modelId="{AFC7EBF3-4800-420D-9F41-F7AE58DA342A}" type="presParOf" srcId="{0A18A7A1-3691-4C9B-9F32-262B0A03F6F6}" destId="{2E40B91B-BE54-4B20-943E-5E97A964BECE}" srcOrd="0" destOrd="0" presId="urn:microsoft.com/office/officeart/2008/layout/NameandTitleOrganizationalChart"/>
    <dgm:cxn modelId="{A654B37D-6C26-4F1C-A875-A5784347C80C}" type="presParOf" srcId="{2E40B91B-BE54-4B20-943E-5E97A964BECE}" destId="{A8C1D42C-2F29-4DAF-8400-14407D707252}" srcOrd="0" destOrd="0" presId="urn:microsoft.com/office/officeart/2008/layout/NameandTitleOrganizationalChart"/>
    <dgm:cxn modelId="{9FC595D2-F7ED-43B3-9C25-99085B5AE256}" type="presParOf" srcId="{2E40B91B-BE54-4B20-943E-5E97A964BECE}" destId="{2EF304E1-D90B-44F5-AE73-DBC0606B6AD6}" srcOrd="1" destOrd="0" presId="urn:microsoft.com/office/officeart/2008/layout/NameandTitleOrganizationalChart"/>
    <dgm:cxn modelId="{2A2B977F-C6AE-49AC-AAD3-301F3621D9DE}" type="presParOf" srcId="{2E40B91B-BE54-4B20-943E-5E97A964BECE}" destId="{6142E308-F11B-4101-8236-089CB6D2BED6}" srcOrd="2" destOrd="0" presId="urn:microsoft.com/office/officeart/2008/layout/NameandTitleOrganizationalChart"/>
    <dgm:cxn modelId="{4858D87E-32F2-4CE9-9188-82F9865AE1F7}" type="presParOf" srcId="{0A18A7A1-3691-4C9B-9F32-262B0A03F6F6}" destId="{19FE5EDB-9437-4FAB-BCA6-4410222865D6}" srcOrd="1" destOrd="0" presId="urn:microsoft.com/office/officeart/2008/layout/NameandTitleOrganizationalChart"/>
    <dgm:cxn modelId="{29F02808-02D9-448E-9E7A-C977F75D85B3}" type="presParOf" srcId="{0A18A7A1-3691-4C9B-9F32-262B0A03F6F6}" destId="{915BDA55-A8B9-4B6D-99C8-1D60D98B3106}" srcOrd="2" destOrd="0" presId="urn:microsoft.com/office/officeart/2008/layout/NameandTitleOrganizationalChart"/>
    <dgm:cxn modelId="{2ACCAC95-4442-43A7-9BA3-1964236B54C1}" type="presParOf" srcId="{915BDA55-A8B9-4B6D-99C8-1D60D98B3106}" destId="{A2A5531A-D8F7-4C69-B7BE-DC1B5F481920}" srcOrd="0" destOrd="0" presId="urn:microsoft.com/office/officeart/2008/layout/NameandTitleOrganizationalChart"/>
    <dgm:cxn modelId="{143A57A1-AFC1-4AB5-A277-74EB70D294A1}" type="presParOf" srcId="{915BDA55-A8B9-4B6D-99C8-1D60D98B3106}" destId="{CCB00EDD-6E9E-4745-97E0-58729284FF2F}" srcOrd="1" destOrd="0" presId="urn:microsoft.com/office/officeart/2008/layout/NameandTitleOrganizationalChart"/>
    <dgm:cxn modelId="{21337BB4-C113-4680-BAEE-2F17FCD5BB4D}" type="presParOf" srcId="{CCB00EDD-6E9E-4745-97E0-58729284FF2F}" destId="{2EB34947-7ADB-4F11-A3DA-86565E34EEB3}" srcOrd="0" destOrd="0" presId="urn:microsoft.com/office/officeart/2008/layout/NameandTitleOrganizationalChart"/>
    <dgm:cxn modelId="{76E64040-5487-4451-8FC0-9205CB02D50F}" type="presParOf" srcId="{2EB34947-7ADB-4F11-A3DA-86565E34EEB3}" destId="{871D83CF-33E1-406E-8D74-6FD5B17D6A41}" srcOrd="0" destOrd="0" presId="urn:microsoft.com/office/officeart/2008/layout/NameandTitleOrganizationalChart"/>
    <dgm:cxn modelId="{454DB91A-1E12-4B6B-B635-1AEEEC60C04B}" type="presParOf" srcId="{2EB34947-7ADB-4F11-A3DA-86565E34EEB3}" destId="{A5CEA127-C552-4261-B7E0-581D92082446}" srcOrd="1" destOrd="0" presId="urn:microsoft.com/office/officeart/2008/layout/NameandTitleOrganizationalChart"/>
    <dgm:cxn modelId="{08E40642-0746-44EA-8DB2-1B7D3870DA3D}" type="presParOf" srcId="{2EB34947-7ADB-4F11-A3DA-86565E34EEB3}" destId="{8CA1493A-A3A2-44E3-8763-27CB8434FBB8}" srcOrd="2" destOrd="0" presId="urn:microsoft.com/office/officeart/2008/layout/NameandTitleOrganizationalChart"/>
    <dgm:cxn modelId="{553E4373-24A5-4480-B6A8-17BB09AB6B1D}" type="presParOf" srcId="{CCB00EDD-6E9E-4745-97E0-58729284FF2F}" destId="{F52E18D7-DDCC-49FB-AA81-13DAAC5159AF}" srcOrd="1" destOrd="0" presId="urn:microsoft.com/office/officeart/2008/layout/NameandTitleOrganizationalChart"/>
    <dgm:cxn modelId="{336F10E2-DC09-47EF-A33C-26E8FC6F8ABE}" type="presParOf" srcId="{CCB00EDD-6E9E-4745-97E0-58729284FF2F}" destId="{1330C5EF-B180-4F7D-85DC-962AA6748A78}" srcOrd="2" destOrd="0" presId="urn:microsoft.com/office/officeart/2008/layout/NameandTitleOrganizationalChart"/>
    <dgm:cxn modelId="{2A19A4F7-EE5C-46CB-93D5-E210F49B0A1E}" type="presParOf" srcId="{E34C5BA1-DB2B-425B-8680-B4F3B376C7CF}" destId="{D355B02E-F811-412F-B4FE-15E9F01D60CF}" srcOrd="4" destOrd="0" presId="urn:microsoft.com/office/officeart/2008/layout/NameandTitleOrganizationalChart"/>
    <dgm:cxn modelId="{412E249B-0AE6-4F7B-B1F0-A76463DED216}" type="presParOf" srcId="{E34C5BA1-DB2B-425B-8680-B4F3B376C7CF}" destId="{3B587F8B-2283-4F7F-A56C-790D0012FDAB}" srcOrd="5" destOrd="0" presId="urn:microsoft.com/office/officeart/2008/layout/NameandTitleOrganizationalChart"/>
    <dgm:cxn modelId="{6448EE67-B02E-4B2C-9D24-FB9BB582024D}" type="presParOf" srcId="{3B587F8B-2283-4F7F-A56C-790D0012FDAB}" destId="{90A2F7B8-B147-4D3A-8EB0-5C61A7B4FAF5}" srcOrd="0" destOrd="0" presId="urn:microsoft.com/office/officeart/2008/layout/NameandTitleOrganizationalChart"/>
    <dgm:cxn modelId="{1348F26D-2C9E-4B37-8CB3-60DCCC6C7A24}" type="presParOf" srcId="{90A2F7B8-B147-4D3A-8EB0-5C61A7B4FAF5}" destId="{BD39A06A-CA0A-46C9-BE11-BFA77CFD49C8}" srcOrd="0" destOrd="0" presId="urn:microsoft.com/office/officeart/2008/layout/NameandTitleOrganizationalChart"/>
    <dgm:cxn modelId="{51131F27-9D7C-4FD9-A42A-F90CED1D40C2}" type="presParOf" srcId="{90A2F7B8-B147-4D3A-8EB0-5C61A7B4FAF5}" destId="{AED06B66-0114-4482-ADC7-BBE00F31049B}" srcOrd="1" destOrd="0" presId="urn:microsoft.com/office/officeart/2008/layout/NameandTitleOrganizationalChart"/>
    <dgm:cxn modelId="{573503C8-D1AA-49D5-BA1E-20B281D395A7}" type="presParOf" srcId="{90A2F7B8-B147-4D3A-8EB0-5C61A7B4FAF5}" destId="{52A9E468-AA49-48E7-BF00-A1E1DA0A441C}" srcOrd="2" destOrd="0" presId="urn:microsoft.com/office/officeart/2008/layout/NameandTitleOrganizationalChart"/>
    <dgm:cxn modelId="{D1110F83-6319-4217-84F3-E23C8DE6A20E}" type="presParOf" srcId="{3B587F8B-2283-4F7F-A56C-790D0012FDAB}" destId="{55F84BD1-75B5-4549-8223-D0DA4E8E0925}" srcOrd="1" destOrd="0" presId="urn:microsoft.com/office/officeart/2008/layout/NameandTitleOrganizationalChart"/>
    <dgm:cxn modelId="{1513B395-1F95-47B1-A29E-E5C311322DA2}" type="presParOf" srcId="{3B587F8B-2283-4F7F-A56C-790D0012FDAB}" destId="{38E7D594-C396-41C8-B67D-29EBB64955E5}" srcOrd="2" destOrd="0" presId="urn:microsoft.com/office/officeart/2008/layout/NameandTitleOrganizationalChart"/>
    <dgm:cxn modelId="{C44C60EF-A42C-4174-9654-EC068249A2CF}" type="presParOf" srcId="{38E7D594-C396-41C8-B67D-29EBB64955E5}" destId="{20E61ED1-3370-45C1-9E57-8D9DB0D254E0}" srcOrd="0" destOrd="0" presId="urn:microsoft.com/office/officeart/2008/layout/NameandTitleOrganizationalChart"/>
    <dgm:cxn modelId="{F537F1D8-CE2A-4B9A-9E66-E2C35A03B844}" type="presParOf" srcId="{38E7D594-C396-41C8-B67D-29EBB64955E5}" destId="{6D7F91CE-8385-416A-85B1-770B87551075}" srcOrd="1" destOrd="0" presId="urn:microsoft.com/office/officeart/2008/layout/NameandTitleOrganizationalChart"/>
    <dgm:cxn modelId="{A43DDED3-A39C-43E4-B0ED-9F49595D9013}" type="presParOf" srcId="{6D7F91CE-8385-416A-85B1-770B87551075}" destId="{7C27D017-3DA9-43D8-931D-385B18535D6F}" srcOrd="0" destOrd="0" presId="urn:microsoft.com/office/officeart/2008/layout/NameandTitleOrganizationalChart"/>
    <dgm:cxn modelId="{1413E4ED-429C-41E3-A668-A01085DAF95B}" type="presParOf" srcId="{7C27D017-3DA9-43D8-931D-385B18535D6F}" destId="{995624D6-6EAC-4926-B057-45CA3DCF3EAB}" srcOrd="0" destOrd="0" presId="urn:microsoft.com/office/officeart/2008/layout/NameandTitleOrganizationalChart"/>
    <dgm:cxn modelId="{BB9C921D-B024-493E-9317-461E7995F72A}" type="presParOf" srcId="{7C27D017-3DA9-43D8-931D-385B18535D6F}" destId="{F0DAACA6-E9F1-4C91-8CAD-4528E60B860B}" srcOrd="1" destOrd="0" presId="urn:microsoft.com/office/officeart/2008/layout/NameandTitleOrganizationalChart"/>
    <dgm:cxn modelId="{04D09BD2-BEA0-4FDA-A1F6-380A1495FDB9}" type="presParOf" srcId="{7C27D017-3DA9-43D8-931D-385B18535D6F}" destId="{302D0A13-D857-4184-9275-80D99B27C9CC}" srcOrd="2" destOrd="0" presId="urn:microsoft.com/office/officeart/2008/layout/NameandTitleOrganizationalChart"/>
    <dgm:cxn modelId="{1AF4CFA0-F479-481A-912F-EE8A9B1C4132}" type="presParOf" srcId="{6D7F91CE-8385-416A-85B1-770B87551075}" destId="{1A5B19A0-FA41-45F6-9E61-7B799E95E060}" srcOrd="1" destOrd="0" presId="urn:microsoft.com/office/officeart/2008/layout/NameandTitleOrganizationalChart"/>
    <dgm:cxn modelId="{B907980C-500A-41FB-A305-0F0D26B43B8E}" type="presParOf" srcId="{6D7F91CE-8385-416A-85B1-770B87551075}" destId="{20EAAE91-D279-49F2-B140-FB01712021F1}" srcOrd="2" destOrd="0" presId="urn:microsoft.com/office/officeart/2008/layout/NameandTitleOrganizationalChart"/>
  </dgm:cxnLst>
  <dgm:bg>
    <a:solidFill>
      <a:schemeClr val="accent1">
        <a:lumMod val="40000"/>
        <a:lumOff val="60000"/>
      </a:schemeClr>
    </a:solidFill>
  </dgm:bg>
  <dgm:whole>
    <a:ln w="25400">
      <a:solidFill>
        <a:schemeClr val="bg1">
          <a:lumMod val="50000"/>
        </a:schemeClr>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E61ED1-3370-45C1-9E57-8D9DB0D254E0}">
      <dsp:nvSpPr>
        <dsp:cNvPr id="0" name=""/>
        <dsp:cNvSpPr/>
      </dsp:nvSpPr>
      <dsp:spPr>
        <a:xfrm>
          <a:off x="3825396" y="2085546"/>
          <a:ext cx="470181" cy="621149"/>
        </a:xfrm>
        <a:custGeom>
          <a:avLst/>
          <a:gdLst/>
          <a:ahLst/>
          <a:cxnLst/>
          <a:rect l="0" t="0" r="0" b="0"/>
          <a:pathLst>
            <a:path>
              <a:moveTo>
                <a:pt x="470181" y="0"/>
              </a:moveTo>
              <a:lnTo>
                <a:pt x="0" y="621149"/>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355B02E-F811-412F-B4FE-15E9F01D60CF}">
      <dsp:nvSpPr>
        <dsp:cNvPr id="0" name=""/>
        <dsp:cNvSpPr/>
      </dsp:nvSpPr>
      <dsp:spPr>
        <a:xfrm>
          <a:off x="2802614" y="1295612"/>
          <a:ext cx="1010319" cy="540042"/>
        </a:xfrm>
        <a:custGeom>
          <a:avLst/>
          <a:gdLst/>
          <a:ahLst/>
          <a:cxnLst/>
          <a:rect l="0" t="0" r="0" b="0"/>
          <a:pathLst>
            <a:path>
              <a:moveTo>
                <a:pt x="0" y="0"/>
              </a:moveTo>
              <a:lnTo>
                <a:pt x="0" y="540042"/>
              </a:lnTo>
              <a:lnTo>
                <a:pt x="1010319" y="54004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2A5531A-D8F7-4C69-B7BE-DC1B5F481920}">
      <dsp:nvSpPr>
        <dsp:cNvPr id="0" name=""/>
        <dsp:cNvSpPr/>
      </dsp:nvSpPr>
      <dsp:spPr>
        <a:xfrm>
          <a:off x="2863996" y="2092410"/>
          <a:ext cx="462103" cy="596400"/>
        </a:xfrm>
        <a:custGeom>
          <a:avLst/>
          <a:gdLst/>
          <a:ahLst/>
          <a:cxnLst/>
          <a:rect l="0" t="0" r="0" b="0"/>
          <a:pathLst>
            <a:path>
              <a:moveTo>
                <a:pt x="0" y="0"/>
              </a:moveTo>
              <a:lnTo>
                <a:pt x="462103" y="596400"/>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4A62264F-1136-49B8-9410-95EB68B991CD}">
      <dsp:nvSpPr>
        <dsp:cNvPr id="0" name=""/>
        <dsp:cNvSpPr/>
      </dsp:nvSpPr>
      <dsp:spPr>
        <a:xfrm>
          <a:off x="2381352" y="1295612"/>
          <a:ext cx="421262" cy="546906"/>
        </a:xfrm>
        <a:custGeom>
          <a:avLst/>
          <a:gdLst/>
          <a:ahLst/>
          <a:cxnLst/>
          <a:rect l="0" t="0" r="0" b="0"/>
          <a:pathLst>
            <a:path>
              <a:moveTo>
                <a:pt x="421262" y="0"/>
              </a:moveTo>
              <a:lnTo>
                <a:pt x="0" y="546906"/>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5E371F4-87E1-47D9-B6CE-C4CF24C8BD01}">
      <dsp:nvSpPr>
        <dsp:cNvPr id="0" name=""/>
        <dsp:cNvSpPr/>
      </dsp:nvSpPr>
      <dsp:spPr>
        <a:xfrm>
          <a:off x="2027006" y="1295612"/>
          <a:ext cx="775608" cy="538655"/>
        </a:xfrm>
        <a:custGeom>
          <a:avLst/>
          <a:gdLst/>
          <a:ahLst/>
          <a:cxnLst/>
          <a:rect l="0" t="0" r="0" b="0"/>
          <a:pathLst>
            <a:path>
              <a:moveTo>
                <a:pt x="775608" y="0"/>
              </a:moveTo>
              <a:lnTo>
                <a:pt x="775608" y="538655"/>
              </a:lnTo>
              <a:lnTo>
                <a:pt x="0" y="53865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41B597E-9DBE-4683-84AC-32D485CC208F}">
      <dsp:nvSpPr>
        <dsp:cNvPr id="0" name=""/>
        <dsp:cNvSpPr/>
      </dsp:nvSpPr>
      <dsp:spPr>
        <a:xfrm>
          <a:off x="2319970" y="795828"/>
          <a:ext cx="965288" cy="4997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70525" numCol="1" spcCol="1270" anchor="ctr" anchorCtr="0">
          <a:noAutofit/>
        </a:bodyPr>
        <a:lstStyle/>
        <a:p>
          <a:pPr lvl="0" algn="ctr" defTabSz="666750">
            <a:lnSpc>
              <a:spcPct val="90000"/>
            </a:lnSpc>
            <a:spcBef>
              <a:spcPct val="0"/>
            </a:spcBef>
            <a:spcAft>
              <a:spcPct val="35000"/>
            </a:spcAft>
          </a:pPr>
          <a:r>
            <a:rPr lang="uk-UA" sz="1500" kern="1200"/>
            <a:t>Директор</a:t>
          </a:r>
        </a:p>
      </dsp:txBody>
      <dsp:txXfrm>
        <a:off x="2319970" y="795828"/>
        <a:ext cx="965288" cy="499783"/>
      </dsp:txXfrm>
    </dsp:sp>
    <dsp:sp modelId="{3EBB322D-E6DB-4412-A6EC-E4B5C484EAC2}">
      <dsp:nvSpPr>
        <dsp:cNvPr id="0" name=""/>
        <dsp:cNvSpPr/>
      </dsp:nvSpPr>
      <dsp:spPr>
        <a:xfrm>
          <a:off x="2549824" y="1184550"/>
          <a:ext cx="868759" cy="16659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uk-UA" sz="900" kern="1200"/>
            <a:t>Сидор Петрович</a:t>
          </a:r>
        </a:p>
      </dsp:txBody>
      <dsp:txXfrm>
        <a:off x="2549824" y="1184550"/>
        <a:ext cx="868759" cy="166594"/>
      </dsp:txXfrm>
    </dsp:sp>
    <dsp:sp modelId="{C79A5059-940C-456D-9D89-218ACA6EE911}">
      <dsp:nvSpPr>
        <dsp:cNvPr id="0" name=""/>
        <dsp:cNvSpPr/>
      </dsp:nvSpPr>
      <dsp:spPr>
        <a:xfrm>
          <a:off x="1061718" y="1584375"/>
          <a:ext cx="965288" cy="4997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70525" numCol="1" spcCol="1270" anchor="ctr" anchorCtr="0">
          <a:noAutofit/>
        </a:bodyPr>
        <a:lstStyle/>
        <a:p>
          <a:pPr lvl="0" algn="ctr" defTabSz="666750">
            <a:lnSpc>
              <a:spcPct val="90000"/>
            </a:lnSpc>
            <a:spcBef>
              <a:spcPct val="0"/>
            </a:spcBef>
            <a:spcAft>
              <a:spcPct val="35000"/>
            </a:spcAft>
          </a:pPr>
          <a:r>
            <a:rPr lang="uk-UA" sz="1500" kern="1200"/>
            <a:t>Головн. бух</a:t>
          </a:r>
        </a:p>
      </dsp:txBody>
      <dsp:txXfrm>
        <a:off x="1061718" y="1584375"/>
        <a:ext cx="965288" cy="499783"/>
      </dsp:txXfrm>
    </dsp:sp>
    <dsp:sp modelId="{D4DEC040-C4BE-4CDE-ADDA-D738A4E40236}">
      <dsp:nvSpPr>
        <dsp:cNvPr id="0" name=""/>
        <dsp:cNvSpPr/>
      </dsp:nvSpPr>
      <dsp:spPr>
        <a:xfrm>
          <a:off x="1254775" y="1973098"/>
          <a:ext cx="868759" cy="16659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uk-UA" sz="1000" kern="1200"/>
            <a:t>Маря Петрівна</a:t>
          </a:r>
        </a:p>
      </dsp:txBody>
      <dsp:txXfrm>
        <a:off x="1254775" y="1973098"/>
        <a:ext cx="868759" cy="166594"/>
      </dsp:txXfrm>
    </dsp:sp>
    <dsp:sp modelId="{A8C1D42C-2F29-4DAF-8400-14407D707252}">
      <dsp:nvSpPr>
        <dsp:cNvPr id="0" name=""/>
        <dsp:cNvSpPr/>
      </dsp:nvSpPr>
      <dsp:spPr>
        <a:xfrm>
          <a:off x="2381352" y="1592627"/>
          <a:ext cx="965288" cy="4997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70525" numCol="1" spcCol="1270" anchor="ctr" anchorCtr="0">
          <a:noAutofit/>
        </a:bodyPr>
        <a:lstStyle/>
        <a:p>
          <a:pPr lvl="0" algn="ctr" defTabSz="666750">
            <a:lnSpc>
              <a:spcPct val="90000"/>
            </a:lnSpc>
            <a:spcBef>
              <a:spcPct val="0"/>
            </a:spcBef>
            <a:spcAft>
              <a:spcPct val="35000"/>
            </a:spcAft>
          </a:pPr>
          <a:r>
            <a:rPr lang="uk-UA" sz="1500" kern="1200"/>
            <a:t>Головн. інж</a:t>
          </a:r>
        </a:p>
      </dsp:txBody>
      <dsp:txXfrm>
        <a:off x="2381352" y="1592627"/>
        <a:ext cx="965288" cy="499783"/>
      </dsp:txXfrm>
    </dsp:sp>
    <dsp:sp modelId="{2EF304E1-D90B-44F5-AE73-DBC0606B6AD6}">
      <dsp:nvSpPr>
        <dsp:cNvPr id="0" name=""/>
        <dsp:cNvSpPr/>
      </dsp:nvSpPr>
      <dsp:spPr>
        <a:xfrm>
          <a:off x="2566164" y="1989597"/>
          <a:ext cx="868759" cy="16659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uk-UA" sz="700" kern="1200"/>
            <a:t>Василь Генадійович</a:t>
          </a:r>
        </a:p>
      </dsp:txBody>
      <dsp:txXfrm>
        <a:off x="2566164" y="1989597"/>
        <a:ext cx="868759" cy="166594"/>
      </dsp:txXfrm>
    </dsp:sp>
    <dsp:sp modelId="{871D83CF-33E1-406E-8D74-6FD5B17D6A41}">
      <dsp:nvSpPr>
        <dsp:cNvPr id="0" name=""/>
        <dsp:cNvSpPr/>
      </dsp:nvSpPr>
      <dsp:spPr>
        <a:xfrm>
          <a:off x="2360811" y="2438919"/>
          <a:ext cx="965288" cy="4997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70525" numCol="1" spcCol="1270" anchor="ctr" anchorCtr="0">
          <a:noAutofit/>
        </a:bodyPr>
        <a:lstStyle/>
        <a:p>
          <a:pPr lvl="0" algn="ctr" defTabSz="666750">
            <a:lnSpc>
              <a:spcPct val="90000"/>
            </a:lnSpc>
            <a:spcBef>
              <a:spcPct val="0"/>
            </a:spcBef>
            <a:spcAft>
              <a:spcPct val="35000"/>
            </a:spcAft>
          </a:pPr>
          <a:r>
            <a:rPr lang="uk-UA" sz="1500" kern="1200"/>
            <a:t>Тех. відділ</a:t>
          </a:r>
        </a:p>
      </dsp:txBody>
      <dsp:txXfrm>
        <a:off x="2360811" y="2438919"/>
        <a:ext cx="965288" cy="499783"/>
      </dsp:txXfrm>
    </dsp:sp>
    <dsp:sp modelId="{A5CEA127-C552-4261-B7E0-581D92082446}">
      <dsp:nvSpPr>
        <dsp:cNvPr id="0" name=""/>
        <dsp:cNvSpPr/>
      </dsp:nvSpPr>
      <dsp:spPr>
        <a:xfrm>
          <a:off x="2512618" y="2844142"/>
          <a:ext cx="868759" cy="16659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uk-UA" sz="800" kern="1200"/>
            <a:t>Олексій Іванович</a:t>
          </a:r>
        </a:p>
      </dsp:txBody>
      <dsp:txXfrm>
        <a:off x="2512618" y="2844142"/>
        <a:ext cx="868759" cy="166594"/>
      </dsp:txXfrm>
    </dsp:sp>
    <dsp:sp modelId="{BD39A06A-CA0A-46C9-BE11-BFA77CFD49C8}">
      <dsp:nvSpPr>
        <dsp:cNvPr id="0" name=""/>
        <dsp:cNvSpPr/>
      </dsp:nvSpPr>
      <dsp:spPr>
        <a:xfrm>
          <a:off x="3812934" y="1585763"/>
          <a:ext cx="965288" cy="4997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70525" numCol="1" spcCol="1270" anchor="ctr" anchorCtr="0">
          <a:noAutofit/>
        </a:bodyPr>
        <a:lstStyle/>
        <a:p>
          <a:pPr lvl="0" algn="ctr" defTabSz="666750">
            <a:lnSpc>
              <a:spcPct val="90000"/>
            </a:lnSpc>
            <a:spcBef>
              <a:spcPct val="0"/>
            </a:spcBef>
            <a:spcAft>
              <a:spcPct val="35000"/>
            </a:spcAft>
          </a:pPr>
          <a:r>
            <a:rPr lang="uk-UA" sz="1500" kern="1200"/>
            <a:t>Менеджер продажу</a:t>
          </a:r>
        </a:p>
      </dsp:txBody>
      <dsp:txXfrm>
        <a:off x="3812934" y="1585763"/>
        <a:ext cx="965288" cy="499783"/>
      </dsp:txXfrm>
    </dsp:sp>
    <dsp:sp modelId="{AED06B66-0114-4482-ADC7-BBE00F31049B}">
      <dsp:nvSpPr>
        <dsp:cNvPr id="0" name=""/>
        <dsp:cNvSpPr/>
      </dsp:nvSpPr>
      <dsp:spPr>
        <a:xfrm>
          <a:off x="4030742" y="1982733"/>
          <a:ext cx="868759" cy="16659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uk-UA" sz="800" kern="1200"/>
            <a:t>Наталія Василівна</a:t>
          </a:r>
        </a:p>
      </dsp:txBody>
      <dsp:txXfrm>
        <a:off x="4030742" y="1982733"/>
        <a:ext cx="868759" cy="166594"/>
      </dsp:txXfrm>
    </dsp:sp>
    <dsp:sp modelId="{995624D6-6EAC-4926-B057-45CA3DCF3EAB}">
      <dsp:nvSpPr>
        <dsp:cNvPr id="0" name=""/>
        <dsp:cNvSpPr/>
      </dsp:nvSpPr>
      <dsp:spPr>
        <a:xfrm>
          <a:off x="3825396" y="2456804"/>
          <a:ext cx="965288" cy="49978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70525" numCol="1" spcCol="1270" anchor="ctr" anchorCtr="0">
          <a:noAutofit/>
        </a:bodyPr>
        <a:lstStyle/>
        <a:p>
          <a:pPr lvl="0" algn="ctr" defTabSz="666750">
            <a:lnSpc>
              <a:spcPct val="90000"/>
            </a:lnSpc>
            <a:spcBef>
              <a:spcPct val="0"/>
            </a:spcBef>
            <a:spcAft>
              <a:spcPct val="35000"/>
            </a:spcAft>
          </a:pPr>
          <a:r>
            <a:rPr lang="uk-UA" sz="1500" kern="1200"/>
            <a:t>Інші підрозділи</a:t>
          </a:r>
        </a:p>
      </dsp:txBody>
      <dsp:txXfrm>
        <a:off x="3825396" y="2456804"/>
        <a:ext cx="965288" cy="499783"/>
      </dsp:txXfrm>
    </dsp:sp>
    <dsp:sp modelId="{F0DAACA6-E9F1-4C91-8CAD-4528E60B860B}">
      <dsp:nvSpPr>
        <dsp:cNvPr id="0" name=""/>
        <dsp:cNvSpPr/>
      </dsp:nvSpPr>
      <dsp:spPr>
        <a:xfrm>
          <a:off x="4001957" y="2878527"/>
          <a:ext cx="868759" cy="166594"/>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endParaRPr lang="uk-UA" sz="1000" kern="1200"/>
        </a:p>
      </dsp:txBody>
      <dsp:txXfrm>
        <a:off x="4001957" y="2878527"/>
        <a:ext cx="868759" cy="16659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67571BCF6F4F7CB8E5DBC5804D0B12"/>
        <w:category>
          <w:name w:val="Загальні"/>
          <w:gallery w:val="placeholder"/>
        </w:category>
        <w:types>
          <w:type w:val="bbPlcHdr"/>
        </w:types>
        <w:behaviors>
          <w:behavior w:val="content"/>
        </w:behaviors>
        <w:guid w:val="{7FFC3919-C20A-4EAD-9543-4293FF19EAD6}"/>
      </w:docPartPr>
      <w:docPartBody>
        <w:p w:rsidR="00DE0893" w:rsidRDefault="00204E0E" w:rsidP="00204E0E">
          <w:pPr>
            <w:pStyle w:val="9867571BCF6F4F7CB8E5DBC5804D0B12"/>
          </w:pPr>
          <w:r>
            <w:rPr>
              <w:color w:val="5B9BD5" w:themeColor="accent1"/>
              <w:sz w:val="28"/>
              <w:szCs w:val="28"/>
            </w:rPr>
            <w:t>[Підзаголовок документа]</w:t>
          </w:r>
        </w:p>
      </w:docPartBody>
    </w:docPart>
    <w:docPart>
      <w:docPartPr>
        <w:name w:val="24548FC41A0D4F7A84AF06F64021084A"/>
        <w:category>
          <w:name w:val="Загальні"/>
          <w:gallery w:val="placeholder"/>
        </w:category>
        <w:types>
          <w:type w:val="bbPlcHdr"/>
        </w:types>
        <w:behaviors>
          <w:behavior w:val="content"/>
        </w:behaviors>
        <w:guid w:val="{132D692E-DA5A-4F2F-B3B3-9FCA0919541D}"/>
      </w:docPartPr>
      <w:docPartBody>
        <w:p w:rsidR="00DE0893" w:rsidRDefault="00204E0E" w:rsidP="00204E0E">
          <w:pPr>
            <w:pStyle w:val="24548FC41A0D4F7A84AF06F64021084A"/>
          </w:pPr>
          <w:r>
            <w:rPr>
              <w:rFonts w:asciiTheme="majorHAnsi" w:eastAsiaTheme="majorEastAsia" w:hAnsiTheme="majorHAnsi" w:cstheme="majorBidi"/>
              <w:caps/>
              <w:color w:val="5B9BD5" w:themeColor="accent1"/>
              <w:sz w:val="80"/>
              <w:szCs w:val="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0E"/>
    <w:rsid w:val="00011D21"/>
    <w:rsid w:val="00204E0E"/>
    <w:rsid w:val="00353432"/>
    <w:rsid w:val="00DE089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B2A55BAC8B34B85986A6BC3A6C98589">
    <w:name w:val="3B2A55BAC8B34B85986A6BC3A6C98589"/>
    <w:rsid w:val="00204E0E"/>
  </w:style>
  <w:style w:type="paragraph" w:customStyle="1" w:styleId="9867571BCF6F4F7CB8E5DBC5804D0B12">
    <w:name w:val="9867571BCF6F4F7CB8E5DBC5804D0B12"/>
    <w:rsid w:val="00204E0E"/>
  </w:style>
  <w:style w:type="paragraph" w:customStyle="1" w:styleId="24548FC41A0D4F7A84AF06F64021084A">
    <w:name w:val="24548FC41A0D4F7A84AF06F64021084A"/>
    <w:rsid w:val="00204E0E"/>
  </w:style>
  <w:style w:type="paragraph" w:customStyle="1" w:styleId="35EC150112A34417A80C9E2EBA92A3DE">
    <w:name w:val="35EC150112A34417A80C9E2EBA92A3DE"/>
    <w:rsid w:val="00204E0E"/>
  </w:style>
  <w:style w:type="paragraph" w:customStyle="1" w:styleId="89475CADBF4146C980185F113FB07BEC">
    <w:name w:val="89475CADBF4146C980185F113FB07BEC"/>
    <w:rsid w:val="00204E0E"/>
  </w:style>
  <w:style w:type="paragraph" w:customStyle="1" w:styleId="193486784AEC4E90925AFC6BD6440607">
    <w:name w:val="193486784AEC4E90925AFC6BD6440607"/>
    <w:rsid w:val="00204E0E"/>
  </w:style>
  <w:style w:type="paragraph" w:customStyle="1" w:styleId="7CE56C1F25B84D5FA43F9BA294CD73FE">
    <w:name w:val="7CE56C1F25B84D5FA43F9BA294CD73FE"/>
    <w:rsid w:val="00204E0E"/>
  </w:style>
  <w:style w:type="paragraph" w:customStyle="1" w:styleId="CA2F764109BC410991F8AEFD010C372B">
    <w:name w:val="CA2F764109BC410991F8AEFD010C372B"/>
    <w:rsid w:val="00204E0E"/>
  </w:style>
  <w:style w:type="paragraph" w:customStyle="1" w:styleId="6FC3F7D4EB734E81BD632F9FA0BED477">
    <w:name w:val="6FC3F7D4EB734E81BD632F9FA0BED477"/>
    <w:rsid w:val="00204E0E"/>
  </w:style>
  <w:style w:type="paragraph" w:customStyle="1" w:styleId="B90A304D917243478F1B89120519281E">
    <w:name w:val="B90A304D917243478F1B89120519281E"/>
    <w:rsid w:val="00204E0E"/>
  </w:style>
  <w:style w:type="paragraph" w:customStyle="1" w:styleId="2D4375F4883E424DBEB4CF8CE7EFFC11">
    <w:name w:val="2D4375F4883E424DBEB4CF8CE7EFFC11"/>
    <w:rsid w:val="00204E0E"/>
  </w:style>
  <w:style w:type="paragraph" w:customStyle="1" w:styleId="D56B3CD0D4044753AC354BCBCD7AAB35">
    <w:name w:val="D56B3CD0D4044753AC354BCBCD7AAB35"/>
    <w:rsid w:val="00204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2018-10-10T00:00:00</PublishDate>
  <Abstract/>
  <CompanyAddress>м. Житомир</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AF37A-FA87-4B7A-AE63-2C140CB2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2572</Words>
  <Characters>14667</Characters>
  <Application>Microsoft Office Word</Application>
  <DocSecurity>0</DocSecurity>
  <Lines>122</Lines>
  <Paragraphs>34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Лабораторна робота 1.3</vt:lpstr>
      <vt:lpstr>Лабораторна робота 1.3</vt:lpstr>
    </vt:vector>
  </TitlesOfParts>
  <Company>ЖДТУ</Company>
  <LinksUpToDate>false</LinksUpToDate>
  <CharactersWithSpaces>17205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1.3</dc:title>
  <dc:subject>Розширені можливості MS Word 2016</dc:subject>
  <dc:creator>Харипончук Марія Миколаївна</dc:creator>
  <cp:keywords/>
  <dc:description/>
  <cp:lastModifiedBy>Харипончук Марія Миколаївна</cp:lastModifiedBy>
  <cp:revision>30</cp:revision>
  <dcterms:created xsi:type="dcterms:W3CDTF">2018-10-10T11:44:00Z</dcterms:created>
  <dcterms:modified xsi:type="dcterms:W3CDTF">2018-10-18T06:05:00Z</dcterms:modified>
</cp:coreProperties>
</file>