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0949D" w14:textId="6DC1D6A4" w:rsidR="001E4E72" w:rsidRDefault="001E4E72" w:rsidP="001E4E72">
      <w:pPr>
        <w:jc w:val="both"/>
        <w:rPr>
          <w:rFonts w:asciiTheme="majorHAnsi" w:hAnsiTheme="majorHAnsi" w:cstheme="majorHAnsi"/>
          <w:color w:val="202124"/>
          <w:sz w:val="22"/>
          <w:szCs w:val="22"/>
          <w:shd w:val="clear" w:color="auto" w:fill="FFFFFF"/>
        </w:rPr>
      </w:pPr>
    </w:p>
    <w:p w14:paraId="2476A6BC" w14:textId="0759B881" w:rsidR="001E4E72" w:rsidRDefault="001E4E72" w:rsidP="001E4E72">
      <w:pPr>
        <w:rPr>
          <w:rFonts w:asciiTheme="majorHAnsi" w:hAnsiTheme="majorHAnsi" w:cstheme="majorHAnsi"/>
          <w:b/>
          <w:bCs/>
        </w:rPr>
      </w:pPr>
      <w:r>
        <w:rPr>
          <w:rFonts w:asciiTheme="majorHAnsi" w:hAnsiTheme="majorHAnsi" w:cstheme="majorHAnsi"/>
          <w:b/>
          <w:bCs/>
        </w:rPr>
        <w:t xml:space="preserve">Assignment No: </w:t>
      </w:r>
      <w:r w:rsidR="000E01CE">
        <w:rPr>
          <w:rFonts w:asciiTheme="majorHAnsi" w:hAnsiTheme="majorHAnsi" w:cstheme="majorHAnsi"/>
          <w:b/>
          <w:bCs/>
        </w:rPr>
        <w:t>1</w:t>
      </w:r>
      <w:r w:rsidRPr="00F92697">
        <w:rPr>
          <w:rFonts w:asciiTheme="majorHAnsi" w:hAnsiTheme="majorHAnsi" w:cstheme="majorHAnsi"/>
          <w:b/>
          <w:bCs/>
        </w:rPr>
        <w:t xml:space="preserve"> </w:t>
      </w:r>
    </w:p>
    <w:p w14:paraId="36BE009F" w14:textId="7C8A7FE5" w:rsidR="0035778B" w:rsidRDefault="0035778B" w:rsidP="001E4E72">
      <w:pPr>
        <w:rPr>
          <w:rFonts w:asciiTheme="majorHAnsi" w:hAnsiTheme="majorHAnsi" w:cstheme="majorHAnsi"/>
          <w:b/>
          <w:bCs/>
        </w:rPr>
      </w:pPr>
      <w:r>
        <w:rPr>
          <w:rFonts w:asciiTheme="majorHAnsi" w:hAnsiTheme="majorHAnsi" w:cstheme="majorHAnsi"/>
          <w:b/>
          <w:bCs/>
        </w:rPr>
        <w:t xml:space="preserve">Date:   </w:t>
      </w:r>
      <w:r w:rsidR="000E01CE">
        <w:rPr>
          <w:rFonts w:asciiTheme="majorHAnsi" w:hAnsiTheme="majorHAnsi" w:cstheme="majorHAnsi"/>
          <w:b/>
          <w:bCs/>
        </w:rPr>
        <w:t>24</w:t>
      </w:r>
      <w:r w:rsidR="000E01CE" w:rsidRPr="000E01CE">
        <w:rPr>
          <w:rFonts w:asciiTheme="majorHAnsi" w:hAnsiTheme="majorHAnsi" w:cstheme="majorHAnsi"/>
          <w:b/>
          <w:bCs/>
          <w:vertAlign w:val="superscript"/>
        </w:rPr>
        <w:t>th</w:t>
      </w:r>
      <w:r w:rsidR="000E01CE">
        <w:rPr>
          <w:rFonts w:asciiTheme="majorHAnsi" w:hAnsiTheme="majorHAnsi" w:cstheme="majorHAnsi"/>
          <w:b/>
          <w:bCs/>
        </w:rPr>
        <w:t xml:space="preserve"> February, 223</w:t>
      </w:r>
    </w:p>
    <w:p w14:paraId="6BEC6A65" w14:textId="67BA8A4B" w:rsidR="001E4E72" w:rsidRDefault="001E4E72" w:rsidP="001E4E72">
      <w:pPr>
        <w:rPr>
          <w:rFonts w:asciiTheme="majorHAnsi" w:hAnsiTheme="majorHAnsi" w:cstheme="majorHAnsi"/>
          <w:b/>
          <w:bCs/>
        </w:rPr>
      </w:pPr>
    </w:p>
    <w:p w14:paraId="6F46A379" w14:textId="49684569" w:rsidR="0035778B" w:rsidRDefault="001E4E72" w:rsidP="001E4E72">
      <w:pPr>
        <w:rPr>
          <w:rFonts w:asciiTheme="majorHAnsi" w:hAnsiTheme="majorHAnsi" w:cstheme="majorHAnsi"/>
          <w:b/>
          <w:bCs/>
        </w:rPr>
      </w:pPr>
      <w:r>
        <w:rPr>
          <w:rFonts w:asciiTheme="majorHAnsi" w:hAnsiTheme="majorHAnsi" w:cstheme="majorHAnsi"/>
          <w:b/>
          <w:bCs/>
        </w:rPr>
        <w:t>Title:</w:t>
      </w:r>
      <w:r w:rsidR="0035778B">
        <w:rPr>
          <w:rFonts w:asciiTheme="majorHAnsi" w:hAnsiTheme="majorHAnsi" w:cstheme="majorHAnsi"/>
          <w:b/>
          <w:bCs/>
        </w:rPr>
        <w:t xml:space="preserve"> </w:t>
      </w:r>
      <w:r w:rsidR="000E01CE" w:rsidRPr="000E01CE">
        <w:rPr>
          <w:rFonts w:asciiTheme="majorHAnsi" w:hAnsiTheme="majorHAnsi" w:cstheme="majorHAnsi"/>
          <w:b/>
          <w:bCs/>
        </w:rPr>
        <w:t>A Queuing Model of the Airport Departure Process</w:t>
      </w:r>
    </w:p>
    <w:p w14:paraId="7A5844C5" w14:textId="1E7D5A25" w:rsidR="001E4E72" w:rsidRPr="0035778B" w:rsidRDefault="0035778B" w:rsidP="001E4E72">
      <w:pPr>
        <w:rPr>
          <w:rFonts w:ascii="Calibri" w:hAnsi="Calibri" w:cs="Calibri"/>
          <w:color w:val="0070C0"/>
          <w:sz w:val="20"/>
          <w:szCs w:val="20"/>
        </w:rPr>
      </w:pPr>
      <w:r w:rsidRPr="0035778B">
        <w:rPr>
          <w:rFonts w:ascii="Calibri" w:hAnsi="Calibri" w:cs="Calibri"/>
          <w:color w:val="0070C0"/>
          <w:sz w:val="20"/>
          <w:szCs w:val="20"/>
        </w:rPr>
        <w:t>(</w:t>
      </w:r>
      <w:r>
        <w:rPr>
          <w:rFonts w:ascii="Calibri" w:hAnsi="Calibri" w:cs="Calibri"/>
          <w:color w:val="0070C0"/>
          <w:sz w:val="20"/>
          <w:szCs w:val="20"/>
        </w:rPr>
        <w:t>Title</w:t>
      </w:r>
      <w:r w:rsidRPr="0035778B">
        <w:rPr>
          <w:rFonts w:ascii="Calibri" w:hAnsi="Calibri" w:cs="Calibri"/>
          <w:color w:val="0070C0"/>
          <w:sz w:val="20"/>
          <w:szCs w:val="20"/>
        </w:rPr>
        <w:t xml:space="preserve"> based on the application domain and the data structure you will be implementing)</w:t>
      </w:r>
    </w:p>
    <w:p w14:paraId="0587D86B" w14:textId="4DCDFD6E" w:rsidR="001E4E72" w:rsidRDefault="001E4E72" w:rsidP="001E4E72">
      <w:pPr>
        <w:jc w:val="both"/>
        <w:rPr>
          <w:rFonts w:asciiTheme="majorHAnsi" w:hAnsiTheme="majorHAnsi" w:cstheme="majorHAnsi"/>
          <w:color w:val="202124"/>
          <w:sz w:val="22"/>
          <w:szCs w:val="22"/>
          <w:shd w:val="clear" w:color="auto" w:fill="FFFFFF"/>
        </w:rPr>
      </w:pPr>
    </w:p>
    <w:tbl>
      <w:tblPr>
        <w:tblStyle w:val="TableGrid"/>
        <w:tblW w:w="8359" w:type="dxa"/>
        <w:tblLook w:val="04A0" w:firstRow="1" w:lastRow="0" w:firstColumn="1" w:lastColumn="0" w:noHBand="0" w:noVBand="1"/>
      </w:tblPr>
      <w:tblGrid>
        <w:gridCol w:w="2122"/>
        <w:gridCol w:w="1178"/>
        <w:gridCol w:w="2791"/>
        <w:gridCol w:w="2268"/>
      </w:tblGrid>
      <w:tr w:rsidR="001E4E72" w:rsidRPr="001E4E72" w14:paraId="76692045" w14:textId="74502B8E" w:rsidTr="00603997">
        <w:tc>
          <w:tcPr>
            <w:tcW w:w="2122" w:type="dxa"/>
            <w:tcBorders>
              <w:right w:val="single" w:sz="4" w:space="0" w:color="auto"/>
            </w:tcBorders>
          </w:tcPr>
          <w:p w14:paraId="7F6636AE" w14:textId="4179D30D" w:rsidR="001E4E72" w:rsidRPr="001E4E72" w:rsidRDefault="001E4E72" w:rsidP="001E4E72">
            <w:pPr>
              <w:jc w:val="center"/>
              <w:rPr>
                <w:rFonts w:asciiTheme="majorHAnsi" w:hAnsiTheme="majorHAnsi" w:cstheme="majorHAnsi"/>
                <w:b/>
                <w:bCs/>
                <w:color w:val="202124"/>
                <w:sz w:val="20"/>
                <w:szCs w:val="20"/>
                <w:shd w:val="clear" w:color="auto" w:fill="FFFFFF"/>
              </w:rPr>
            </w:pPr>
            <w:r w:rsidRPr="001E4E72">
              <w:rPr>
                <w:rFonts w:asciiTheme="majorHAnsi" w:hAnsiTheme="majorHAnsi" w:cstheme="majorHAnsi"/>
                <w:b/>
                <w:bCs/>
                <w:color w:val="202124"/>
                <w:sz w:val="20"/>
                <w:szCs w:val="20"/>
                <w:shd w:val="clear" w:color="auto" w:fill="FFFFFF"/>
              </w:rPr>
              <w:t>Assignment Type of Submission:</w:t>
            </w:r>
          </w:p>
        </w:tc>
        <w:tc>
          <w:tcPr>
            <w:tcW w:w="1178" w:type="dxa"/>
            <w:tcBorders>
              <w:top w:val="nil"/>
              <w:left w:val="single" w:sz="4" w:space="0" w:color="auto"/>
              <w:bottom w:val="single" w:sz="4" w:space="0" w:color="auto"/>
              <w:right w:val="nil"/>
            </w:tcBorders>
          </w:tcPr>
          <w:p w14:paraId="0F4C9D56" w14:textId="77777777" w:rsidR="001E4E72" w:rsidRPr="001E4E72" w:rsidRDefault="001E4E72" w:rsidP="001E4E72">
            <w:pPr>
              <w:jc w:val="both"/>
              <w:rPr>
                <w:rFonts w:asciiTheme="majorHAnsi" w:hAnsiTheme="majorHAnsi" w:cstheme="majorHAnsi"/>
                <w:b/>
                <w:bCs/>
                <w:color w:val="202124"/>
                <w:sz w:val="20"/>
                <w:szCs w:val="20"/>
                <w:shd w:val="clear" w:color="auto" w:fill="FFFFFF"/>
              </w:rPr>
            </w:pPr>
          </w:p>
        </w:tc>
        <w:tc>
          <w:tcPr>
            <w:tcW w:w="2791" w:type="dxa"/>
            <w:tcBorders>
              <w:top w:val="nil"/>
              <w:left w:val="nil"/>
              <w:bottom w:val="single" w:sz="4" w:space="0" w:color="auto"/>
              <w:right w:val="nil"/>
            </w:tcBorders>
          </w:tcPr>
          <w:p w14:paraId="093CA3EB" w14:textId="77777777" w:rsidR="001E4E72" w:rsidRPr="001E4E72" w:rsidRDefault="001E4E72" w:rsidP="001E4E72">
            <w:pPr>
              <w:jc w:val="both"/>
              <w:rPr>
                <w:rFonts w:asciiTheme="majorHAnsi" w:hAnsiTheme="majorHAnsi" w:cstheme="majorHAnsi"/>
                <w:b/>
                <w:bCs/>
                <w:color w:val="202124"/>
                <w:sz w:val="20"/>
                <w:szCs w:val="20"/>
                <w:shd w:val="clear" w:color="auto" w:fill="FFFFFF"/>
              </w:rPr>
            </w:pPr>
          </w:p>
        </w:tc>
        <w:tc>
          <w:tcPr>
            <w:tcW w:w="2268" w:type="dxa"/>
            <w:tcBorders>
              <w:top w:val="nil"/>
              <w:left w:val="nil"/>
              <w:bottom w:val="nil"/>
              <w:right w:val="nil"/>
            </w:tcBorders>
          </w:tcPr>
          <w:p w14:paraId="42A3D987" w14:textId="4EA0B107" w:rsidR="00603997" w:rsidRPr="001E4E72" w:rsidRDefault="00603997" w:rsidP="00603997">
            <w:pPr>
              <w:jc w:val="center"/>
              <w:rPr>
                <w:rFonts w:asciiTheme="majorHAnsi" w:hAnsiTheme="majorHAnsi" w:cstheme="majorHAnsi"/>
                <w:b/>
                <w:bCs/>
                <w:color w:val="202124"/>
                <w:sz w:val="20"/>
                <w:szCs w:val="20"/>
                <w:shd w:val="clear" w:color="auto" w:fill="FFFFFF"/>
              </w:rPr>
            </w:pPr>
          </w:p>
        </w:tc>
      </w:tr>
      <w:tr w:rsidR="001E4E72" w:rsidRPr="001E4E72" w14:paraId="1BEDD183" w14:textId="74F5ED6F" w:rsidTr="00603997">
        <w:tc>
          <w:tcPr>
            <w:tcW w:w="2122" w:type="dxa"/>
          </w:tcPr>
          <w:p w14:paraId="18159078" w14:textId="036B8081" w:rsidR="001E4E72" w:rsidRPr="001E4E72" w:rsidRDefault="001E4E72" w:rsidP="001E4E72">
            <w:pPr>
              <w:jc w:val="both"/>
              <w:rPr>
                <w:rFonts w:asciiTheme="majorHAnsi" w:hAnsiTheme="majorHAnsi" w:cstheme="majorHAnsi"/>
                <w:b/>
                <w:bCs/>
                <w:color w:val="202124"/>
                <w:sz w:val="20"/>
                <w:szCs w:val="20"/>
                <w:shd w:val="clear" w:color="auto" w:fill="FFFFFF"/>
              </w:rPr>
            </w:pPr>
            <w:r w:rsidRPr="001E4E72">
              <w:rPr>
                <w:rFonts w:asciiTheme="majorHAnsi" w:hAnsiTheme="majorHAnsi" w:cstheme="majorHAnsi"/>
                <w:b/>
                <w:bCs/>
                <w:color w:val="202124"/>
                <w:sz w:val="20"/>
                <w:szCs w:val="20"/>
                <w:shd w:val="clear" w:color="auto" w:fill="FFFFFF"/>
              </w:rPr>
              <w:t>Group</w:t>
            </w:r>
          </w:p>
        </w:tc>
        <w:tc>
          <w:tcPr>
            <w:tcW w:w="1178" w:type="dxa"/>
          </w:tcPr>
          <w:p w14:paraId="1DAB5FF7" w14:textId="77777777" w:rsidR="001E4E72" w:rsidRDefault="001E4E72" w:rsidP="001E4E72">
            <w:pPr>
              <w:jc w:val="both"/>
              <w:rPr>
                <w:rFonts w:asciiTheme="majorHAnsi" w:hAnsiTheme="majorHAnsi" w:cstheme="majorHAnsi"/>
                <w:color w:val="202124"/>
                <w:sz w:val="20"/>
                <w:szCs w:val="20"/>
                <w:shd w:val="clear" w:color="auto" w:fill="FFFFFF"/>
              </w:rPr>
            </w:pPr>
            <w:r w:rsidRPr="001E4E72">
              <w:rPr>
                <w:rFonts w:asciiTheme="majorHAnsi" w:hAnsiTheme="majorHAnsi" w:cstheme="majorHAnsi"/>
                <w:color w:val="202124"/>
                <w:sz w:val="20"/>
                <w:szCs w:val="20"/>
                <w:shd w:val="clear" w:color="auto" w:fill="FFFFFF"/>
              </w:rPr>
              <w:t>Yes/No</w:t>
            </w:r>
          </w:p>
          <w:p w14:paraId="0FFBC98C" w14:textId="77777777" w:rsidR="002720AC" w:rsidRDefault="002720AC" w:rsidP="001E4E72">
            <w:pPr>
              <w:jc w:val="both"/>
              <w:rPr>
                <w:rFonts w:asciiTheme="majorHAnsi" w:hAnsiTheme="majorHAnsi" w:cstheme="majorHAnsi"/>
                <w:color w:val="202124"/>
                <w:sz w:val="20"/>
                <w:szCs w:val="20"/>
                <w:shd w:val="clear" w:color="auto" w:fill="FFFFFF"/>
              </w:rPr>
            </w:pPr>
          </w:p>
          <w:p w14:paraId="0E540644" w14:textId="78762F70" w:rsidR="002720AC" w:rsidRPr="001E4E72" w:rsidRDefault="002720AC" w:rsidP="001E4E72">
            <w:pPr>
              <w:jc w:val="both"/>
              <w:rPr>
                <w:rFonts w:asciiTheme="majorHAnsi" w:hAnsiTheme="majorHAnsi" w:cstheme="majorHAnsi"/>
                <w:color w:val="202124"/>
                <w:sz w:val="20"/>
                <w:szCs w:val="20"/>
                <w:shd w:val="clear" w:color="auto" w:fill="FFFFFF"/>
              </w:rPr>
            </w:pPr>
            <w:r>
              <w:rPr>
                <w:rFonts w:asciiTheme="majorHAnsi" w:hAnsiTheme="majorHAnsi" w:cstheme="majorHAnsi"/>
                <w:color w:val="202124"/>
                <w:sz w:val="20"/>
                <w:szCs w:val="20"/>
                <w:shd w:val="clear" w:color="auto" w:fill="FFFFFF"/>
              </w:rPr>
              <w:t>Yes</w:t>
            </w:r>
          </w:p>
        </w:tc>
        <w:tc>
          <w:tcPr>
            <w:tcW w:w="2791" w:type="dxa"/>
          </w:tcPr>
          <w:p w14:paraId="0A081008" w14:textId="4F2861E4" w:rsidR="001E4E72" w:rsidRDefault="001E4E72" w:rsidP="001E4E72">
            <w:pPr>
              <w:jc w:val="both"/>
              <w:rPr>
                <w:rFonts w:asciiTheme="majorHAnsi" w:hAnsiTheme="majorHAnsi" w:cstheme="majorHAnsi"/>
                <w:b/>
                <w:bCs/>
                <w:color w:val="202124"/>
                <w:sz w:val="20"/>
                <w:szCs w:val="20"/>
                <w:shd w:val="clear" w:color="auto" w:fill="FFFFFF"/>
              </w:rPr>
            </w:pPr>
            <w:r w:rsidRPr="001E4E72">
              <w:rPr>
                <w:rFonts w:asciiTheme="majorHAnsi" w:hAnsiTheme="majorHAnsi" w:cstheme="majorHAnsi"/>
                <w:b/>
                <w:bCs/>
                <w:color w:val="202124"/>
                <w:sz w:val="20"/>
                <w:szCs w:val="20"/>
                <w:shd w:val="clear" w:color="auto" w:fill="FFFFFF"/>
              </w:rPr>
              <w:t>List all group members’ details:</w:t>
            </w:r>
          </w:p>
          <w:p w14:paraId="5B405A3E" w14:textId="4ED2E460" w:rsidR="00603997" w:rsidRDefault="00603997" w:rsidP="001E4E72">
            <w:pPr>
              <w:jc w:val="both"/>
              <w:rPr>
                <w:rFonts w:asciiTheme="majorHAnsi" w:hAnsiTheme="majorHAnsi" w:cstheme="majorHAnsi"/>
                <w:b/>
                <w:bCs/>
                <w:color w:val="202124"/>
                <w:sz w:val="20"/>
                <w:szCs w:val="20"/>
                <w:shd w:val="clear" w:color="auto" w:fill="FFFFFF"/>
              </w:rPr>
            </w:pPr>
          </w:p>
          <w:p w14:paraId="0B900747" w14:textId="77777777" w:rsidR="00603997" w:rsidRPr="001E4E72" w:rsidRDefault="00603997" w:rsidP="001E4E72">
            <w:pPr>
              <w:jc w:val="both"/>
              <w:rPr>
                <w:rFonts w:asciiTheme="majorHAnsi" w:hAnsiTheme="majorHAnsi" w:cstheme="majorHAnsi"/>
                <w:b/>
                <w:bCs/>
                <w:color w:val="202124"/>
                <w:sz w:val="20"/>
                <w:szCs w:val="20"/>
                <w:shd w:val="clear" w:color="auto" w:fill="FFFFFF"/>
              </w:rPr>
            </w:pPr>
          </w:p>
          <w:p w14:paraId="1689B375" w14:textId="58BE9DFB" w:rsidR="001E4E72" w:rsidRPr="001E4E72" w:rsidRDefault="001E4E72" w:rsidP="001E4E72">
            <w:pPr>
              <w:jc w:val="both"/>
              <w:rPr>
                <w:rFonts w:asciiTheme="majorHAnsi" w:hAnsiTheme="majorHAnsi" w:cstheme="majorHAnsi"/>
                <w:color w:val="202124"/>
                <w:sz w:val="20"/>
                <w:szCs w:val="20"/>
                <w:shd w:val="clear" w:color="auto" w:fill="FFFFFF"/>
              </w:rPr>
            </w:pPr>
            <w:r w:rsidRPr="001E4E72">
              <w:rPr>
                <w:rFonts w:asciiTheme="majorHAnsi" w:hAnsiTheme="majorHAnsi" w:cstheme="majorHAnsi"/>
                <w:color w:val="202124"/>
                <w:sz w:val="20"/>
                <w:szCs w:val="20"/>
                <w:shd w:val="clear" w:color="auto" w:fill="FFFFFF"/>
              </w:rPr>
              <w:t>Student Name</w:t>
            </w:r>
            <w:r w:rsidR="000E01CE">
              <w:rPr>
                <w:rFonts w:asciiTheme="majorHAnsi" w:hAnsiTheme="majorHAnsi" w:cstheme="majorHAnsi"/>
                <w:color w:val="202124"/>
                <w:sz w:val="20"/>
                <w:szCs w:val="20"/>
                <w:shd w:val="clear" w:color="auto" w:fill="FFFFFF"/>
              </w:rPr>
              <w:t>: Vivek Murarka</w:t>
            </w:r>
          </w:p>
          <w:p w14:paraId="6434519D" w14:textId="5934943B" w:rsidR="001E4E72" w:rsidRDefault="001E4E72" w:rsidP="001E4E72">
            <w:pPr>
              <w:jc w:val="both"/>
              <w:rPr>
                <w:rFonts w:asciiTheme="majorHAnsi" w:hAnsiTheme="majorHAnsi" w:cstheme="majorHAnsi"/>
                <w:color w:val="202124"/>
                <w:sz w:val="20"/>
                <w:szCs w:val="20"/>
                <w:shd w:val="clear" w:color="auto" w:fill="FFFFFF"/>
              </w:rPr>
            </w:pPr>
            <w:r w:rsidRPr="001E4E72">
              <w:rPr>
                <w:rFonts w:asciiTheme="majorHAnsi" w:hAnsiTheme="majorHAnsi" w:cstheme="majorHAnsi"/>
                <w:color w:val="202124"/>
                <w:sz w:val="20"/>
                <w:szCs w:val="20"/>
                <w:shd w:val="clear" w:color="auto" w:fill="FFFFFF"/>
              </w:rPr>
              <w:t>Student ID</w:t>
            </w:r>
            <w:r w:rsidR="000E01CE">
              <w:rPr>
                <w:rFonts w:asciiTheme="majorHAnsi" w:hAnsiTheme="majorHAnsi" w:cstheme="majorHAnsi"/>
                <w:color w:val="202124"/>
                <w:sz w:val="20"/>
                <w:szCs w:val="20"/>
                <w:shd w:val="clear" w:color="auto" w:fill="FFFFFF"/>
              </w:rPr>
              <w:t>: 22200673</w:t>
            </w:r>
          </w:p>
          <w:p w14:paraId="1D4BB099" w14:textId="77777777" w:rsidR="001E4E72" w:rsidRDefault="001E4E72" w:rsidP="001E4E72">
            <w:pPr>
              <w:jc w:val="both"/>
              <w:rPr>
                <w:rFonts w:asciiTheme="majorHAnsi" w:hAnsiTheme="majorHAnsi" w:cstheme="majorHAnsi"/>
                <w:color w:val="202124"/>
                <w:sz w:val="20"/>
                <w:szCs w:val="20"/>
                <w:shd w:val="clear" w:color="auto" w:fill="FFFFFF"/>
              </w:rPr>
            </w:pPr>
          </w:p>
          <w:p w14:paraId="5391DE05" w14:textId="2FDD54A2" w:rsidR="001E4E72" w:rsidRPr="001E4E72" w:rsidRDefault="001E4E72" w:rsidP="001E4E72">
            <w:pPr>
              <w:jc w:val="both"/>
              <w:rPr>
                <w:rFonts w:asciiTheme="majorHAnsi" w:hAnsiTheme="majorHAnsi" w:cstheme="majorHAnsi"/>
                <w:color w:val="202124"/>
                <w:sz w:val="20"/>
                <w:szCs w:val="20"/>
                <w:shd w:val="clear" w:color="auto" w:fill="FFFFFF"/>
              </w:rPr>
            </w:pPr>
            <w:r w:rsidRPr="001E4E72">
              <w:rPr>
                <w:rFonts w:asciiTheme="majorHAnsi" w:hAnsiTheme="majorHAnsi" w:cstheme="majorHAnsi"/>
                <w:color w:val="202124"/>
                <w:sz w:val="20"/>
                <w:szCs w:val="20"/>
                <w:shd w:val="clear" w:color="auto" w:fill="FFFFFF"/>
              </w:rPr>
              <w:t>Student Name</w:t>
            </w:r>
            <w:r w:rsidR="000E01CE">
              <w:rPr>
                <w:rFonts w:asciiTheme="majorHAnsi" w:hAnsiTheme="majorHAnsi" w:cstheme="majorHAnsi"/>
                <w:color w:val="202124"/>
                <w:sz w:val="20"/>
                <w:szCs w:val="20"/>
                <w:shd w:val="clear" w:color="auto" w:fill="FFFFFF"/>
              </w:rPr>
              <w:t xml:space="preserve">: </w:t>
            </w:r>
            <w:proofErr w:type="spellStart"/>
            <w:r w:rsidR="000E01CE">
              <w:rPr>
                <w:rFonts w:asciiTheme="majorHAnsi" w:hAnsiTheme="majorHAnsi" w:cstheme="majorHAnsi"/>
                <w:color w:val="202124"/>
                <w:sz w:val="20"/>
                <w:szCs w:val="20"/>
                <w:shd w:val="clear" w:color="auto" w:fill="FFFFFF"/>
              </w:rPr>
              <w:t>Nikhit</w:t>
            </w:r>
            <w:r w:rsidR="002720AC">
              <w:rPr>
                <w:rFonts w:asciiTheme="majorHAnsi" w:hAnsiTheme="majorHAnsi" w:cstheme="majorHAnsi"/>
                <w:color w:val="202124"/>
                <w:sz w:val="20"/>
                <w:szCs w:val="20"/>
                <w:shd w:val="clear" w:color="auto" w:fill="FFFFFF"/>
              </w:rPr>
              <w:t>h</w:t>
            </w:r>
            <w:r w:rsidR="000E01CE">
              <w:rPr>
                <w:rFonts w:asciiTheme="majorHAnsi" w:hAnsiTheme="majorHAnsi" w:cstheme="majorHAnsi"/>
                <w:color w:val="202124"/>
                <w:sz w:val="20"/>
                <w:szCs w:val="20"/>
                <w:shd w:val="clear" w:color="auto" w:fill="FFFFFF"/>
              </w:rPr>
              <w:t>a</w:t>
            </w:r>
            <w:proofErr w:type="spellEnd"/>
            <w:r w:rsidR="002720AC">
              <w:rPr>
                <w:rFonts w:asciiTheme="majorHAnsi" w:hAnsiTheme="majorHAnsi" w:cstheme="majorHAnsi"/>
                <w:color w:val="202124"/>
                <w:sz w:val="20"/>
                <w:szCs w:val="20"/>
                <w:shd w:val="clear" w:color="auto" w:fill="FFFFFF"/>
              </w:rPr>
              <w:t xml:space="preserve"> Grace Josh</w:t>
            </w:r>
          </w:p>
          <w:p w14:paraId="1DFF36E4" w14:textId="616D1322" w:rsidR="001E4E72" w:rsidRDefault="001E4E72" w:rsidP="001E4E72">
            <w:pPr>
              <w:jc w:val="both"/>
              <w:rPr>
                <w:rFonts w:asciiTheme="majorHAnsi" w:hAnsiTheme="majorHAnsi" w:cstheme="majorHAnsi"/>
                <w:color w:val="202124"/>
                <w:sz w:val="20"/>
                <w:szCs w:val="20"/>
                <w:shd w:val="clear" w:color="auto" w:fill="FFFFFF"/>
              </w:rPr>
            </w:pPr>
            <w:r w:rsidRPr="001E4E72">
              <w:rPr>
                <w:rFonts w:asciiTheme="majorHAnsi" w:hAnsiTheme="majorHAnsi" w:cstheme="majorHAnsi"/>
                <w:color w:val="202124"/>
                <w:sz w:val="20"/>
                <w:szCs w:val="20"/>
                <w:shd w:val="clear" w:color="auto" w:fill="FFFFFF"/>
              </w:rPr>
              <w:t>Student ID</w:t>
            </w:r>
            <w:r w:rsidR="000E01CE">
              <w:rPr>
                <w:rFonts w:asciiTheme="majorHAnsi" w:hAnsiTheme="majorHAnsi" w:cstheme="majorHAnsi"/>
                <w:color w:val="202124"/>
                <w:sz w:val="20"/>
                <w:szCs w:val="20"/>
                <w:shd w:val="clear" w:color="auto" w:fill="FFFFFF"/>
              </w:rPr>
              <w:t xml:space="preserve">: </w:t>
            </w:r>
            <w:r w:rsidR="002720AC">
              <w:rPr>
                <w:rFonts w:asciiTheme="majorHAnsi" w:hAnsiTheme="majorHAnsi" w:cstheme="majorHAnsi"/>
                <w:color w:val="202124"/>
                <w:sz w:val="20"/>
                <w:szCs w:val="20"/>
                <w:shd w:val="clear" w:color="auto" w:fill="FFFFFF"/>
              </w:rPr>
              <w:t>22200726</w:t>
            </w:r>
          </w:p>
          <w:p w14:paraId="35BF5F18" w14:textId="09AFE0CE" w:rsidR="000E01CE" w:rsidRDefault="000E01CE" w:rsidP="001E4E72">
            <w:pPr>
              <w:jc w:val="both"/>
              <w:rPr>
                <w:rFonts w:asciiTheme="majorHAnsi" w:hAnsiTheme="majorHAnsi" w:cstheme="majorHAnsi"/>
                <w:color w:val="202124"/>
                <w:sz w:val="20"/>
                <w:szCs w:val="20"/>
                <w:shd w:val="clear" w:color="auto" w:fill="FFFFFF"/>
              </w:rPr>
            </w:pPr>
          </w:p>
          <w:p w14:paraId="07C75971" w14:textId="0AF9798C" w:rsidR="000E01CE" w:rsidRPr="001E4E72" w:rsidRDefault="000E01CE" w:rsidP="000E01CE">
            <w:pPr>
              <w:jc w:val="both"/>
              <w:rPr>
                <w:rFonts w:asciiTheme="majorHAnsi" w:hAnsiTheme="majorHAnsi" w:cstheme="majorHAnsi"/>
                <w:color w:val="202124"/>
                <w:sz w:val="20"/>
                <w:szCs w:val="20"/>
                <w:shd w:val="clear" w:color="auto" w:fill="FFFFFF"/>
              </w:rPr>
            </w:pPr>
            <w:r w:rsidRPr="001E4E72">
              <w:rPr>
                <w:rFonts w:asciiTheme="majorHAnsi" w:hAnsiTheme="majorHAnsi" w:cstheme="majorHAnsi"/>
                <w:color w:val="202124"/>
                <w:sz w:val="20"/>
                <w:szCs w:val="20"/>
                <w:shd w:val="clear" w:color="auto" w:fill="FFFFFF"/>
              </w:rPr>
              <w:t>Student Name</w:t>
            </w:r>
            <w:r>
              <w:rPr>
                <w:rFonts w:asciiTheme="majorHAnsi" w:hAnsiTheme="majorHAnsi" w:cstheme="majorHAnsi"/>
                <w:color w:val="202124"/>
                <w:sz w:val="20"/>
                <w:szCs w:val="20"/>
                <w:shd w:val="clear" w:color="auto" w:fill="FFFFFF"/>
              </w:rPr>
              <w:t xml:space="preserve">: </w:t>
            </w:r>
            <w:proofErr w:type="spellStart"/>
            <w:r>
              <w:rPr>
                <w:rFonts w:asciiTheme="majorHAnsi" w:hAnsiTheme="majorHAnsi" w:cstheme="majorHAnsi"/>
                <w:color w:val="202124"/>
                <w:sz w:val="20"/>
                <w:szCs w:val="20"/>
                <w:shd w:val="clear" w:color="auto" w:fill="FFFFFF"/>
              </w:rPr>
              <w:t>Purvish</w:t>
            </w:r>
            <w:proofErr w:type="spellEnd"/>
            <w:r>
              <w:rPr>
                <w:rFonts w:asciiTheme="majorHAnsi" w:hAnsiTheme="majorHAnsi" w:cstheme="majorHAnsi"/>
                <w:color w:val="202124"/>
                <w:sz w:val="20"/>
                <w:szCs w:val="20"/>
                <w:shd w:val="clear" w:color="auto" w:fill="FFFFFF"/>
              </w:rPr>
              <w:t xml:space="preserve"> Shah</w:t>
            </w:r>
          </w:p>
          <w:p w14:paraId="05BEF73B" w14:textId="19657FBB" w:rsidR="000E01CE" w:rsidRDefault="000E01CE" w:rsidP="000E01CE">
            <w:pPr>
              <w:jc w:val="both"/>
              <w:rPr>
                <w:rFonts w:asciiTheme="majorHAnsi" w:hAnsiTheme="majorHAnsi" w:cstheme="majorHAnsi"/>
                <w:color w:val="202124"/>
                <w:sz w:val="20"/>
                <w:szCs w:val="20"/>
                <w:shd w:val="clear" w:color="auto" w:fill="FFFFFF"/>
              </w:rPr>
            </w:pPr>
            <w:r w:rsidRPr="001E4E72">
              <w:rPr>
                <w:rFonts w:asciiTheme="majorHAnsi" w:hAnsiTheme="majorHAnsi" w:cstheme="majorHAnsi"/>
                <w:color w:val="202124"/>
                <w:sz w:val="20"/>
                <w:szCs w:val="20"/>
                <w:shd w:val="clear" w:color="auto" w:fill="FFFFFF"/>
              </w:rPr>
              <w:t>Student ID</w:t>
            </w:r>
            <w:r>
              <w:rPr>
                <w:rFonts w:asciiTheme="majorHAnsi" w:hAnsiTheme="majorHAnsi" w:cstheme="majorHAnsi"/>
                <w:color w:val="202124"/>
                <w:sz w:val="20"/>
                <w:szCs w:val="20"/>
                <w:shd w:val="clear" w:color="auto" w:fill="FFFFFF"/>
              </w:rPr>
              <w:t>: 22200112</w:t>
            </w:r>
          </w:p>
          <w:p w14:paraId="65E1E9BF" w14:textId="26D122CC" w:rsidR="002720AC" w:rsidRDefault="002720AC" w:rsidP="000E01CE">
            <w:pPr>
              <w:jc w:val="both"/>
              <w:rPr>
                <w:rFonts w:asciiTheme="majorHAnsi" w:hAnsiTheme="majorHAnsi" w:cstheme="majorHAnsi"/>
                <w:color w:val="202124"/>
                <w:sz w:val="20"/>
                <w:szCs w:val="20"/>
                <w:shd w:val="clear" w:color="auto" w:fill="FFFFFF"/>
              </w:rPr>
            </w:pPr>
          </w:p>
          <w:p w14:paraId="296355BF" w14:textId="51D2FA39" w:rsidR="002720AC" w:rsidRPr="001E4E72" w:rsidRDefault="002720AC" w:rsidP="002720AC">
            <w:pPr>
              <w:jc w:val="both"/>
              <w:rPr>
                <w:rFonts w:asciiTheme="majorHAnsi" w:hAnsiTheme="majorHAnsi" w:cstheme="majorHAnsi"/>
                <w:color w:val="202124"/>
                <w:sz w:val="20"/>
                <w:szCs w:val="20"/>
                <w:shd w:val="clear" w:color="auto" w:fill="FFFFFF"/>
              </w:rPr>
            </w:pPr>
            <w:r w:rsidRPr="001E4E72">
              <w:rPr>
                <w:rFonts w:asciiTheme="majorHAnsi" w:hAnsiTheme="majorHAnsi" w:cstheme="majorHAnsi"/>
                <w:color w:val="202124"/>
                <w:sz w:val="20"/>
                <w:szCs w:val="20"/>
                <w:shd w:val="clear" w:color="auto" w:fill="FFFFFF"/>
              </w:rPr>
              <w:t>Student Name</w:t>
            </w:r>
            <w:r>
              <w:rPr>
                <w:rFonts w:asciiTheme="majorHAnsi" w:hAnsiTheme="majorHAnsi" w:cstheme="majorHAnsi"/>
                <w:color w:val="202124"/>
                <w:sz w:val="20"/>
                <w:szCs w:val="20"/>
                <w:shd w:val="clear" w:color="auto" w:fill="FFFFFF"/>
              </w:rPr>
              <w:t xml:space="preserve">: </w:t>
            </w:r>
            <w:r w:rsidRPr="002720AC">
              <w:rPr>
                <w:rFonts w:asciiTheme="majorHAnsi" w:hAnsiTheme="majorHAnsi" w:cstheme="majorHAnsi"/>
                <w:color w:val="202124"/>
                <w:sz w:val="20"/>
                <w:szCs w:val="20"/>
                <w:shd w:val="clear" w:color="auto" w:fill="FFFFFF"/>
              </w:rPr>
              <w:t xml:space="preserve">Ravi Raj </w:t>
            </w:r>
            <w:proofErr w:type="spellStart"/>
            <w:r w:rsidRPr="002720AC">
              <w:rPr>
                <w:rFonts w:asciiTheme="majorHAnsi" w:hAnsiTheme="majorHAnsi" w:cstheme="majorHAnsi"/>
                <w:color w:val="202124"/>
                <w:sz w:val="20"/>
                <w:szCs w:val="20"/>
                <w:shd w:val="clear" w:color="auto" w:fill="FFFFFF"/>
              </w:rPr>
              <w:t>Pedada</w:t>
            </w:r>
            <w:proofErr w:type="spellEnd"/>
          </w:p>
          <w:p w14:paraId="62DD3F1A" w14:textId="298E580F" w:rsidR="002720AC" w:rsidRDefault="002720AC" w:rsidP="002720AC">
            <w:pPr>
              <w:jc w:val="both"/>
              <w:rPr>
                <w:rFonts w:asciiTheme="majorHAnsi" w:hAnsiTheme="majorHAnsi" w:cstheme="majorHAnsi"/>
                <w:color w:val="202124"/>
                <w:sz w:val="20"/>
                <w:szCs w:val="20"/>
                <w:shd w:val="clear" w:color="auto" w:fill="FFFFFF"/>
              </w:rPr>
            </w:pPr>
            <w:r w:rsidRPr="001E4E72">
              <w:rPr>
                <w:rFonts w:asciiTheme="majorHAnsi" w:hAnsiTheme="majorHAnsi" w:cstheme="majorHAnsi"/>
                <w:color w:val="202124"/>
                <w:sz w:val="20"/>
                <w:szCs w:val="20"/>
                <w:shd w:val="clear" w:color="auto" w:fill="FFFFFF"/>
              </w:rPr>
              <w:t>Student ID</w:t>
            </w:r>
            <w:r>
              <w:rPr>
                <w:rFonts w:asciiTheme="majorHAnsi" w:hAnsiTheme="majorHAnsi" w:cstheme="majorHAnsi"/>
                <w:color w:val="202124"/>
                <w:sz w:val="20"/>
                <w:szCs w:val="20"/>
                <w:shd w:val="clear" w:color="auto" w:fill="FFFFFF"/>
              </w:rPr>
              <w:t>: 22200547</w:t>
            </w:r>
          </w:p>
          <w:p w14:paraId="4030C0DB" w14:textId="77777777" w:rsidR="002720AC" w:rsidRDefault="002720AC" w:rsidP="000E01CE">
            <w:pPr>
              <w:jc w:val="both"/>
              <w:rPr>
                <w:rFonts w:asciiTheme="majorHAnsi" w:hAnsiTheme="majorHAnsi" w:cstheme="majorHAnsi"/>
                <w:color w:val="202124"/>
                <w:sz w:val="20"/>
                <w:szCs w:val="20"/>
                <w:shd w:val="clear" w:color="auto" w:fill="FFFFFF"/>
              </w:rPr>
            </w:pPr>
          </w:p>
          <w:p w14:paraId="3B500472" w14:textId="77777777" w:rsidR="000E01CE" w:rsidRDefault="000E01CE" w:rsidP="001E4E72">
            <w:pPr>
              <w:jc w:val="both"/>
              <w:rPr>
                <w:rFonts w:asciiTheme="majorHAnsi" w:hAnsiTheme="majorHAnsi" w:cstheme="majorHAnsi"/>
                <w:color w:val="202124"/>
                <w:sz w:val="20"/>
                <w:szCs w:val="20"/>
                <w:shd w:val="clear" w:color="auto" w:fill="FFFFFF"/>
              </w:rPr>
            </w:pPr>
          </w:p>
          <w:p w14:paraId="48811ACC" w14:textId="462BE70D" w:rsidR="001E4E72" w:rsidRPr="001E4E72" w:rsidRDefault="001E4E72" w:rsidP="001E4E72">
            <w:pPr>
              <w:jc w:val="both"/>
              <w:rPr>
                <w:rFonts w:asciiTheme="majorHAnsi" w:hAnsiTheme="majorHAnsi" w:cstheme="majorHAnsi"/>
                <w:color w:val="202124"/>
                <w:sz w:val="20"/>
                <w:szCs w:val="20"/>
                <w:shd w:val="clear" w:color="auto" w:fill="FFFFFF"/>
              </w:rPr>
            </w:pPr>
          </w:p>
        </w:tc>
        <w:tc>
          <w:tcPr>
            <w:tcW w:w="2268" w:type="dxa"/>
            <w:tcBorders>
              <w:top w:val="single" w:sz="4" w:space="0" w:color="auto"/>
            </w:tcBorders>
          </w:tcPr>
          <w:p w14:paraId="0CDD12B2" w14:textId="77777777" w:rsidR="00603997" w:rsidRPr="001E4E72" w:rsidRDefault="00603997" w:rsidP="00603997">
            <w:pPr>
              <w:jc w:val="center"/>
              <w:rPr>
                <w:rFonts w:asciiTheme="majorHAnsi" w:hAnsiTheme="majorHAnsi" w:cstheme="majorHAnsi"/>
                <w:b/>
                <w:bCs/>
                <w:color w:val="202124"/>
                <w:sz w:val="20"/>
                <w:szCs w:val="20"/>
                <w:shd w:val="clear" w:color="auto" w:fill="FFFFFF"/>
              </w:rPr>
            </w:pPr>
            <w:r w:rsidRPr="001E4E72">
              <w:rPr>
                <w:rFonts w:asciiTheme="majorHAnsi" w:hAnsiTheme="majorHAnsi" w:cstheme="majorHAnsi"/>
                <w:b/>
                <w:bCs/>
                <w:color w:val="202124"/>
                <w:sz w:val="20"/>
                <w:szCs w:val="20"/>
                <w:shd w:val="clear" w:color="auto" w:fill="FFFFFF"/>
              </w:rPr>
              <w:t>% Contribution</w:t>
            </w:r>
          </w:p>
          <w:p w14:paraId="0B29A956" w14:textId="77777777" w:rsidR="001E4E72" w:rsidRDefault="00603997" w:rsidP="00603997">
            <w:pPr>
              <w:jc w:val="center"/>
              <w:rPr>
                <w:rFonts w:asciiTheme="majorHAnsi" w:hAnsiTheme="majorHAnsi" w:cstheme="majorHAnsi"/>
                <w:b/>
                <w:bCs/>
                <w:color w:val="202124"/>
                <w:sz w:val="20"/>
                <w:szCs w:val="20"/>
                <w:shd w:val="clear" w:color="auto" w:fill="FFFFFF"/>
              </w:rPr>
            </w:pPr>
            <w:r w:rsidRPr="001E4E72">
              <w:rPr>
                <w:rFonts w:asciiTheme="majorHAnsi" w:hAnsiTheme="majorHAnsi" w:cstheme="majorHAnsi"/>
                <w:b/>
                <w:bCs/>
                <w:color w:val="202124"/>
                <w:sz w:val="20"/>
                <w:szCs w:val="20"/>
                <w:shd w:val="clear" w:color="auto" w:fill="FFFFFF"/>
              </w:rPr>
              <w:t>Assignment Workload</w:t>
            </w:r>
          </w:p>
          <w:p w14:paraId="5EE1949B" w14:textId="77777777" w:rsidR="00603997" w:rsidRDefault="00603997" w:rsidP="00603997">
            <w:pPr>
              <w:jc w:val="center"/>
              <w:rPr>
                <w:rFonts w:asciiTheme="majorHAnsi" w:hAnsiTheme="majorHAnsi" w:cstheme="majorHAnsi"/>
                <w:color w:val="202124"/>
                <w:sz w:val="20"/>
                <w:szCs w:val="20"/>
                <w:shd w:val="clear" w:color="auto" w:fill="FFFFFF"/>
              </w:rPr>
            </w:pPr>
          </w:p>
          <w:p w14:paraId="7AB2E91A" w14:textId="3CB10C79" w:rsidR="00603997" w:rsidRDefault="002720AC" w:rsidP="00603997">
            <w:pPr>
              <w:jc w:val="center"/>
              <w:rPr>
                <w:rFonts w:asciiTheme="majorHAnsi" w:hAnsiTheme="majorHAnsi" w:cstheme="majorHAnsi"/>
                <w:color w:val="202124"/>
                <w:sz w:val="20"/>
                <w:szCs w:val="20"/>
                <w:shd w:val="clear" w:color="auto" w:fill="FFFFFF"/>
              </w:rPr>
            </w:pPr>
            <w:r>
              <w:rPr>
                <w:rFonts w:asciiTheme="majorHAnsi" w:hAnsiTheme="majorHAnsi" w:cstheme="majorHAnsi"/>
                <w:color w:val="202124"/>
                <w:sz w:val="20"/>
                <w:szCs w:val="20"/>
                <w:shd w:val="clear" w:color="auto" w:fill="FFFFFF"/>
              </w:rPr>
              <w:t>20</w:t>
            </w:r>
          </w:p>
          <w:p w14:paraId="37518235" w14:textId="77777777" w:rsidR="00603997" w:rsidRDefault="00603997" w:rsidP="00603997">
            <w:pPr>
              <w:jc w:val="center"/>
              <w:rPr>
                <w:rFonts w:asciiTheme="majorHAnsi" w:hAnsiTheme="majorHAnsi" w:cstheme="majorHAnsi"/>
                <w:color w:val="202124"/>
                <w:sz w:val="20"/>
                <w:szCs w:val="20"/>
                <w:shd w:val="clear" w:color="auto" w:fill="FFFFFF"/>
              </w:rPr>
            </w:pPr>
          </w:p>
          <w:p w14:paraId="1DF646B8" w14:textId="77777777" w:rsidR="00603997" w:rsidRDefault="00603997" w:rsidP="00603997">
            <w:pPr>
              <w:jc w:val="center"/>
              <w:rPr>
                <w:rFonts w:asciiTheme="majorHAnsi" w:hAnsiTheme="majorHAnsi" w:cstheme="majorHAnsi"/>
                <w:color w:val="202124"/>
                <w:sz w:val="20"/>
                <w:szCs w:val="20"/>
                <w:shd w:val="clear" w:color="auto" w:fill="FFFFFF"/>
              </w:rPr>
            </w:pPr>
          </w:p>
          <w:p w14:paraId="19A2B7B5" w14:textId="3AFC191C" w:rsidR="00603997" w:rsidRPr="001E4E72" w:rsidRDefault="002720AC" w:rsidP="00603997">
            <w:pPr>
              <w:jc w:val="center"/>
              <w:rPr>
                <w:rFonts w:asciiTheme="majorHAnsi" w:hAnsiTheme="majorHAnsi" w:cstheme="majorHAnsi"/>
                <w:color w:val="202124"/>
                <w:sz w:val="20"/>
                <w:szCs w:val="20"/>
                <w:shd w:val="clear" w:color="auto" w:fill="FFFFFF"/>
              </w:rPr>
            </w:pPr>
            <w:r>
              <w:rPr>
                <w:rFonts w:asciiTheme="majorHAnsi" w:hAnsiTheme="majorHAnsi" w:cstheme="majorHAnsi"/>
                <w:color w:val="202124"/>
                <w:sz w:val="20"/>
                <w:szCs w:val="20"/>
                <w:shd w:val="clear" w:color="auto" w:fill="FFFFFF"/>
              </w:rPr>
              <w:t>20</w:t>
            </w:r>
            <w:r>
              <w:rPr>
                <w:rFonts w:asciiTheme="majorHAnsi" w:hAnsiTheme="majorHAnsi" w:cstheme="majorHAnsi"/>
                <w:color w:val="202124"/>
                <w:sz w:val="20"/>
                <w:szCs w:val="20"/>
                <w:shd w:val="clear" w:color="auto" w:fill="FFFFFF"/>
              </w:rPr>
              <w:br/>
            </w:r>
            <w:r>
              <w:rPr>
                <w:rFonts w:asciiTheme="majorHAnsi" w:hAnsiTheme="majorHAnsi" w:cstheme="majorHAnsi"/>
                <w:color w:val="202124"/>
                <w:sz w:val="20"/>
                <w:szCs w:val="20"/>
                <w:shd w:val="clear" w:color="auto" w:fill="FFFFFF"/>
              </w:rPr>
              <w:br/>
            </w:r>
            <w:r>
              <w:rPr>
                <w:rFonts w:asciiTheme="majorHAnsi" w:hAnsiTheme="majorHAnsi" w:cstheme="majorHAnsi"/>
                <w:color w:val="202124"/>
                <w:sz w:val="20"/>
                <w:szCs w:val="20"/>
                <w:shd w:val="clear" w:color="auto" w:fill="FFFFFF"/>
              </w:rPr>
              <w:br/>
            </w:r>
            <w:r>
              <w:rPr>
                <w:rFonts w:asciiTheme="majorHAnsi" w:hAnsiTheme="majorHAnsi" w:cstheme="majorHAnsi"/>
                <w:color w:val="202124"/>
                <w:sz w:val="20"/>
                <w:szCs w:val="20"/>
                <w:shd w:val="clear" w:color="auto" w:fill="FFFFFF"/>
              </w:rPr>
              <w:br/>
              <w:t>20</w:t>
            </w:r>
            <w:r>
              <w:rPr>
                <w:rFonts w:asciiTheme="majorHAnsi" w:hAnsiTheme="majorHAnsi" w:cstheme="majorHAnsi"/>
                <w:color w:val="202124"/>
                <w:sz w:val="20"/>
                <w:szCs w:val="20"/>
                <w:shd w:val="clear" w:color="auto" w:fill="FFFFFF"/>
              </w:rPr>
              <w:br/>
            </w:r>
            <w:r>
              <w:rPr>
                <w:rFonts w:asciiTheme="majorHAnsi" w:hAnsiTheme="majorHAnsi" w:cstheme="majorHAnsi"/>
                <w:color w:val="202124"/>
                <w:sz w:val="20"/>
                <w:szCs w:val="20"/>
                <w:shd w:val="clear" w:color="auto" w:fill="FFFFFF"/>
              </w:rPr>
              <w:br/>
            </w:r>
            <w:r>
              <w:rPr>
                <w:rFonts w:asciiTheme="majorHAnsi" w:hAnsiTheme="majorHAnsi" w:cstheme="majorHAnsi"/>
                <w:color w:val="202124"/>
                <w:sz w:val="20"/>
                <w:szCs w:val="20"/>
                <w:shd w:val="clear" w:color="auto" w:fill="FFFFFF"/>
              </w:rPr>
              <w:br/>
              <w:t>20</w:t>
            </w:r>
          </w:p>
        </w:tc>
      </w:tr>
    </w:tbl>
    <w:p w14:paraId="00DE1FAA" w14:textId="4D0EE56E" w:rsidR="001E4E72" w:rsidRDefault="001E4E72" w:rsidP="001E4E72">
      <w:pPr>
        <w:jc w:val="both"/>
        <w:rPr>
          <w:rFonts w:asciiTheme="majorHAnsi" w:hAnsiTheme="majorHAnsi" w:cstheme="majorHAnsi"/>
          <w:color w:val="202124"/>
          <w:sz w:val="22"/>
          <w:szCs w:val="22"/>
          <w:shd w:val="clear" w:color="auto" w:fill="FFFFFF"/>
        </w:rPr>
      </w:pPr>
    </w:p>
    <w:p w14:paraId="70BD2A84" w14:textId="4E512AD5" w:rsidR="001E4E72" w:rsidRDefault="00D85851" w:rsidP="001E4E72">
      <w:pPr>
        <w:jc w:val="both"/>
        <w:rPr>
          <w:rFonts w:asciiTheme="majorHAnsi" w:hAnsiTheme="majorHAnsi" w:cstheme="majorHAnsi"/>
          <w:color w:val="202124"/>
          <w:sz w:val="22"/>
          <w:szCs w:val="22"/>
          <w:shd w:val="clear" w:color="auto" w:fill="FFFFFF"/>
        </w:rPr>
      </w:pPr>
      <w:r w:rsidRPr="00D85851">
        <w:rPr>
          <w:b/>
          <w:bCs/>
          <w:noProof/>
        </w:rPr>
        <w:drawing>
          <wp:anchor distT="0" distB="0" distL="114300" distR="114300" simplePos="0" relativeHeight="251659264" behindDoc="1" locked="0" layoutInCell="1" allowOverlap="1" wp14:anchorId="76E7326A" wp14:editId="29632EC1">
            <wp:simplePos x="0" y="0"/>
            <wp:positionH relativeFrom="column">
              <wp:posOffset>-871855</wp:posOffset>
            </wp:positionH>
            <wp:positionV relativeFrom="paragraph">
              <wp:posOffset>272743</wp:posOffset>
            </wp:positionV>
            <wp:extent cx="727710" cy="727710"/>
            <wp:effectExtent l="0" t="0" r="0" b="0"/>
            <wp:wrapTight wrapText="bothSides">
              <wp:wrapPolygon edited="0">
                <wp:start x="0" y="0"/>
                <wp:lineTo x="0" y="11686"/>
                <wp:lineTo x="4901" y="12440"/>
                <wp:lineTo x="0" y="13948"/>
                <wp:lineTo x="0" y="18848"/>
                <wp:lineTo x="8670" y="21110"/>
                <wp:lineTo x="9424" y="21110"/>
                <wp:lineTo x="11309" y="21110"/>
                <wp:lineTo x="12063" y="21110"/>
                <wp:lineTo x="21110" y="18848"/>
                <wp:lineTo x="21110" y="0"/>
                <wp:lineTo x="0" y="0"/>
              </wp:wrapPolygon>
            </wp:wrapTight>
            <wp:docPr id="3" name="Picture 3" descr="Data Structur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tructure Icons - Download Free Vector Icons | Noun Pro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7710" cy="727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556789" w14:textId="0BB1A581" w:rsidR="001E4E72" w:rsidRDefault="001E4E72" w:rsidP="001E4E72">
      <w:pPr>
        <w:jc w:val="both"/>
        <w:rPr>
          <w:rFonts w:asciiTheme="majorHAnsi" w:hAnsiTheme="majorHAnsi" w:cstheme="majorHAnsi"/>
          <w:color w:val="202124"/>
          <w:sz w:val="22"/>
          <w:szCs w:val="22"/>
          <w:shd w:val="clear" w:color="auto" w:fill="FFFFFF"/>
        </w:rPr>
      </w:pPr>
    </w:p>
    <w:p w14:paraId="504CF11E" w14:textId="11E9B854" w:rsidR="001E4E72" w:rsidRPr="00D85851" w:rsidRDefault="00D85851" w:rsidP="00D85851">
      <w:pPr>
        <w:pStyle w:val="ListParagraph"/>
        <w:numPr>
          <w:ilvl w:val="0"/>
          <w:numId w:val="15"/>
        </w:numPr>
        <w:jc w:val="both"/>
        <w:rPr>
          <w:rFonts w:asciiTheme="majorHAnsi" w:hAnsiTheme="majorHAnsi" w:cstheme="majorHAnsi"/>
          <w:b/>
          <w:bCs/>
          <w:color w:val="202124"/>
          <w:sz w:val="22"/>
          <w:szCs w:val="22"/>
          <w:shd w:val="clear" w:color="auto" w:fill="FFFFFF"/>
        </w:rPr>
      </w:pPr>
      <w:r w:rsidRPr="00D85851">
        <w:rPr>
          <w:rFonts w:asciiTheme="majorHAnsi" w:hAnsiTheme="majorHAnsi" w:cstheme="majorHAnsi"/>
          <w:b/>
          <w:bCs/>
          <w:color w:val="202124"/>
          <w:sz w:val="22"/>
          <w:szCs w:val="22"/>
          <w:shd w:val="clear" w:color="auto" w:fill="FFFFFF"/>
        </w:rPr>
        <w:t>Problem Domain Description:</w:t>
      </w:r>
    </w:p>
    <w:p w14:paraId="5122198E" w14:textId="32E475CE" w:rsidR="00D85851" w:rsidRDefault="00D85851" w:rsidP="004F5C9D">
      <w:pPr>
        <w:ind w:left="720"/>
        <w:jc w:val="both"/>
        <w:rPr>
          <w:rFonts w:asciiTheme="majorHAnsi" w:hAnsiTheme="majorHAnsi" w:cstheme="majorHAnsi"/>
          <w:color w:val="202124"/>
          <w:sz w:val="22"/>
          <w:szCs w:val="22"/>
          <w:shd w:val="clear" w:color="auto" w:fill="FFFFFF"/>
        </w:rPr>
      </w:pPr>
    </w:p>
    <w:p w14:paraId="01883DA6" w14:textId="55DAC4E9" w:rsidR="004F5C9D" w:rsidRDefault="00DA0847" w:rsidP="004F5C9D">
      <w:pPr>
        <w:ind w:left="720"/>
        <w:jc w:val="both"/>
        <w:rPr>
          <w:rFonts w:asciiTheme="majorHAnsi" w:hAnsiTheme="majorHAnsi" w:cstheme="majorHAnsi"/>
          <w:color w:val="202124"/>
          <w:sz w:val="22"/>
          <w:szCs w:val="22"/>
          <w:shd w:val="clear" w:color="auto" w:fill="FFFFFF"/>
        </w:rPr>
      </w:pPr>
      <w:r w:rsidRPr="00DA0847">
        <w:rPr>
          <w:rFonts w:asciiTheme="majorHAnsi" w:hAnsiTheme="majorHAnsi" w:cstheme="majorHAnsi"/>
          <w:color w:val="202124"/>
          <w:sz w:val="22"/>
          <w:szCs w:val="22"/>
          <w:shd w:val="clear" w:color="auto" w:fill="FFFFFF"/>
        </w:rPr>
        <w:t xml:space="preserve">The situation of airplanes having to wait in the runway queue for </w:t>
      </w:r>
      <w:proofErr w:type="spellStart"/>
      <w:r w:rsidRPr="00DA0847">
        <w:rPr>
          <w:rFonts w:asciiTheme="majorHAnsi" w:hAnsiTheme="majorHAnsi" w:cstheme="majorHAnsi"/>
          <w:color w:val="202124"/>
          <w:sz w:val="22"/>
          <w:szCs w:val="22"/>
          <w:shd w:val="clear" w:color="auto" w:fill="FFFFFF"/>
        </w:rPr>
        <w:t>takeoff</w:t>
      </w:r>
      <w:proofErr w:type="spellEnd"/>
      <w:r w:rsidRPr="00DA0847">
        <w:rPr>
          <w:rFonts w:asciiTheme="majorHAnsi" w:hAnsiTheme="majorHAnsi" w:cstheme="majorHAnsi"/>
          <w:color w:val="202124"/>
          <w:sz w:val="22"/>
          <w:szCs w:val="22"/>
          <w:shd w:val="clear" w:color="auto" w:fill="FFFFFF"/>
        </w:rPr>
        <w:t xml:space="preserve"> and landing has become a significant problem due to the required separation time between them. This waiting time leads to increased fuel consumption. To address this issue, an approach known as arrival/departure manager (AMAN/DMAN) has been suggested and put into operation at some of the world's major airports. However, the effectiveness of AMAN/DMAN is heavily dependent on the specific actions and algorithms it employs. Therefore, ongoing efforts to update and improve the algorithm are necessary to enhance the overall system's performance.</w:t>
      </w:r>
    </w:p>
    <w:p w14:paraId="44C0F02B" w14:textId="38CA6D13" w:rsidR="00DA0847" w:rsidRDefault="00DA0847" w:rsidP="004F5C9D">
      <w:pPr>
        <w:ind w:left="720"/>
        <w:jc w:val="both"/>
        <w:rPr>
          <w:rFonts w:asciiTheme="majorHAnsi" w:hAnsiTheme="majorHAnsi" w:cstheme="majorHAnsi"/>
          <w:color w:val="202124"/>
          <w:sz w:val="22"/>
          <w:szCs w:val="22"/>
          <w:shd w:val="clear" w:color="auto" w:fill="FFFFFF"/>
        </w:rPr>
      </w:pPr>
    </w:p>
    <w:p w14:paraId="48C7485F" w14:textId="2E91EB5F" w:rsidR="00DA0847" w:rsidRDefault="00BA35B0" w:rsidP="00BA35B0">
      <w:pPr>
        <w:ind w:left="720"/>
        <w:jc w:val="both"/>
        <w:rPr>
          <w:rFonts w:asciiTheme="majorHAnsi" w:hAnsiTheme="majorHAnsi" w:cstheme="majorHAnsi"/>
          <w:color w:val="202124"/>
          <w:sz w:val="22"/>
          <w:szCs w:val="22"/>
          <w:shd w:val="clear" w:color="auto" w:fill="FFFFFF"/>
        </w:rPr>
      </w:pPr>
      <w:r>
        <w:rPr>
          <w:rFonts w:asciiTheme="majorHAnsi" w:hAnsiTheme="majorHAnsi" w:cstheme="majorHAnsi"/>
          <w:color w:val="202124"/>
          <w:sz w:val="22"/>
          <w:szCs w:val="22"/>
          <w:shd w:val="clear" w:color="auto" w:fill="FFFFFF"/>
        </w:rPr>
        <w:t xml:space="preserve">A queuing model for the airport departure process was suggested by </w:t>
      </w:r>
      <w:proofErr w:type="spellStart"/>
      <w:r w:rsidRPr="00BA35B0">
        <w:rPr>
          <w:rFonts w:asciiTheme="majorHAnsi" w:hAnsiTheme="majorHAnsi" w:cstheme="majorHAnsi"/>
          <w:color w:val="202124"/>
          <w:sz w:val="22"/>
          <w:szCs w:val="22"/>
          <w:shd w:val="clear" w:color="auto" w:fill="FFFFFF"/>
        </w:rPr>
        <w:t>Ioannis</w:t>
      </w:r>
      <w:proofErr w:type="spellEnd"/>
      <w:r w:rsidRPr="00BA35B0">
        <w:rPr>
          <w:rFonts w:asciiTheme="majorHAnsi" w:hAnsiTheme="majorHAnsi" w:cstheme="majorHAnsi"/>
          <w:color w:val="202124"/>
          <w:sz w:val="22"/>
          <w:szCs w:val="22"/>
          <w:shd w:val="clear" w:color="auto" w:fill="FFFFFF"/>
        </w:rPr>
        <w:t xml:space="preserve"> </w:t>
      </w:r>
      <w:proofErr w:type="spellStart"/>
      <w:r w:rsidRPr="00BA35B0">
        <w:rPr>
          <w:rFonts w:asciiTheme="majorHAnsi" w:hAnsiTheme="majorHAnsi" w:cstheme="majorHAnsi"/>
          <w:color w:val="202124"/>
          <w:sz w:val="22"/>
          <w:szCs w:val="22"/>
          <w:shd w:val="clear" w:color="auto" w:fill="FFFFFF"/>
        </w:rPr>
        <w:t>Simaiakis</w:t>
      </w:r>
      <w:proofErr w:type="spellEnd"/>
      <w:r w:rsidRPr="00BA35B0">
        <w:rPr>
          <w:rFonts w:asciiTheme="majorHAnsi" w:hAnsiTheme="majorHAnsi" w:cstheme="majorHAnsi"/>
          <w:color w:val="202124"/>
          <w:sz w:val="22"/>
          <w:szCs w:val="22"/>
          <w:shd w:val="clear" w:color="auto" w:fill="FFFFFF"/>
        </w:rPr>
        <w:t xml:space="preserve"> and </w:t>
      </w:r>
      <w:proofErr w:type="spellStart"/>
      <w:r w:rsidRPr="00BA35B0">
        <w:rPr>
          <w:rFonts w:asciiTheme="majorHAnsi" w:hAnsiTheme="majorHAnsi" w:cstheme="majorHAnsi"/>
          <w:color w:val="202124"/>
          <w:sz w:val="22"/>
          <w:szCs w:val="22"/>
          <w:shd w:val="clear" w:color="auto" w:fill="FFFFFF"/>
        </w:rPr>
        <w:t>Hamsa</w:t>
      </w:r>
      <w:proofErr w:type="spellEnd"/>
      <w:r w:rsidRPr="00BA35B0">
        <w:rPr>
          <w:rFonts w:asciiTheme="majorHAnsi" w:hAnsiTheme="majorHAnsi" w:cstheme="majorHAnsi"/>
          <w:color w:val="202124"/>
          <w:sz w:val="22"/>
          <w:szCs w:val="22"/>
          <w:shd w:val="clear" w:color="auto" w:fill="FFFFFF"/>
        </w:rPr>
        <w:t xml:space="preserve"> Balakrishnan</w:t>
      </w:r>
      <w:r>
        <w:rPr>
          <w:rFonts w:asciiTheme="majorHAnsi" w:hAnsiTheme="majorHAnsi" w:cstheme="majorHAnsi"/>
          <w:color w:val="202124"/>
          <w:sz w:val="22"/>
          <w:szCs w:val="22"/>
          <w:shd w:val="clear" w:color="auto" w:fill="FFFFFF"/>
        </w:rPr>
        <w:t xml:space="preserve"> at MIT. In this paper, they presented a queue-based approach through which we can observe the congestion at airport or for </w:t>
      </w:r>
      <w:proofErr w:type="spellStart"/>
      <w:r>
        <w:rPr>
          <w:rFonts w:asciiTheme="majorHAnsi" w:hAnsiTheme="majorHAnsi" w:cstheme="majorHAnsi"/>
          <w:color w:val="202124"/>
          <w:sz w:val="22"/>
          <w:szCs w:val="22"/>
          <w:shd w:val="clear" w:color="auto" w:fill="FFFFFF"/>
        </w:rPr>
        <w:t>prediciting</w:t>
      </w:r>
      <w:proofErr w:type="spellEnd"/>
      <w:r>
        <w:rPr>
          <w:rFonts w:asciiTheme="majorHAnsi" w:hAnsiTheme="majorHAnsi" w:cstheme="majorHAnsi"/>
          <w:color w:val="202124"/>
          <w:sz w:val="22"/>
          <w:szCs w:val="22"/>
          <w:shd w:val="clear" w:color="auto" w:fill="FFFFFF"/>
        </w:rPr>
        <w:t xml:space="preserve"> taxi-out time for individual flights.</w:t>
      </w:r>
    </w:p>
    <w:p w14:paraId="2EFF75F4" w14:textId="77DDF47E" w:rsidR="00BA35B0" w:rsidRDefault="00BA35B0" w:rsidP="00BA35B0">
      <w:pPr>
        <w:ind w:left="720"/>
        <w:jc w:val="both"/>
        <w:rPr>
          <w:rFonts w:asciiTheme="majorHAnsi" w:hAnsiTheme="majorHAnsi" w:cstheme="majorHAnsi"/>
          <w:color w:val="202124"/>
          <w:sz w:val="22"/>
          <w:szCs w:val="22"/>
          <w:shd w:val="clear" w:color="auto" w:fill="FFFFFF"/>
        </w:rPr>
      </w:pPr>
      <w:r w:rsidRPr="00BA35B0">
        <w:rPr>
          <w:rFonts w:asciiTheme="majorHAnsi" w:hAnsiTheme="majorHAnsi" w:cstheme="majorHAnsi"/>
          <w:color w:val="202124"/>
          <w:sz w:val="22"/>
          <w:szCs w:val="22"/>
          <w:shd w:val="clear" w:color="auto" w:fill="FFFFFF"/>
        </w:rPr>
        <w:t>The main focus of this paper is to anticipate airport performance on the assumption that the pushback schedules are already known. However, the paper does not explore how the uncertainty in the pushback schedules could affect the airport's performance.</w:t>
      </w:r>
      <w:r>
        <w:rPr>
          <w:rFonts w:asciiTheme="majorHAnsi" w:hAnsiTheme="majorHAnsi" w:cstheme="majorHAnsi"/>
          <w:color w:val="202124"/>
          <w:sz w:val="22"/>
          <w:szCs w:val="22"/>
          <w:shd w:val="clear" w:color="auto" w:fill="FFFFFF"/>
        </w:rPr>
        <w:t xml:space="preserve"> </w:t>
      </w:r>
    </w:p>
    <w:p w14:paraId="18F96FF3" w14:textId="34487F97" w:rsidR="00BA35B0" w:rsidRDefault="00BA35B0" w:rsidP="00BA35B0">
      <w:pPr>
        <w:ind w:left="720"/>
        <w:jc w:val="both"/>
        <w:rPr>
          <w:rFonts w:asciiTheme="majorHAnsi" w:hAnsiTheme="majorHAnsi" w:cstheme="majorHAnsi"/>
          <w:color w:val="202124"/>
          <w:sz w:val="22"/>
          <w:szCs w:val="22"/>
          <w:shd w:val="clear" w:color="auto" w:fill="FFFFFF"/>
        </w:rPr>
      </w:pPr>
    </w:p>
    <w:p w14:paraId="5E09CABC" w14:textId="3291A2C4" w:rsidR="00BA35B0" w:rsidRPr="00BA35B0" w:rsidRDefault="00BA35B0" w:rsidP="00BA35B0">
      <w:pPr>
        <w:keepNext/>
        <w:ind w:left="720"/>
        <w:jc w:val="both"/>
        <w:rPr>
          <w:rFonts w:asciiTheme="majorHAnsi" w:hAnsiTheme="majorHAnsi" w:cstheme="majorHAnsi"/>
          <w:b/>
          <w:bCs/>
          <w:color w:val="202124"/>
          <w:sz w:val="22"/>
          <w:szCs w:val="22"/>
          <w:shd w:val="clear" w:color="auto" w:fill="FFFFFF"/>
        </w:rPr>
      </w:pPr>
      <w:r w:rsidRPr="00BA35B0">
        <w:rPr>
          <w:rFonts w:asciiTheme="majorHAnsi" w:hAnsiTheme="majorHAnsi" w:cstheme="majorHAnsi"/>
          <w:b/>
          <w:bCs/>
          <w:color w:val="202124"/>
          <w:sz w:val="22"/>
          <w:szCs w:val="22"/>
          <w:shd w:val="clear" w:color="auto" w:fill="FFFFFF"/>
        </w:rPr>
        <w:lastRenderedPageBreak/>
        <w:t>The Model</w:t>
      </w:r>
      <w:r>
        <w:rPr>
          <w:rFonts w:asciiTheme="majorHAnsi" w:hAnsiTheme="majorHAnsi" w:cstheme="majorHAnsi"/>
          <w:b/>
          <w:bCs/>
          <w:color w:val="202124"/>
          <w:sz w:val="22"/>
          <w:szCs w:val="22"/>
          <w:shd w:val="clear" w:color="auto" w:fill="FFFFFF"/>
        </w:rPr>
        <w:t>:</w:t>
      </w:r>
    </w:p>
    <w:p w14:paraId="110B03D2" w14:textId="17421AC6" w:rsidR="00BA35B0" w:rsidRDefault="00BA35B0" w:rsidP="00BA35B0">
      <w:pPr>
        <w:keepNext/>
        <w:ind w:left="720"/>
        <w:jc w:val="both"/>
      </w:pPr>
      <w:r w:rsidRPr="00BA35B0">
        <w:rPr>
          <w:rFonts w:asciiTheme="majorHAnsi" w:hAnsiTheme="majorHAnsi" w:cstheme="majorHAnsi"/>
          <w:noProof/>
          <w:color w:val="202124"/>
          <w:sz w:val="22"/>
          <w:szCs w:val="22"/>
          <w:shd w:val="clear" w:color="auto" w:fill="FFFFFF"/>
        </w:rPr>
        <w:drawing>
          <wp:inline distT="0" distB="0" distL="0" distR="0" wp14:anchorId="57484047" wp14:editId="09D6B578">
            <wp:extent cx="5044877" cy="167654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4877" cy="1676545"/>
                    </a:xfrm>
                    <a:prstGeom prst="rect">
                      <a:avLst/>
                    </a:prstGeom>
                  </pic:spPr>
                </pic:pic>
              </a:graphicData>
            </a:graphic>
          </wp:inline>
        </w:drawing>
      </w:r>
    </w:p>
    <w:p w14:paraId="5C53942D" w14:textId="181E172A" w:rsidR="00BA35B0" w:rsidRDefault="00BA35B0" w:rsidP="00BA35B0">
      <w:pPr>
        <w:pStyle w:val="Caption"/>
        <w:ind w:left="2880" w:firstLine="720"/>
        <w:jc w:val="both"/>
      </w:pPr>
      <w:r>
        <w:t xml:space="preserve">Figure </w:t>
      </w:r>
      <w:r>
        <w:fldChar w:fldCharType="begin"/>
      </w:r>
      <w:r>
        <w:instrText xml:space="preserve"> SEQ Figure \* ARABIC </w:instrText>
      </w:r>
      <w:r>
        <w:fldChar w:fldCharType="separate"/>
      </w:r>
      <w:r>
        <w:rPr>
          <w:noProof/>
        </w:rPr>
        <w:t>1</w:t>
      </w:r>
      <w:r>
        <w:fldChar w:fldCharType="end"/>
      </w:r>
      <w:r>
        <w:t>Depature Process Model</w:t>
      </w:r>
    </w:p>
    <w:p w14:paraId="556B778E" w14:textId="2FEAD189" w:rsidR="00BA35B0" w:rsidRDefault="00BA35B0" w:rsidP="00BA35B0">
      <w:pPr>
        <w:ind w:left="720"/>
        <w:jc w:val="both"/>
      </w:pPr>
      <w:r w:rsidRPr="00BA35B0">
        <w:t>Figure 1 illustrates the proposed model, which comprises two separate modules. The first module covers the process that occurs between the time when aircraft push back from their gates and travel to the runway. The second module focuses on the queuing process that occurs at the departure runway.</w:t>
      </w:r>
    </w:p>
    <w:p w14:paraId="5E754C95" w14:textId="5507EBD6" w:rsidR="00BA35B0" w:rsidRDefault="00BA35B0" w:rsidP="00BA35B0">
      <w:pPr>
        <w:ind w:left="720"/>
        <w:jc w:val="both"/>
      </w:pPr>
    </w:p>
    <w:p w14:paraId="1AFF2BE7" w14:textId="58DA7891" w:rsidR="00BA35B0" w:rsidRDefault="00BA35B0" w:rsidP="00BA35B0">
      <w:pPr>
        <w:ind w:left="720"/>
        <w:jc w:val="both"/>
      </w:pPr>
      <w:r>
        <w:t xml:space="preserve">By </w:t>
      </w:r>
      <w:proofErr w:type="spellStart"/>
      <w:r>
        <w:t>modeling</w:t>
      </w:r>
      <w:proofErr w:type="spellEnd"/>
      <w:r>
        <w:t xml:space="preserve"> the departure process in this manner, the taxi-out time </w:t>
      </w:r>
      <w:r>
        <w:rPr>
          <w:i/>
          <w:iCs/>
        </w:rPr>
        <w:t>T</w:t>
      </w:r>
      <w:r w:rsidRPr="00BA35B0">
        <w:rPr>
          <w:i/>
          <w:iCs/>
          <w:vertAlign w:val="subscript"/>
        </w:rPr>
        <w:t>l</w:t>
      </w:r>
      <w:r>
        <w:t xml:space="preserve"> of each departing aircraft l can be expressed as</w:t>
      </w:r>
    </w:p>
    <w:p w14:paraId="2AB7EC62" w14:textId="30C65983" w:rsidR="00BA35B0" w:rsidRDefault="00BA35B0" w:rsidP="00BA35B0">
      <w:pPr>
        <w:ind w:left="2880"/>
        <w:jc w:val="center"/>
      </w:pPr>
      <w:r>
        <w:rPr>
          <w:i/>
          <w:iCs/>
        </w:rPr>
        <w:t>T</w:t>
      </w:r>
      <w:r w:rsidRPr="00BA35B0">
        <w:rPr>
          <w:i/>
          <w:iCs/>
          <w:vertAlign w:val="subscript"/>
        </w:rPr>
        <w:t>l</w:t>
      </w:r>
      <w:r>
        <w:t xml:space="preserve"> = </w:t>
      </w:r>
      <w:proofErr w:type="spellStart"/>
      <w:r>
        <w:rPr>
          <w:i/>
          <w:iCs/>
        </w:rPr>
        <w:t>T</w:t>
      </w:r>
      <w:r w:rsidRPr="00BA35B0">
        <w:rPr>
          <w:i/>
          <w:iCs/>
          <w:vertAlign w:val="subscript"/>
        </w:rPr>
        <w:t>l</w:t>
      </w:r>
      <w:r w:rsidRPr="00BA35B0">
        <w:rPr>
          <w:vertAlign w:val="superscript"/>
        </w:rPr>
        <w:t>travel</w:t>
      </w:r>
      <w:proofErr w:type="spellEnd"/>
      <w:r w:rsidRPr="00BA35B0">
        <w:rPr>
          <w:vertAlign w:val="superscript"/>
        </w:rPr>
        <w:t xml:space="preserve"> </w:t>
      </w:r>
      <w:r>
        <w:t xml:space="preserve">+ </w:t>
      </w:r>
      <w:r w:rsidRPr="007016DC">
        <w:rPr>
          <w:i/>
          <w:iCs/>
        </w:rPr>
        <w:t>D</w:t>
      </w:r>
      <w:r w:rsidRPr="007016DC">
        <w:rPr>
          <w:i/>
          <w:iCs/>
          <w:vertAlign w:val="subscript"/>
        </w:rPr>
        <w:t>l</w:t>
      </w:r>
      <w:r>
        <w:t xml:space="preserve"> </w:t>
      </w:r>
      <w:r>
        <w:tab/>
      </w:r>
      <w:r>
        <w:tab/>
      </w:r>
      <w:r>
        <w:tab/>
        <w:t>(1)</w:t>
      </w:r>
    </w:p>
    <w:p w14:paraId="2C0DBAC6" w14:textId="39404845" w:rsidR="00BA35B0" w:rsidRDefault="00BA35B0" w:rsidP="00BA35B0">
      <w:pPr>
        <w:ind w:left="720"/>
        <w:jc w:val="both"/>
      </w:pPr>
      <w:r>
        <w:t xml:space="preserve">where </w:t>
      </w:r>
      <w:proofErr w:type="spellStart"/>
      <w:r>
        <w:rPr>
          <w:i/>
          <w:iCs/>
        </w:rPr>
        <w:t>T</w:t>
      </w:r>
      <w:r w:rsidRPr="00BA35B0">
        <w:rPr>
          <w:i/>
          <w:iCs/>
          <w:vertAlign w:val="subscript"/>
        </w:rPr>
        <w:t>l</w:t>
      </w:r>
      <w:r w:rsidRPr="00BA35B0">
        <w:rPr>
          <w:vertAlign w:val="superscript"/>
        </w:rPr>
        <w:t>trave</w:t>
      </w:r>
      <w:r>
        <w:rPr>
          <w:vertAlign w:val="superscript"/>
        </w:rPr>
        <w:t>l</w:t>
      </w:r>
      <w:proofErr w:type="spellEnd"/>
      <w:r>
        <w:t xml:space="preserve"> is the travel time of each departing aircraft l from its gate to the departure runway, and D</w:t>
      </w:r>
      <w:r w:rsidRPr="00BA35B0">
        <w:rPr>
          <w:vertAlign w:val="subscript"/>
        </w:rPr>
        <w:t>l</w:t>
      </w:r>
      <w:r>
        <w:t xml:space="preserve"> is the queuing delay that aircraft l experiences.</w:t>
      </w:r>
    </w:p>
    <w:p w14:paraId="3B552A18" w14:textId="685A4126" w:rsidR="00BA35B0" w:rsidRDefault="00BA35B0" w:rsidP="00BA35B0">
      <w:pPr>
        <w:ind w:left="720"/>
        <w:jc w:val="both"/>
      </w:pPr>
      <w:r>
        <w:br/>
      </w:r>
      <w:r w:rsidRPr="00BA35B0">
        <w:t xml:space="preserve">Within the framework of this model, a pushback refers to the specific moment when an aircraft is physically separated from its assigned gate. Additionally, the taxi-out time is defined as the duration between the pushback and the actual </w:t>
      </w:r>
      <w:proofErr w:type="spellStart"/>
      <w:r w:rsidRPr="00BA35B0">
        <w:t>takeoff</w:t>
      </w:r>
      <w:proofErr w:type="spellEnd"/>
      <w:r w:rsidRPr="00BA35B0">
        <w:t xml:space="preserve"> of the aircraft.</w:t>
      </w:r>
    </w:p>
    <w:p w14:paraId="698248C9" w14:textId="462F3C22" w:rsidR="00BA35B0" w:rsidRDefault="00BA35B0" w:rsidP="00BA35B0">
      <w:pPr>
        <w:ind w:left="720"/>
        <w:jc w:val="both"/>
      </w:pPr>
    </w:p>
    <w:p w14:paraId="1D22BA86" w14:textId="4559FF20" w:rsidR="00BA35B0" w:rsidRDefault="007016DC" w:rsidP="00BA35B0">
      <w:pPr>
        <w:ind w:left="720"/>
      </w:pPr>
      <w:r w:rsidRPr="007016DC">
        <w:t>Aircraft leave their gates as per the pushback schedule and move onto the ramp and taxiway system</w:t>
      </w:r>
      <w:r>
        <w:t>, a</w:t>
      </w:r>
      <w:r w:rsidR="00BA35B0">
        <w:t>nd taxi to the departure queue which is formed at the threshold of the departure runway.</w:t>
      </w:r>
      <w:r>
        <w:t xml:space="preserve"> </w:t>
      </w:r>
      <w:r w:rsidR="00BA35B0">
        <w:t xml:space="preserve"> </w:t>
      </w:r>
      <w:r w:rsidRPr="007016DC">
        <w:t>While traveling, the aircraft have interactions with one another.</w:t>
      </w:r>
    </w:p>
    <w:p w14:paraId="35624401" w14:textId="58026E9B" w:rsidR="00BA35B0" w:rsidRDefault="007016DC" w:rsidP="00BA35B0">
      <w:pPr>
        <w:ind w:left="720"/>
      </w:pPr>
      <w:proofErr w:type="spellStart"/>
      <w:r>
        <w:rPr>
          <w:i/>
          <w:iCs/>
        </w:rPr>
        <w:t>T</w:t>
      </w:r>
      <w:r w:rsidRPr="00BA35B0">
        <w:rPr>
          <w:i/>
          <w:iCs/>
          <w:vertAlign w:val="subscript"/>
        </w:rPr>
        <w:t>l</w:t>
      </w:r>
      <w:r w:rsidRPr="00BA35B0">
        <w:rPr>
          <w:vertAlign w:val="superscript"/>
        </w:rPr>
        <w:t>travel</w:t>
      </w:r>
      <w:proofErr w:type="spellEnd"/>
      <w:r w:rsidR="00BA35B0">
        <w:rPr>
          <w:vertAlign w:val="superscript"/>
        </w:rPr>
        <w:t xml:space="preserve">, </w:t>
      </w:r>
      <w:r w:rsidR="00BA35B0">
        <w:t xml:space="preserve">travel time of aircraft from their gates to their departure runway, is given by </w:t>
      </w:r>
    </w:p>
    <w:p w14:paraId="662E2EDB" w14:textId="0F4F5747" w:rsidR="00BA35B0" w:rsidRPr="007016DC" w:rsidRDefault="00BA35B0" w:rsidP="00BA35B0">
      <w:pPr>
        <w:ind w:left="720"/>
      </w:pPr>
      <w:r>
        <w:rPr>
          <w:i/>
          <w:iCs/>
        </w:rPr>
        <w:tab/>
      </w:r>
      <w:r>
        <w:rPr>
          <w:i/>
          <w:iCs/>
        </w:rPr>
        <w:tab/>
      </w:r>
      <w:proofErr w:type="spellStart"/>
      <w:proofErr w:type="gramStart"/>
      <w:r w:rsidR="007016DC">
        <w:rPr>
          <w:i/>
          <w:iCs/>
        </w:rPr>
        <w:t>T</w:t>
      </w:r>
      <w:r w:rsidR="007016DC" w:rsidRPr="00BA35B0">
        <w:rPr>
          <w:i/>
          <w:iCs/>
          <w:vertAlign w:val="subscript"/>
        </w:rPr>
        <w:t>l</w:t>
      </w:r>
      <w:r w:rsidR="007016DC" w:rsidRPr="00BA35B0">
        <w:rPr>
          <w:vertAlign w:val="superscript"/>
        </w:rPr>
        <w:t>travel</w:t>
      </w:r>
      <w:proofErr w:type="spellEnd"/>
      <w:r w:rsidR="007016DC" w:rsidRPr="00BA35B0">
        <w:rPr>
          <w:vertAlign w:val="superscript"/>
        </w:rPr>
        <w:t xml:space="preserve"> </w:t>
      </w:r>
      <w:r w:rsidR="007016DC">
        <w:rPr>
          <w:vertAlign w:val="superscript"/>
        </w:rPr>
        <w:t xml:space="preserve"> </w:t>
      </w:r>
      <w:r>
        <w:t>=</w:t>
      </w:r>
      <w:proofErr w:type="gramEnd"/>
      <w:r w:rsidRPr="00BA35B0">
        <w:rPr>
          <w:i/>
          <w:iCs/>
        </w:rPr>
        <w:t xml:space="preserve"> </w:t>
      </w:r>
      <w:proofErr w:type="spellStart"/>
      <w:r w:rsidRPr="00BA35B0">
        <w:rPr>
          <w:i/>
          <w:iCs/>
        </w:rPr>
        <w:t>T</w:t>
      </w:r>
      <w:r>
        <w:rPr>
          <w:i/>
          <w:iCs/>
          <w:vertAlign w:val="subscript"/>
        </w:rPr>
        <w:t>unimpeded</w:t>
      </w:r>
      <w:proofErr w:type="spellEnd"/>
      <w:r>
        <w:rPr>
          <w:i/>
          <w:iCs/>
          <w:vertAlign w:val="subscript"/>
        </w:rPr>
        <w:t xml:space="preserve"> </w:t>
      </w:r>
      <w:r>
        <w:rPr>
          <w:vertAlign w:val="subscript"/>
        </w:rPr>
        <w:t xml:space="preserve"> </w:t>
      </w:r>
      <w:r>
        <w:t xml:space="preserve">+ </w:t>
      </w:r>
      <w:proofErr w:type="spellStart"/>
      <w:r w:rsidRPr="00BA35B0">
        <w:rPr>
          <w:i/>
          <w:iCs/>
        </w:rPr>
        <w:t>T</w:t>
      </w:r>
      <w:r>
        <w:rPr>
          <w:i/>
          <w:iCs/>
          <w:vertAlign w:val="subscript"/>
        </w:rPr>
        <w:t>taxiway</w:t>
      </w:r>
      <w:proofErr w:type="spellEnd"/>
      <w:r w:rsidR="007016DC">
        <w:tab/>
      </w:r>
      <w:r w:rsidR="007016DC">
        <w:tab/>
      </w:r>
      <w:r w:rsidR="007016DC">
        <w:tab/>
      </w:r>
      <w:r w:rsidR="007016DC">
        <w:tab/>
        <w:t>(2)</w:t>
      </w:r>
    </w:p>
    <w:p w14:paraId="4423E3E6" w14:textId="1FD0B7FE" w:rsidR="00BA35B0" w:rsidRDefault="00BA35B0" w:rsidP="00BA35B0">
      <w:pPr>
        <w:ind w:left="360" w:firstLine="360"/>
        <w:jc w:val="both"/>
        <w:rPr>
          <w:rFonts w:asciiTheme="majorHAnsi" w:hAnsiTheme="majorHAnsi" w:cstheme="majorHAnsi"/>
        </w:rPr>
      </w:pPr>
    </w:p>
    <w:p w14:paraId="5E602D17" w14:textId="77777777" w:rsidR="007016DC" w:rsidRDefault="007016DC" w:rsidP="00E0433B">
      <w:pPr>
        <w:ind w:left="720"/>
        <w:jc w:val="both"/>
      </w:pPr>
      <w:r>
        <w:t>Here,</w:t>
      </w:r>
    </w:p>
    <w:p w14:paraId="252F5C46" w14:textId="69250F9D" w:rsidR="00BA35B0" w:rsidRDefault="00BA35B0" w:rsidP="00E0433B">
      <w:pPr>
        <w:ind w:left="720"/>
        <w:jc w:val="both"/>
      </w:pPr>
      <w:proofErr w:type="spellStart"/>
      <w:r w:rsidRPr="00BA35B0">
        <w:rPr>
          <w:i/>
          <w:iCs/>
        </w:rPr>
        <w:t>T</w:t>
      </w:r>
      <w:r>
        <w:rPr>
          <w:i/>
          <w:iCs/>
          <w:vertAlign w:val="subscript"/>
        </w:rPr>
        <w:t>unimpeded</w:t>
      </w:r>
      <w:proofErr w:type="spellEnd"/>
      <w:r w:rsidR="007016DC">
        <w:rPr>
          <w:i/>
          <w:iCs/>
          <w:vertAlign w:val="subscript"/>
        </w:rPr>
        <w:t xml:space="preserve">, </w:t>
      </w:r>
      <w:r w:rsidR="007016DC">
        <w:t>t</w:t>
      </w:r>
      <w:r w:rsidR="007016DC" w:rsidRPr="007016DC">
        <w:t xml:space="preserve">he unimpeded taxi-out time refers to the expected amount of time it would take for an aircraft to taxi out without any obstacles or delays. The Federal Aviation Administration (FAA) has defined this as the optimal taxi-out time that would occur when there is no congestion, inclement weather, or other factors that might cause the aircraft to be delayed during its journey from the gate to </w:t>
      </w:r>
      <w:proofErr w:type="spellStart"/>
      <w:r w:rsidR="007016DC" w:rsidRPr="007016DC">
        <w:t>takeoff</w:t>
      </w:r>
      <w:proofErr w:type="spellEnd"/>
      <w:r w:rsidR="007016DC" w:rsidRPr="007016DC">
        <w:t>, as stated in the FAA's 2002 guidelines</w:t>
      </w:r>
      <w:r w:rsidR="007016DC" w:rsidRPr="007016DC">
        <w:rPr>
          <w:i/>
          <w:iCs/>
          <w:vertAlign w:val="subscript"/>
        </w:rPr>
        <w:t>.</w:t>
      </w:r>
    </w:p>
    <w:p w14:paraId="4DD4F584" w14:textId="7DDBAFFA" w:rsidR="007016DC" w:rsidRDefault="007016DC" w:rsidP="00E0433B">
      <w:pPr>
        <w:ind w:left="720"/>
        <w:jc w:val="both"/>
      </w:pPr>
    </w:p>
    <w:p w14:paraId="6FFB00A7" w14:textId="4A77ECB9" w:rsidR="007016DC" w:rsidRDefault="007016DC" w:rsidP="00E0433B">
      <w:pPr>
        <w:ind w:left="720"/>
        <w:jc w:val="both"/>
      </w:pPr>
      <w:r w:rsidRPr="007016DC">
        <w:t>The Office of Aviation Policy and Plans of the Federal Aviation Administration (FAA) in 2002 employed a linear regression analysis to establish the unimpeded taxi-out time by examining the recorded taxi-out times along with the departure and arrival queues.</w:t>
      </w:r>
    </w:p>
    <w:p w14:paraId="75C160BA" w14:textId="16A8B283" w:rsidR="007016DC" w:rsidRDefault="007016DC" w:rsidP="00E0433B">
      <w:pPr>
        <w:ind w:left="720"/>
        <w:jc w:val="both"/>
      </w:pPr>
    </w:p>
    <w:p w14:paraId="0B70EFCA" w14:textId="77777777" w:rsidR="007016DC" w:rsidRDefault="007016DC" w:rsidP="00E0433B">
      <w:pPr>
        <w:ind w:left="720"/>
        <w:jc w:val="both"/>
      </w:pPr>
      <w:r>
        <w:lastRenderedPageBreak/>
        <w:t xml:space="preserve">This average unimpeded time for an airline at given airport for a particular period can be downloaded from </w:t>
      </w:r>
      <w:hyperlink r:id="rId9" w:history="1">
        <w:r>
          <w:rPr>
            <w:rStyle w:val="Hyperlink"/>
          </w:rPr>
          <w:t>FAA Operations &amp; Performance Data</w:t>
        </w:r>
      </w:hyperlink>
      <w:r>
        <w:t>.</w:t>
      </w:r>
    </w:p>
    <w:p w14:paraId="069355CA" w14:textId="77777777" w:rsidR="007016DC" w:rsidRDefault="007016DC" w:rsidP="00E0433B">
      <w:pPr>
        <w:ind w:left="720"/>
        <w:jc w:val="both"/>
      </w:pPr>
    </w:p>
    <w:p w14:paraId="60D517A4" w14:textId="67F1CBC6" w:rsidR="007016DC" w:rsidRDefault="007016DC" w:rsidP="007016DC">
      <w:pPr>
        <w:ind w:left="720"/>
      </w:pPr>
      <w:r w:rsidRPr="007016DC">
        <w:t xml:space="preserve">The second </w:t>
      </w:r>
      <w:r>
        <w:t xml:space="preserve">term, </w:t>
      </w:r>
      <w:proofErr w:type="spellStart"/>
      <w:r w:rsidRPr="00BA35B0">
        <w:rPr>
          <w:i/>
          <w:iCs/>
        </w:rPr>
        <w:t>T</w:t>
      </w:r>
      <w:r>
        <w:rPr>
          <w:i/>
          <w:iCs/>
          <w:vertAlign w:val="subscript"/>
        </w:rPr>
        <w:t>taxiway</w:t>
      </w:r>
      <w:proofErr w:type="spellEnd"/>
      <w:r>
        <w:rPr>
          <w:vertAlign w:val="subscript"/>
        </w:rPr>
        <w:t xml:space="preserve">  </w:t>
      </w:r>
      <w:r>
        <w:t>,</w:t>
      </w:r>
      <w:r w:rsidRPr="007016DC">
        <w:t xml:space="preserve"> of equation</w:t>
      </w:r>
      <w:r>
        <w:t>(2),</w:t>
      </w:r>
      <w:r w:rsidRPr="007016DC">
        <w:t xml:space="preserve"> represents the delay that results from interactions with other aircraft that are traveling on the ramp and taxiway </w:t>
      </w:r>
      <w:proofErr w:type="spellStart"/>
      <w:r w:rsidRPr="007016DC">
        <w:t>en</w:t>
      </w:r>
      <w:proofErr w:type="spellEnd"/>
      <w:r w:rsidRPr="007016DC">
        <w:t xml:space="preserve"> route to the departure queue.</w:t>
      </w:r>
    </w:p>
    <w:p w14:paraId="4223496A" w14:textId="5EC44338" w:rsidR="007016DC" w:rsidRDefault="007016DC" w:rsidP="007016DC">
      <w:pPr>
        <w:ind w:left="720"/>
      </w:pPr>
    </w:p>
    <w:p w14:paraId="2A53A1C6" w14:textId="2CEAE21A" w:rsidR="007016DC" w:rsidRDefault="007016DC" w:rsidP="007016DC">
      <w:pPr>
        <w:ind w:left="720"/>
      </w:pPr>
      <w:r>
        <w:t xml:space="preserve">The paper suggests a linear equation to evaluate </w:t>
      </w:r>
      <w:proofErr w:type="spellStart"/>
      <w:r w:rsidRPr="00BA35B0">
        <w:rPr>
          <w:i/>
          <w:iCs/>
        </w:rPr>
        <w:t>T</w:t>
      </w:r>
      <w:r>
        <w:rPr>
          <w:i/>
          <w:iCs/>
          <w:vertAlign w:val="subscript"/>
        </w:rPr>
        <w:t>taxiway</w:t>
      </w:r>
      <w:proofErr w:type="spellEnd"/>
      <w:r>
        <w:rPr>
          <w:i/>
          <w:iCs/>
          <w:vertAlign w:val="subscript"/>
        </w:rPr>
        <w:t xml:space="preserve">, </w:t>
      </w:r>
      <w:r>
        <w:t>given by,</w:t>
      </w:r>
    </w:p>
    <w:p w14:paraId="49F0BC70" w14:textId="3379E8FC" w:rsidR="007016DC" w:rsidRDefault="007016DC" w:rsidP="007016DC">
      <w:pPr>
        <w:ind w:left="720"/>
      </w:pPr>
    </w:p>
    <w:p w14:paraId="66EBCC48" w14:textId="3BC76627" w:rsidR="007016DC" w:rsidRDefault="007016DC" w:rsidP="007016DC">
      <w:pPr>
        <w:ind w:left="720"/>
      </w:pPr>
      <w:r>
        <w:tab/>
      </w:r>
      <w:r>
        <w:tab/>
      </w:r>
      <w:proofErr w:type="spellStart"/>
      <w:r w:rsidRPr="00BA35B0">
        <w:rPr>
          <w:i/>
          <w:iCs/>
        </w:rPr>
        <w:t>T</w:t>
      </w:r>
      <w:r>
        <w:rPr>
          <w:i/>
          <w:iCs/>
          <w:vertAlign w:val="subscript"/>
        </w:rPr>
        <w:t>taxiway</w:t>
      </w:r>
      <w:proofErr w:type="spellEnd"/>
      <w:r>
        <w:rPr>
          <w:i/>
          <w:iCs/>
          <w:vertAlign w:val="subscript"/>
        </w:rPr>
        <w:t xml:space="preserve">= </w:t>
      </w:r>
      <w:r w:rsidRPr="007016DC">
        <w:rPr>
          <w:i/>
          <w:iCs/>
        </w:rPr>
        <w:t>αR(t)</w:t>
      </w:r>
      <w:r>
        <w:tab/>
      </w:r>
      <w:r>
        <w:tab/>
      </w:r>
      <w:r>
        <w:tab/>
      </w:r>
      <w:r>
        <w:tab/>
      </w:r>
      <w:r>
        <w:tab/>
      </w:r>
      <w:r>
        <w:tab/>
        <w:t>(3)</w:t>
      </w:r>
    </w:p>
    <w:p w14:paraId="6BA6CA0C" w14:textId="348EE93B" w:rsidR="007016DC" w:rsidRDefault="007016DC" w:rsidP="007016DC">
      <w:pPr>
        <w:ind w:left="720"/>
      </w:pPr>
    </w:p>
    <w:p w14:paraId="69963E98" w14:textId="3AB2DAE5" w:rsidR="007016DC" w:rsidRDefault="007016DC" w:rsidP="007016DC">
      <w:pPr>
        <w:ind w:left="720"/>
      </w:pPr>
      <w:r w:rsidRPr="007016DC">
        <w:t xml:space="preserve">The parameter α is determined by the airport and the layout of the runway, and it signifies the estimated frequency of times that an aircraft will come to a halt due to congestion, multiplied by the average duration of each stop. The likelihood of an aircraft stopping rises in proportion to the number of other aircraft present on the ramp and taxiway system </w:t>
      </w:r>
      <w:proofErr w:type="spellStart"/>
      <w:r w:rsidRPr="007016DC">
        <w:t>en</w:t>
      </w:r>
      <w:proofErr w:type="spellEnd"/>
      <w:r w:rsidRPr="007016DC">
        <w:t xml:space="preserve"> route to the departure queue at the time when the aircraft starts its pushback.</w:t>
      </w:r>
    </w:p>
    <w:p w14:paraId="7A844653" w14:textId="3F8AD4C4" w:rsidR="007016DC" w:rsidRDefault="007016DC" w:rsidP="007016DC">
      <w:pPr>
        <w:ind w:left="720"/>
      </w:pPr>
    </w:p>
    <w:p w14:paraId="4C112B5C" w14:textId="1F4508B0" w:rsidR="007016DC" w:rsidRDefault="007016DC" w:rsidP="007016DC">
      <w:pPr>
        <w:ind w:left="720"/>
      </w:pPr>
      <w:r>
        <w:t xml:space="preserve">And </w:t>
      </w:r>
      <w:r w:rsidRPr="007016DC">
        <w:rPr>
          <w:i/>
          <w:iCs/>
        </w:rPr>
        <w:t>R(t)</w:t>
      </w:r>
      <w:r>
        <w:t>, is given by, t</w:t>
      </w:r>
      <w:r w:rsidRPr="007016DC">
        <w:t>he quantity of aircraft that are departing and traveling on the ramps and taxiways towards the departure queue at the start of period t</w:t>
      </w:r>
      <w:r>
        <w:t>.</w:t>
      </w:r>
    </w:p>
    <w:p w14:paraId="366B1C4F" w14:textId="4629CA68" w:rsidR="007016DC" w:rsidRDefault="007016DC" w:rsidP="007016DC">
      <w:pPr>
        <w:ind w:left="720"/>
      </w:pPr>
    </w:p>
    <w:p w14:paraId="4C46CB1A" w14:textId="11A88365" w:rsidR="007016DC" w:rsidRDefault="007016DC" w:rsidP="007016DC">
      <w:pPr>
        <w:ind w:left="720"/>
      </w:pPr>
      <w:r>
        <w:t xml:space="preserve">Combining </w:t>
      </w:r>
      <w:proofErr w:type="gramStart"/>
      <w:r>
        <w:t>equation(</w:t>
      </w:r>
      <w:proofErr w:type="gramEnd"/>
      <w:r>
        <w:t>2) and (3) with (1), we get,</w:t>
      </w:r>
      <w:r>
        <w:br/>
      </w:r>
    </w:p>
    <w:p w14:paraId="6CFFFDA0" w14:textId="755450B2" w:rsidR="007016DC" w:rsidRDefault="007016DC" w:rsidP="007016DC">
      <w:pPr>
        <w:ind w:left="720"/>
        <w:rPr>
          <w:i/>
          <w:iCs/>
          <w:vertAlign w:val="subscript"/>
        </w:rPr>
      </w:pPr>
      <w:r>
        <w:tab/>
      </w:r>
      <w:proofErr w:type="spellStart"/>
      <w:proofErr w:type="gramStart"/>
      <w:r>
        <w:rPr>
          <w:i/>
          <w:iCs/>
        </w:rPr>
        <w:t>T</w:t>
      </w:r>
      <w:r w:rsidRPr="00BA35B0">
        <w:rPr>
          <w:i/>
          <w:iCs/>
          <w:vertAlign w:val="subscript"/>
        </w:rPr>
        <w:t>l</w:t>
      </w:r>
      <w:r w:rsidRPr="00BA35B0">
        <w:rPr>
          <w:vertAlign w:val="superscript"/>
        </w:rPr>
        <w:t>travel</w:t>
      </w:r>
      <w:proofErr w:type="spellEnd"/>
      <w:r>
        <w:rPr>
          <w:i/>
          <w:iCs/>
          <w:vertAlign w:val="subscript"/>
        </w:rPr>
        <w:t xml:space="preserve">  </w:t>
      </w:r>
      <w:r>
        <w:t>=</w:t>
      </w:r>
      <w:proofErr w:type="gramEnd"/>
      <w:r w:rsidRPr="00BA35B0">
        <w:rPr>
          <w:i/>
          <w:iCs/>
        </w:rPr>
        <w:t xml:space="preserve"> </w:t>
      </w:r>
      <w:proofErr w:type="spellStart"/>
      <w:r w:rsidRPr="00BA35B0">
        <w:rPr>
          <w:i/>
          <w:iCs/>
        </w:rPr>
        <w:t>T</w:t>
      </w:r>
      <w:r>
        <w:rPr>
          <w:i/>
          <w:iCs/>
          <w:vertAlign w:val="subscript"/>
        </w:rPr>
        <w:t>unimpeded</w:t>
      </w:r>
      <w:proofErr w:type="spellEnd"/>
      <w:r>
        <w:rPr>
          <w:i/>
          <w:iCs/>
          <w:vertAlign w:val="subscript"/>
        </w:rPr>
        <w:t xml:space="preserve"> </w:t>
      </w:r>
      <w:r>
        <w:rPr>
          <w:vertAlign w:val="subscript"/>
        </w:rPr>
        <w:t xml:space="preserve"> </w:t>
      </w:r>
      <w:r>
        <w:t xml:space="preserve">+ </w:t>
      </w:r>
      <w:proofErr w:type="spellStart"/>
      <w:r w:rsidRPr="00BA35B0">
        <w:rPr>
          <w:i/>
          <w:iCs/>
        </w:rPr>
        <w:t>T</w:t>
      </w:r>
      <w:r>
        <w:rPr>
          <w:i/>
          <w:iCs/>
          <w:vertAlign w:val="subscript"/>
        </w:rPr>
        <w:t>taxiway</w:t>
      </w:r>
      <w:proofErr w:type="spellEnd"/>
    </w:p>
    <w:p w14:paraId="4A754B7B" w14:textId="735C6D87" w:rsidR="007016DC" w:rsidRDefault="007016DC" w:rsidP="007016DC">
      <w:pPr>
        <w:ind w:left="720"/>
      </w:pPr>
      <w:r>
        <w:rPr>
          <w:i/>
          <w:iCs/>
          <w:vertAlign w:val="subscript"/>
        </w:rPr>
        <w:tab/>
      </w:r>
    </w:p>
    <w:p w14:paraId="3BE2CC27" w14:textId="1756BB18" w:rsidR="007016DC" w:rsidRDefault="007016DC" w:rsidP="007016DC">
      <w:pPr>
        <w:ind w:left="720"/>
        <w:rPr>
          <w:i/>
          <w:iCs/>
        </w:rPr>
      </w:pPr>
      <w:r>
        <w:tab/>
      </w:r>
      <w:proofErr w:type="spellStart"/>
      <w:proofErr w:type="gramStart"/>
      <w:r>
        <w:rPr>
          <w:i/>
          <w:iCs/>
        </w:rPr>
        <w:t>T</w:t>
      </w:r>
      <w:r w:rsidRPr="00BA35B0">
        <w:rPr>
          <w:i/>
          <w:iCs/>
          <w:vertAlign w:val="subscript"/>
        </w:rPr>
        <w:t>l</w:t>
      </w:r>
      <w:r w:rsidRPr="00BA35B0">
        <w:rPr>
          <w:vertAlign w:val="superscript"/>
        </w:rPr>
        <w:t>travel</w:t>
      </w:r>
      <w:proofErr w:type="spellEnd"/>
      <w:r>
        <w:rPr>
          <w:vertAlign w:val="superscript"/>
        </w:rPr>
        <w:t xml:space="preserve"> </w:t>
      </w:r>
      <w:r>
        <w:rPr>
          <w:i/>
          <w:iCs/>
          <w:vertAlign w:val="subscript"/>
        </w:rPr>
        <w:t xml:space="preserve"> </w:t>
      </w:r>
      <w:r>
        <w:t>=</w:t>
      </w:r>
      <w:proofErr w:type="gramEnd"/>
      <w:r w:rsidRPr="00BA35B0">
        <w:rPr>
          <w:i/>
          <w:iCs/>
        </w:rPr>
        <w:t xml:space="preserve"> </w:t>
      </w:r>
      <w:proofErr w:type="spellStart"/>
      <w:r w:rsidRPr="00BA35B0">
        <w:rPr>
          <w:i/>
          <w:iCs/>
        </w:rPr>
        <w:t>T</w:t>
      </w:r>
      <w:r>
        <w:rPr>
          <w:i/>
          <w:iCs/>
          <w:vertAlign w:val="subscript"/>
        </w:rPr>
        <w:t>unimpeded</w:t>
      </w:r>
      <w:proofErr w:type="spellEnd"/>
      <w:r>
        <w:rPr>
          <w:i/>
          <w:iCs/>
          <w:vertAlign w:val="subscript"/>
        </w:rPr>
        <w:t xml:space="preserve"> </w:t>
      </w:r>
      <w:r>
        <w:rPr>
          <w:vertAlign w:val="subscript"/>
        </w:rPr>
        <w:t xml:space="preserve"> </w:t>
      </w:r>
      <w:r>
        <w:t xml:space="preserve">+ </w:t>
      </w:r>
      <w:r w:rsidRPr="007016DC">
        <w:rPr>
          <w:i/>
          <w:iCs/>
        </w:rPr>
        <w:t>αR(t)</w:t>
      </w:r>
    </w:p>
    <w:p w14:paraId="1872C260" w14:textId="38578B2F" w:rsidR="007016DC" w:rsidRDefault="007016DC" w:rsidP="007016DC">
      <w:pPr>
        <w:ind w:left="720"/>
        <w:rPr>
          <w:i/>
          <w:iCs/>
        </w:rPr>
      </w:pPr>
      <w:r>
        <w:rPr>
          <w:i/>
          <w:iCs/>
        </w:rPr>
        <w:tab/>
      </w:r>
    </w:p>
    <w:p w14:paraId="11836DA8" w14:textId="68ABC157" w:rsidR="007016DC" w:rsidRDefault="007016DC" w:rsidP="007016DC">
      <w:pPr>
        <w:ind w:left="720"/>
        <w:rPr>
          <w:vertAlign w:val="subscript"/>
        </w:rPr>
      </w:pPr>
      <w:r>
        <w:rPr>
          <w:i/>
          <w:iCs/>
        </w:rPr>
        <w:tab/>
        <w:t>T</w:t>
      </w:r>
      <w:r w:rsidRPr="00BA35B0">
        <w:rPr>
          <w:i/>
          <w:iCs/>
          <w:vertAlign w:val="subscript"/>
        </w:rPr>
        <w:t>l</w:t>
      </w:r>
      <w:r>
        <w:t xml:space="preserve"> = </w:t>
      </w:r>
      <w:proofErr w:type="spellStart"/>
      <w:r>
        <w:rPr>
          <w:i/>
          <w:iCs/>
        </w:rPr>
        <w:t>T</w:t>
      </w:r>
      <w:r w:rsidRPr="00BA35B0">
        <w:rPr>
          <w:i/>
          <w:iCs/>
          <w:vertAlign w:val="subscript"/>
        </w:rPr>
        <w:t>l</w:t>
      </w:r>
      <w:r w:rsidRPr="00BA35B0">
        <w:rPr>
          <w:vertAlign w:val="superscript"/>
        </w:rPr>
        <w:t>travel</w:t>
      </w:r>
      <w:proofErr w:type="spellEnd"/>
      <w:r w:rsidRPr="00BA35B0">
        <w:rPr>
          <w:vertAlign w:val="superscript"/>
        </w:rPr>
        <w:t xml:space="preserve"> </w:t>
      </w:r>
      <w:r>
        <w:t xml:space="preserve">+ </w:t>
      </w:r>
      <w:r w:rsidRPr="007016DC">
        <w:rPr>
          <w:i/>
          <w:iCs/>
        </w:rPr>
        <w:t>D</w:t>
      </w:r>
      <w:r w:rsidRPr="007016DC">
        <w:rPr>
          <w:i/>
          <w:iCs/>
          <w:vertAlign w:val="subscript"/>
        </w:rPr>
        <w:t>l</w:t>
      </w:r>
    </w:p>
    <w:p w14:paraId="20250671" w14:textId="69E9A7D3" w:rsidR="007016DC" w:rsidRDefault="007016DC" w:rsidP="007016DC">
      <w:pPr>
        <w:ind w:left="720"/>
        <w:rPr>
          <w:i/>
          <w:iCs/>
        </w:rPr>
      </w:pPr>
      <w:r>
        <w:rPr>
          <w:i/>
          <w:iCs/>
        </w:rPr>
        <w:tab/>
      </w:r>
    </w:p>
    <w:p w14:paraId="694527A2" w14:textId="11A06041" w:rsidR="007016DC" w:rsidRDefault="007016DC" w:rsidP="007016DC">
      <w:pPr>
        <w:ind w:left="720"/>
        <w:rPr>
          <w:i/>
          <w:iCs/>
          <w:vertAlign w:val="subscript"/>
        </w:rPr>
      </w:pPr>
      <w:r>
        <w:rPr>
          <w:i/>
          <w:iCs/>
        </w:rPr>
        <w:tab/>
        <w:t>T</w:t>
      </w:r>
      <w:r w:rsidRPr="00BA35B0">
        <w:rPr>
          <w:i/>
          <w:iCs/>
          <w:vertAlign w:val="subscript"/>
        </w:rPr>
        <w:t>l</w:t>
      </w:r>
      <w:r>
        <w:t xml:space="preserve"> = </w:t>
      </w:r>
      <w:proofErr w:type="spellStart"/>
      <w:proofErr w:type="gramStart"/>
      <w:r w:rsidRPr="00BA35B0">
        <w:rPr>
          <w:i/>
          <w:iCs/>
        </w:rPr>
        <w:t>T</w:t>
      </w:r>
      <w:r>
        <w:rPr>
          <w:i/>
          <w:iCs/>
          <w:vertAlign w:val="subscript"/>
        </w:rPr>
        <w:t>unimpeded</w:t>
      </w:r>
      <w:proofErr w:type="spellEnd"/>
      <w:r>
        <w:rPr>
          <w:i/>
          <w:iCs/>
          <w:vertAlign w:val="subscript"/>
        </w:rPr>
        <w:t xml:space="preserve"> </w:t>
      </w:r>
      <w:r>
        <w:rPr>
          <w:vertAlign w:val="subscript"/>
        </w:rPr>
        <w:t xml:space="preserve"> </w:t>
      </w:r>
      <w:r>
        <w:t>+</w:t>
      </w:r>
      <w:proofErr w:type="gramEnd"/>
      <w:r>
        <w:t xml:space="preserve"> </w:t>
      </w:r>
      <w:r w:rsidRPr="007016DC">
        <w:rPr>
          <w:i/>
          <w:iCs/>
        </w:rPr>
        <w:t>αR(t</w:t>
      </w:r>
      <w:r>
        <w:rPr>
          <w:i/>
          <w:iCs/>
        </w:rPr>
        <w:t xml:space="preserve">) </w:t>
      </w:r>
      <w:r>
        <w:t xml:space="preserve">+ </w:t>
      </w:r>
      <w:r w:rsidRPr="007016DC">
        <w:rPr>
          <w:i/>
          <w:iCs/>
        </w:rPr>
        <w:t>D</w:t>
      </w:r>
      <w:r w:rsidRPr="007016DC">
        <w:rPr>
          <w:i/>
          <w:iCs/>
          <w:vertAlign w:val="subscript"/>
        </w:rPr>
        <w:t>l</w:t>
      </w:r>
    </w:p>
    <w:p w14:paraId="5099591B" w14:textId="25FC4331" w:rsidR="007016DC" w:rsidRDefault="007016DC" w:rsidP="007016DC">
      <w:pPr>
        <w:ind w:left="720"/>
        <w:rPr>
          <w:i/>
          <w:iCs/>
          <w:vertAlign w:val="subscript"/>
        </w:rPr>
      </w:pPr>
    </w:p>
    <w:p w14:paraId="59AA753B" w14:textId="67F129B9" w:rsidR="007016DC" w:rsidRDefault="007016DC" w:rsidP="007016DC">
      <w:pPr>
        <w:ind w:left="720"/>
      </w:pPr>
      <w:r>
        <w:t xml:space="preserve">Another factor that we must consider is the time taken by the aircraft to travel from the departure gates to the runway queue. Further the gate from the runway more time it will take to travel, hence our final equation to generate the expected wheel off time is given by </w:t>
      </w:r>
    </w:p>
    <w:p w14:paraId="52599076" w14:textId="5107CD77" w:rsidR="007016DC" w:rsidRDefault="007016DC" w:rsidP="007016DC">
      <w:pPr>
        <w:ind w:left="720"/>
      </w:pPr>
    </w:p>
    <w:p w14:paraId="4B069D2B" w14:textId="77777777" w:rsidR="007016DC" w:rsidRDefault="007016DC" w:rsidP="007016DC">
      <w:pPr>
        <w:ind w:left="720"/>
        <w:rPr>
          <w:vertAlign w:val="subscript"/>
        </w:rPr>
      </w:pPr>
      <w:r>
        <w:tab/>
      </w:r>
      <w:r>
        <w:rPr>
          <w:i/>
          <w:iCs/>
        </w:rPr>
        <w:t>T</w:t>
      </w:r>
      <w:r w:rsidRPr="00BA35B0">
        <w:rPr>
          <w:i/>
          <w:iCs/>
          <w:vertAlign w:val="subscript"/>
        </w:rPr>
        <w:t>l</w:t>
      </w:r>
      <w:r>
        <w:t xml:space="preserve"> = </w:t>
      </w:r>
      <w:proofErr w:type="spellStart"/>
      <w:proofErr w:type="gramStart"/>
      <w:r w:rsidRPr="00BA35B0">
        <w:rPr>
          <w:i/>
          <w:iCs/>
        </w:rPr>
        <w:t>T</w:t>
      </w:r>
      <w:r>
        <w:rPr>
          <w:i/>
          <w:iCs/>
          <w:vertAlign w:val="subscript"/>
        </w:rPr>
        <w:t>unimpeded</w:t>
      </w:r>
      <w:proofErr w:type="spellEnd"/>
      <w:r>
        <w:rPr>
          <w:i/>
          <w:iCs/>
          <w:vertAlign w:val="subscript"/>
        </w:rPr>
        <w:t xml:space="preserve"> </w:t>
      </w:r>
      <w:r>
        <w:rPr>
          <w:vertAlign w:val="subscript"/>
        </w:rPr>
        <w:t xml:space="preserve"> </w:t>
      </w:r>
      <w:r>
        <w:t>+</w:t>
      </w:r>
      <w:proofErr w:type="gramEnd"/>
      <w:r>
        <w:t xml:space="preserve"> </w:t>
      </w:r>
      <w:r w:rsidRPr="007016DC">
        <w:rPr>
          <w:i/>
          <w:iCs/>
        </w:rPr>
        <w:t>αR(t</w:t>
      </w:r>
      <w:r>
        <w:rPr>
          <w:i/>
          <w:iCs/>
        </w:rPr>
        <w:t xml:space="preserve">) </w:t>
      </w:r>
      <w:r>
        <w:t xml:space="preserve">+ </w:t>
      </w:r>
      <w:r w:rsidRPr="007016DC">
        <w:rPr>
          <w:i/>
          <w:iCs/>
        </w:rPr>
        <w:t>D</w:t>
      </w:r>
      <w:r w:rsidRPr="007016DC">
        <w:rPr>
          <w:i/>
          <w:iCs/>
          <w:vertAlign w:val="subscript"/>
        </w:rPr>
        <w:t>l</w:t>
      </w:r>
      <w:r>
        <w:rPr>
          <w:i/>
          <w:iCs/>
          <w:vertAlign w:val="subscript"/>
        </w:rPr>
        <w:t xml:space="preserve"> </w:t>
      </w:r>
      <w:r>
        <w:t xml:space="preserve">+ </w:t>
      </w:r>
      <w:proofErr w:type="spellStart"/>
      <w:r w:rsidRPr="007016DC">
        <w:rPr>
          <w:i/>
          <w:iCs/>
        </w:rPr>
        <w:t>T</w:t>
      </w:r>
      <w:r>
        <w:rPr>
          <w:vertAlign w:val="subscript"/>
        </w:rPr>
        <w:t>gate</w:t>
      </w:r>
      <w:proofErr w:type="spellEnd"/>
    </w:p>
    <w:p w14:paraId="3C8AD6F6" w14:textId="77777777" w:rsidR="007016DC" w:rsidRDefault="007016DC" w:rsidP="007016DC">
      <w:pPr>
        <w:ind w:left="720"/>
        <w:rPr>
          <w:i/>
          <w:iCs/>
        </w:rPr>
      </w:pPr>
    </w:p>
    <w:p w14:paraId="1A3206B6" w14:textId="77777777" w:rsidR="007016DC" w:rsidRDefault="007016DC" w:rsidP="007016DC">
      <w:pPr>
        <w:ind w:left="720"/>
        <w:rPr>
          <w:rStyle w:val="Strong"/>
        </w:rPr>
      </w:pPr>
      <w:r>
        <w:rPr>
          <w:rStyle w:val="Strong"/>
        </w:rPr>
        <w:t>Queueing Model:</w:t>
      </w:r>
    </w:p>
    <w:p w14:paraId="63AC88DC" w14:textId="77777777" w:rsidR="007016DC" w:rsidRDefault="007016DC" w:rsidP="007016DC">
      <w:pPr>
        <w:ind w:left="720"/>
        <w:rPr>
          <w:rStyle w:val="Strong"/>
        </w:rPr>
      </w:pPr>
    </w:p>
    <w:p w14:paraId="780A73C1" w14:textId="77777777" w:rsidR="005202F6" w:rsidRDefault="005202F6" w:rsidP="007016DC">
      <w:pPr>
        <w:ind w:left="720"/>
      </w:pPr>
      <w:r>
        <w:t>The aircraft to depart from the airport, it needs to travel through two queues.</w:t>
      </w:r>
    </w:p>
    <w:p w14:paraId="7407384F" w14:textId="77777777" w:rsidR="005202F6" w:rsidRDefault="005202F6" w:rsidP="007016DC">
      <w:pPr>
        <w:ind w:left="720"/>
      </w:pPr>
    </w:p>
    <w:p w14:paraId="22C03BE9" w14:textId="37A44E2E" w:rsidR="007016DC" w:rsidRDefault="005202F6" w:rsidP="007016DC">
      <w:pPr>
        <w:ind w:left="720"/>
      </w:pPr>
      <w:r>
        <w:t>First is taxiway queue</w:t>
      </w:r>
      <w:r>
        <w:rPr>
          <w:i/>
          <w:iCs/>
        </w:rPr>
        <w:t xml:space="preserve">. </w:t>
      </w:r>
      <w:r>
        <w:t xml:space="preserve">Once </w:t>
      </w:r>
      <w:proofErr w:type="gramStart"/>
      <w:r>
        <w:t>a</w:t>
      </w:r>
      <w:proofErr w:type="gramEnd"/>
      <w:r>
        <w:t xml:space="preserve"> aircraft is pushed back from the gates, it enters to ramp and taxiway queue. This is a dynamic queue and doesn’t have a fixed length. As more aircraft enters this queue the size of the queue increases. There could be more than one plane which can be pushed back at same time. This creates a confusion that which aircraft enter this queue first and how long it needs to stay in this queue before it enters the second queue.</w:t>
      </w:r>
    </w:p>
    <w:p w14:paraId="2D191969" w14:textId="36F09E8C" w:rsidR="005202F6" w:rsidRDefault="005202F6" w:rsidP="007016DC">
      <w:pPr>
        <w:ind w:left="720"/>
      </w:pPr>
    </w:p>
    <w:p w14:paraId="47FF2CB0" w14:textId="3A56CF34" w:rsidR="005202F6" w:rsidRDefault="005202F6" w:rsidP="005202F6">
      <w:pPr>
        <w:ind w:left="720"/>
      </w:pPr>
      <w:r>
        <w:lastRenderedPageBreak/>
        <w:t xml:space="preserve">Once the aircraft enters the taxiway queue it goes through several stages of test which make it flight ready and then only starts heading to the </w:t>
      </w:r>
      <w:proofErr w:type="spellStart"/>
      <w:r>
        <w:t>depature</w:t>
      </w:r>
      <w:proofErr w:type="spellEnd"/>
      <w:r>
        <w:t xml:space="preserve"> queue. Some aircraft might take lesser time than others. There are other factors also which affect the time taken by the different airline carriers. Hence, some airlines might take lesser time than others. The mean time taken by different airlines at a given airport in different seasons is recorded by FAA and data is publicly available.</w:t>
      </w:r>
    </w:p>
    <w:p w14:paraId="6ECB6C22" w14:textId="0D00572E" w:rsidR="005202F6" w:rsidRDefault="005202F6" w:rsidP="005202F6">
      <w:pPr>
        <w:ind w:left="720"/>
      </w:pPr>
    </w:p>
    <w:p w14:paraId="611D38E1" w14:textId="3FBE3D50" w:rsidR="005202F6" w:rsidRDefault="005202F6" w:rsidP="005202F6">
      <w:pPr>
        <w:ind w:left="720"/>
      </w:pPr>
      <w:r>
        <w:t>We consider this time along with the average time taken by aircraft to cover the from its gate to queue, to prioritize which aircraft enters the queue first.</w:t>
      </w:r>
    </w:p>
    <w:p w14:paraId="0042FC3C" w14:textId="5597AE27" w:rsidR="005202F6" w:rsidRDefault="005202F6" w:rsidP="005202F6">
      <w:pPr>
        <w:ind w:left="720"/>
      </w:pPr>
      <w:r>
        <w:t>There could be some aircraft already in this first queue which might have more expected wheel-off time than the incoming aircraft queue. Hence, we need to prioritize this new incoming aircraft in the queue depending on its expected wheel-off time. And push all the existing aircraft in the queue which has more expected wheel-off time and then recalculates their new expected wheel-off time, depending on the size of the queue.</w:t>
      </w:r>
    </w:p>
    <w:p w14:paraId="45B1A439" w14:textId="4AF5EEF4" w:rsidR="005202F6" w:rsidRDefault="005202F6" w:rsidP="005202F6">
      <w:pPr>
        <w:ind w:left="720"/>
      </w:pPr>
    </w:p>
    <w:p w14:paraId="57DCF515" w14:textId="1FCC0896" w:rsidR="005202F6" w:rsidRDefault="005202F6" w:rsidP="005202F6">
      <w:pPr>
        <w:ind w:left="720"/>
      </w:pPr>
      <w:r>
        <w:t xml:space="preserve">The second queue is the departure queue, which is of finite length. If there is space available in the departure queue, then the aircraft with the highest priority in the taxiway queue leaves the taxiway queue and enters the departure queue. </w:t>
      </w:r>
      <w:r w:rsidRPr="005202F6">
        <w:t>Aircraft in the departure queue are served on a First-Come-First-Served (FCFS) basis.</w:t>
      </w:r>
      <w:r>
        <w:t xml:space="preserve"> If any aircraft ahead in this queue, could not depart from the runway at its expected time, it will delay the aircraft behind this. This is considered a queueing delay.</w:t>
      </w:r>
    </w:p>
    <w:p w14:paraId="717232AA" w14:textId="450E8B3C" w:rsidR="005202F6" w:rsidRDefault="005202F6" w:rsidP="005202F6">
      <w:pPr>
        <w:ind w:left="720"/>
      </w:pPr>
    </w:p>
    <w:p w14:paraId="5A0050CA" w14:textId="452CA90C" w:rsidR="005202F6" w:rsidRPr="005202F6" w:rsidRDefault="005202F6" w:rsidP="005202F6">
      <w:pPr>
        <w:ind w:left="720"/>
        <w:rPr>
          <w:vertAlign w:val="subscript"/>
        </w:rPr>
      </w:pPr>
      <w:r>
        <w:t>We record this queuing delay of each aircraft by subtracting the actual wheel-off time from the initially expected wheel-off time. The mean queueing delay gives the efficiency of the airport in handling the departure traffic. And this observation can be used to further reduce the congestion at the airport.</w:t>
      </w:r>
    </w:p>
    <w:p w14:paraId="06E7DE21" w14:textId="08414699" w:rsidR="007016DC" w:rsidRDefault="007016DC" w:rsidP="007016DC">
      <w:pPr>
        <w:ind w:left="720"/>
      </w:pPr>
    </w:p>
    <w:p w14:paraId="0D98714D" w14:textId="2C3F49A0" w:rsidR="00D85851" w:rsidRDefault="00D85851" w:rsidP="001E4E72">
      <w:pPr>
        <w:jc w:val="both"/>
        <w:rPr>
          <w:rFonts w:asciiTheme="majorHAnsi" w:hAnsiTheme="majorHAnsi" w:cstheme="majorHAnsi"/>
          <w:color w:val="202124"/>
          <w:sz w:val="22"/>
          <w:szCs w:val="22"/>
          <w:shd w:val="clear" w:color="auto" w:fill="FFFFFF"/>
        </w:rPr>
      </w:pPr>
    </w:p>
    <w:p w14:paraId="6F8D300E" w14:textId="2EC076A9" w:rsidR="00D85851" w:rsidRDefault="00D85851" w:rsidP="00D85851">
      <w:pPr>
        <w:pStyle w:val="ListParagraph"/>
        <w:numPr>
          <w:ilvl w:val="0"/>
          <w:numId w:val="15"/>
        </w:numPr>
        <w:jc w:val="both"/>
        <w:rPr>
          <w:rFonts w:asciiTheme="majorHAnsi" w:hAnsiTheme="majorHAnsi" w:cstheme="majorHAnsi"/>
          <w:b/>
          <w:bCs/>
          <w:color w:val="202124"/>
          <w:sz w:val="22"/>
          <w:szCs w:val="22"/>
          <w:shd w:val="clear" w:color="auto" w:fill="FFFFFF"/>
        </w:rPr>
      </w:pPr>
      <w:r>
        <w:rPr>
          <w:rFonts w:asciiTheme="majorHAnsi" w:hAnsiTheme="majorHAnsi" w:cstheme="majorHAnsi"/>
          <w:b/>
          <w:bCs/>
          <w:color w:val="202124"/>
          <w:sz w:val="22"/>
          <w:szCs w:val="22"/>
          <w:shd w:val="clear" w:color="auto" w:fill="FFFFFF"/>
        </w:rPr>
        <w:t>Theoretical Foundations of the Data Structure(s) utilised</w:t>
      </w:r>
    </w:p>
    <w:p w14:paraId="2894F595" w14:textId="6F46B435" w:rsidR="007016DC" w:rsidRDefault="007016DC" w:rsidP="007016DC">
      <w:pPr>
        <w:jc w:val="both"/>
        <w:rPr>
          <w:rFonts w:asciiTheme="majorHAnsi" w:hAnsiTheme="majorHAnsi" w:cstheme="majorHAnsi"/>
          <w:b/>
          <w:bCs/>
          <w:color w:val="202124"/>
          <w:sz w:val="22"/>
          <w:szCs w:val="22"/>
          <w:shd w:val="clear" w:color="auto" w:fill="FFFFFF"/>
        </w:rPr>
      </w:pPr>
    </w:p>
    <w:p w14:paraId="52E47215" w14:textId="2A318214" w:rsidR="007016DC" w:rsidRDefault="005202F6" w:rsidP="005202F6">
      <w:pPr>
        <w:ind w:left="720"/>
        <w:jc w:val="both"/>
        <w:rPr>
          <w:shd w:val="clear" w:color="auto" w:fill="FFFFFF"/>
        </w:rPr>
      </w:pPr>
      <w:r>
        <w:rPr>
          <w:shd w:val="clear" w:color="auto" w:fill="FFFFFF"/>
        </w:rPr>
        <w:t>To process the queueing model discussed earlier, we need two types of Queue data structures, first is the priority queue for taxiway queue and then is a normal queue for the departure queue, and then two list to store actual and expected wheel of time.</w:t>
      </w:r>
    </w:p>
    <w:p w14:paraId="48580B29" w14:textId="74B11230" w:rsidR="005202F6" w:rsidRDefault="005202F6" w:rsidP="005202F6">
      <w:pPr>
        <w:ind w:left="720"/>
        <w:jc w:val="both"/>
        <w:rPr>
          <w:shd w:val="clear" w:color="auto" w:fill="FFFFFF"/>
        </w:rPr>
      </w:pPr>
    </w:p>
    <w:p w14:paraId="4E31E85E" w14:textId="53B76118" w:rsidR="002C547C" w:rsidRDefault="002C547C" w:rsidP="005202F6">
      <w:pPr>
        <w:pStyle w:val="ListParagraph"/>
        <w:numPr>
          <w:ilvl w:val="0"/>
          <w:numId w:val="16"/>
        </w:numPr>
        <w:jc w:val="both"/>
        <w:rPr>
          <w:shd w:val="clear" w:color="auto" w:fill="FFFFFF"/>
        </w:rPr>
      </w:pPr>
      <w:r>
        <w:rPr>
          <w:shd w:val="clear" w:color="auto" w:fill="FFFFFF"/>
        </w:rPr>
        <w:t>Queue</w:t>
      </w:r>
    </w:p>
    <w:p w14:paraId="3D14BCBF" w14:textId="390B7866" w:rsidR="002C547C" w:rsidRDefault="002C547C" w:rsidP="002C547C">
      <w:pPr>
        <w:jc w:val="both"/>
        <w:rPr>
          <w:shd w:val="clear" w:color="auto" w:fill="FFFFFF"/>
        </w:rPr>
      </w:pPr>
    </w:p>
    <w:p w14:paraId="0816A31B" w14:textId="7733EBFD" w:rsidR="002C547C" w:rsidRDefault="002C547C" w:rsidP="002C547C">
      <w:pPr>
        <w:ind w:left="720"/>
        <w:jc w:val="both"/>
        <w:rPr>
          <w:shd w:val="clear" w:color="auto" w:fill="FFFFFF"/>
        </w:rPr>
      </w:pPr>
      <w:r w:rsidRPr="002C547C">
        <w:rPr>
          <w:shd w:val="clear" w:color="auto" w:fill="FFFFFF"/>
        </w:rPr>
        <w:t>A queue is a linear data structure in which elements are inserted at one end (rear) and removed from the other end (front). It follows the FIFO (First In First Out) principle, which means that the first element inserted in the queue is the first one to be removed.</w:t>
      </w:r>
    </w:p>
    <w:p w14:paraId="1DF145BE" w14:textId="4C0D552D" w:rsidR="002C547C" w:rsidRDefault="002C547C" w:rsidP="002C547C">
      <w:pPr>
        <w:ind w:left="720"/>
        <w:jc w:val="both"/>
        <w:rPr>
          <w:shd w:val="clear" w:color="auto" w:fill="FFFFFF"/>
        </w:rPr>
      </w:pPr>
    </w:p>
    <w:p w14:paraId="3689804E" w14:textId="1B350140" w:rsidR="002C547C" w:rsidRDefault="002C547C" w:rsidP="002C547C">
      <w:pPr>
        <w:ind w:left="720"/>
        <w:jc w:val="both"/>
        <w:rPr>
          <w:shd w:val="clear" w:color="auto" w:fill="FFFFFF"/>
        </w:rPr>
      </w:pPr>
      <w:r>
        <w:rPr>
          <w:shd w:val="clear" w:color="auto" w:fill="FFFFFF"/>
        </w:rPr>
        <w:t xml:space="preserve">We use this queue to represent and process the departure queue in our queuing model. This queue is of finite length, as there is limited waiting are for </w:t>
      </w:r>
      <w:proofErr w:type="spellStart"/>
      <w:proofErr w:type="gramStart"/>
      <w:r>
        <w:rPr>
          <w:shd w:val="clear" w:color="auto" w:fill="FFFFFF"/>
        </w:rPr>
        <w:t>a</w:t>
      </w:r>
      <w:proofErr w:type="spellEnd"/>
      <w:proofErr w:type="gramEnd"/>
      <w:r>
        <w:rPr>
          <w:shd w:val="clear" w:color="auto" w:fill="FFFFFF"/>
        </w:rPr>
        <w:t xml:space="preserve"> aircraft at the runway queue. The aircraft which entered first in this queue departs first, thus adhering to the FIFO principle.</w:t>
      </w:r>
    </w:p>
    <w:p w14:paraId="1D9C548C" w14:textId="77777777" w:rsidR="002C547C" w:rsidRDefault="002C547C" w:rsidP="002C547C">
      <w:pPr>
        <w:jc w:val="both"/>
        <w:rPr>
          <w:shd w:val="clear" w:color="auto" w:fill="FFFFFF"/>
        </w:rPr>
      </w:pPr>
    </w:p>
    <w:p w14:paraId="1DF179C1" w14:textId="21BAFD83" w:rsidR="002C547C" w:rsidRPr="002C547C" w:rsidRDefault="002C547C" w:rsidP="002C547C">
      <w:pPr>
        <w:ind w:left="720"/>
        <w:jc w:val="both"/>
        <w:rPr>
          <w:shd w:val="clear" w:color="auto" w:fill="FFFFFF"/>
        </w:rPr>
      </w:pPr>
      <w:r w:rsidRPr="002C547C">
        <w:rPr>
          <w:shd w:val="clear" w:color="auto" w:fill="FFFFFF"/>
        </w:rPr>
        <w:lastRenderedPageBreak/>
        <w:t>A linked list can be used to implement a queue data structure, which is called a linked list queue or simply a queue using linked list. In a linked list queue, each element of the queue is represented as a node in the linked list.</w:t>
      </w:r>
    </w:p>
    <w:p w14:paraId="53D895B6" w14:textId="77777777" w:rsidR="002C547C" w:rsidRPr="002C547C" w:rsidRDefault="002C547C" w:rsidP="002C547C">
      <w:pPr>
        <w:ind w:left="720"/>
        <w:jc w:val="both"/>
        <w:rPr>
          <w:shd w:val="clear" w:color="auto" w:fill="FFFFFF"/>
        </w:rPr>
      </w:pPr>
    </w:p>
    <w:p w14:paraId="36F45497" w14:textId="77777777" w:rsidR="002C547C" w:rsidRPr="002C547C" w:rsidRDefault="002C547C" w:rsidP="002C547C">
      <w:pPr>
        <w:ind w:left="720"/>
        <w:jc w:val="both"/>
        <w:rPr>
          <w:shd w:val="clear" w:color="auto" w:fill="FFFFFF"/>
        </w:rPr>
      </w:pPr>
      <w:r w:rsidRPr="002C547C">
        <w:rPr>
          <w:shd w:val="clear" w:color="auto" w:fill="FFFFFF"/>
        </w:rPr>
        <w:t>The front of the queue is represented by the head of the linked list, and the rear of the queue is represented by the tail of the linked list. When an element is enqueued, a new node is added at the tail of the linked list, and when an element is dequeued, the node at the head of the linked list is removed.</w:t>
      </w:r>
    </w:p>
    <w:p w14:paraId="565DE6CB" w14:textId="77777777" w:rsidR="002C547C" w:rsidRPr="002C547C" w:rsidRDefault="002C547C" w:rsidP="002C547C">
      <w:pPr>
        <w:ind w:left="720"/>
        <w:jc w:val="both"/>
        <w:rPr>
          <w:shd w:val="clear" w:color="auto" w:fill="FFFFFF"/>
        </w:rPr>
      </w:pPr>
    </w:p>
    <w:p w14:paraId="4F5BB418" w14:textId="6B6BCD97" w:rsidR="002C547C" w:rsidRDefault="002C547C" w:rsidP="002C547C">
      <w:pPr>
        <w:ind w:left="720"/>
        <w:jc w:val="both"/>
        <w:rPr>
          <w:shd w:val="clear" w:color="auto" w:fill="FFFFFF"/>
        </w:rPr>
      </w:pPr>
      <w:r w:rsidRPr="002C547C">
        <w:rPr>
          <w:shd w:val="clear" w:color="auto" w:fill="FFFFFF"/>
        </w:rPr>
        <w:t xml:space="preserve">The advantage of using a linked list as a queue is that it allows dynamic resizing of the queue as elements are added or removed. However, linked list queue operations such as enqueue and dequeue have a time complexity of </w:t>
      </w:r>
      <w:proofErr w:type="gramStart"/>
      <w:r w:rsidRPr="002C547C">
        <w:rPr>
          <w:shd w:val="clear" w:color="auto" w:fill="FFFFFF"/>
        </w:rPr>
        <w:t>O(</w:t>
      </w:r>
      <w:proofErr w:type="gramEnd"/>
      <w:r w:rsidRPr="002C547C">
        <w:rPr>
          <w:shd w:val="clear" w:color="auto" w:fill="FFFFFF"/>
        </w:rPr>
        <w:t>1) only when the head and tail pointers are properly maintained. Otherwise, they can take O(n) time in the worst case.</w:t>
      </w:r>
    </w:p>
    <w:p w14:paraId="2FDABE66" w14:textId="77777777" w:rsidR="002C547C" w:rsidRPr="002C547C" w:rsidRDefault="002C547C" w:rsidP="002C547C">
      <w:pPr>
        <w:ind w:left="720"/>
        <w:jc w:val="both"/>
        <w:rPr>
          <w:shd w:val="clear" w:color="auto" w:fill="FFFFFF"/>
        </w:rPr>
      </w:pPr>
    </w:p>
    <w:p w14:paraId="4813A3AA" w14:textId="4806F6AB" w:rsidR="005202F6" w:rsidRDefault="005202F6" w:rsidP="005202F6">
      <w:pPr>
        <w:pStyle w:val="ListParagraph"/>
        <w:numPr>
          <w:ilvl w:val="0"/>
          <w:numId w:val="16"/>
        </w:numPr>
        <w:jc w:val="both"/>
        <w:rPr>
          <w:shd w:val="clear" w:color="auto" w:fill="FFFFFF"/>
        </w:rPr>
      </w:pPr>
      <w:r w:rsidRPr="005202F6">
        <w:rPr>
          <w:shd w:val="clear" w:color="auto" w:fill="FFFFFF"/>
        </w:rPr>
        <w:t>Priority Queue:</w:t>
      </w:r>
    </w:p>
    <w:p w14:paraId="0D58DD2E" w14:textId="639DD1C9" w:rsidR="00D45EE2" w:rsidRDefault="00D45EE2" w:rsidP="00D45EE2">
      <w:pPr>
        <w:jc w:val="both"/>
        <w:rPr>
          <w:shd w:val="clear" w:color="auto" w:fill="FFFFFF"/>
        </w:rPr>
      </w:pPr>
    </w:p>
    <w:p w14:paraId="10B40008" w14:textId="6471F777" w:rsidR="00D45EE2" w:rsidRDefault="00D45EE2" w:rsidP="00D45EE2">
      <w:pPr>
        <w:ind w:left="720"/>
        <w:jc w:val="both"/>
        <w:rPr>
          <w:shd w:val="clear" w:color="auto" w:fill="FFFFFF"/>
        </w:rPr>
      </w:pPr>
      <w:r w:rsidRPr="00D45EE2">
        <w:rPr>
          <w:shd w:val="clear" w:color="auto" w:fill="FFFFFF"/>
        </w:rPr>
        <w:t xml:space="preserve">A priority queue is a way to organize data so that the item with the highest priority can be accessed quickly and efficiently. It works similarly to a regular queue, but with the added feature of each element having a priority value assigned to it. In this type of queue, elements are arranged in order based on their priority value, with the highest priority element always placed at the front of the queue. As elements are removed from the queue, the next highest-priority element moves to the front. </w:t>
      </w:r>
    </w:p>
    <w:p w14:paraId="032F71CB" w14:textId="77777777" w:rsidR="00D45EE2" w:rsidRDefault="00D45EE2" w:rsidP="00D45EE2">
      <w:pPr>
        <w:ind w:left="720"/>
        <w:jc w:val="both"/>
        <w:rPr>
          <w:shd w:val="clear" w:color="auto" w:fill="FFFFFF"/>
        </w:rPr>
      </w:pPr>
    </w:p>
    <w:p w14:paraId="3885EC9A" w14:textId="1A0224BB" w:rsidR="00D45EE2" w:rsidRDefault="00D45EE2" w:rsidP="00D45EE2">
      <w:pPr>
        <w:ind w:left="720"/>
        <w:jc w:val="both"/>
        <w:rPr>
          <w:shd w:val="clear" w:color="auto" w:fill="FFFFFF"/>
        </w:rPr>
      </w:pPr>
      <w:r w:rsidRPr="00D45EE2">
        <w:rPr>
          <w:shd w:val="clear" w:color="auto" w:fill="FFFFFF"/>
        </w:rPr>
        <w:t>Different types of data structures can be used to implement priority queues, depending on the specific needs of the application, including arrays, linked lists, binary heaps, and balanced binary search trees. Priority queues are especially useful in situations where items need to be processed in order of priority, such as in job scheduling, network routing, and simulation systems.</w:t>
      </w:r>
    </w:p>
    <w:p w14:paraId="5F47DD84" w14:textId="630A0B02" w:rsidR="00CB0906" w:rsidRDefault="00CB0906" w:rsidP="00D45EE2">
      <w:pPr>
        <w:ind w:left="720"/>
        <w:jc w:val="both"/>
        <w:rPr>
          <w:shd w:val="clear" w:color="auto" w:fill="FFFFFF"/>
        </w:rPr>
      </w:pPr>
    </w:p>
    <w:p w14:paraId="135547D0" w14:textId="721B9E31" w:rsidR="00CB0906" w:rsidRDefault="00CB0906" w:rsidP="00D45EE2">
      <w:pPr>
        <w:ind w:left="720"/>
        <w:jc w:val="both"/>
        <w:rPr>
          <w:shd w:val="clear" w:color="auto" w:fill="FFFFFF"/>
        </w:rPr>
      </w:pPr>
      <w:r>
        <w:rPr>
          <w:shd w:val="clear" w:color="auto" w:fill="FFFFFF"/>
        </w:rPr>
        <w:t xml:space="preserve">We used </w:t>
      </w:r>
      <w:r w:rsidR="002C547C">
        <w:rPr>
          <w:shd w:val="clear" w:color="auto" w:fill="FFFFFF"/>
        </w:rPr>
        <w:t xml:space="preserve">a </w:t>
      </w:r>
      <w:r>
        <w:rPr>
          <w:shd w:val="clear" w:color="auto" w:fill="FFFFFF"/>
        </w:rPr>
        <w:t xml:space="preserve">linked list to create </w:t>
      </w:r>
      <w:r w:rsidR="002C547C">
        <w:rPr>
          <w:shd w:val="clear" w:color="auto" w:fill="FFFFFF"/>
        </w:rPr>
        <w:t xml:space="preserve">a </w:t>
      </w:r>
      <w:r>
        <w:rPr>
          <w:shd w:val="clear" w:color="auto" w:fill="FFFFFF"/>
        </w:rPr>
        <w:t xml:space="preserve">priority queue, because we </w:t>
      </w:r>
      <w:r w:rsidR="002C547C">
        <w:rPr>
          <w:shd w:val="clear" w:color="auto" w:fill="FFFFFF"/>
        </w:rPr>
        <w:t>need to have a queue of variable length to store the aircraft data which are currently in the taxiway queue. Also, we need to frequently prioritize and re-order the queue as the data is inserted in the queue.</w:t>
      </w:r>
    </w:p>
    <w:p w14:paraId="2890B1B7" w14:textId="0A251D5E" w:rsidR="002C547C" w:rsidRDefault="002C547C" w:rsidP="00D45EE2">
      <w:pPr>
        <w:ind w:left="720"/>
        <w:jc w:val="both"/>
        <w:rPr>
          <w:shd w:val="clear" w:color="auto" w:fill="FFFFFF"/>
        </w:rPr>
      </w:pPr>
    </w:p>
    <w:p w14:paraId="4CE45792" w14:textId="7EF8A1E3" w:rsidR="002C547C" w:rsidRDefault="002C547C" w:rsidP="00D45EE2">
      <w:pPr>
        <w:ind w:left="720"/>
        <w:jc w:val="both"/>
        <w:rPr>
          <w:shd w:val="clear" w:color="auto" w:fill="FFFFFF"/>
        </w:rPr>
      </w:pPr>
      <w:r>
        <w:rPr>
          <w:shd w:val="clear" w:color="auto" w:fill="FFFFFF"/>
        </w:rPr>
        <w:t xml:space="preserve">The queueing operation in </w:t>
      </w:r>
      <w:r>
        <w:rPr>
          <w:shd w:val="clear" w:color="auto" w:fill="FFFFFF"/>
        </w:rPr>
        <w:t>priority queue</w:t>
      </w:r>
      <w:r>
        <w:rPr>
          <w:shd w:val="clear" w:color="auto" w:fill="FFFFFF"/>
        </w:rPr>
        <w:t>.</w:t>
      </w:r>
    </w:p>
    <w:p w14:paraId="23678138" w14:textId="11643D0E" w:rsidR="002C547C" w:rsidRDefault="002C547C" w:rsidP="00D45EE2">
      <w:pPr>
        <w:ind w:left="720"/>
        <w:jc w:val="both"/>
        <w:rPr>
          <w:shd w:val="clear" w:color="auto" w:fill="FFFFFF"/>
        </w:rPr>
      </w:pPr>
    </w:p>
    <w:p w14:paraId="4D86EC6C" w14:textId="4C28B6C3" w:rsidR="002C547C" w:rsidRDefault="002C547C" w:rsidP="00D45EE2">
      <w:pPr>
        <w:ind w:left="720"/>
        <w:jc w:val="both"/>
        <w:rPr>
          <w:shd w:val="clear" w:color="auto" w:fill="FFFFFF"/>
        </w:rPr>
      </w:pPr>
    </w:p>
    <w:p w14:paraId="50F83446" w14:textId="52F4CEAF" w:rsidR="002C547C" w:rsidRDefault="002C547C" w:rsidP="002C547C">
      <w:pPr>
        <w:pStyle w:val="ListParagraph"/>
        <w:numPr>
          <w:ilvl w:val="0"/>
          <w:numId w:val="16"/>
        </w:numPr>
        <w:jc w:val="both"/>
        <w:rPr>
          <w:shd w:val="clear" w:color="auto" w:fill="FFFFFF"/>
        </w:rPr>
      </w:pPr>
      <w:r>
        <w:rPr>
          <w:shd w:val="clear" w:color="auto" w:fill="FFFFFF"/>
        </w:rPr>
        <w:t>List</w:t>
      </w:r>
    </w:p>
    <w:p w14:paraId="14A9E392" w14:textId="77777777" w:rsidR="002C547C" w:rsidRPr="002C547C" w:rsidRDefault="002C547C" w:rsidP="002C547C">
      <w:pPr>
        <w:pStyle w:val="ListParagraph"/>
        <w:ind w:left="1080"/>
        <w:jc w:val="both"/>
        <w:rPr>
          <w:shd w:val="clear" w:color="auto" w:fill="FFFFFF"/>
        </w:rPr>
      </w:pPr>
    </w:p>
    <w:p w14:paraId="566A589A" w14:textId="77777777" w:rsidR="005202F6" w:rsidRDefault="005202F6" w:rsidP="002C547C">
      <w:pPr>
        <w:jc w:val="both"/>
        <w:rPr>
          <w:shd w:val="clear" w:color="auto" w:fill="FFFFFF"/>
        </w:rPr>
      </w:pPr>
    </w:p>
    <w:p w14:paraId="525B707E" w14:textId="77777777" w:rsidR="005202F6" w:rsidRDefault="005202F6" w:rsidP="005202F6">
      <w:pPr>
        <w:ind w:left="720"/>
        <w:jc w:val="both"/>
        <w:rPr>
          <w:rFonts w:asciiTheme="majorHAnsi" w:hAnsiTheme="majorHAnsi" w:cstheme="majorHAnsi"/>
          <w:b/>
          <w:bCs/>
          <w:color w:val="202124"/>
          <w:sz w:val="22"/>
          <w:szCs w:val="22"/>
          <w:shd w:val="clear" w:color="auto" w:fill="FFFFFF"/>
        </w:rPr>
      </w:pPr>
    </w:p>
    <w:p w14:paraId="03339B71" w14:textId="6DDEE097" w:rsidR="007016DC" w:rsidRDefault="007016DC" w:rsidP="007016DC">
      <w:pPr>
        <w:jc w:val="both"/>
        <w:rPr>
          <w:rFonts w:asciiTheme="majorHAnsi" w:hAnsiTheme="majorHAnsi" w:cstheme="majorHAnsi"/>
          <w:b/>
          <w:bCs/>
          <w:color w:val="202124"/>
          <w:sz w:val="22"/>
          <w:szCs w:val="22"/>
          <w:shd w:val="clear" w:color="auto" w:fill="FFFFFF"/>
        </w:rPr>
      </w:pPr>
    </w:p>
    <w:p w14:paraId="1A5AF6F3" w14:textId="77777777" w:rsidR="007016DC" w:rsidRPr="007016DC" w:rsidRDefault="007016DC" w:rsidP="007016DC">
      <w:pPr>
        <w:ind w:left="720"/>
        <w:jc w:val="both"/>
        <w:rPr>
          <w:rFonts w:asciiTheme="majorHAnsi" w:hAnsiTheme="majorHAnsi" w:cstheme="majorHAnsi"/>
          <w:b/>
          <w:bCs/>
          <w:color w:val="202124"/>
          <w:sz w:val="22"/>
          <w:szCs w:val="22"/>
          <w:shd w:val="clear" w:color="auto" w:fill="FFFFFF"/>
        </w:rPr>
      </w:pPr>
    </w:p>
    <w:p w14:paraId="455A9B81" w14:textId="31EA2453" w:rsidR="00D85851" w:rsidRDefault="00D85851" w:rsidP="00D85851">
      <w:pPr>
        <w:jc w:val="both"/>
        <w:rPr>
          <w:rFonts w:asciiTheme="majorHAnsi" w:hAnsiTheme="majorHAnsi" w:cstheme="majorHAnsi"/>
          <w:b/>
          <w:bCs/>
          <w:color w:val="202124"/>
          <w:sz w:val="22"/>
          <w:szCs w:val="22"/>
          <w:shd w:val="clear" w:color="auto" w:fill="FFFFFF"/>
        </w:rPr>
      </w:pPr>
    </w:p>
    <w:p w14:paraId="6DF019F5" w14:textId="77777777" w:rsidR="00D85851" w:rsidRDefault="00D85851" w:rsidP="00D85851">
      <w:pPr>
        <w:jc w:val="both"/>
        <w:rPr>
          <w:rFonts w:asciiTheme="majorHAnsi" w:hAnsiTheme="majorHAnsi" w:cstheme="majorHAnsi"/>
          <w:color w:val="202124"/>
          <w:sz w:val="22"/>
          <w:szCs w:val="22"/>
          <w:shd w:val="clear" w:color="auto" w:fill="FFFFFF"/>
        </w:rPr>
      </w:pPr>
    </w:p>
    <w:p w14:paraId="2F20B4AE" w14:textId="0B4F738F" w:rsidR="00D85851" w:rsidRDefault="00D85851" w:rsidP="00D85851">
      <w:pPr>
        <w:pStyle w:val="ListParagraph"/>
        <w:numPr>
          <w:ilvl w:val="0"/>
          <w:numId w:val="15"/>
        </w:numPr>
        <w:jc w:val="both"/>
        <w:rPr>
          <w:rFonts w:asciiTheme="majorHAnsi" w:hAnsiTheme="majorHAnsi" w:cstheme="majorHAnsi"/>
          <w:b/>
          <w:bCs/>
          <w:color w:val="202124"/>
          <w:sz w:val="22"/>
          <w:szCs w:val="22"/>
          <w:shd w:val="clear" w:color="auto" w:fill="FFFFFF"/>
        </w:rPr>
      </w:pPr>
      <w:r>
        <w:rPr>
          <w:rFonts w:asciiTheme="majorHAnsi" w:hAnsiTheme="majorHAnsi" w:cstheme="majorHAnsi"/>
          <w:b/>
          <w:bCs/>
          <w:color w:val="202124"/>
          <w:sz w:val="22"/>
          <w:szCs w:val="22"/>
          <w:shd w:val="clear" w:color="auto" w:fill="FFFFFF"/>
        </w:rPr>
        <w:t>Analysis/Design (UML Diagram(s))</w:t>
      </w:r>
    </w:p>
    <w:p w14:paraId="0210DF70" w14:textId="7BBD669B" w:rsidR="00D85851" w:rsidRDefault="00D85851" w:rsidP="00D85851">
      <w:pPr>
        <w:jc w:val="both"/>
        <w:rPr>
          <w:rFonts w:asciiTheme="majorHAnsi" w:hAnsiTheme="majorHAnsi" w:cstheme="majorHAnsi"/>
          <w:b/>
          <w:bCs/>
          <w:color w:val="202124"/>
          <w:sz w:val="22"/>
          <w:szCs w:val="22"/>
          <w:shd w:val="clear" w:color="auto" w:fill="FFFFFF"/>
        </w:rPr>
      </w:pPr>
    </w:p>
    <w:p w14:paraId="5720DC71" w14:textId="77777777" w:rsidR="00D85851" w:rsidRPr="00D85851" w:rsidRDefault="00D85851" w:rsidP="00D85851">
      <w:pPr>
        <w:jc w:val="both"/>
        <w:rPr>
          <w:rFonts w:asciiTheme="majorHAnsi" w:hAnsiTheme="majorHAnsi" w:cstheme="majorHAnsi"/>
          <w:b/>
          <w:bCs/>
          <w:color w:val="202124"/>
          <w:sz w:val="22"/>
          <w:szCs w:val="22"/>
          <w:shd w:val="clear" w:color="auto" w:fill="FFFFFF"/>
        </w:rPr>
      </w:pPr>
    </w:p>
    <w:p w14:paraId="5A79BCDE" w14:textId="3307266F" w:rsidR="00D85851" w:rsidRDefault="00D85851" w:rsidP="00D85851">
      <w:pPr>
        <w:pStyle w:val="ListParagraph"/>
        <w:numPr>
          <w:ilvl w:val="0"/>
          <w:numId w:val="15"/>
        </w:numPr>
        <w:jc w:val="both"/>
        <w:rPr>
          <w:rFonts w:asciiTheme="majorHAnsi" w:hAnsiTheme="majorHAnsi" w:cstheme="majorHAnsi"/>
          <w:b/>
          <w:bCs/>
          <w:color w:val="202124"/>
          <w:sz w:val="22"/>
          <w:szCs w:val="22"/>
          <w:shd w:val="clear" w:color="auto" w:fill="FFFFFF"/>
        </w:rPr>
      </w:pPr>
      <w:r>
        <w:rPr>
          <w:rFonts w:asciiTheme="majorHAnsi" w:hAnsiTheme="majorHAnsi" w:cstheme="majorHAnsi"/>
          <w:b/>
          <w:bCs/>
          <w:color w:val="202124"/>
          <w:sz w:val="22"/>
          <w:szCs w:val="22"/>
          <w:shd w:val="clear" w:color="auto" w:fill="FFFFFF"/>
        </w:rPr>
        <w:lastRenderedPageBreak/>
        <w:t>Code Implementation</w:t>
      </w:r>
      <w:r w:rsidR="00327254">
        <w:rPr>
          <w:rFonts w:asciiTheme="majorHAnsi" w:hAnsiTheme="majorHAnsi" w:cstheme="majorHAnsi"/>
          <w:b/>
          <w:bCs/>
          <w:color w:val="202124"/>
          <w:sz w:val="22"/>
          <w:szCs w:val="22"/>
          <w:shd w:val="clear" w:color="auto" w:fill="FFFFFF"/>
        </w:rPr>
        <w:t xml:space="preserve"> (please add your TA - </w:t>
      </w:r>
      <w:hyperlink r:id="rId10" w:history="1">
        <w:r w:rsidR="00327254" w:rsidRPr="00EA2896">
          <w:rPr>
            <w:rStyle w:val="Hyperlink"/>
            <w:rFonts w:asciiTheme="majorHAnsi" w:hAnsiTheme="majorHAnsi" w:cstheme="majorHAnsi"/>
            <w:b/>
            <w:bCs/>
            <w:sz w:val="22"/>
            <w:szCs w:val="22"/>
            <w:shd w:val="clear" w:color="auto" w:fill="FFFFFF"/>
          </w:rPr>
          <w:t>jason.walsh3@ucdconnect.ie</w:t>
        </w:r>
      </w:hyperlink>
      <w:r w:rsidR="00327254">
        <w:rPr>
          <w:rFonts w:asciiTheme="majorHAnsi" w:hAnsiTheme="majorHAnsi" w:cstheme="majorHAnsi"/>
          <w:b/>
          <w:bCs/>
          <w:color w:val="202124"/>
          <w:sz w:val="22"/>
          <w:szCs w:val="22"/>
          <w:shd w:val="clear" w:color="auto" w:fill="FFFFFF"/>
        </w:rPr>
        <w:t xml:space="preserve"> – as a collaborator)</w:t>
      </w:r>
    </w:p>
    <w:p w14:paraId="646E2565" w14:textId="7562FA90" w:rsidR="00D85851" w:rsidRPr="00D85851" w:rsidRDefault="00D85851" w:rsidP="00D85851">
      <w:pPr>
        <w:ind w:left="720"/>
        <w:jc w:val="both"/>
        <w:rPr>
          <w:rFonts w:asciiTheme="majorHAnsi" w:hAnsiTheme="majorHAnsi" w:cstheme="majorHAnsi"/>
          <w:color w:val="0070C0"/>
          <w:sz w:val="20"/>
          <w:szCs w:val="20"/>
          <w:shd w:val="clear" w:color="auto" w:fill="FFFFFF"/>
        </w:rPr>
      </w:pPr>
      <w:r w:rsidRPr="00D85851">
        <w:rPr>
          <w:rFonts w:asciiTheme="majorHAnsi" w:hAnsiTheme="majorHAnsi" w:cstheme="majorHAnsi"/>
          <w:color w:val="0070C0"/>
          <w:sz w:val="20"/>
          <w:szCs w:val="20"/>
          <w:shd w:val="clear" w:color="auto" w:fill="FFFFFF"/>
        </w:rPr>
        <w:t>GitHub (link):</w:t>
      </w:r>
    </w:p>
    <w:p w14:paraId="74EECC3E" w14:textId="1C79B38A" w:rsidR="00D85851" w:rsidRPr="00D85851" w:rsidRDefault="00D85851" w:rsidP="00D85851">
      <w:pPr>
        <w:ind w:left="720"/>
        <w:jc w:val="both"/>
        <w:rPr>
          <w:rFonts w:asciiTheme="majorHAnsi" w:hAnsiTheme="majorHAnsi" w:cstheme="majorHAnsi"/>
          <w:color w:val="0070C0"/>
          <w:sz w:val="20"/>
          <w:szCs w:val="20"/>
          <w:shd w:val="clear" w:color="auto" w:fill="FFFFFF"/>
        </w:rPr>
      </w:pPr>
      <w:r w:rsidRPr="00D85851">
        <w:rPr>
          <w:rFonts w:asciiTheme="majorHAnsi" w:hAnsiTheme="majorHAnsi" w:cstheme="majorHAnsi"/>
          <w:color w:val="0070C0"/>
          <w:sz w:val="20"/>
          <w:szCs w:val="20"/>
          <w:shd w:val="clear" w:color="auto" w:fill="FFFFFF"/>
        </w:rPr>
        <w:t>Set of Experiments run and results</w:t>
      </w:r>
    </w:p>
    <w:p w14:paraId="015516E3" w14:textId="0AE2B011" w:rsidR="00D85851" w:rsidRPr="00D85851" w:rsidRDefault="00D85851" w:rsidP="00D85851">
      <w:pPr>
        <w:ind w:left="720"/>
        <w:jc w:val="both"/>
        <w:rPr>
          <w:rFonts w:asciiTheme="majorHAnsi" w:hAnsiTheme="majorHAnsi" w:cstheme="majorHAnsi"/>
          <w:color w:val="0070C0"/>
          <w:sz w:val="20"/>
          <w:szCs w:val="20"/>
          <w:shd w:val="clear" w:color="auto" w:fill="FFFFFF"/>
        </w:rPr>
      </w:pPr>
      <w:r w:rsidRPr="00D85851">
        <w:rPr>
          <w:rFonts w:asciiTheme="majorHAnsi" w:hAnsiTheme="majorHAnsi" w:cstheme="majorHAnsi"/>
          <w:color w:val="0070C0"/>
          <w:sz w:val="20"/>
          <w:szCs w:val="20"/>
          <w:shd w:val="clear" w:color="auto" w:fill="FFFFFF"/>
        </w:rPr>
        <w:t>Comments:</w:t>
      </w:r>
    </w:p>
    <w:p w14:paraId="35892862" w14:textId="69DF17E2" w:rsidR="00D85851" w:rsidRDefault="00D85851" w:rsidP="00D85851">
      <w:pPr>
        <w:ind w:left="720"/>
        <w:jc w:val="both"/>
        <w:rPr>
          <w:rFonts w:asciiTheme="majorHAnsi" w:hAnsiTheme="majorHAnsi" w:cstheme="majorHAnsi"/>
          <w:b/>
          <w:bCs/>
          <w:color w:val="202124"/>
          <w:sz w:val="22"/>
          <w:szCs w:val="22"/>
          <w:shd w:val="clear" w:color="auto" w:fill="FFFFFF"/>
        </w:rPr>
      </w:pPr>
    </w:p>
    <w:p w14:paraId="43E9A387" w14:textId="77777777" w:rsidR="00271969" w:rsidRPr="00271969" w:rsidRDefault="00D85851" w:rsidP="00943D8D">
      <w:pPr>
        <w:pStyle w:val="ListParagraph"/>
        <w:numPr>
          <w:ilvl w:val="0"/>
          <w:numId w:val="15"/>
        </w:numPr>
        <w:jc w:val="both"/>
        <w:rPr>
          <w:rFonts w:asciiTheme="majorHAnsi" w:hAnsiTheme="majorHAnsi" w:cstheme="majorHAnsi"/>
          <w:color w:val="0070C0"/>
          <w:sz w:val="20"/>
          <w:szCs w:val="20"/>
          <w:shd w:val="clear" w:color="auto" w:fill="FFFFFF"/>
        </w:rPr>
      </w:pPr>
      <w:r w:rsidRPr="00271969">
        <w:rPr>
          <w:rFonts w:asciiTheme="majorHAnsi" w:hAnsiTheme="majorHAnsi" w:cstheme="majorHAnsi"/>
          <w:b/>
          <w:bCs/>
          <w:color w:val="202124"/>
          <w:sz w:val="22"/>
          <w:szCs w:val="22"/>
          <w:shd w:val="clear" w:color="auto" w:fill="FFFFFF"/>
        </w:rPr>
        <w:t>Video of the Implementation running</w:t>
      </w:r>
      <w:r w:rsidR="00271969" w:rsidRPr="00271969">
        <w:rPr>
          <w:rFonts w:asciiTheme="majorHAnsi" w:hAnsiTheme="majorHAnsi" w:cstheme="majorHAnsi"/>
          <w:b/>
          <w:bCs/>
          <w:color w:val="202124"/>
          <w:sz w:val="22"/>
          <w:szCs w:val="22"/>
          <w:shd w:val="clear" w:color="auto" w:fill="FFFFFF"/>
        </w:rPr>
        <w:t xml:space="preserve"> </w:t>
      </w:r>
    </w:p>
    <w:p w14:paraId="0B1F55BD" w14:textId="643798B1" w:rsidR="00D85851" w:rsidRPr="00271969" w:rsidRDefault="00D85851" w:rsidP="00271969">
      <w:pPr>
        <w:pStyle w:val="ListParagraph"/>
        <w:jc w:val="both"/>
        <w:rPr>
          <w:rFonts w:asciiTheme="majorHAnsi" w:hAnsiTheme="majorHAnsi" w:cstheme="majorHAnsi"/>
          <w:color w:val="0070C0"/>
          <w:sz w:val="20"/>
          <w:szCs w:val="20"/>
          <w:shd w:val="clear" w:color="auto" w:fill="FFFFFF"/>
        </w:rPr>
      </w:pPr>
      <w:r w:rsidRPr="00271969">
        <w:rPr>
          <w:rFonts w:asciiTheme="majorHAnsi" w:hAnsiTheme="majorHAnsi" w:cstheme="majorHAnsi"/>
          <w:color w:val="0070C0"/>
          <w:sz w:val="20"/>
          <w:szCs w:val="20"/>
          <w:shd w:val="clear" w:color="auto" w:fill="FFFFFF"/>
        </w:rPr>
        <w:t>Zoom (link &amp; password):</w:t>
      </w:r>
    </w:p>
    <w:p w14:paraId="5A546312" w14:textId="77777777" w:rsidR="00D85851" w:rsidRPr="00D85851" w:rsidRDefault="00D85851" w:rsidP="00D85851">
      <w:pPr>
        <w:pStyle w:val="ListParagraph"/>
        <w:jc w:val="both"/>
        <w:rPr>
          <w:rFonts w:asciiTheme="majorHAnsi" w:hAnsiTheme="majorHAnsi" w:cstheme="majorHAnsi"/>
          <w:color w:val="0070C0"/>
          <w:sz w:val="20"/>
          <w:szCs w:val="20"/>
          <w:shd w:val="clear" w:color="auto" w:fill="FFFFFF"/>
        </w:rPr>
      </w:pPr>
      <w:r w:rsidRPr="00D85851">
        <w:rPr>
          <w:rFonts w:asciiTheme="majorHAnsi" w:hAnsiTheme="majorHAnsi" w:cstheme="majorHAnsi"/>
          <w:color w:val="0070C0"/>
          <w:sz w:val="20"/>
          <w:szCs w:val="20"/>
          <w:shd w:val="clear" w:color="auto" w:fill="FFFFFF"/>
        </w:rPr>
        <w:t>Comments:</w:t>
      </w:r>
    </w:p>
    <w:p w14:paraId="1A5E6014" w14:textId="31988D0C" w:rsidR="00171B2E" w:rsidRPr="00171B2E" w:rsidRDefault="00171B2E" w:rsidP="00F92697">
      <w:pPr>
        <w:jc w:val="both"/>
        <w:rPr>
          <w:rFonts w:asciiTheme="majorHAnsi" w:hAnsiTheme="majorHAnsi" w:cstheme="majorHAnsi"/>
          <w:sz w:val="22"/>
          <w:szCs w:val="22"/>
          <w:lang w:val="en-US"/>
        </w:rPr>
      </w:pPr>
    </w:p>
    <w:p w14:paraId="127C183B" w14:textId="77777777" w:rsidR="006E54D0" w:rsidRDefault="006E54D0" w:rsidP="006E54D0"/>
    <w:p w14:paraId="3A7AAC23" w14:textId="77777777" w:rsidR="0035778B" w:rsidRDefault="00D85851" w:rsidP="0035778B">
      <w:pPr>
        <w:jc w:val="center"/>
        <w:rPr>
          <w:rFonts w:ascii="Calibri" w:hAnsi="Calibri" w:cs="Calibri"/>
          <w:b/>
          <w:bCs/>
          <w:color w:val="0070C0"/>
          <w:sz w:val="22"/>
          <w:szCs w:val="22"/>
        </w:rPr>
      </w:pPr>
      <w:r w:rsidRPr="0035778B">
        <w:rPr>
          <w:rFonts w:ascii="Calibri" w:hAnsi="Calibri" w:cs="Calibri"/>
          <w:b/>
          <w:bCs/>
          <w:color w:val="0070C0"/>
          <w:sz w:val="22"/>
          <w:szCs w:val="22"/>
        </w:rPr>
        <w:t>Please save as pdf and submit on Brightspace</w:t>
      </w:r>
    </w:p>
    <w:p w14:paraId="03FC537F" w14:textId="24CAE8AE" w:rsidR="009A2C0F" w:rsidRPr="0035778B" w:rsidRDefault="0035778B" w:rsidP="0035778B">
      <w:pPr>
        <w:jc w:val="center"/>
        <w:rPr>
          <w:rFonts w:ascii="Calibri" w:hAnsi="Calibri" w:cs="Calibri"/>
          <w:b/>
          <w:bCs/>
          <w:color w:val="0070C0"/>
          <w:sz w:val="22"/>
          <w:szCs w:val="22"/>
        </w:rPr>
      </w:pPr>
      <w:r>
        <w:rPr>
          <w:rFonts w:ascii="Calibri" w:hAnsi="Calibri" w:cs="Calibri"/>
          <w:b/>
          <w:bCs/>
          <w:color w:val="0070C0"/>
          <w:sz w:val="22"/>
          <w:szCs w:val="22"/>
        </w:rPr>
        <w:t>S</w:t>
      </w:r>
      <w:r w:rsidRPr="0035778B">
        <w:rPr>
          <w:rFonts w:ascii="Calibri" w:hAnsi="Calibri" w:cs="Calibri"/>
          <w:b/>
          <w:bCs/>
          <w:color w:val="0070C0"/>
          <w:sz w:val="22"/>
          <w:szCs w:val="22"/>
        </w:rPr>
        <w:t xml:space="preserve">tudents belonging to the same group </w:t>
      </w:r>
      <w:r w:rsidR="00F55F96">
        <w:rPr>
          <w:rFonts w:ascii="Calibri" w:hAnsi="Calibri" w:cs="Calibri"/>
          <w:color w:val="0070C0"/>
          <w:sz w:val="22"/>
          <w:szCs w:val="22"/>
        </w:rPr>
        <w:t>please</w:t>
      </w:r>
      <w:r w:rsidR="00D85851" w:rsidRPr="0035778B">
        <w:rPr>
          <w:rFonts w:ascii="Calibri" w:hAnsi="Calibri" w:cs="Calibri"/>
          <w:b/>
          <w:bCs/>
          <w:color w:val="0070C0"/>
          <w:sz w:val="22"/>
          <w:szCs w:val="22"/>
        </w:rPr>
        <w:t xml:space="preserve"> submit the same file </w:t>
      </w:r>
      <w:r w:rsidRPr="0035778B">
        <w:rPr>
          <w:rFonts w:ascii="Calibri" w:hAnsi="Calibri" w:cs="Calibri"/>
          <w:b/>
          <w:bCs/>
          <w:color w:val="0070C0"/>
          <w:sz w:val="22"/>
          <w:szCs w:val="22"/>
        </w:rPr>
        <w:t>.</w:t>
      </w:r>
    </w:p>
    <w:sectPr w:rsidR="009A2C0F" w:rsidRPr="0035778B" w:rsidSect="006D375D">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3E2C8" w14:textId="77777777" w:rsidR="00F25A17" w:rsidRDefault="00F25A17" w:rsidP="00F92697">
      <w:r>
        <w:separator/>
      </w:r>
    </w:p>
  </w:endnote>
  <w:endnote w:type="continuationSeparator" w:id="0">
    <w:p w14:paraId="329DB1B0" w14:textId="77777777" w:rsidR="00F25A17" w:rsidRDefault="00F25A17" w:rsidP="00F92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41A73" w14:textId="77777777" w:rsidR="007315E4" w:rsidRDefault="007315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C7756" w14:textId="77777777" w:rsidR="007315E4" w:rsidRDefault="007315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11107" w14:textId="77777777" w:rsidR="007315E4" w:rsidRDefault="00731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E3EFF" w14:textId="77777777" w:rsidR="00F25A17" w:rsidRDefault="00F25A17" w:rsidP="00F92697">
      <w:r>
        <w:separator/>
      </w:r>
    </w:p>
  </w:footnote>
  <w:footnote w:type="continuationSeparator" w:id="0">
    <w:p w14:paraId="046B4868" w14:textId="77777777" w:rsidR="00F25A17" w:rsidRDefault="00F25A17" w:rsidP="00F92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6AD6B" w14:textId="77777777" w:rsidR="007315E4" w:rsidRDefault="007315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9EFD3" w14:textId="52C9CE6E" w:rsidR="00F92697" w:rsidRPr="00F92697" w:rsidRDefault="00F92697" w:rsidP="00F92697">
    <w:pPr>
      <w:rPr>
        <w:rFonts w:asciiTheme="majorHAnsi" w:hAnsiTheme="majorHAnsi" w:cstheme="majorHAnsi"/>
        <w:b/>
        <w:bCs/>
      </w:rPr>
    </w:pPr>
    <w:r w:rsidRPr="00F92697">
      <w:rPr>
        <w:rFonts w:asciiTheme="majorHAnsi" w:hAnsiTheme="majorHAnsi" w:cstheme="majorHAnsi"/>
        <w:noProof/>
      </w:rPr>
      <w:drawing>
        <wp:anchor distT="0" distB="0" distL="114300" distR="114300" simplePos="0" relativeHeight="251658240" behindDoc="1" locked="0" layoutInCell="1" allowOverlap="1" wp14:anchorId="39E7CDB2" wp14:editId="3A516357">
          <wp:simplePos x="0" y="0"/>
          <wp:positionH relativeFrom="column">
            <wp:posOffset>-999067</wp:posOffset>
          </wp:positionH>
          <wp:positionV relativeFrom="paragraph">
            <wp:posOffset>-287867</wp:posOffset>
          </wp:positionV>
          <wp:extent cx="727710" cy="727710"/>
          <wp:effectExtent l="0" t="0" r="0" b="0"/>
          <wp:wrapTight wrapText="bothSides">
            <wp:wrapPolygon edited="0">
              <wp:start x="0" y="0"/>
              <wp:lineTo x="0" y="11686"/>
              <wp:lineTo x="4901" y="12440"/>
              <wp:lineTo x="0" y="13948"/>
              <wp:lineTo x="0" y="18848"/>
              <wp:lineTo x="8670" y="21110"/>
              <wp:lineTo x="9424" y="21110"/>
              <wp:lineTo x="11309" y="21110"/>
              <wp:lineTo x="12063" y="21110"/>
              <wp:lineTo x="21110" y="18848"/>
              <wp:lineTo x="21110" y="0"/>
              <wp:lineTo x="0" y="0"/>
            </wp:wrapPolygon>
          </wp:wrapTight>
          <wp:docPr id="2" name="Picture 2" descr="Data Structur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tructure Icons - Download Free Vector Icons | Noun Proj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7710" cy="727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2697">
      <w:rPr>
        <w:rFonts w:asciiTheme="majorHAnsi" w:hAnsiTheme="majorHAnsi" w:cstheme="majorHAnsi"/>
        <w:b/>
        <w:bCs/>
      </w:rPr>
      <w:t xml:space="preserve">COMP47500 – Advanced Data Structures </w:t>
    </w:r>
    <w:r w:rsidR="00D33CE3">
      <w:rPr>
        <w:rFonts w:asciiTheme="majorHAnsi" w:hAnsiTheme="majorHAnsi" w:cstheme="majorHAnsi"/>
        <w:b/>
        <w:bCs/>
      </w:rPr>
      <w:t>in Ja</w:t>
    </w:r>
    <w:r w:rsidR="007315E4">
      <w:rPr>
        <w:rFonts w:asciiTheme="majorHAnsi" w:hAnsiTheme="majorHAnsi" w:cstheme="majorHAnsi"/>
        <w:b/>
        <w:bCs/>
      </w:rPr>
      <w:t>v</w:t>
    </w:r>
    <w:r w:rsidR="00D33CE3">
      <w:rPr>
        <w:rFonts w:asciiTheme="majorHAnsi" w:hAnsiTheme="majorHAnsi" w:cstheme="majorHAnsi"/>
        <w:b/>
        <w:bCs/>
      </w:rPr>
      <w:t>a</w:t>
    </w:r>
  </w:p>
  <w:p w14:paraId="42A75DB1" w14:textId="77777777" w:rsidR="00F92697" w:rsidRPr="00F92697" w:rsidRDefault="00F92697">
    <w:pPr>
      <w:pStyle w:val="Header"/>
      <w:rPr>
        <w:rFonts w:asciiTheme="majorHAnsi" w:hAnsiTheme="majorHAnsi" w:cstheme="majorHAnsi"/>
      </w:rPr>
    </w:pPr>
  </w:p>
  <w:p w14:paraId="42B7F50B" w14:textId="77777777" w:rsidR="00F92697" w:rsidRDefault="00F926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AAAB8" w14:textId="77777777" w:rsidR="007315E4" w:rsidRDefault="007315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2693"/>
    <w:multiLevelType w:val="hybridMultilevel"/>
    <w:tmpl w:val="FC56250C"/>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1715D3"/>
    <w:multiLevelType w:val="hybridMultilevel"/>
    <w:tmpl w:val="D0E20322"/>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852CDA"/>
    <w:multiLevelType w:val="hybridMultilevel"/>
    <w:tmpl w:val="94785D44"/>
    <w:lvl w:ilvl="0" w:tplc="C7162A42">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BF0258"/>
    <w:multiLevelType w:val="hybridMultilevel"/>
    <w:tmpl w:val="49A0E2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D37B08"/>
    <w:multiLevelType w:val="hybridMultilevel"/>
    <w:tmpl w:val="22AC9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71616D"/>
    <w:multiLevelType w:val="hybridMultilevel"/>
    <w:tmpl w:val="DFC62DDE"/>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8105F2"/>
    <w:multiLevelType w:val="hybridMultilevel"/>
    <w:tmpl w:val="6CDCA87E"/>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320619"/>
    <w:multiLevelType w:val="hybridMultilevel"/>
    <w:tmpl w:val="38BE22B2"/>
    <w:lvl w:ilvl="0" w:tplc="ACB2A664">
      <w:start w:val="5"/>
      <w:numFmt w:val="bullet"/>
      <w:lvlText w:val="-"/>
      <w:lvlJc w:val="left"/>
      <w:pPr>
        <w:ind w:left="720" w:hanging="360"/>
      </w:pPr>
      <w:rPr>
        <w:rFonts w:ascii="Times New Roman" w:eastAsia="Times New Roman" w:hAnsi="Times New Roman" w:cs="Times New Roman" w:hint="default"/>
      </w:rPr>
    </w:lvl>
    <w:lvl w:ilvl="1" w:tplc="8D9AE376">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6593B"/>
    <w:multiLevelType w:val="hybridMultilevel"/>
    <w:tmpl w:val="09F42F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350848"/>
    <w:multiLevelType w:val="hybridMultilevel"/>
    <w:tmpl w:val="CC80CE44"/>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F864F0"/>
    <w:multiLevelType w:val="hybridMultilevel"/>
    <w:tmpl w:val="3F8429CC"/>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6D1525"/>
    <w:multiLevelType w:val="hybridMultilevel"/>
    <w:tmpl w:val="2E8629A4"/>
    <w:lvl w:ilvl="0" w:tplc="20E07BD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064224"/>
    <w:multiLevelType w:val="hybridMultilevel"/>
    <w:tmpl w:val="336AE7C4"/>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98665E"/>
    <w:multiLevelType w:val="hybridMultilevel"/>
    <w:tmpl w:val="C2EC5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C92479"/>
    <w:multiLevelType w:val="hybridMultilevel"/>
    <w:tmpl w:val="20DA9362"/>
    <w:lvl w:ilvl="0" w:tplc="BC187F3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397C1E"/>
    <w:multiLevelType w:val="hybridMultilevel"/>
    <w:tmpl w:val="49501806"/>
    <w:lvl w:ilvl="0" w:tplc="037E59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7132991">
    <w:abstractNumId w:val="11"/>
  </w:num>
  <w:num w:numId="2" w16cid:durableId="1374621888">
    <w:abstractNumId w:val="14"/>
  </w:num>
  <w:num w:numId="3" w16cid:durableId="171144394">
    <w:abstractNumId w:val="7"/>
  </w:num>
  <w:num w:numId="4" w16cid:durableId="483161637">
    <w:abstractNumId w:val="4"/>
  </w:num>
  <w:num w:numId="5" w16cid:durableId="1513714617">
    <w:abstractNumId w:val="2"/>
  </w:num>
  <w:num w:numId="6" w16cid:durableId="974794148">
    <w:abstractNumId w:val="1"/>
  </w:num>
  <w:num w:numId="7" w16cid:durableId="165445300">
    <w:abstractNumId w:val="3"/>
  </w:num>
  <w:num w:numId="8" w16cid:durableId="483083608">
    <w:abstractNumId w:val="13"/>
  </w:num>
  <w:num w:numId="9" w16cid:durableId="1973242986">
    <w:abstractNumId w:val="0"/>
  </w:num>
  <w:num w:numId="10" w16cid:durableId="649360293">
    <w:abstractNumId w:val="5"/>
  </w:num>
  <w:num w:numId="11" w16cid:durableId="776415302">
    <w:abstractNumId w:val="12"/>
  </w:num>
  <w:num w:numId="12" w16cid:durableId="1678968628">
    <w:abstractNumId w:val="6"/>
  </w:num>
  <w:num w:numId="13" w16cid:durableId="276714801">
    <w:abstractNumId w:val="10"/>
  </w:num>
  <w:num w:numId="14" w16cid:durableId="1895389433">
    <w:abstractNumId w:val="9"/>
  </w:num>
  <w:num w:numId="15" w16cid:durableId="811098097">
    <w:abstractNumId w:val="8"/>
  </w:num>
  <w:num w:numId="16" w16cid:durableId="8243974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3tjCzMDcys7A0MzBV0lEKTi0uzszPAykwqgUAqHa3CywAAAA="/>
  </w:docVars>
  <w:rsids>
    <w:rsidRoot w:val="009A2C0F"/>
    <w:rsid w:val="0003174B"/>
    <w:rsid w:val="0004506D"/>
    <w:rsid w:val="00064CE0"/>
    <w:rsid w:val="000A29C0"/>
    <w:rsid w:val="000C3153"/>
    <w:rsid w:val="000E01CE"/>
    <w:rsid w:val="001547F7"/>
    <w:rsid w:val="00171B2E"/>
    <w:rsid w:val="00172180"/>
    <w:rsid w:val="00192A86"/>
    <w:rsid w:val="001E4E72"/>
    <w:rsid w:val="00263144"/>
    <w:rsid w:val="00271969"/>
    <w:rsid w:val="002720AC"/>
    <w:rsid w:val="002C547C"/>
    <w:rsid w:val="002F5E71"/>
    <w:rsid w:val="00327254"/>
    <w:rsid w:val="0035778B"/>
    <w:rsid w:val="00426BDD"/>
    <w:rsid w:val="00450B45"/>
    <w:rsid w:val="004F5C9D"/>
    <w:rsid w:val="005202F6"/>
    <w:rsid w:val="00603997"/>
    <w:rsid w:val="00612028"/>
    <w:rsid w:val="006434B9"/>
    <w:rsid w:val="00680D1F"/>
    <w:rsid w:val="006D375D"/>
    <w:rsid w:val="006E54D0"/>
    <w:rsid w:val="007016DC"/>
    <w:rsid w:val="00703ADD"/>
    <w:rsid w:val="007207E6"/>
    <w:rsid w:val="007315E4"/>
    <w:rsid w:val="007D2776"/>
    <w:rsid w:val="009A2C0F"/>
    <w:rsid w:val="00A04181"/>
    <w:rsid w:val="00AE0931"/>
    <w:rsid w:val="00BA35B0"/>
    <w:rsid w:val="00BB3E23"/>
    <w:rsid w:val="00CB0906"/>
    <w:rsid w:val="00CC694C"/>
    <w:rsid w:val="00D00BF7"/>
    <w:rsid w:val="00D33CE3"/>
    <w:rsid w:val="00D45EE2"/>
    <w:rsid w:val="00D85851"/>
    <w:rsid w:val="00DA0847"/>
    <w:rsid w:val="00DE0A5F"/>
    <w:rsid w:val="00E0433B"/>
    <w:rsid w:val="00E42E2D"/>
    <w:rsid w:val="00E9446F"/>
    <w:rsid w:val="00EB6552"/>
    <w:rsid w:val="00EB6F4C"/>
    <w:rsid w:val="00EE5A96"/>
    <w:rsid w:val="00F25A17"/>
    <w:rsid w:val="00F55F96"/>
    <w:rsid w:val="00F92697"/>
    <w:rsid w:val="00FE5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9C5835"/>
  <w14:defaultImageDpi w14:val="300"/>
  <w15:docId w15:val="{8D06E08E-14B0-0942-A44A-D3AD9DAD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DC"/>
    <w:rPr>
      <w:rFonts w:ascii="Times New Roman" w:eastAsia="Times New Roman" w:hAnsi="Times New Roman" w:cs="Times New Roman"/>
      <w:lang w:val="en-I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C0F"/>
    <w:rPr>
      <w:rFonts w:eastAsia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07E6"/>
    <w:pPr>
      <w:ind w:left="720"/>
      <w:contextualSpacing/>
    </w:pPr>
    <w:rPr>
      <w:lang w:eastAsia="en-US"/>
    </w:rPr>
  </w:style>
  <w:style w:type="paragraph" w:styleId="Header">
    <w:name w:val="header"/>
    <w:basedOn w:val="Normal"/>
    <w:link w:val="HeaderChar"/>
    <w:uiPriority w:val="99"/>
    <w:unhideWhenUsed/>
    <w:rsid w:val="00F92697"/>
    <w:pPr>
      <w:tabs>
        <w:tab w:val="center" w:pos="4513"/>
        <w:tab w:val="right" w:pos="9026"/>
      </w:tabs>
    </w:pPr>
    <w:rPr>
      <w:lang w:eastAsia="en-US"/>
    </w:rPr>
  </w:style>
  <w:style w:type="character" w:customStyle="1" w:styleId="HeaderChar">
    <w:name w:val="Header Char"/>
    <w:basedOn w:val="DefaultParagraphFont"/>
    <w:link w:val="Header"/>
    <w:uiPriority w:val="99"/>
    <w:rsid w:val="00F92697"/>
    <w:rPr>
      <w:rFonts w:ascii="Times New Roman" w:eastAsia="Times New Roman" w:hAnsi="Times New Roman" w:cs="Times New Roman"/>
      <w:lang w:val="en-IE"/>
    </w:rPr>
  </w:style>
  <w:style w:type="paragraph" w:styleId="Footer">
    <w:name w:val="footer"/>
    <w:basedOn w:val="Normal"/>
    <w:link w:val="FooterChar"/>
    <w:uiPriority w:val="99"/>
    <w:unhideWhenUsed/>
    <w:rsid w:val="00F92697"/>
    <w:pPr>
      <w:tabs>
        <w:tab w:val="center" w:pos="4513"/>
        <w:tab w:val="right" w:pos="9026"/>
      </w:tabs>
    </w:pPr>
    <w:rPr>
      <w:lang w:eastAsia="en-US"/>
    </w:rPr>
  </w:style>
  <w:style w:type="character" w:customStyle="1" w:styleId="FooterChar">
    <w:name w:val="Footer Char"/>
    <w:basedOn w:val="DefaultParagraphFont"/>
    <w:link w:val="Footer"/>
    <w:uiPriority w:val="99"/>
    <w:rsid w:val="00F92697"/>
    <w:rPr>
      <w:rFonts w:ascii="Times New Roman" w:eastAsia="Times New Roman" w:hAnsi="Times New Roman" w:cs="Times New Roman"/>
      <w:lang w:val="en-IE"/>
    </w:rPr>
  </w:style>
  <w:style w:type="character" w:customStyle="1" w:styleId="im">
    <w:name w:val="im"/>
    <w:basedOn w:val="DefaultParagraphFont"/>
    <w:rsid w:val="00F92697"/>
  </w:style>
  <w:style w:type="character" w:styleId="Hyperlink">
    <w:name w:val="Hyperlink"/>
    <w:basedOn w:val="DefaultParagraphFont"/>
    <w:uiPriority w:val="99"/>
    <w:unhideWhenUsed/>
    <w:rsid w:val="00F92697"/>
    <w:rPr>
      <w:color w:val="0000FF"/>
      <w:u w:val="single"/>
    </w:rPr>
  </w:style>
  <w:style w:type="paragraph" w:styleId="NormalWeb">
    <w:name w:val="Normal (Web)"/>
    <w:basedOn w:val="Normal"/>
    <w:uiPriority w:val="99"/>
    <w:semiHidden/>
    <w:unhideWhenUsed/>
    <w:rsid w:val="006E54D0"/>
    <w:pPr>
      <w:spacing w:before="100" w:beforeAutospacing="1" w:after="100" w:afterAutospacing="1"/>
    </w:pPr>
  </w:style>
  <w:style w:type="character" w:styleId="FollowedHyperlink">
    <w:name w:val="FollowedHyperlink"/>
    <w:basedOn w:val="DefaultParagraphFont"/>
    <w:uiPriority w:val="99"/>
    <w:semiHidden/>
    <w:unhideWhenUsed/>
    <w:rsid w:val="006E54D0"/>
    <w:rPr>
      <w:color w:val="800080" w:themeColor="followedHyperlink"/>
      <w:u w:val="single"/>
    </w:rPr>
  </w:style>
  <w:style w:type="character" w:styleId="UnresolvedMention">
    <w:name w:val="Unresolved Mention"/>
    <w:basedOn w:val="DefaultParagraphFont"/>
    <w:uiPriority w:val="99"/>
    <w:semiHidden/>
    <w:unhideWhenUsed/>
    <w:rsid w:val="00327254"/>
    <w:rPr>
      <w:color w:val="605E5C"/>
      <w:shd w:val="clear" w:color="auto" w:fill="E1DFDD"/>
    </w:rPr>
  </w:style>
  <w:style w:type="paragraph" w:styleId="Caption">
    <w:name w:val="caption"/>
    <w:basedOn w:val="Normal"/>
    <w:next w:val="Normal"/>
    <w:uiPriority w:val="35"/>
    <w:unhideWhenUsed/>
    <w:qFormat/>
    <w:rsid w:val="00BA35B0"/>
    <w:pPr>
      <w:spacing w:after="200"/>
    </w:pPr>
    <w:rPr>
      <w:i/>
      <w:iCs/>
      <w:color w:val="1F497D" w:themeColor="text2"/>
      <w:sz w:val="18"/>
      <w:szCs w:val="18"/>
    </w:rPr>
  </w:style>
  <w:style w:type="character" w:styleId="Strong">
    <w:name w:val="Strong"/>
    <w:basedOn w:val="DefaultParagraphFont"/>
    <w:uiPriority w:val="22"/>
    <w:qFormat/>
    <w:rsid w:val="007016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42">
      <w:bodyDiv w:val="1"/>
      <w:marLeft w:val="0"/>
      <w:marRight w:val="0"/>
      <w:marTop w:val="0"/>
      <w:marBottom w:val="0"/>
      <w:divBdr>
        <w:top w:val="none" w:sz="0" w:space="0" w:color="auto"/>
        <w:left w:val="none" w:sz="0" w:space="0" w:color="auto"/>
        <w:bottom w:val="none" w:sz="0" w:space="0" w:color="auto"/>
        <w:right w:val="none" w:sz="0" w:space="0" w:color="auto"/>
      </w:divBdr>
    </w:div>
    <w:div w:id="10500147">
      <w:bodyDiv w:val="1"/>
      <w:marLeft w:val="0"/>
      <w:marRight w:val="0"/>
      <w:marTop w:val="0"/>
      <w:marBottom w:val="0"/>
      <w:divBdr>
        <w:top w:val="none" w:sz="0" w:space="0" w:color="auto"/>
        <w:left w:val="none" w:sz="0" w:space="0" w:color="auto"/>
        <w:bottom w:val="none" w:sz="0" w:space="0" w:color="auto"/>
        <w:right w:val="none" w:sz="0" w:space="0" w:color="auto"/>
      </w:divBdr>
    </w:div>
    <w:div w:id="80951005">
      <w:bodyDiv w:val="1"/>
      <w:marLeft w:val="0"/>
      <w:marRight w:val="0"/>
      <w:marTop w:val="0"/>
      <w:marBottom w:val="0"/>
      <w:divBdr>
        <w:top w:val="none" w:sz="0" w:space="0" w:color="auto"/>
        <w:left w:val="none" w:sz="0" w:space="0" w:color="auto"/>
        <w:bottom w:val="none" w:sz="0" w:space="0" w:color="auto"/>
        <w:right w:val="none" w:sz="0" w:space="0" w:color="auto"/>
      </w:divBdr>
    </w:div>
    <w:div w:id="161701051">
      <w:bodyDiv w:val="1"/>
      <w:marLeft w:val="0"/>
      <w:marRight w:val="0"/>
      <w:marTop w:val="0"/>
      <w:marBottom w:val="0"/>
      <w:divBdr>
        <w:top w:val="none" w:sz="0" w:space="0" w:color="auto"/>
        <w:left w:val="none" w:sz="0" w:space="0" w:color="auto"/>
        <w:bottom w:val="none" w:sz="0" w:space="0" w:color="auto"/>
        <w:right w:val="none" w:sz="0" w:space="0" w:color="auto"/>
      </w:divBdr>
    </w:div>
    <w:div w:id="207108210">
      <w:bodyDiv w:val="1"/>
      <w:marLeft w:val="0"/>
      <w:marRight w:val="0"/>
      <w:marTop w:val="0"/>
      <w:marBottom w:val="0"/>
      <w:divBdr>
        <w:top w:val="none" w:sz="0" w:space="0" w:color="auto"/>
        <w:left w:val="none" w:sz="0" w:space="0" w:color="auto"/>
        <w:bottom w:val="none" w:sz="0" w:space="0" w:color="auto"/>
        <w:right w:val="none" w:sz="0" w:space="0" w:color="auto"/>
      </w:divBdr>
    </w:div>
    <w:div w:id="307050014">
      <w:bodyDiv w:val="1"/>
      <w:marLeft w:val="0"/>
      <w:marRight w:val="0"/>
      <w:marTop w:val="0"/>
      <w:marBottom w:val="0"/>
      <w:divBdr>
        <w:top w:val="none" w:sz="0" w:space="0" w:color="auto"/>
        <w:left w:val="none" w:sz="0" w:space="0" w:color="auto"/>
        <w:bottom w:val="none" w:sz="0" w:space="0" w:color="auto"/>
        <w:right w:val="none" w:sz="0" w:space="0" w:color="auto"/>
      </w:divBdr>
    </w:div>
    <w:div w:id="374894556">
      <w:bodyDiv w:val="1"/>
      <w:marLeft w:val="0"/>
      <w:marRight w:val="0"/>
      <w:marTop w:val="0"/>
      <w:marBottom w:val="0"/>
      <w:divBdr>
        <w:top w:val="none" w:sz="0" w:space="0" w:color="auto"/>
        <w:left w:val="none" w:sz="0" w:space="0" w:color="auto"/>
        <w:bottom w:val="none" w:sz="0" w:space="0" w:color="auto"/>
        <w:right w:val="none" w:sz="0" w:space="0" w:color="auto"/>
      </w:divBdr>
    </w:div>
    <w:div w:id="449009902">
      <w:bodyDiv w:val="1"/>
      <w:marLeft w:val="0"/>
      <w:marRight w:val="0"/>
      <w:marTop w:val="0"/>
      <w:marBottom w:val="0"/>
      <w:divBdr>
        <w:top w:val="none" w:sz="0" w:space="0" w:color="auto"/>
        <w:left w:val="none" w:sz="0" w:space="0" w:color="auto"/>
        <w:bottom w:val="none" w:sz="0" w:space="0" w:color="auto"/>
        <w:right w:val="none" w:sz="0" w:space="0" w:color="auto"/>
      </w:divBdr>
    </w:div>
    <w:div w:id="590285982">
      <w:bodyDiv w:val="1"/>
      <w:marLeft w:val="0"/>
      <w:marRight w:val="0"/>
      <w:marTop w:val="0"/>
      <w:marBottom w:val="0"/>
      <w:divBdr>
        <w:top w:val="none" w:sz="0" w:space="0" w:color="auto"/>
        <w:left w:val="none" w:sz="0" w:space="0" w:color="auto"/>
        <w:bottom w:val="none" w:sz="0" w:space="0" w:color="auto"/>
        <w:right w:val="none" w:sz="0" w:space="0" w:color="auto"/>
      </w:divBdr>
    </w:div>
    <w:div w:id="1480920151">
      <w:bodyDiv w:val="1"/>
      <w:marLeft w:val="0"/>
      <w:marRight w:val="0"/>
      <w:marTop w:val="0"/>
      <w:marBottom w:val="0"/>
      <w:divBdr>
        <w:top w:val="none" w:sz="0" w:space="0" w:color="auto"/>
        <w:left w:val="none" w:sz="0" w:space="0" w:color="auto"/>
        <w:bottom w:val="none" w:sz="0" w:space="0" w:color="auto"/>
        <w:right w:val="none" w:sz="0" w:space="0" w:color="auto"/>
      </w:divBdr>
    </w:div>
    <w:div w:id="1598904746">
      <w:bodyDiv w:val="1"/>
      <w:marLeft w:val="0"/>
      <w:marRight w:val="0"/>
      <w:marTop w:val="0"/>
      <w:marBottom w:val="0"/>
      <w:divBdr>
        <w:top w:val="none" w:sz="0" w:space="0" w:color="auto"/>
        <w:left w:val="none" w:sz="0" w:space="0" w:color="auto"/>
        <w:bottom w:val="none" w:sz="0" w:space="0" w:color="auto"/>
        <w:right w:val="none" w:sz="0" w:space="0" w:color="auto"/>
      </w:divBdr>
    </w:div>
    <w:div w:id="1647778660">
      <w:bodyDiv w:val="1"/>
      <w:marLeft w:val="0"/>
      <w:marRight w:val="0"/>
      <w:marTop w:val="0"/>
      <w:marBottom w:val="0"/>
      <w:divBdr>
        <w:top w:val="none" w:sz="0" w:space="0" w:color="auto"/>
        <w:left w:val="none" w:sz="0" w:space="0" w:color="auto"/>
        <w:bottom w:val="none" w:sz="0" w:space="0" w:color="auto"/>
        <w:right w:val="none" w:sz="0" w:space="0" w:color="auto"/>
      </w:divBdr>
    </w:div>
    <w:div w:id="1663969326">
      <w:bodyDiv w:val="1"/>
      <w:marLeft w:val="0"/>
      <w:marRight w:val="0"/>
      <w:marTop w:val="0"/>
      <w:marBottom w:val="0"/>
      <w:divBdr>
        <w:top w:val="none" w:sz="0" w:space="0" w:color="auto"/>
        <w:left w:val="none" w:sz="0" w:space="0" w:color="auto"/>
        <w:bottom w:val="none" w:sz="0" w:space="0" w:color="auto"/>
        <w:right w:val="none" w:sz="0" w:space="0" w:color="auto"/>
      </w:divBdr>
    </w:div>
    <w:div w:id="19716627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jason.walsh3@ucdconnect.ie" TargetMode="External"/><Relationship Id="rId4" Type="http://schemas.openxmlformats.org/officeDocument/2006/relationships/webSettings" Target="webSettings.xml"/><Relationship Id="rId9" Type="http://schemas.openxmlformats.org/officeDocument/2006/relationships/hyperlink" Target="https://aspm.faa.gov/"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1701</TotalTime>
  <Pages>6</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Mangina</dc:creator>
  <cp:keywords/>
  <dc:description/>
  <cp:lastModifiedBy>Vivek Murarka</cp:lastModifiedBy>
  <cp:revision>24</cp:revision>
  <dcterms:created xsi:type="dcterms:W3CDTF">2022-01-27T14:28:00Z</dcterms:created>
  <dcterms:modified xsi:type="dcterms:W3CDTF">2023-02-25T23:03:00Z</dcterms:modified>
</cp:coreProperties>
</file>