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7A50A094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08572D">
        <w:rPr>
          <w:noProof/>
        </w:rPr>
        <w:t>Сервис подбора автозапчастей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3B536850" w:rsidR="007405D7" w:rsidRPr="004F4DD9" w:rsidRDefault="0008572D" w:rsidP="00912EA5">
      <w:pPr>
        <w:pStyle w:val="10"/>
        <w:jc w:val="right"/>
        <w:rPr>
          <w:szCs w:val="28"/>
        </w:rPr>
      </w:pPr>
      <w:r>
        <w:rPr>
          <w:szCs w:val="28"/>
        </w:rPr>
        <w:t>Гетоев Давид Артурович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5F1D9D42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автомобилями и запчастями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03ED6BD7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>поиска подходящих к автомобилю запчастей и моделирования его модификаций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5D4F44F0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D72C54">
        <w:t>автомобиль</w:t>
      </w:r>
      <w:r w:rsidR="00283B68" w:rsidRPr="001E5F7E">
        <w:t>,</w:t>
      </w:r>
      <w:r w:rsidR="00D72C54">
        <w:t xml:space="preserve"> автозапчасть, часть ходовой системы, кузовная деталь, электроприбор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12EACF39" w:rsidR="008B6D1D" w:rsidRDefault="00A6007B" w:rsidP="00AB2D42">
      <w:pPr>
        <w:pStyle w:val="a4"/>
        <w:ind w:left="-1134" w:right="-850" w:firstLine="0"/>
        <w:jc w:val="center"/>
      </w:pPr>
      <w:r w:rsidRPr="00A6007B">
        <w:rPr>
          <w:noProof/>
          <w:lang w:eastAsia="ru-RU"/>
        </w:rPr>
        <w:drawing>
          <wp:inline distT="0" distB="0" distL="0" distR="0" wp14:anchorId="551C730E" wp14:editId="7D4DF68D">
            <wp:extent cx="4644000" cy="463388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46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6C84EABE" w:rsidR="00F07E11" w:rsidRPr="00412753" w:rsidRDefault="00F82EBA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Search parts</w:t>
            </w:r>
          </w:p>
        </w:tc>
        <w:tc>
          <w:tcPr>
            <w:tcW w:w="7615" w:type="dxa"/>
            <w:vAlign w:val="center"/>
          </w:tcPr>
          <w:p w14:paraId="7152B558" w14:textId="27352922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 автозапчастей.</w:t>
            </w:r>
          </w:p>
          <w:p w14:paraId="0D03E9FB" w14:textId="31C6FD88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31030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1030C">
              <w:rPr>
                <w:b/>
                <w:sz w:val="24"/>
              </w:rPr>
              <w:t>:</w:t>
            </w:r>
            <w:r w:rsidR="00A6007B" w:rsidRPr="0031030C">
              <w:rPr>
                <w:b/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="006C7830" w:rsidRPr="0031030C">
              <w:rPr>
                <w:sz w:val="24"/>
              </w:rPr>
              <w:t xml:space="preserve">, </w:t>
            </w:r>
            <w:r w:rsidR="006C7830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;</w:t>
            </w:r>
          </w:p>
          <w:p w14:paraId="6A340325" w14:textId="13915CFA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Pr="00412753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Pr="00412753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40A7BE6F" w:rsidR="00E7515D" w:rsidRPr="00412753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6C7830" w:rsidRPr="00412753"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 </w:t>
            </w:r>
            <w:r w:rsidRPr="00412753">
              <w:rPr>
                <w:sz w:val="24"/>
              </w:rPr>
              <w:t>«</w:t>
            </w:r>
            <w:r w:rsidR="006C7830" w:rsidRPr="00412753">
              <w:rPr>
                <w:sz w:val="24"/>
                <w:lang w:val="en-US"/>
              </w:rPr>
              <w:t>Search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by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Pr="00412753">
              <w:rPr>
                <w:sz w:val="24"/>
              </w:rPr>
              <w:t>» получает параметры из сигнатуры родительского метода.</w:t>
            </w:r>
          </w:p>
          <w:p w14:paraId="5D6873E7" w14:textId="11D36DAC" w:rsidR="006C7830" w:rsidRPr="00412753" w:rsidRDefault="006C7830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 метод</w:t>
            </w:r>
            <w:r w:rsidRPr="00412753">
              <w:rPr>
                <w:sz w:val="24"/>
              </w:rPr>
              <w:t xml:space="preserve"> «</w:t>
            </w:r>
            <w:r w:rsidRPr="00412753">
              <w:rPr>
                <w:sz w:val="24"/>
                <w:lang w:val="en-US"/>
              </w:rPr>
              <w:t>Search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by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» получает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из сигнатуры родительского метода,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 во время выполнения, выполняется при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!= </w:t>
            </w:r>
            <w:r w:rsidRPr="00412753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412753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28A27605" w:rsidR="00412753" w:rsidRPr="00412753" w:rsidRDefault="00412753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Search by model</w:t>
            </w:r>
          </w:p>
        </w:tc>
        <w:tc>
          <w:tcPr>
            <w:tcW w:w="7615" w:type="dxa"/>
            <w:vAlign w:val="center"/>
          </w:tcPr>
          <w:p w14:paraId="5E9A4F04" w14:textId="74ACDFC9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детали по </w:t>
            </w:r>
            <w:r>
              <w:rPr>
                <w:sz w:val="24"/>
              </w:rPr>
              <w:t>названию её названию</w:t>
            </w:r>
            <w:r w:rsidRPr="00412753">
              <w:rPr>
                <w:sz w:val="24"/>
              </w:rPr>
              <w:t xml:space="preserve">. </w:t>
            </w:r>
          </w:p>
          <w:p w14:paraId="60D63EF2" w14:textId="34264CC5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String name</w:t>
            </w:r>
            <w:r w:rsidRPr="00412753">
              <w:rPr>
                <w:sz w:val="24"/>
                <w:lang w:val="en-US"/>
              </w:rPr>
              <w:t>;</w:t>
            </w:r>
          </w:p>
          <w:p w14:paraId="08F5E30D" w14:textId="1639A960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List&lt;AutoPart&gt; parts.</w:t>
            </w:r>
          </w:p>
        </w:tc>
      </w:tr>
      <w:tr w:rsidR="00F82EBA" w:rsidRPr="0031030C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F885AF4" w:rsidR="00F82EBA" w:rsidRPr="00412753" w:rsidRDefault="00F82EBA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Search by vin</w:t>
            </w:r>
          </w:p>
        </w:tc>
        <w:tc>
          <w:tcPr>
            <w:tcW w:w="7615" w:type="dxa"/>
            <w:vAlign w:val="center"/>
          </w:tcPr>
          <w:p w14:paraId="7F0925A0" w14:textId="6E63BBF1" w:rsidR="00E7515D" w:rsidRPr="0031030C" w:rsidRDefault="00A6007B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детали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-</w:t>
            </w:r>
            <w:r w:rsidRPr="00412753">
              <w:rPr>
                <w:sz w:val="24"/>
              </w:rPr>
              <w:t>номеру</w:t>
            </w:r>
            <w:r w:rsidRPr="0031030C">
              <w:rPr>
                <w:sz w:val="24"/>
              </w:rPr>
              <w:t>.</w:t>
            </w:r>
            <w:r w:rsidR="00E7515D" w:rsidRPr="0031030C">
              <w:rPr>
                <w:sz w:val="24"/>
              </w:rPr>
              <w:t xml:space="preserve"> </w:t>
            </w:r>
          </w:p>
          <w:p w14:paraId="1CF572AC" w14:textId="5B876C7D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="00A6007B" w:rsidRPr="00412753">
              <w:rPr>
                <w:sz w:val="24"/>
                <w:lang w:val="en-US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 xml:space="preserve">List&lt;AutoPart&gt; parts, </w:t>
            </w:r>
            <w:r w:rsidR="00A6007B" w:rsidRPr="00412753">
              <w:rPr>
                <w:sz w:val="24"/>
                <w:lang w:val="en-US"/>
              </w:rPr>
              <w:t>String vin</w:t>
            </w:r>
            <w:r w:rsidRPr="00412753">
              <w:rPr>
                <w:sz w:val="24"/>
                <w:lang w:val="en-US"/>
              </w:rPr>
              <w:t>;</w:t>
            </w:r>
          </w:p>
          <w:p w14:paraId="1B6D81B2" w14:textId="03EEAA14" w:rsidR="00F82EBA" w:rsidRPr="0031030C" w:rsidRDefault="00E7515D" w:rsidP="00A6007B">
            <w:pPr>
              <w:pStyle w:val="a7"/>
              <w:spacing w:line="276" w:lineRule="auto"/>
              <w:jc w:val="left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31030C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1030C">
              <w:rPr>
                <w:b/>
                <w:sz w:val="24"/>
                <w:lang w:val="en-US"/>
              </w:rPr>
              <w:t>:</w:t>
            </w:r>
            <w:r w:rsidR="00A6007B" w:rsidRPr="0031030C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="00A6007B" w:rsidRPr="0031030C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="00A6007B" w:rsidRPr="0031030C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31030C">
              <w:rPr>
                <w:sz w:val="24"/>
                <w:lang w:val="en-US"/>
              </w:rPr>
              <w:t>.</w:t>
            </w:r>
          </w:p>
        </w:tc>
      </w:tr>
      <w:tr w:rsidR="00F82EBA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7FF5D9C5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Modify car</w:t>
            </w:r>
          </w:p>
        </w:tc>
        <w:tc>
          <w:tcPr>
            <w:tcW w:w="7615" w:type="dxa"/>
            <w:vAlign w:val="center"/>
          </w:tcPr>
          <w:p w14:paraId="4C265549" w14:textId="257B02A4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Моделирование внесения изменений в конструкцию автомобиля</w:t>
            </w:r>
            <w:r w:rsidRPr="00412753">
              <w:rPr>
                <w:sz w:val="24"/>
              </w:rPr>
              <w:t>.</w:t>
            </w:r>
          </w:p>
          <w:p w14:paraId="75A2B924" w14:textId="038F3D83" w:rsidR="00A47FE2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6710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  <w:lang w:val="en-US"/>
              </w:rPr>
              <w:t xml:space="preserve">: </w:t>
            </w:r>
            <w:r w:rsidR="00F67100">
              <w:rPr>
                <w:sz w:val="24"/>
                <w:lang w:val="en-US"/>
              </w:rPr>
              <w:t>String action, long partId</w:t>
            </w:r>
            <w:r w:rsidRPr="00F67100">
              <w:rPr>
                <w:sz w:val="24"/>
                <w:lang w:val="en-US"/>
              </w:rPr>
              <w:t>;</w:t>
            </w:r>
          </w:p>
          <w:p w14:paraId="7EA5A24B" w14:textId="13338063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67100">
              <w:rPr>
                <w:sz w:val="24"/>
                <w:lang w:val="en-US"/>
              </w:rPr>
              <w:t>Optional</w:t>
            </w:r>
            <w:r w:rsidR="00F67100" w:rsidRPr="00A47FE2">
              <w:rPr>
                <w:sz w:val="24"/>
                <w:lang w:val="en-US"/>
              </w:rPr>
              <w:t>&lt;</w:t>
            </w:r>
            <w:r w:rsidR="00F67100">
              <w:rPr>
                <w:sz w:val="24"/>
                <w:lang w:val="en-US"/>
              </w:rPr>
              <w:t>Car</w:t>
            </w:r>
            <w:r w:rsidR="00F67100" w:rsidRPr="00A47FE2">
              <w:rPr>
                <w:sz w:val="24"/>
                <w:lang w:val="en-US"/>
              </w:rPr>
              <w:t xml:space="preserve">&gt; </w:t>
            </w:r>
            <w:r w:rsidR="00F67100">
              <w:rPr>
                <w:sz w:val="24"/>
                <w:lang w:val="en-US"/>
              </w:rPr>
              <w:t>car</w:t>
            </w:r>
            <w:r w:rsidRPr="00412753">
              <w:rPr>
                <w:sz w:val="24"/>
                <w:lang w:val="en-US"/>
              </w:rPr>
              <w:t>;</w:t>
            </w:r>
          </w:p>
          <w:p w14:paraId="33502024" w14:textId="657E0D0F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 xml:space="preserve">Включающий метод </w:t>
            </w:r>
            <w:r w:rsidRPr="00412753">
              <w:rPr>
                <w:sz w:val="24"/>
              </w:rPr>
              <w:t>«</w:t>
            </w: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>» получает параметры</w:t>
            </w:r>
            <w:r w:rsidR="00F67100">
              <w:rPr>
                <w:sz w:val="24"/>
              </w:rPr>
              <w:t xml:space="preserve"> во время выполнения</w:t>
            </w:r>
            <w:r w:rsidRPr="00412753">
              <w:rPr>
                <w:sz w:val="24"/>
              </w:rPr>
              <w:t>.</w:t>
            </w:r>
          </w:p>
          <w:p w14:paraId="6BBC136C" w14:textId="00F694B2" w:rsidR="00F82EBA" w:rsidRPr="00A47FE2" w:rsidRDefault="00A47FE2" w:rsidP="0031030C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 w:rsidR="0031030C">
              <w:rPr>
                <w:b/>
                <w:sz w:val="24"/>
              </w:rPr>
              <w:t>е</w:t>
            </w:r>
            <w:bookmarkStart w:id="0" w:name="_GoBack"/>
            <w:bookmarkEnd w:id="0"/>
            <w:r w:rsidRPr="00412753">
              <w:rPr>
                <w:b/>
                <w:sz w:val="24"/>
              </w:rPr>
              <w:t xml:space="preserve"> метод</w:t>
            </w:r>
            <w:r w:rsidR="0031030C"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 w:rsidR="00F67100">
              <w:rPr>
                <w:sz w:val="24"/>
                <w:lang w:val="en-US"/>
              </w:rPr>
              <w:t>Add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>и «</w:t>
            </w:r>
            <w:r w:rsidR="00F67100">
              <w:rPr>
                <w:sz w:val="24"/>
                <w:lang w:val="en-US"/>
              </w:rPr>
              <w:t>Remove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="00F67100"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 w:rsidR="00F67100"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 w:rsidR="00F67100">
              <w:rPr>
                <w:sz w:val="24"/>
              </w:rPr>
              <w:t xml:space="preserve"> и выполняются при </w:t>
            </w:r>
            <w:r w:rsidR="00F67100">
              <w:rPr>
                <w:sz w:val="24"/>
                <w:lang w:val="en-US"/>
              </w:rPr>
              <w:t>action</w:t>
            </w:r>
            <w:r w:rsidR="00246703" w:rsidRP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add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 xml:space="preserve">и </w:t>
            </w:r>
            <w:r w:rsidR="00F67100">
              <w:rPr>
                <w:sz w:val="24"/>
                <w:lang w:val="en-US"/>
              </w:rPr>
              <w:t>action</w:t>
            </w:r>
            <w:r w:rsid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remove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246703"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F82EBA" w:rsidRPr="0031030C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2E908A1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2AA789A2" w14:textId="09B2CAF8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 деталь в автомобиль.</w:t>
            </w:r>
            <w:r w:rsidRPr="00412753">
              <w:rPr>
                <w:sz w:val="24"/>
              </w:rPr>
              <w:t xml:space="preserve"> </w:t>
            </w:r>
          </w:p>
          <w:p w14:paraId="7857DE1F" w14:textId="235D874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>;</w:t>
            </w:r>
          </w:p>
          <w:p w14:paraId="53FB0F50" w14:textId="39311050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 xml:space="preserve">&gt; 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31030C" w14:paraId="5B2B300F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0C33F79" w14:textId="2FE53C52" w:rsidR="00F82EBA" w:rsidRPr="00A47FE2" w:rsidRDefault="00F82EBA" w:rsidP="00F82EBA">
            <w:pPr>
              <w:pStyle w:val="a7"/>
              <w:spacing w:line="276" w:lineRule="auto"/>
              <w:jc w:val="center"/>
              <w:rPr>
                <w:sz w:val="24"/>
              </w:rPr>
            </w:pPr>
            <w:r w:rsidRPr="00412753">
              <w:rPr>
                <w:sz w:val="24"/>
                <w:lang w:val="en-US"/>
              </w:rPr>
              <w:t>Remove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part</w:t>
            </w:r>
          </w:p>
        </w:tc>
        <w:tc>
          <w:tcPr>
            <w:tcW w:w="7615" w:type="dxa"/>
            <w:vAlign w:val="center"/>
          </w:tcPr>
          <w:p w14:paraId="12AEF14C" w14:textId="77777777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Убрать деталь автомобиля.</w:t>
            </w:r>
            <w:r w:rsidRPr="00412753">
              <w:rPr>
                <w:sz w:val="24"/>
              </w:rPr>
              <w:t xml:space="preserve"> </w:t>
            </w:r>
          </w:p>
          <w:p w14:paraId="09567BD0" w14:textId="6EB713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 xml:space="preserve">; </w:t>
            </w:r>
          </w:p>
          <w:p w14:paraId="2D66C89E" w14:textId="55D886C5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 xml:space="preserve">&gt; 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F67100" w14:paraId="1DF3D3D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26F7CB6" w14:textId="123C61B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 price</w:t>
            </w:r>
          </w:p>
        </w:tc>
        <w:tc>
          <w:tcPr>
            <w:tcW w:w="7615" w:type="dxa"/>
            <w:vAlign w:val="center"/>
          </w:tcPr>
          <w:p w14:paraId="34CBA0B9" w14:textId="50EF3775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Подсчёт стоимости новых деталей.</w:t>
            </w:r>
            <w:r w:rsidRPr="00412753">
              <w:rPr>
                <w:sz w:val="24"/>
              </w:rPr>
              <w:t xml:space="preserve"> </w:t>
            </w:r>
          </w:p>
          <w:p w14:paraId="02E1B9CB" w14:textId="3CF417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carId</w:t>
            </w:r>
            <w:r w:rsidRPr="00A47FE2">
              <w:rPr>
                <w:sz w:val="24"/>
              </w:rPr>
              <w:t>;</w:t>
            </w:r>
          </w:p>
          <w:p w14:paraId="3A104A01" w14:textId="0AEFE0C2" w:rsidR="00F82EBA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F6710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</w:rPr>
              <w:t>: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totalPrice</w:t>
            </w:r>
            <w:r w:rsidRPr="00F67100">
              <w:rPr>
                <w:sz w:val="24"/>
              </w:rPr>
              <w:t>;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04FE9AA3" w:rsidR="00A37116" w:rsidRPr="008616B1" w:rsidRDefault="000569FD" w:rsidP="005F04BD">
      <w:pPr>
        <w:pStyle w:val="a4"/>
        <w:ind w:left="-1134" w:right="-851" w:firstLine="0"/>
        <w:jc w:val="center"/>
        <w:rPr>
          <w:lang w:val="en-US"/>
        </w:rPr>
      </w:pPr>
      <w:r w:rsidRPr="000569FD">
        <w:rPr>
          <w:noProof/>
          <w:lang w:eastAsia="ru-RU"/>
        </w:rPr>
        <w:drawing>
          <wp:inline distT="0" distB="0" distL="0" distR="0" wp14:anchorId="367F0461" wp14:editId="133718BA">
            <wp:extent cx="6120130" cy="3559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D4D78" w14:textId="77777777" w:rsidR="00C95AF1" w:rsidRDefault="00C95AF1" w:rsidP="00AE027D">
      <w:pPr>
        <w:spacing w:line="240" w:lineRule="auto"/>
      </w:pPr>
      <w:r>
        <w:separator/>
      </w:r>
    </w:p>
  </w:endnote>
  <w:endnote w:type="continuationSeparator" w:id="0">
    <w:p w14:paraId="58975EA1" w14:textId="77777777" w:rsidR="00C95AF1" w:rsidRDefault="00C95AF1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3A881" w14:textId="77777777" w:rsidR="00C95AF1" w:rsidRDefault="00C95AF1" w:rsidP="00AE027D">
      <w:pPr>
        <w:spacing w:line="240" w:lineRule="auto"/>
      </w:pPr>
      <w:r>
        <w:separator/>
      </w:r>
    </w:p>
  </w:footnote>
  <w:footnote w:type="continuationSeparator" w:id="0">
    <w:p w14:paraId="5DBFE774" w14:textId="77777777" w:rsidR="00C95AF1" w:rsidRDefault="00C95AF1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69FD"/>
    <w:rsid w:val="0008572D"/>
    <w:rsid w:val="00090358"/>
    <w:rsid w:val="000A27BD"/>
    <w:rsid w:val="000A76AC"/>
    <w:rsid w:val="000D7B76"/>
    <w:rsid w:val="0010219F"/>
    <w:rsid w:val="001076B2"/>
    <w:rsid w:val="00112C31"/>
    <w:rsid w:val="001316F3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30C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16B1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830EB"/>
    <w:rsid w:val="00BB491F"/>
    <w:rsid w:val="00BD1DB9"/>
    <w:rsid w:val="00C373E2"/>
    <w:rsid w:val="00C56393"/>
    <w:rsid w:val="00C95AF1"/>
    <w:rsid w:val="00CA46E7"/>
    <w:rsid w:val="00CB04CF"/>
    <w:rsid w:val="00CB29E2"/>
    <w:rsid w:val="00CB70BB"/>
    <w:rsid w:val="00CB7D93"/>
    <w:rsid w:val="00CF05A3"/>
    <w:rsid w:val="00CF1787"/>
    <w:rsid w:val="00D22519"/>
    <w:rsid w:val="00D34C13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7515D"/>
    <w:rsid w:val="00E82B84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F07E11"/>
    <w:rsid w:val="00F12E5D"/>
    <w:rsid w:val="00F27017"/>
    <w:rsid w:val="00F5497A"/>
    <w:rsid w:val="00F61A33"/>
    <w:rsid w:val="00F67100"/>
    <w:rsid w:val="00F75B1F"/>
    <w:rsid w:val="00F82EBA"/>
    <w:rsid w:val="00F87A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40</cp:revision>
  <dcterms:created xsi:type="dcterms:W3CDTF">2022-11-05T13:51:00Z</dcterms:created>
  <dcterms:modified xsi:type="dcterms:W3CDTF">2022-11-07T22:45:00Z</dcterms:modified>
</cp:coreProperties>
</file>