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Rule="auto"/>
        <w:ind w:left="0" w:firstLine="0"/>
        <w:jc w:val="center"/>
        <w:rPr>
          <w:b w:val="0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00000"/>
          <w:sz w:val="44"/>
          <w:szCs w:val="44"/>
          <w:rtl w:val="0"/>
        </w:rPr>
        <w:t xml:space="preserve">ĐẠI HỌC QUỐC GIA TP.HCM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ind w:left="0" w:firstLine="0"/>
        <w:jc w:val="center"/>
        <w:rPr>
          <w:b w:val="0"/>
          <w:color w:val="000000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color w:val="000000"/>
          <w:sz w:val="44"/>
          <w:szCs w:val="44"/>
          <w:rtl w:val="0"/>
        </w:rPr>
        <w:t xml:space="preserve">ĐẠI HỌC KHOA HỌC TỰ NHIÊN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ind w:left="0" w:firstLine="0"/>
        <w:jc w:val="center"/>
        <w:rPr>
          <w:b w:val="0"/>
          <w:color w:val="000000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color w:val="000000"/>
          <w:sz w:val="40"/>
          <w:szCs w:val="40"/>
          <w:rtl w:val="0"/>
        </w:rPr>
        <w:t xml:space="preserve">KHOA CÔNG NGHỆ THÔNG TIN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</w:rPr>
        <w:drawing>
          <wp:inline distB="114300" distT="114300" distL="114300" distR="114300">
            <wp:extent cx="3067050" cy="240982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Rule="auto"/>
        <w:ind w:left="0" w:firstLine="0"/>
        <w:jc w:val="center"/>
        <w:rPr>
          <w:rFonts w:ascii="Arial" w:cs="Arial" w:eastAsia="Arial" w:hAnsi="Arial"/>
          <w:b w:val="0"/>
          <w:color w:val="000000"/>
          <w:sz w:val="72"/>
          <w:szCs w:val="72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color w:val="000000"/>
          <w:sz w:val="72"/>
          <w:szCs w:val="72"/>
          <w:rtl w:val="0"/>
        </w:rPr>
        <w:t xml:space="preserve">BÁO CÁO ĐỒ ÁN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Môn: Phát triển phần mềm cho thiết bị di động</w:t>
      </w:r>
    </w:p>
    <w:p w:rsidR="00000000" w:rsidDel="00000000" w:rsidP="00000000" w:rsidRDefault="00000000" w:rsidRPr="00000000" w14:paraId="00000007">
      <w:pPr>
        <w:spacing w:before="240" w:line="360" w:lineRule="auto"/>
        <w:ind w:left="216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Tên đồ án: ứng dụng Location</w:t>
      </w:r>
    </w:p>
    <w:p w:rsidR="00000000" w:rsidDel="00000000" w:rsidP="00000000" w:rsidRDefault="00000000" w:rsidRPr="00000000" w14:paraId="00000008">
      <w:pPr>
        <w:ind w:left="216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MSSV1: 18120652 Họ tên: Võ Trọng Gia Vinh</w:t>
      </w:r>
    </w:p>
    <w:p w:rsidR="00000000" w:rsidDel="00000000" w:rsidP="00000000" w:rsidRDefault="00000000" w:rsidRPr="00000000" w14:paraId="00000009">
      <w:pPr>
        <w:ind w:left="216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MSSV2: 18120648 Họ tên: Lê Thành Việt</w:t>
      </w:r>
    </w:p>
    <w:p w:rsidR="00000000" w:rsidDel="00000000" w:rsidP="00000000" w:rsidRDefault="00000000" w:rsidRPr="00000000" w14:paraId="0000000A">
      <w:pPr>
        <w:spacing w:line="360" w:lineRule="auto"/>
        <w:ind w:left="216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MSSV3: 18120628 Họ tên: Nguyễn Văn Trường</w:t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Họ tên giáo viên vấn đáp: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hanging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TỰ ĐÁNH GIÁ ĐỒ ÁN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Điểm tự đánh giá cho toàn đồ án: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8.5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Mô tả dự án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Tên dự án: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Ứng dụng bản đồ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Môi trường thực thi: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tiêu của chương trình: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Phần mềm bản đồ (hỗ trợ định vị, tìm đường, …) ngoài ra còn cập nhật tình hình dịch bệnh Covid-19 và hiển thị lên bản đồ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Lý do ra đời của dự án: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Nhằm giải quyết vấn đề tìm đường trong đời sống như định vị bản thân, tìm địa điểm hoặc tìm đường giữa 2 vị trí.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Cập nhật diễn biến hiện tại của bệnh dịch Covid-19 trên toàn thế giới.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phần mềm có chức năng tương tự hoặc có liên quan: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Google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Điểm khác biệt của chương trình: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Cập nhật số bệnh nhân dịch bệnh Covid-19 và hiển thị trên bản đồ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70c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Đóng góp của các thành viên cho dự án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Tỉ lệ đóng góp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530"/>
        <w:gridCol w:w="4497"/>
        <w:gridCol w:w="2338"/>
        <w:tblGridChange w:id="0">
          <w:tblGrid>
            <w:gridCol w:w="985"/>
            <w:gridCol w:w="1530"/>
            <w:gridCol w:w="4497"/>
            <w:gridCol w:w="2338"/>
          </w:tblGrid>
        </w:tblGridChange>
      </w:tblGrid>
      <w:tr>
        <w:tc>
          <w:tcPr>
            <w:shd w:fill="e5dfec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MSSV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Tỉ lệ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18120652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Võ Trọng Gia 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18120648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18120628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Văn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Tổng: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0070c0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 tiết các công việc đã thực hiện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520"/>
        <w:gridCol w:w="4050"/>
        <w:gridCol w:w="1885"/>
        <w:tblGridChange w:id="0">
          <w:tblGrid>
            <w:gridCol w:w="895"/>
            <w:gridCol w:w="2520"/>
            <w:gridCol w:w="4050"/>
            <w:gridCol w:w="1885"/>
          </w:tblGrid>
        </w:tblGridChange>
      </w:tblGrid>
      <w:tr>
        <w:tc>
          <w:tcPr>
            <w:shd w:fill="e5dfec" w:val="clear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SV thực hiện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Tên chức năng/ công việc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Chú ý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Võ Trọng Gia Vinh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Định vị vị trí hiện tại của thiết bị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Võ Trọng Gia Vinh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Gợi ý địa điểm trên thanh tìm kiếm (Autocomplete EditText)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Võ Trọng Gia Vinh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kiếm địa điểm gần vị trí hiện tại theo các loại vị trí (ATM, trường học, nhà hàng, …)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Võ Trọng Gia Vinh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 trỏ vị trí hiện tại xoay theo hướng của điện thoại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kiếm địa điểm bằng giọng nói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Thay đổi kiểu bản đồ hiển thị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Chia sẽ vị trí hiện tại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và hiển thị thông tin Covid-19 lên bản đồ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địa điểm vào Bookmark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Lê Thành Việt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địa điểm đã tìm kiếm vào lịch sử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70c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45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Thông tin cần thiết để thực thi chương trình</w:t>
      </w:r>
    </w:p>
    <w:p w:rsidR="00000000" w:rsidDel="00000000" w:rsidP="00000000" w:rsidRDefault="00000000" w:rsidRPr="00000000" w14:paraId="0000005E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hanging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CÁC CHỨC NĂNG ĐÃ THỰC HIỆN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Giao diện chính của chương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Định vị vị trí hiện tại của thiết bị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Tìm một vị trí trên bản đồ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Tìm đường đi giữa 2 vị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Đổi loại bản đồ </w:t>
      </w:r>
      <w:r w:rsidDel="00000000" w:rsidR="00000000" w:rsidRPr="00000000">
        <w:rPr>
          <w:b w:val="1"/>
          <w:sz w:val="28"/>
          <w:szCs w:val="28"/>
          <w:rtl w:val="0"/>
        </w:rPr>
        <w:t xml:space="preserve">hiển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Chia sẻ vị trí hiện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Tìm địa điểm gần vị trí hiện tại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Cập nhật tình hình dịch bệnh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color w:val="0070c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hanging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NHỮNG ĐIỂM ĐẶC BIỆT TRONG ĐỒ ÁN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 tính ứng dụng trong thời điểm hiện tại: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Có thể cập nhật số bệnh nhân (số người nhiễm, số người hồi phục, số người chết, …) theo thời điểm hiện tại 20 phút/lần (</w:t>
      </w:r>
      <w:r w:rsidDel="00000000" w:rsidR="00000000" w:rsidRPr="00000000">
        <w:rPr>
          <w:sz w:val="28"/>
          <w:szCs w:val="28"/>
          <w:rtl w:val="0"/>
        </w:rPr>
        <w:t xml:space="preserve">Sử dụng TrackCorona Live API).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70c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240" w:lineRule="auto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ind w:left="720" w:hanging="360"/>
      <w:jc w:val="left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  <w:ind w:left="720" w:hanging="360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400" w:before="240"/>
      <w:jc w:val="center"/>
      <w:outlineLvl w:val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00" w:before="200"/>
      <w:ind w:left="720" w:hanging="360"/>
      <w:jc w:val="left"/>
      <w:outlineLvl w:val="1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/>
      <w:ind w:left="720" w:hanging="360"/>
      <w:jc w:val="left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F20B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F20B1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4F20B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4F7EE9"/>
    <w:pPr>
      <w:spacing w:after="100" w:afterAutospacing="1" w:before="100" w:before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4A35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B355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zuqX3ZSk6WHrjwjk0jLRdglBQ==">AMUW2mVluIfC8yVEIVXPwKHWpHe11kvXNTccIcpQjSYd5djP5eLgu+AufFwzweUEom/OULgtcEcFNc+N+/tO5WlLzkDFS2zBg+BwjGVADQLT7ip6hd3JcLRS0mQl3oY9xaQVQovOPhlTXMn0Ctmc/GIo4X5l7BvG96QkIwl4nnh0ZZtdNxgRhtE=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2020-11-25T12:36:00Z</dcterms:created>
  <dc:creator>Legion</dc:creator>
</cp:coreProperties>
</file>