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D1A424" w14:textId="58E67F59" w:rsidR="00C10D13" w:rsidRDefault="00C10D13" w:rsidP="00C10D13">
      <w:pPr>
        <w:spacing w:after="480"/>
        <w:jc w:val="right"/>
        <w:rPr>
          <w:rFonts w:ascii="Trebuchet MS" w:eastAsia="Calibri" w:hAnsi="Trebuchet MS" w:cs="Arial"/>
          <w:b/>
          <w:bCs/>
          <w:lang w:eastAsia="en-US"/>
        </w:rPr>
      </w:pPr>
      <w:bookmarkStart w:id="0" w:name="_Hlk193127512"/>
      <w:r>
        <w:rPr>
          <w:rFonts w:ascii="Trebuchet MS" w:eastAsia="Calibri" w:hAnsi="Trebuchet MS" w:cs="Arial"/>
          <w:b/>
          <w:bCs/>
          <w:lang w:eastAsia="en-US"/>
        </w:rPr>
        <w:t>Załącznik nr 1.7 do SWZ</w:t>
      </w:r>
    </w:p>
    <w:bookmarkEnd w:id="0"/>
    <w:p w14:paraId="6092C820" w14:textId="77777777" w:rsidR="00C10D13" w:rsidRDefault="00C10D13" w:rsidP="00C10D13">
      <w:pPr>
        <w:keepNext/>
        <w:spacing w:before="240" w:after="720" w:line="256" w:lineRule="auto"/>
        <w:jc w:val="center"/>
        <w:outlineLvl w:val="0"/>
        <w:rPr>
          <w:rFonts w:ascii="Trebuchet MS" w:hAnsi="Trebuchet MS"/>
          <w:b/>
          <w:bCs/>
          <w:kern w:val="32"/>
          <w:sz w:val="28"/>
          <w:szCs w:val="32"/>
          <w:lang w:eastAsia="en-US"/>
        </w:rPr>
      </w:pPr>
      <w:r>
        <w:rPr>
          <w:rFonts w:ascii="Trebuchet MS" w:hAnsi="Trebuchet MS"/>
          <w:b/>
          <w:bCs/>
          <w:kern w:val="32"/>
          <w:sz w:val="28"/>
          <w:szCs w:val="32"/>
          <w:lang w:eastAsia="en-US"/>
        </w:rPr>
        <w:t>Formularz oferty</w:t>
      </w:r>
    </w:p>
    <w:p w14:paraId="7A1465AA" w14:textId="77777777" w:rsidR="00C10D13" w:rsidRDefault="00C10D13" w:rsidP="00C10D13">
      <w:pPr>
        <w:numPr>
          <w:ilvl w:val="0"/>
          <w:numId w:val="34"/>
        </w:numPr>
        <w:spacing w:before="360" w:after="160" w:line="288" w:lineRule="auto"/>
        <w:ind w:left="357" w:right="28" w:hanging="357"/>
        <w:rPr>
          <w:rFonts w:ascii="Trebuchet MS" w:hAnsi="Trebuchet MS" w:cs="Arial"/>
          <w:b/>
          <w:sz w:val="24"/>
          <w:szCs w:val="22"/>
        </w:rPr>
      </w:pPr>
      <w:r>
        <w:rPr>
          <w:rFonts w:ascii="Trebuchet MS" w:eastAsia="Calibri" w:hAnsi="Trebuchet MS" w:cs="Arial"/>
          <w:sz w:val="24"/>
          <w:szCs w:val="22"/>
          <w:lang w:eastAsia="en-US"/>
        </w:rPr>
        <w:t xml:space="preserve">Oferta złożona do postępowania o udzielenie zamówienia publicznego w trybie przetargu nieograniczonego na zadanie o nazwie: </w:t>
      </w:r>
      <w:r>
        <w:rPr>
          <w:rFonts w:ascii="Trebuchet MS" w:eastAsia="Calibri" w:hAnsi="Trebuchet MS" w:cs="Arial"/>
          <w:b/>
          <w:sz w:val="24"/>
          <w:szCs w:val="22"/>
          <w:lang w:eastAsia="en-US"/>
        </w:rPr>
        <w:t>Zakup i d</w:t>
      </w:r>
      <w:r>
        <w:rPr>
          <w:rFonts w:ascii="Trebuchet MS" w:hAnsi="Trebuchet MS" w:cs="Arial"/>
          <w:b/>
          <w:sz w:val="24"/>
          <w:szCs w:val="22"/>
        </w:rPr>
        <w:t>ostawa fabrycznie nowego sprzętu komputerowego, oprogramowania, akcesoriów i wyposażenia pracowni Centrum Kształcenia Zawodowego do realizacji zajęć praktycznych (11 części)</w:t>
      </w:r>
    </w:p>
    <w:p w14:paraId="7407F6A8" w14:textId="1A163A83" w:rsidR="007A2C5B" w:rsidRPr="0095528A" w:rsidRDefault="002B5CAC" w:rsidP="004712A0">
      <w:pPr>
        <w:spacing w:after="160" w:line="288" w:lineRule="auto"/>
        <w:ind w:left="357" w:right="28"/>
        <w:rPr>
          <w:rFonts w:ascii="Trebuchet MS" w:eastAsia="Calibri" w:hAnsi="Trebuchet MS" w:cs="Arial"/>
          <w:sz w:val="24"/>
          <w:szCs w:val="22"/>
          <w:lang w:eastAsia="en-US"/>
        </w:rPr>
      </w:pPr>
      <w:r w:rsidRPr="0095528A">
        <w:rPr>
          <w:rFonts w:ascii="Trebuchet MS" w:hAnsi="Trebuchet MS" w:cs="Arial"/>
          <w:b/>
          <w:sz w:val="24"/>
          <w:szCs w:val="22"/>
        </w:rPr>
        <w:t>C</w:t>
      </w:r>
      <w:r w:rsidR="007A2C5B" w:rsidRPr="0095528A">
        <w:rPr>
          <w:rFonts w:ascii="Trebuchet MS" w:hAnsi="Trebuchet MS" w:cs="Arial"/>
          <w:b/>
          <w:sz w:val="24"/>
          <w:szCs w:val="22"/>
        </w:rPr>
        <w:t xml:space="preserve">zęść </w:t>
      </w:r>
      <w:r w:rsidR="00C32CB7">
        <w:rPr>
          <w:rFonts w:ascii="Trebuchet MS" w:hAnsi="Trebuchet MS" w:cs="Arial"/>
          <w:b/>
          <w:sz w:val="24"/>
          <w:szCs w:val="22"/>
        </w:rPr>
        <w:t>7</w:t>
      </w:r>
      <w:r w:rsidR="007A2C5B" w:rsidRPr="0095528A">
        <w:rPr>
          <w:rFonts w:ascii="Trebuchet MS" w:hAnsi="Trebuchet MS" w:cs="Arial"/>
          <w:b/>
          <w:sz w:val="24"/>
          <w:szCs w:val="22"/>
        </w:rPr>
        <w:t xml:space="preserve">: </w:t>
      </w:r>
      <w:r w:rsidR="00BA4A52">
        <w:rPr>
          <w:rFonts w:ascii="Trebuchet MS" w:hAnsi="Trebuchet MS" w:cs="Arial"/>
          <w:b/>
          <w:sz w:val="24"/>
          <w:szCs w:val="22"/>
        </w:rPr>
        <w:t>S</w:t>
      </w:r>
      <w:r w:rsidR="009F69C0" w:rsidRPr="0095528A">
        <w:rPr>
          <w:rFonts w:ascii="Trebuchet MS" w:hAnsi="Trebuchet MS" w:cs="Arial"/>
          <w:b/>
          <w:sz w:val="24"/>
          <w:szCs w:val="22"/>
        </w:rPr>
        <w:t xml:space="preserve">przęt </w:t>
      </w:r>
      <w:r w:rsidR="00FC037C" w:rsidRPr="0095528A">
        <w:rPr>
          <w:rFonts w:ascii="Trebuchet MS" w:hAnsi="Trebuchet MS" w:cs="Arial"/>
          <w:b/>
          <w:sz w:val="24"/>
          <w:szCs w:val="22"/>
        </w:rPr>
        <w:t>serwerow</w:t>
      </w:r>
      <w:r w:rsidR="00BA4A52">
        <w:rPr>
          <w:rFonts w:ascii="Trebuchet MS" w:hAnsi="Trebuchet MS" w:cs="Arial"/>
          <w:b/>
          <w:sz w:val="24"/>
          <w:szCs w:val="22"/>
        </w:rPr>
        <w:t>y</w:t>
      </w:r>
      <w:r w:rsidR="00FC037C" w:rsidRPr="0095528A">
        <w:rPr>
          <w:rFonts w:ascii="Trebuchet MS" w:hAnsi="Trebuchet MS" w:cs="Arial"/>
          <w:b/>
          <w:sz w:val="24"/>
          <w:szCs w:val="22"/>
        </w:rPr>
        <w:t xml:space="preserve"> wraz z wyposażeniem</w:t>
      </w:r>
      <w:r w:rsidR="001C3129">
        <w:rPr>
          <w:rFonts w:ascii="Trebuchet MS" w:hAnsi="Trebuchet MS" w:cs="Arial"/>
          <w:b/>
          <w:sz w:val="24"/>
          <w:szCs w:val="22"/>
        </w:rPr>
        <w:t xml:space="preserve"> </w:t>
      </w:r>
      <w:r w:rsidR="001C3129" w:rsidRPr="0095528A">
        <w:rPr>
          <w:rFonts w:ascii="Trebuchet MS" w:hAnsi="Trebuchet MS" w:cs="Arial"/>
          <w:b/>
          <w:sz w:val="24"/>
          <w:szCs w:val="22"/>
        </w:rPr>
        <w:t>i oprogramowani</w:t>
      </w:r>
      <w:r w:rsidR="001C3129">
        <w:rPr>
          <w:rFonts w:ascii="Trebuchet MS" w:hAnsi="Trebuchet MS" w:cs="Arial"/>
          <w:b/>
          <w:sz w:val="24"/>
          <w:szCs w:val="22"/>
        </w:rPr>
        <w:t>em</w:t>
      </w:r>
    </w:p>
    <w:p w14:paraId="712EF022" w14:textId="77777777" w:rsidR="007F4252" w:rsidRPr="00325D22" w:rsidRDefault="007F4252" w:rsidP="00832771">
      <w:pPr>
        <w:numPr>
          <w:ilvl w:val="0"/>
          <w:numId w:val="1"/>
        </w:numPr>
        <w:spacing w:after="160" w:line="288" w:lineRule="auto"/>
        <w:ind w:right="28"/>
        <w:rPr>
          <w:rFonts w:ascii="Trebuchet MS" w:eastAsia="Calibri" w:hAnsi="Trebuchet MS" w:cs="Arial"/>
          <w:sz w:val="24"/>
          <w:szCs w:val="22"/>
          <w:lang w:eastAsia="en-US"/>
        </w:rPr>
      </w:pPr>
      <w:r w:rsidRPr="00325D22">
        <w:rPr>
          <w:rFonts w:ascii="Trebuchet MS" w:eastAsia="Calibri" w:hAnsi="Trebuchet MS" w:cs="Arial"/>
          <w:sz w:val="24"/>
          <w:szCs w:val="22"/>
          <w:lang w:eastAsia="en-US"/>
        </w:rPr>
        <w:t>Dane dotyczące Wykonawcy:</w:t>
      </w:r>
    </w:p>
    <w:p w14:paraId="30BF3693" w14:textId="77777777" w:rsidR="007F4252" w:rsidRPr="00325D22" w:rsidRDefault="007F4252" w:rsidP="007F4252">
      <w:pPr>
        <w:tabs>
          <w:tab w:val="left" w:leader="dot" w:pos="9044"/>
        </w:tabs>
        <w:spacing w:after="120" w:line="288" w:lineRule="auto"/>
        <w:ind w:left="360" w:right="28"/>
        <w:rPr>
          <w:rFonts w:ascii="Trebuchet MS" w:eastAsia="Calibri" w:hAnsi="Trebuchet MS" w:cs="Arial"/>
          <w:sz w:val="24"/>
          <w:szCs w:val="22"/>
          <w:lang w:eastAsia="en-US"/>
        </w:rPr>
      </w:pPr>
      <w:r w:rsidRPr="00325D22">
        <w:rPr>
          <w:rFonts w:ascii="Trebuchet MS" w:eastAsia="Calibri" w:hAnsi="Trebuchet MS" w:cs="Arial"/>
          <w:sz w:val="24"/>
          <w:szCs w:val="22"/>
          <w:lang w:eastAsia="en-US"/>
        </w:rPr>
        <w:t xml:space="preserve">Nazwa(firma) Wykonawcy: </w:t>
      </w:r>
      <w:r w:rsidRPr="00325D22">
        <w:rPr>
          <w:rFonts w:ascii="Trebuchet MS" w:eastAsia="Calibri" w:hAnsi="Trebuchet MS" w:cs="Arial"/>
          <w:sz w:val="24"/>
          <w:szCs w:val="22"/>
          <w:lang w:eastAsia="en-US"/>
        </w:rPr>
        <w:tab/>
      </w:r>
    </w:p>
    <w:p w14:paraId="329D605F" w14:textId="77777777" w:rsidR="007F4252" w:rsidRPr="00325D22" w:rsidRDefault="007F4252" w:rsidP="007F4252">
      <w:pPr>
        <w:tabs>
          <w:tab w:val="left" w:leader="dot" w:pos="9044"/>
        </w:tabs>
        <w:spacing w:after="120" w:line="288" w:lineRule="auto"/>
        <w:ind w:left="360" w:right="28"/>
        <w:rPr>
          <w:rFonts w:ascii="Trebuchet MS" w:eastAsia="Calibri" w:hAnsi="Trebuchet MS" w:cs="Arial"/>
          <w:sz w:val="24"/>
          <w:szCs w:val="22"/>
          <w:lang w:eastAsia="en-US"/>
        </w:rPr>
      </w:pPr>
      <w:r w:rsidRPr="00325D22">
        <w:rPr>
          <w:rFonts w:ascii="Trebuchet MS" w:eastAsia="Calibri" w:hAnsi="Trebuchet MS" w:cs="Arial"/>
          <w:sz w:val="24"/>
          <w:szCs w:val="22"/>
          <w:lang w:eastAsia="en-US"/>
        </w:rPr>
        <w:t xml:space="preserve">Adres Wykonawcy: </w:t>
      </w:r>
      <w:r w:rsidRPr="00325D22">
        <w:rPr>
          <w:rFonts w:ascii="Trebuchet MS" w:eastAsia="Calibri" w:hAnsi="Trebuchet MS" w:cs="Arial"/>
          <w:sz w:val="24"/>
          <w:szCs w:val="22"/>
          <w:lang w:eastAsia="en-US"/>
        </w:rPr>
        <w:tab/>
      </w:r>
    </w:p>
    <w:p w14:paraId="5A86F47A" w14:textId="77777777" w:rsidR="007F4252" w:rsidRPr="00325D22" w:rsidRDefault="007F4252" w:rsidP="007F4252">
      <w:pPr>
        <w:tabs>
          <w:tab w:val="left" w:leader="dot" w:pos="9044"/>
        </w:tabs>
        <w:spacing w:after="120" w:line="288" w:lineRule="auto"/>
        <w:ind w:left="360" w:right="28"/>
        <w:rPr>
          <w:rFonts w:ascii="Trebuchet MS" w:eastAsia="Calibri" w:hAnsi="Trebuchet MS" w:cs="Arial"/>
          <w:sz w:val="24"/>
          <w:szCs w:val="22"/>
          <w:lang w:eastAsia="en-US"/>
        </w:rPr>
      </w:pPr>
      <w:r w:rsidRPr="00325D22">
        <w:rPr>
          <w:rFonts w:ascii="Trebuchet MS" w:eastAsia="Calibri" w:hAnsi="Trebuchet MS" w:cs="Arial"/>
          <w:sz w:val="24"/>
          <w:szCs w:val="22"/>
          <w:lang w:eastAsia="en-US"/>
        </w:rPr>
        <w:tab/>
      </w:r>
    </w:p>
    <w:p w14:paraId="065DCF9B" w14:textId="77777777" w:rsidR="007F4252" w:rsidRPr="00325D22" w:rsidRDefault="007F4252" w:rsidP="007F4252">
      <w:pPr>
        <w:tabs>
          <w:tab w:val="left" w:leader="dot" w:pos="9044"/>
        </w:tabs>
        <w:spacing w:after="120" w:line="288" w:lineRule="auto"/>
        <w:ind w:left="360" w:right="28"/>
        <w:rPr>
          <w:rFonts w:ascii="Trebuchet MS" w:eastAsia="Calibri" w:hAnsi="Trebuchet MS" w:cs="Arial"/>
          <w:sz w:val="24"/>
          <w:szCs w:val="22"/>
          <w:lang w:eastAsia="en-US"/>
        </w:rPr>
      </w:pPr>
      <w:r w:rsidRPr="00325D22">
        <w:rPr>
          <w:rFonts w:ascii="Trebuchet MS" w:eastAsia="Calibri" w:hAnsi="Trebuchet MS" w:cs="Arial"/>
          <w:sz w:val="24"/>
          <w:szCs w:val="22"/>
          <w:lang w:eastAsia="en-US"/>
        </w:rPr>
        <w:t xml:space="preserve">Numer REGON: </w:t>
      </w:r>
      <w:r w:rsidRPr="00325D22">
        <w:rPr>
          <w:rFonts w:ascii="Trebuchet MS" w:eastAsia="Calibri" w:hAnsi="Trebuchet MS" w:cs="Arial"/>
          <w:sz w:val="24"/>
          <w:szCs w:val="22"/>
          <w:lang w:eastAsia="en-US"/>
        </w:rPr>
        <w:tab/>
      </w:r>
    </w:p>
    <w:p w14:paraId="57F21445" w14:textId="77777777" w:rsidR="007F4252" w:rsidRPr="00325D22" w:rsidRDefault="007F4252" w:rsidP="007F4252">
      <w:pPr>
        <w:tabs>
          <w:tab w:val="left" w:leader="dot" w:pos="9044"/>
        </w:tabs>
        <w:spacing w:after="120" w:line="288" w:lineRule="auto"/>
        <w:ind w:left="360" w:right="28"/>
        <w:rPr>
          <w:rFonts w:ascii="Trebuchet MS" w:eastAsia="Calibri" w:hAnsi="Trebuchet MS" w:cs="Arial"/>
          <w:sz w:val="24"/>
          <w:szCs w:val="22"/>
          <w:lang w:eastAsia="en-US"/>
        </w:rPr>
      </w:pPr>
      <w:r w:rsidRPr="00325D22">
        <w:rPr>
          <w:rFonts w:ascii="Trebuchet MS" w:eastAsia="Calibri" w:hAnsi="Trebuchet MS" w:cs="Arial"/>
          <w:sz w:val="24"/>
          <w:szCs w:val="22"/>
          <w:lang w:eastAsia="en-US"/>
        </w:rPr>
        <w:t>Numer NIP:</w:t>
      </w:r>
      <w:r w:rsidRPr="00325D22">
        <w:rPr>
          <w:rFonts w:ascii="Trebuchet MS" w:eastAsia="Calibri" w:hAnsi="Trebuchet MS" w:cs="Arial"/>
          <w:sz w:val="24"/>
          <w:szCs w:val="22"/>
          <w:lang w:eastAsia="en-US"/>
        </w:rPr>
        <w:tab/>
      </w:r>
    </w:p>
    <w:p w14:paraId="7D008649" w14:textId="77777777" w:rsidR="007F4252" w:rsidRPr="00325D22" w:rsidRDefault="007F4252" w:rsidP="007F4252">
      <w:pPr>
        <w:tabs>
          <w:tab w:val="left" w:leader="dot" w:pos="9044"/>
        </w:tabs>
        <w:spacing w:after="120" w:line="288" w:lineRule="auto"/>
        <w:ind w:left="360" w:right="28"/>
        <w:rPr>
          <w:rFonts w:ascii="Trebuchet MS" w:eastAsia="Calibri" w:hAnsi="Trebuchet MS" w:cs="Arial"/>
          <w:sz w:val="24"/>
          <w:szCs w:val="22"/>
          <w:lang w:eastAsia="en-US"/>
        </w:rPr>
      </w:pPr>
      <w:r w:rsidRPr="00325D22">
        <w:rPr>
          <w:rFonts w:ascii="Trebuchet MS" w:eastAsia="Calibri" w:hAnsi="Trebuchet MS" w:cs="Arial"/>
          <w:sz w:val="24"/>
          <w:szCs w:val="22"/>
          <w:lang w:eastAsia="en-US"/>
        </w:rPr>
        <w:t xml:space="preserve">Numer telefonu: </w:t>
      </w:r>
      <w:r w:rsidRPr="00325D22">
        <w:rPr>
          <w:rFonts w:ascii="Trebuchet MS" w:eastAsia="Calibri" w:hAnsi="Trebuchet MS" w:cs="Arial"/>
          <w:sz w:val="24"/>
          <w:szCs w:val="22"/>
          <w:lang w:eastAsia="en-US"/>
        </w:rPr>
        <w:tab/>
      </w:r>
    </w:p>
    <w:p w14:paraId="182C9BF4" w14:textId="77777777" w:rsidR="007F4252" w:rsidRPr="00325D22" w:rsidRDefault="007F4252" w:rsidP="007F4252">
      <w:pPr>
        <w:tabs>
          <w:tab w:val="left" w:leader="dot" w:pos="9044"/>
        </w:tabs>
        <w:spacing w:after="240" w:line="288" w:lineRule="auto"/>
        <w:ind w:left="357" w:right="28"/>
        <w:rPr>
          <w:rFonts w:ascii="Trebuchet MS" w:eastAsia="Calibri" w:hAnsi="Trebuchet MS" w:cs="Arial"/>
          <w:sz w:val="24"/>
          <w:szCs w:val="22"/>
          <w:lang w:eastAsia="en-US"/>
        </w:rPr>
      </w:pPr>
      <w:r w:rsidRPr="00325D22">
        <w:rPr>
          <w:rFonts w:ascii="Trebuchet MS" w:eastAsia="Calibri" w:hAnsi="Trebuchet MS" w:cs="Arial"/>
          <w:sz w:val="24"/>
          <w:szCs w:val="22"/>
          <w:lang w:eastAsia="en-US"/>
        </w:rPr>
        <w:t xml:space="preserve">Adres e-mail służący do kontaktu z Zamawiającym: </w:t>
      </w:r>
      <w:r w:rsidRPr="00325D22">
        <w:rPr>
          <w:rFonts w:ascii="Trebuchet MS" w:eastAsia="Calibri" w:hAnsi="Trebuchet MS" w:cs="Arial"/>
          <w:sz w:val="24"/>
          <w:szCs w:val="22"/>
          <w:lang w:eastAsia="en-US"/>
        </w:rPr>
        <w:tab/>
      </w:r>
    </w:p>
    <w:p w14:paraId="026795D1" w14:textId="77777777" w:rsidR="007F4252" w:rsidRPr="00325D22" w:rsidRDefault="007F4252" w:rsidP="007F4252">
      <w:pPr>
        <w:tabs>
          <w:tab w:val="left" w:leader="dot" w:pos="9044"/>
        </w:tabs>
        <w:spacing w:after="360" w:line="288" w:lineRule="auto"/>
        <w:ind w:left="357" w:right="28"/>
        <w:rPr>
          <w:rFonts w:ascii="Trebuchet MS" w:eastAsia="Calibri" w:hAnsi="Trebuchet MS" w:cs="Arial"/>
          <w:sz w:val="24"/>
          <w:szCs w:val="22"/>
          <w:lang w:eastAsia="en-US"/>
        </w:rPr>
      </w:pPr>
      <w:r w:rsidRPr="00325D22">
        <w:rPr>
          <w:rFonts w:ascii="Trebuchet MS" w:eastAsia="Calibri" w:hAnsi="Trebuchet MS" w:cs="Arial"/>
          <w:b/>
          <w:sz w:val="24"/>
          <w:szCs w:val="22"/>
          <w:lang w:eastAsia="en-US"/>
        </w:rPr>
        <w:t>Uwaga.</w:t>
      </w:r>
      <w:r w:rsidRPr="00325D22">
        <w:rPr>
          <w:rFonts w:ascii="Trebuchet MS" w:eastAsia="Calibri" w:hAnsi="Trebuchet MS" w:cs="Arial"/>
          <w:sz w:val="24"/>
          <w:szCs w:val="22"/>
          <w:lang w:eastAsia="en-US"/>
        </w:rPr>
        <w:t xml:space="preserve"> Powyższe dane (numer telefonu oraz adres e-mail służący do kontaktu z Zamawiającym) podaję dobrowolnie, w celu usprawnienia kontaktu z Zamawiającym w zakresie prowadzonego postępowania.</w:t>
      </w:r>
    </w:p>
    <w:p w14:paraId="5AEB32EA" w14:textId="77777777" w:rsidR="007F4252" w:rsidRPr="00325D22" w:rsidRDefault="007F4252" w:rsidP="007F4252">
      <w:pPr>
        <w:tabs>
          <w:tab w:val="left" w:leader="dot" w:pos="9044"/>
        </w:tabs>
        <w:spacing w:after="600" w:line="288" w:lineRule="auto"/>
        <w:ind w:left="357" w:right="28"/>
        <w:rPr>
          <w:rFonts w:ascii="Trebuchet MS" w:eastAsia="Calibri" w:hAnsi="Trebuchet MS" w:cs="Arial"/>
          <w:sz w:val="24"/>
          <w:szCs w:val="22"/>
          <w:lang w:eastAsia="en-US"/>
        </w:rPr>
      </w:pPr>
      <w:r w:rsidRPr="00325D22">
        <w:rPr>
          <w:rFonts w:ascii="Trebuchet MS" w:eastAsia="Calibri" w:hAnsi="Trebuchet MS" w:cs="Arial"/>
          <w:b/>
          <w:sz w:val="24"/>
          <w:szCs w:val="22"/>
          <w:lang w:eastAsia="en-US"/>
        </w:rPr>
        <w:t>Uwaga.</w:t>
      </w:r>
      <w:r w:rsidRPr="00325D22">
        <w:rPr>
          <w:rFonts w:ascii="Trebuchet MS" w:eastAsia="Calibri" w:hAnsi="Trebuchet MS" w:cs="Arial"/>
          <w:sz w:val="24"/>
          <w:szCs w:val="22"/>
          <w:lang w:eastAsia="en-US"/>
        </w:rPr>
        <w:t xml:space="preserve"> W przypadku Wykonawców składających ofertę wspólne należy wskazać wszystkich Wykonawców występujących wspólnie lub zaznaczyć, iż wskazany podmiot (Pełnomocnik/Lider) występuje w imieniu wszystkich podmiotów składających ofertę wspólnie. </w:t>
      </w:r>
    </w:p>
    <w:p w14:paraId="0C0D1980" w14:textId="77777777" w:rsidR="007F4252" w:rsidRPr="00325D22" w:rsidRDefault="007F4252" w:rsidP="00832771">
      <w:pPr>
        <w:numPr>
          <w:ilvl w:val="0"/>
          <w:numId w:val="1"/>
        </w:numPr>
        <w:spacing w:after="360" w:line="288" w:lineRule="auto"/>
        <w:ind w:left="357" w:right="28" w:hanging="357"/>
        <w:rPr>
          <w:rFonts w:ascii="Trebuchet MS" w:eastAsia="Calibri" w:hAnsi="Trebuchet MS" w:cs="Arial"/>
          <w:sz w:val="24"/>
          <w:szCs w:val="22"/>
          <w:lang w:eastAsia="en-US"/>
        </w:rPr>
      </w:pPr>
      <w:r w:rsidRPr="00325D22">
        <w:rPr>
          <w:rFonts w:ascii="Trebuchet MS" w:eastAsia="Calibri" w:hAnsi="Trebuchet MS" w:cs="Arial"/>
          <w:sz w:val="24"/>
          <w:szCs w:val="22"/>
          <w:lang w:eastAsia="en-US"/>
        </w:rPr>
        <w:t>Cena ofertowa zamówienia (podana cyfrowo):</w:t>
      </w:r>
    </w:p>
    <w:p w14:paraId="6D97E97C" w14:textId="60452B3A" w:rsidR="007F4252" w:rsidRPr="00325D22" w:rsidRDefault="007F4252" w:rsidP="007F4252">
      <w:pPr>
        <w:tabs>
          <w:tab w:val="left" w:leader="dot" w:pos="9044"/>
        </w:tabs>
        <w:spacing w:after="360" w:line="288" w:lineRule="auto"/>
        <w:ind w:left="357" w:right="28"/>
        <w:rPr>
          <w:rFonts w:ascii="Trebuchet MS" w:eastAsia="Calibri" w:hAnsi="Trebuchet MS" w:cs="Arial"/>
          <w:sz w:val="24"/>
          <w:szCs w:val="22"/>
          <w:lang w:eastAsia="en-US"/>
        </w:rPr>
      </w:pPr>
      <w:r w:rsidRPr="00325D22">
        <w:rPr>
          <w:rFonts w:ascii="Trebuchet MS" w:eastAsia="Calibri" w:hAnsi="Trebuchet MS" w:cs="Arial"/>
          <w:b/>
          <w:sz w:val="24"/>
          <w:szCs w:val="22"/>
          <w:lang w:eastAsia="en-US"/>
        </w:rPr>
        <w:t>Brutto: .........</w:t>
      </w:r>
      <w:r w:rsidR="00514B74">
        <w:rPr>
          <w:rFonts w:ascii="Trebuchet MS" w:eastAsia="Calibri" w:hAnsi="Trebuchet MS" w:cs="Arial"/>
          <w:b/>
          <w:sz w:val="24"/>
          <w:szCs w:val="22"/>
          <w:lang w:eastAsia="en-US"/>
        </w:rPr>
        <w:t>............... PLN, w tym: 23</w:t>
      </w:r>
      <w:r w:rsidRPr="00325D22">
        <w:rPr>
          <w:rFonts w:ascii="Trebuchet MS" w:eastAsia="Calibri" w:hAnsi="Trebuchet MS" w:cs="Arial"/>
          <w:b/>
          <w:sz w:val="24"/>
          <w:szCs w:val="22"/>
          <w:lang w:eastAsia="en-US"/>
        </w:rPr>
        <w:t>% podatku VAT</w:t>
      </w:r>
      <w:r w:rsidRPr="00325D22">
        <w:rPr>
          <w:rFonts w:ascii="Trebuchet MS" w:eastAsia="Calibri" w:hAnsi="Trebuchet MS" w:cs="Arial"/>
          <w:sz w:val="24"/>
          <w:szCs w:val="22"/>
          <w:lang w:eastAsia="en-US"/>
        </w:rPr>
        <w:t>, w tym:</w:t>
      </w:r>
    </w:p>
    <w:p w14:paraId="77E53DC5" w14:textId="77777777" w:rsidR="007F4252" w:rsidRPr="00325D22" w:rsidRDefault="007F4252" w:rsidP="007F4252">
      <w:pPr>
        <w:tabs>
          <w:tab w:val="left" w:leader="dot" w:pos="9044"/>
        </w:tabs>
        <w:spacing w:after="360" w:line="360" w:lineRule="auto"/>
        <w:ind w:left="357" w:right="28"/>
        <w:rPr>
          <w:rFonts w:ascii="Trebuchet MS" w:eastAsia="Calibri" w:hAnsi="Trebuchet MS" w:cs="Arial"/>
          <w:b/>
          <w:sz w:val="24"/>
          <w:szCs w:val="22"/>
          <w:lang w:eastAsia="en-US"/>
        </w:rPr>
      </w:pPr>
    </w:p>
    <w:p w14:paraId="307F94FF" w14:textId="202514B7" w:rsidR="007F4252" w:rsidRPr="00325D22" w:rsidRDefault="007F4252" w:rsidP="00C10D13">
      <w:pPr>
        <w:tabs>
          <w:tab w:val="left" w:leader="dot" w:pos="9044"/>
        </w:tabs>
        <w:spacing w:line="360" w:lineRule="auto"/>
        <w:ind w:right="28"/>
        <w:rPr>
          <w:rFonts w:ascii="Trebuchet MS" w:eastAsia="Calibri" w:hAnsi="Trebuchet MS" w:cs="Arial"/>
          <w:sz w:val="24"/>
          <w:szCs w:val="22"/>
          <w:lang w:eastAsia="en-US"/>
        </w:rPr>
      </w:pPr>
      <w:r w:rsidRPr="00325D22">
        <w:rPr>
          <w:rFonts w:ascii="Trebuchet MS" w:eastAsia="Calibri" w:hAnsi="Trebuchet MS" w:cs="Arial"/>
          <w:sz w:val="24"/>
          <w:szCs w:val="22"/>
          <w:lang w:eastAsia="en-US"/>
        </w:rPr>
        <w:lastRenderedPageBreak/>
        <w:t>Tabela 1: Cena ofertowa zamówienia.</w:t>
      </w:r>
    </w:p>
    <w:tbl>
      <w:tblPr>
        <w:tblStyle w:val="Tabela-Siatka"/>
        <w:tblW w:w="5000" w:type="pct"/>
        <w:tblInd w:w="0" w:type="dxa"/>
        <w:tblLook w:val="04A0" w:firstRow="1" w:lastRow="0" w:firstColumn="1" w:lastColumn="0" w:noHBand="0" w:noVBand="1"/>
        <w:tblCaption w:val="Tabela 1: Cena ofertowa zamówienia"/>
        <w:tblDescription w:val="W tabeli Wykonawca zobowiązny jest do wskazania ceny jednostkowej netto, stawki podatku VAT oraz ceny brutto w odniesieniu do oferowanego sprzętu "/>
      </w:tblPr>
      <w:tblGrid>
        <w:gridCol w:w="605"/>
        <w:gridCol w:w="2264"/>
        <w:gridCol w:w="745"/>
        <w:gridCol w:w="1714"/>
        <w:gridCol w:w="1284"/>
        <w:gridCol w:w="2428"/>
      </w:tblGrid>
      <w:tr w:rsidR="00B93954" w14:paraId="5C07F7A9" w14:textId="77777777" w:rsidTr="00B93954">
        <w:trPr>
          <w:cantSplit/>
          <w:trHeight w:val="567"/>
          <w:tblHeader/>
        </w:trPr>
        <w:tc>
          <w:tcPr>
            <w:tcW w:w="335" w:type="pct"/>
            <w:vAlign w:val="center"/>
          </w:tcPr>
          <w:p w14:paraId="3D7C6333" w14:textId="77777777" w:rsidR="00B93954" w:rsidRPr="00325D22" w:rsidRDefault="00B93954" w:rsidP="00355E9C">
            <w:pPr>
              <w:tabs>
                <w:tab w:val="left" w:leader="dot" w:pos="9044"/>
              </w:tabs>
              <w:spacing w:line="288" w:lineRule="auto"/>
              <w:ind w:right="28"/>
              <w:jc w:val="center"/>
              <w:rPr>
                <w:rFonts w:ascii="Trebuchet MS" w:eastAsia="Calibri" w:hAnsi="Trebuchet MS" w:cs="Arial"/>
                <w:b/>
                <w:sz w:val="24"/>
                <w:szCs w:val="22"/>
                <w:lang w:eastAsia="en-US"/>
              </w:rPr>
            </w:pPr>
            <w:r w:rsidRPr="00325D22">
              <w:rPr>
                <w:rFonts w:ascii="Trebuchet MS" w:eastAsia="Calibri" w:hAnsi="Trebuchet MS" w:cs="Arial"/>
                <w:b/>
                <w:sz w:val="24"/>
                <w:szCs w:val="22"/>
                <w:lang w:eastAsia="en-US"/>
              </w:rPr>
              <w:t>Lp.</w:t>
            </w:r>
          </w:p>
        </w:tc>
        <w:tc>
          <w:tcPr>
            <w:tcW w:w="1252" w:type="pct"/>
            <w:vAlign w:val="center"/>
          </w:tcPr>
          <w:p w14:paraId="67F65E70" w14:textId="77777777" w:rsidR="00B93954" w:rsidRPr="00325D22" w:rsidRDefault="00B93954" w:rsidP="00355E9C">
            <w:pPr>
              <w:tabs>
                <w:tab w:val="left" w:leader="dot" w:pos="9044"/>
              </w:tabs>
              <w:spacing w:line="288" w:lineRule="auto"/>
              <w:ind w:right="28"/>
              <w:jc w:val="center"/>
              <w:rPr>
                <w:rFonts w:ascii="Trebuchet MS" w:eastAsia="Calibri" w:hAnsi="Trebuchet MS" w:cs="Arial"/>
                <w:b/>
                <w:sz w:val="24"/>
                <w:szCs w:val="22"/>
                <w:lang w:eastAsia="en-US"/>
              </w:rPr>
            </w:pPr>
            <w:r w:rsidRPr="00325D22">
              <w:rPr>
                <w:rFonts w:ascii="Trebuchet MS" w:eastAsia="Calibri" w:hAnsi="Trebuchet MS" w:cs="Arial"/>
                <w:b/>
                <w:sz w:val="24"/>
                <w:szCs w:val="22"/>
                <w:lang w:eastAsia="en-US"/>
              </w:rPr>
              <w:t>Przedmiot zamówienia</w:t>
            </w:r>
          </w:p>
        </w:tc>
        <w:tc>
          <w:tcPr>
            <w:tcW w:w="412" w:type="pct"/>
            <w:vAlign w:val="center"/>
          </w:tcPr>
          <w:p w14:paraId="7191D064" w14:textId="77777777" w:rsidR="00B93954" w:rsidRPr="00325D22" w:rsidRDefault="00B93954" w:rsidP="00355E9C">
            <w:pPr>
              <w:tabs>
                <w:tab w:val="left" w:leader="dot" w:pos="9044"/>
              </w:tabs>
              <w:spacing w:line="288" w:lineRule="auto"/>
              <w:ind w:right="28"/>
              <w:jc w:val="center"/>
              <w:rPr>
                <w:rFonts w:ascii="Trebuchet MS" w:eastAsia="Calibri" w:hAnsi="Trebuchet MS" w:cs="Arial"/>
                <w:b/>
                <w:sz w:val="24"/>
                <w:szCs w:val="22"/>
                <w:lang w:eastAsia="en-US"/>
              </w:rPr>
            </w:pPr>
            <w:r w:rsidRPr="00325D22">
              <w:rPr>
                <w:rFonts w:ascii="Trebuchet MS" w:eastAsia="Calibri" w:hAnsi="Trebuchet MS" w:cs="Arial"/>
                <w:b/>
                <w:sz w:val="24"/>
                <w:szCs w:val="22"/>
                <w:lang w:eastAsia="en-US"/>
              </w:rPr>
              <w:t>Ilość</w:t>
            </w:r>
          </w:p>
        </w:tc>
        <w:tc>
          <w:tcPr>
            <w:tcW w:w="948" w:type="pct"/>
            <w:vAlign w:val="center"/>
          </w:tcPr>
          <w:p w14:paraId="01F48724" w14:textId="77777777" w:rsidR="00B93954" w:rsidRPr="00325D22" w:rsidRDefault="00B93954" w:rsidP="00355E9C">
            <w:pPr>
              <w:tabs>
                <w:tab w:val="left" w:leader="dot" w:pos="9044"/>
              </w:tabs>
              <w:spacing w:line="288" w:lineRule="auto"/>
              <w:ind w:right="28"/>
              <w:jc w:val="center"/>
              <w:rPr>
                <w:rFonts w:ascii="Trebuchet MS" w:eastAsia="Calibri" w:hAnsi="Trebuchet MS" w:cs="Arial"/>
                <w:b/>
                <w:sz w:val="24"/>
                <w:szCs w:val="22"/>
                <w:lang w:eastAsia="en-US"/>
              </w:rPr>
            </w:pPr>
            <w:r w:rsidRPr="00325D22">
              <w:rPr>
                <w:rFonts w:ascii="Trebuchet MS" w:eastAsia="Calibri" w:hAnsi="Trebuchet MS" w:cs="Arial"/>
                <w:b/>
                <w:sz w:val="24"/>
                <w:szCs w:val="22"/>
                <w:lang w:eastAsia="en-US"/>
              </w:rPr>
              <w:t xml:space="preserve">Cena </w:t>
            </w:r>
            <w:r>
              <w:rPr>
                <w:rFonts w:ascii="Trebuchet MS" w:eastAsia="Calibri" w:hAnsi="Trebuchet MS" w:cs="Arial"/>
                <w:b/>
                <w:sz w:val="24"/>
                <w:szCs w:val="22"/>
                <w:lang w:eastAsia="en-US"/>
              </w:rPr>
              <w:t xml:space="preserve">jednostkowa </w:t>
            </w:r>
            <w:r w:rsidRPr="00325D22">
              <w:rPr>
                <w:rFonts w:ascii="Trebuchet MS" w:eastAsia="Calibri" w:hAnsi="Trebuchet MS" w:cs="Arial"/>
                <w:b/>
                <w:sz w:val="24"/>
                <w:szCs w:val="22"/>
                <w:lang w:eastAsia="en-US"/>
              </w:rPr>
              <w:t>netto</w:t>
            </w:r>
          </w:p>
        </w:tc>
        <w:tc>
          <w:tcPr>
            <w:tcW w:w="710" w:type="pct"/>
            <w:vAlign w:val="center"/>
          </w:tcPr>
          <w:p w14:paraId="1CF11878" w14:textId="77777777" w:rsidR="00B93954" w:rsidRDefault="00B93954" w:rsidP="00355E9C">
            <w:pPr>
              <w:tabs>
                <w:tab w:val="left" w:leader="dot" w:pos="9044"/>
              </w:tabs>
              <w:spacing w:line="288" w:lineRule="auto"/>
              <w:ind w:right="28"/>
              <w:jc w:val="center"/>
              <w:rPr>
                <w:rFonts w:ascii="Trebuchet MS" w:eastAsia="Calibri" w:hAnsi="Trebuchet MS" w:cs="Arial"/>
                <w:b/>
                <w:sz w:val="24"/>
                <w:szCs w:val="22"/>
                <w:lang w:eastAsia="en-US"/>
              </w:rPr>
            </w:pPr>
            <w:r>
              <w:rPr>
                <w:rFonts w:ascii="Trebuchet MS" w:eastAsia="Calibri" w:hAnsi="Trebuchet MS" w:cs="Arial"/>
                <w:b/>
                <w:sz w:val="24"/>
                <w:szCs w:val="22"/>
                <w:lang w:eastAsia="en-US"/>
              </w:rPr>
              <w:t>Stawka VAT</w:t>
            </w:r>
          </w:p>
          <w:p w14:paraId="68446366" w14:textId="77777777" w:rsidR="00B93954" w:rsidRPr="00C4622E" w:rsidRDefault="00B93954" w:rsidP="00355E9C">
            <w:pPr>
              <w:tabs>
                <w:tab w:val="left" w:leader="dot" w:pos="9044"/>
              </w:tabs>
              <w:spacing w:line="288" w:lineRule="auto"/>
              <w:ind w:right="28"/>
              <w:jc w:val="center"/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</w:pPr>
            <w:r w:rsidRPr="00C4622E"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  <w:t>(%)</w:t>
            </w:r>
          </w:p>
        </w:tc>
        <w:tc>
          <w:tcPr>
            <w:tcW w:w="1345" w:type="pct"/>
            <w:vAlign w:val="center"/>
          </w:tcPr>
          <w:p w14:paraId="22A62C8E" w14:textId="77777777" w:rsidR="00B93954" w:rsidRDefault="00B93954" w:rsidP="00355E9C">
            <w:pPr>
              <w:tabs>
                <w:tab w:val="left" w:leader="dot" w:pos="9044"/>
              </w:tabs>
              <w:spacing w:line="288" w:lineRule="auto"/>
              <w:ind w:right="28"/>
              <w:jc w:val="center"/>
              <w:rPr>
                <w:rFonts w:ascii="Trebuchet MS" w:eastAsia="Calibri" w:hAnsi="Trebuchet MS" w:cs="Arial"/>
                <w:b/>
                <w:sz w:val="24"/>
                <w:szCs w:val="22"/>
                <w:lang w:eastAsia="en-US"/>
              </w:rPr>
            </w:pPr>
            <w:r w:rsidRPr="00325D22">
              <w:rPr>
                <w:rFonts w:ascii="Trebuchet MS" w:eastAsia="Calibri" w:hAnsi="Trebuchet MS" w:cs="Arial"/>
                <w:b/>
                <w:sz w:val="24"/>
                <w:szCs w:val="22"/>
                <w:lang w:eastAsia="en-US"/>
              </w:rPr>
              <w:t xml:space="preserve">Cena brutto </w:t>
            </w:r>
            <w:r w:rsidRPr="00C4622E">
              <w:rPr>
                <w:rFonts w:ascii="Trebuchet MS" w:eastAsia="Calibri" w:hAnsi="Trebuchet MS" w:cs="Arial"/>
                <w:szCs w:val="22"/>
                <w:lang w:eastAsia="en-US"/>
              </w:rPr>
              <w:t>(Cena jednostkowa netto x Ilość x VAT)</w:t>
            </w:r>
          </w:p>
        </w:tc>
      </w:tr>
      <w:tr w:rsidR="00B93954" w:rsidRPr="00C33F67" w14:paraId="4C52C91A" w14:textId="77777777" w:rsidTr="00B93954">
        <w:trPr>
          <w:cantSplit/>
          <w:trHeight w:val="567"/>
        </w:trPr>
        <w:tc>
          <w:tcPr>
            <w:tcW w:w="335" w:type="pct"/>
          </w:tcPr>
          <w:p w14:paraId="38B4F173" w14:textId="77777777" w:rsidR="00B93954" w:rsidRPr="00C33F67" w:rsidRDefault="00B93954" w:rsidP="00B93954">
            <w:pPr>
              <w:pStyle w:val="Akapitzlist"/>
              <w:numPr>
                <w:ilvl w:val="0"/>
                <w:numId w:val="4"/>
              </w:numPr>
              <w:tabs>
                <w:tab w:val="left" w:leader="dot" w:pos="9044"/>
              </w:tabs>
              <w:spacing w:line="288" w:lineRule="auto"/>
              <w:ind w:right="28"/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</w:pPr>
          </w:p>
        </w:tc>
        <w:tc>
          <w:tcPr>
            <w:tcW w:w="1252" w:type="pct"/>
          </w:tcPr>
          <w:p w14:paraId="109FA791" w14:textId="46CA6B0D" w:rsidR="00B93954" w:rsidRPr="00C33F67" w:rsidRDefault="00B93954" w:rsidP="00B93954">
            <w:pPr>
              <w:tabs>
                <w:tab w:val="left" w:leader="dot" w:pos="9044"/>
              </w:tabs>
              <w:spacing w:line="288" w:lineRule="auto"/>
              <w:ind w:right="28"/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</w:pPr>
            <w:r w:rsidRPr="009250DE"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  <w:t>Serwer z systemem operacyjnym, dyskami, oprzyrządowaniem oraz licencjami dostępowymi</w:t>
            </w:r>
          </w:p>
        </w:tc>
        <w:tc>
          <w:tcPr>
            <w:tcW w:w="412" w:type="pct"/>
          </w:tcPr>
          <w:p w14:paraId="57EC1089" w14:textId="42C104DF" w:rsidR="00B93954" w:rsidRPr="00C33F67" w:rsidRDefault="00B93954" w:rsidP="00B93954">
            <w:pPr>
              <w:tabs>
                <w:tab w:val="left" w:leader="dot" w:pos="9044"/>
              </w:tabs>
              <w:spacing w:line="288" w:lineRule="auto"/>
              <w:ind w:right="28"/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</w:pPr>
            <w:r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948" w:type="pct"/>
          </w:tcPr>
          <w:p w14:paraId="16432DB7" w14:textId="77777777" w:rsidR="00B93954" w:rsidRPr="00C33F67" w:rsidRDefault="00B93954" w:rsidP="00B93954">
            <w:pPr>
              <w:tabs>
                <w:tab w:val="left" w:leader="dot" w:pos="9044"/>
              </w:tabs>
              <w:spacing w:line="288" w:lineRule="auto"/>
              <w:ind w:right="28"/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</w:pPr>
          </w:p>
        </w:tc>
        <w:tc>
          <w:tcPr>
            <w:tcW w:w="710" w:type="pct"/>
          </w:tcPr>
          <w:p w14:paraId="2A3D8612" w14:textId="77777777" w:rsidR="00B93954" w:rsidRPr="00C33F67" w:rsidRDefault="00B93954" w:rsidP="00B93954">
            <w:pPr>
              <w:tabs>
                <w:tab w:val="left" w:leader="dot" w:pos="9044"/>
              </w:tabs>
              <w:spacing w:line="288" w:lineRule="auto"/>
              <w:ind w:right="28"/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</w:pPr>
          </w:p>
        </w:tc>
        <w:tc>
          <w:tcPr>
            <w:tcW w:w="1345" w:type="pct"/>
          </w:tcPr>
          <w:p w14:paraId="154D2A0C" w14:textId="77777777" w:rsidR="00B93954" w:rsidRPr="00C33F67" w:rsidRDefault="00B93954" w:rsidP="00B93954">
            <w:pPr>
              <w:tabs>
                <w:tab w:val="left" w:leader="dot" w:pos="9044"/>
              </w:tabs>
              <w:spacing w:line="288" w:lineRule="auto"/>
              <w:ind w:right="28"/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</w:pPr>
          </w:p>
        </w:tc>
      </w:tr>
      <w:tr w:rsidR="00B93954" w:rsidRPr="00C33F67" w14:paraId="4BC7F3B4" w14:textId="77777777" w:rsidTr="00B93954">
        <w:trPr>
          <w:cantSplit/>
          <w:trHeight w:val="567"/>
        </w:trPr>
        <w:tc>
          <w:tcPr>
            <w:tcW w:w="335" w:type="pct"/>
          </w:tcPr>
          <w:p w14:paraId="1EF9D3DF" w14:textId="77777777" w:rsidR="00B93954" w:rsidRPr="00C33F67" w:rsidRDefault="00B93954" w:rsidP="00B93954">
            <w:pPr>
              <w:pStyle w:val="Akapitzlist"/>
              <w:numPr>
                <w:ilvl w:val="0"/>
                <w:numId w:val="4"/>
              </w:numPr>
              <w:tabs>
                <w:tab w:val="left" w:leader="dot" w:pos="9044"/>
              </w:tabs>
              <w:spacing w:line="288" w:lineRule="auto"/>
              <w:ind w:right="28"/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</w:pPr>
          </w:p>
        </w:tc>
        <w:tc>
          <w:tcPr>
            <w:tcW w:w="1252" w:type="pct"/>
          </w:tcPr>
          <w:p w14:paraId="7141DB4A" w14:textId="7A4AA0EA" w:rsidR="00B93954" w:rsidRPr="00C33F67" w:rsidRDefault="00B93954" w:rsidP="00B93954">
            <w:pPr>
              <w:tabs>
                <w:tab w:val="left" w:leader="dot" w:pos="9044"/>
              </w:tabs>
              <w:spacing w:line="288" w:lineRule="auto"/>
              <w:ind w:right="28"/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</w:pPr>
            <w:r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  <w:t>UPS</w:t>
            </w:r>
          </w:p>
        </w:tc>
        <w:tc>
          <w:tcPr>
            <w:tcW w:w="412" w:type="pct"/>
          </w:tcPr>
          <w:p w14:paraId="06869874" w14:textId="3094102B" w:rsidR="00B93954" w:rsidRDefault="00B93954" w:rsidP="00B93954">
            <w:pPr>
              <w:tabs>
                <w:tab w:val="left" w:leader="dot" w:pos="9044"/>
              </w:tabs>
              <w:spacing w:line="288" w:lineRule="auto"/>
              <w:ind w:right="28"/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</w:pPr>
            <w:r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948" w:type="pct"/>
          </w:tcPr>
          <w:p w14:paraId="74934346" w14:textId="77777777" w:rsidR="00B93954" w:rsidRPr="00C33F67" w:rsidRDefault="00B93954" w:rsidP="00B93954">
            <w:pPr>
              <w:tabs>
                <w:tab w:val="left" w:leader="dot" w:pos="9044"/>
              </w:tabs>
              <w:spacing w:line="288" w:lineRule="auto"/>
              <w:ind w:right="28"/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</w:pPr>
          </w:p>
        </w:tc>
        <w:tc>
          <w:tcPr>
            <w:tcW w:w="710" w:type="pct"/>
          </w:tcPr>
          <w:p w14:paraId="5088C9EB" w14:textId="77777777" w:rsidR="00B93954" w:rsidRPr="00C33F67" w:rsidRDefault="00B93954" w:rsidP="00B93954">
            <w:pPr>
              <w:tabs>
                <w:tab w:val="left" w:leader="dot" w:pos="9044"/>
              </w:tabs>
              <w:spacing w:line="288" w:lineRule="auto"/>
              <w:ind w:right="28"/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</w:pPr>
          </w:p>
        </w:tc>
        <w:tc>
          <w:tcPr>
            <w:tcW w:w="1345" w:type="pct"/>
          </w:tcPr>
          <w:p w14:paraId="2AB70F05" w14:textId="77777777" w:rsidR="00B93954" w:rsidRPr="00C33F67" w:rsidRDefault="00B93954" w:rsidP="00B93954">
            <w:pPr>
              <w:tabs>
                <w:tab w:val="left" w:leader="dot" w:pos="9044"/>
              </w:tabs>
              <w:spacing w:line="288" w:lineRule="auto"/>
              <w:ind w:right="28"/>
              <w:rPr>
                <w:rFonts w:ascii="Trebuchet MS" w:eastAsia="Calibri" w:hAnsi="Trebuchet MS" w:cs="Arial"/>
                <w:sz w:val="24"/>
                <w:szCs w:val="24"/>
                <w:lang w:eastAsia="en-US"/>
              </w:rPr>
            </w:pPr>
          </w:p>
        </w:tc>
      </w:tr>
    </w:tbl>
    <w:p w14:paraId="6FB17292" w14:textId="1028FA2A" w:rsidR="00680912" w:rsidRPr="00325D22" w:rsidRDefault="00680912" w:rsidP="00680912">
      <w:pPr>
        <w:spacing w:before="240" w:after="120" w:line="276" w:lineRule="auto"/>
        <w:rPr>
          <w:rFonts w:ascii="Trebuchet MS" w:hAnsi="Trebuchet MS"/>
          <w:sz w:val="24"/>
        </w:rPr>
      </w:pPr>
      <w:r w:rsidRPr="00325D22">
        <w:rPr>
          <w:rFonts w:ascii="Trebuchet MS" w:hAnsi="Trebuchet MS"/>
          <w:sz w:val="24"/>
        </w:rPr>
        <w:t>Tabela 2</w:t>
      </w:r>
      <w:r>
        <w:rPr>
          <w:rFonts w:ascii="Trebuchet MS" w:hAnsi="Trebuchet MS"/>
          <w:sz w:val="24"/>
        </w:rPr>
        <w:t>a</w:t>
      </w:r>
      <w:r w:rsidRPr="00325D22">
        <w:rPr>
          <w:rFonts w:ascii="Trebuchet MS" w:hAnsi="Trebuchet MS"/>
          <w:sz w:val="24"/>
        </w:rPr>
        <w:t xml:space="preserve">: </w:t>
      </w:r>
      <w:r w:rsidR="009250DE" w:rsidRPr="009250DE">
        <w:rPr>
          <w:rFonts w:ascii="Trebuchet MS" w:eastAsia="Calibri" w:hAnsi="Trebuchet MS" w:cs="Arial"/>
          <w:sz w:val="24"/>
          <w:szCs w:val="24"/>
          <w:lang w:eastAsia="en-US"/>
        </w:rPr>
        <w:t>Serwer z systemem operacyjnym, dyskami, oprzyrządowaniem oraz licencjami dostępowymi</w:t>
      </w:r>
    </w:p>
    <w:tbl>
      <w:tblPr>
        <w:tblStyle w:val="Tabela-Siatka1"/>
        <w:tblW w:w="5000" w:type="pct"/>
        <w:tblLook w:val="04A0" w:firstRow="1" w:lastRow="0" w:firstColumn="1" w:lastColumn="0" w:noHBand="0" w:noVBand="1"/>
        <w:tblCaption w:val="Tabela 2a: Serwer z systemem operacyjnym, dyskami, oprzyrządowaniem oraz licencjami dostępowymi"/>
        <w:tblDescription w:val="W tabeli Wykonawca zobowiązny jest do wykazania podstawowych danych oferowanego sprzętu, między innymi do wskazania producenta, nazwy handlowej, modelu, numeru katalogowego producenta."/>
      </w:tblPr>
      <w:tblGrid>
        <w:gridCol w:w="586"/>
        <w:gridCol w:w="4227"/>
        <w:gridCol w:w="4227"/>
      </w:tblGrid>
      <w:tr w:rsidR="00680912" w:rsidRPr="00325D22" w14:paraId="1FCD738F" w14:textId="77777777" w:rsidTr="004B4CA3">
        <w:trPr>
          <w:cantSplit/>
          <w:trHeight w:val="567"/>
          <w:tblHeader/>
        </w:trPr>
        <w:tc>
          <w:tcPr>
            <w:tcW w:w="324" w:type="pct"/>
          </w:tcPr>
          <w:p w14:paraId="05854FAB" w14:textId="77777777" w:rsidR="00680912" w:rsidRPr="00325D22" w:rsidRDefault="00680912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>Lp.</w:t>
            </w:r>
          </w:p>
        </w:tc>
        <w:tc>
          <w:tcPr>
            <w:tcW w:w="2338" w:type="pct"/>
          </w:tcPr>
          <w:p w14:paraId="664DF3B7" w14:textId="77777777" w:rsidR="00680912" w:rsidRPr="00325D22" w:rsidRDefault="00680912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3A49C1"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 xml:space="preserve">Nazwa </w:t>
            </w:r>
            <w:r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>parametru / opis</w:t>
            </w:r>
          </w:p>
        </w:tc>
        <w:tc>
          <w:tcPr>
            <w:tcW w:w="2338" w:type="pct"/>
          </w:tcPr>
          <w:p w14:paraId="578B8DD8" w14:textId="68473093" w:rsidR="00680912" w:rsidRPr="00325D22" w:rsidRDefault="00514B74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 xml:space="preserve">Dane oferowanego sprzętu </w:t>
            </w:r>
            <w:r>
              <w:rPr>
                <w:rFonts w:ascii="Trebuchet MS" w:hAnsi="Trebuchet MS" w:cs="Calibri"/>
                <w:i/>
                <w:sz w:val="24"/>
                <w:szCs w:val="24"/>
              </w:rPr>
              <w:t>(Wypełnia Wykonawca)</w:t>
            </w:r>
          </w:p>
        </w:tc>
      </w:tr>
      <w:tr w:rsidR="00680912" w:rsidRPr="00325D22" w14:paraId="3FDDD66A" w14:textId="77777777" w:rsidTr="00167C5E">
        <w:trPr>
          <w:cantSplit/>
          <w:trHeight w:val="567"/>
        </w:trPr>
        <w:tc>
          <w:tcPr>
            <w:tcW w:w="324" w:type="pct"/>
          </w:tcPr>
          <w:p w14:paraId="27D6F17E" w14:textId="77777777" w:rsidR="00680912" w:rsidRPr="003961FB" w:rsidRDefault="00680912" w:rsidP="00680912">
            <w:pPr>
              <w:pStyle w:val="Akapitzlist"/>
              <w:numPr>
                <w:ilvl w:val="0"/>
                <w:numId w:val="29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7BFB3F9E" w14:textId="77777777" w:rsidR="00680912" w:rsidRPr="00737B57" w:rsidRDefault="00680912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737B57"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  <w:t>Producent</w:t>
            </w:r>
          </w:p>
        </w:tc>
        <w:tc>
          <w:tcPr>
            <w:tcW w:w="2338" w:type="pct"/>
          </w:tcPr>
          <w:p w14:paraId="70C49039" w14:textId="77777777" w:rsidR="00680912" w:rsidRPr="00325D22" w:rsidRDefault="00680912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680912" w:rsidRPr="00325D22" w14:paraId="26C19BFC" w14:textId="77777777" w:rsidTr="00167C5E">
        <w:trPr>
          <w:cantSplit/>
          <w:trHeight w:val="567"/>
        </w:trPr>
        <w:tc>
          <w:tcPr>
            <w:tcW w:w="324" w:type="pct"/>
          </w:tcPr>
          <w:p w14:paraId="3C777627" w14:textId="77777777" w:rsidR="00680912" w:rsidRPr="003961FB" w:rsidRDefault="00680912" w:rsidP="00680912">
            <w:pPr>
              <w:pStyle w:val="Akapitzlist"/>
              <w:numPr>
                <w:ilvl w:val="0"/>
                <w:numId w:val="29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4DFC813F" w14:textId="77777777" w:rsidR="00680912" w:rsidRPr="00737B57" w:rsidRDefault="00680912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737B57"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  <w:t>Nazwa handlowa</w:t>
            </w:r>
          </w:p>
        </w:tc>
        <w:tc>
          <w:tcPr>
            <w:tcW w:w="2338" w:type="pct"/>
          </w:tcPr>
          <w:p w14:paraId="6AF727E0" w14:textId="77777777" w:rsidR="00680912" w:rsidRPr="00325D22" w:rsidRDefault="00680912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680912" w:rsidRPr="00325D22" w14:paraId="309699C2" w14:textId="77777777" w:rsidTr="00167C5E">
        <w:trPr>
          <w:cantSplit/>
          <w:trHeight w:val="567"/>
        </w:trPr>
        <w:tc>
          <w:tcPr>
            <w:tcW w:w="324" w:type="pct"/>
          </w:tcPr>
          <w:p w14:paraId="6C89E3B1" w14:textId="77777777" w:rsidR="00680912" w:rsidRPr="003961FB" w:rsidRDefault="00680912" w:rsidP="00680912">
            <w:pPr>
              <w:pStyle w:val="Akapitzlist"/>
              <w:numPr>
                <w:ilvl w:val="0"/>
                <w:numId w:val="29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00F0F2A5" w14:textId="77777777" w:rsidR="00680912" w:rsidRPr="00737B57" w:rsidRDefault="00680912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737B57"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  <w:t>Model</w:t>
            </w:r>
          </w:p>
        </w:tc>
        <w:tc>
          <w:tcPr>
            <w:tcW w:w="2338" w:type="pct"/>
          </w:tcPr>
          <w:p w14:paraId="36994270" w14:textId="77777777" w:rsidR="00680912" w:rsidRPr="00325D22" w:rsidRDefault="00680912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680912" w:rsidRPr="00325D22" w14:paraId="64013848" w14:textId="77777777" w:rsidTr="00167C5E">
        <w:trPr>
          <w:cantSplit/>
          <w:trHeight w:val="567"/>
        </w:trPr>
        <w:tc>
          <w:tcPr>
            <w:tcW w:w="324" w:type="pct"/>
          </w:tcPr>
          <w:p w14:paraId="1C9568F7" w14:textId="77777777" w:rsidR="00680912" w:rsidRPr="003961FB" w:rsidRDefault="00680912" w:rsidP="00680912">
            <w:pPr>
              <w:pStyle w:val="Akapitzlist"/>
              <w:numPr>
                <w:ilvl w:val="0"/>
                <w:numId w:val="29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2AE89C21" w14:textId="77777777" w:rsidR="00680912" w:rsidRPr="00737B57" w:rsidRDefault="00680912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737B57"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  <w:t>Numer katalogowy producenta</w:t>
            </w:r>
          </w:p>
        </w:tc>
        <w:tc>
          <w:tcPr>
            <w:tcW w:w="2338" w:type="pct"/>
          </w:tcPr>
          <w:p w14:paraId="38BA7402" w14:textId="77777777" w:rsidR="00680912" w:rsidRPr="00325D22" w:rsidRDefault="00680912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680912" w:rsidRPr="00325D22" w14:paraId="2BB5400B" w14:textId="77777777" w:rsidTr="00167C5E">
        <w:trPr>
          <w:cantSplit/>
          <w:trHeight w:val="567"/>
        </w:trPr>
        <w:tc>
          <w:tcPr>
            <w:tcW w:w="324" w:type="pct"/>
          </w:tcPr>
          <w:p w14:paraId="1DD90DE8" w14:textId="77777777" w:rsidR="00680912" w:rsidRPr="003961FB" w:rsidRDefault="00680912" w:rsidP="00680912">
            <w:pPr>
              <w:pStyle w:val="Akapitzlist"/>
              <w:numPr>
                <w:ilvl w:val="0"/>
                <w:numId w:val="29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2AF73867" w14:textId="77777777" w:rsidR="00680912" w:rsidRPr="00737B57" w:rsidRDefault="00680912" w:rsidP="00167C5E">
            <w:pPr>
              <w:spacing w:line="288" w:lineRule="auto"/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</w:pPr>
            <w:r w:rsidRPr="00000710"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  <w:t>Producent i model procesora</w:t>
            </w:r>
          </w:p>
        </w:tc>
        <w:tc>
          <w:tcPr>
            <w:tcW w:w="2338" w:type="pct"/>
          </w:tcPr>
          <w:p w14:paraId="693B86F4" w14:textId="77777777" w:rsidR="00680912" w:rsidRPr="00325D22" w:rsidRDefault="00680912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680912" w:rsidRPr="00325D22" w14:paraId="5EF3E708" w14:textId="77777777" w:rsidTr="00167C5E">
        <w:trPr>
          <w:cantSplit/>
          <w:trHeight w:val="567"/>
        </w:trPr>
        <w:tc>
          <w:tcPr>
            <w:tcW w:w="324" w:type="pct"/>
          </w:tcPr>
          <w:p w14:paraId="0381F17B" w14:textId="77777777" w:rsidR="00680912" w:rsidRPr="003961FB" w:rsidRDefault="00680912" w:rsidP="00680912">
            <w:pPr>
              <w:pStyle w:val="Akapitzlist"/>
              <w:numPr>
                <w:ilvl w:val="0"/>
                <w:numId w:val="29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2B19ADD0" w14:textId="77777777" w:rsidR="00680912" w:rsidRPr="00000710" w:rsidRDefault="00680912" w:rsidP="00167C5E">
            <w:pPr>
              <w:spacing w:line="288" w:lineRule="auto"/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</w:pPr>
            <w:r w:rsidRPr="00000710"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  <w:t xml:space="preserve">Producent i model </w:t>
            </w:r>
            <w:r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  <w:t>pamięci RAM</w:t>
            </w:r>
          </w:p>
        </w:tc>
        <w:tc>
          <w:tcPr>
            <w:tcW w:w="2338" w:type="pct"/>
          </w:tcPr>
          <w:p w14:paraId="132DCBE6" w14:textId="77777777" w:rsidR="00680912" w:rsidRPr="00325D22" w:rsidRDefault="00680912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680912" w:rsidRPr="00325D22" w14:paraId="447DF078" w14:textId="77777777" w:rsidTr="00167C5E">
        <w:trPr>
          <w:cantSplit/>
          <w:trHeight w:val="567"/>
        </w:trPr>
        <w:tc>
          <w:tcPr>
            <w:tcW w:w="324" w:type="pct"/>
          </w:tcPr>
          <w:p w14:paraId="4DF30BC0" w14:textId="77777777" w:rsidR="00680912" w:rsidRPr="003961FB" w:rsidRDefault="00680912" w:rsidP="00680912">
            <w:pPr>
              <w:pStyle w:val="Akapitzlist"/>
              <w:numPr>
                <w:ilvl w:val="0"/>
                <w:numId w:val="29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0016A988" w14:textId="456B1B4D" w:rsidR="00680912" w:rsidRPr="00000710" w:rsidRDefault="00680912" w:rsidP="00167C5E">
            <w:pPr>
              <w:spacing w:line="288" w:lineRule="auto"/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</w:pPr>
            <w:r w:rsidRPr="00000710"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  <w:t xml:space="preserve">Producent i model </w:t>
            </w:r>
            <w:r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  <w:t>dysków SSD</w:t>
            </w:r>
          </w:p>
        </w:tc>
        <w:tc>
          <w:tcPr>
            <w:tcW w:w="2338" w:type="pct"/>
          </w:tcPr>
          <w:p w14:paraId="007285A6" w14:textId="77777777" w:rsidR="00680912" w:rsidRPr="00325D22" w:rsidRDefault="00680912" w:rsidP="00680912">
            <w:pPr>
              <w:spacing w:line="288" w:lineRule="auto"/>
              <w:jc w:val="center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680912" w:rsidRPr="00325D22" w14:paraId="348B2622" w14:textId="77777777" w:rsidTr="00167C5E">
        <w:trPr>
          <w:cantSplit/>
          <w:trHeight w:val="567"/>
        </w:trPr>
        <w:tc>
          <w:tcPr>
            <w:tcW w:w="324" w:type="pct"/>
          </w:tcPr>
          <w:p w14:paraId="62E7069F" w14:textId="77777777" w:rsidR="00680912" w:rsidRPr="003961FB" w:rsidRDefault="00680912" w:rsidP="00680912">
            <w:pPr>
              <w:pStyle w:val="Akapitzlist"/>
              <w:numPr>
                <w:ilvl w:val="0"/>
                <w:numId w:val="29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53F5DC0D" w14:textId="6BD2C9B9" w:rsidR="00680912" w:rsidRPr="00000710" w:rsidRDefault="00680912" w:rsidP="00167C5E">
            <w:pPr>
              <w:spacing w:line="288" w:lineRule="auto"/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</w:pPr>
            <w:r w:rsidRPr="00000710"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  <w:t xml:space="preserve">Producent i model </w:t>
            </w:r>
            <w:r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  <w:t>dysków SAS</w:t>
            </w:r>
          </w:p>
        </w:tc>
        <w:tc>
          <w:tcPr>
            <w:tcW w:w="2338" w:type="pct"/>
          </w:tcPr>
          <w:p w14:paraId="1A07B3D8" w14:textId="77777777" w:rsidR="00680912" w:rsidRPr="00325D22" w:rsidRDefault="00680912" w:rsidP="00680912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680912" w:rsidRPr="00325D22" w14:paraId="1DF0F6DD" w14:textId="77777777" w:rsidTr="00167C5E">
        <w:trPr>
          <w:cantSplit/>
          <w:trHeight w:val="567"/>
        </w:trPr>
        <w:tc>
          <w:tcPr>
            <w:tcW w:w="324" w:type="pct"/>
          </w:tcPr>
          <w:p w14:paraId="43BE960F" w14:textId="77777777" w:rsidR="00680912" w:rsidRPr="003961FB" w:rsidRDefault="00680912" w:rsidP="00680912">
            <w:pPr>
              <w:pStyle w:val="Akapitzlist"/>
              <w:numPr>
                <w:ilvl w:val="0"/>
                <w:numId w:val="29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018F88FB" w14:textId="58A1574C" w:rsidR="00680912" w:rsidRPr="00000710" w:rsidRDefault="00680912" w:rsidP="00167C5E">
            <w:pPr>
              <w:spacing w:line="288" w:lineRule="auto"/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</w:pPr>
            <w:r w:rsidRPr="00000710"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  <w:t xml:space="preserve">Producent i </w:t>
            </w:r>
            <w:r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  <w:t>wersja systemu operacyjnego</w:t>
            </w:r>
          </w:p>
        </w:tc>
        <w:tc>
          <w:tcPr>
            <w:tcW w:w="2338" w:type="pct"/>
          </w:tcPr>
          <w:p w14:paraId="7A86BC41" w14:textId="77777777" w:rsidR="00680912" w:rsidRPr="00325D22" w:rsidRDefault="00680912" w:rsidP="00680912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680912" w:rsidRPr="00325D22" w14:paraId="19C6DA56" w14:textId="77777777" w:rsidTr="00167C5E">
        <w:trPr>
          <w:cantSplit/>
          <w:trHeight w:val="567"/>
        </w:trPr>
        <w:tc>
          <w:tcPr>
            <w:tcW w:w="324" w:type="pct"/>
          </w:tcPr>
          <w:p w14:paraId="2E7F17CF" w14:textId="77777777" w:rsidR="00680912" w:rsidRPr="003961FB" w:rsidRDefault="00680912" w:rsidP="00680912">
            <w:pPr>
              <w:pStyle w:val="Akapitzlist"/>
              <w:numPr>
                <w:ilvl w:val="0"/>
                <w:numId w:val="29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5CC13790" w14:textId="77777777" w:rsidR="00680912" w:rsidRPr="00737B57" w:rsidRDefault="00680912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737B57">
              <w:rPr>
                <w:rFonts w:ascii="Trebuchet MS" w:hAnsi="Trebuchet MS" w:cs="Calibri"/>
                <w:sz w:val="24"/>
                <w:szCs w:val="24"/>
              </w:rPr>
              <w:t xml:space="preserve">Adres internetowy strony producenta sprzętu zawierającej </w:t>
            </w:r>
            <w:r w:rsidRPr="00737B57">
              <w:rPr>
                <w:rFonts w:ascii="Trebuchet MS" w:hAnsi="Trebuchet MS" w:cstheme="minorHAnsi"/>
                <w:sz w:val="24"/>
                <w:szCs w:val="24"/>
              </w:rPr>
              <w:t>takie elementy jak sterowniki, oprogramowanie oraz instrukcje dla dostarczonego sprzętu</w:t>
            </w:r>
          </w:p>
        </w:tc>
        <w:tc>
          <w:tcPr>
            <w:tcW w:w="2338" w:type="pct"/>
          </w:tcPr>
          <w:p w14:paraId="7B7D8792" w14:textId="77777777" w:rsidR="00680912" w:rsidRPr="00325D22" w:rsidRDefault="00680912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8D6F08" w:rsidRPr="00325D22" w14:paraId="5F8664EC" w14:textId="77777777" w:rsidTr="00167C5E">
        <w:trPr>
          <w:cantSplit/>
          <w:trHeight w:val="567"/>
        </w:trPr>
        <w:tc>
          <w:tcPr>
            <w:tcW w:w="324" w:type="pct"/>
          </w:tcPr>
          <w:p w14:paraId="370A4A61" w14:textId="77777777" w:rsidR="008D6F08" w:rsidRPr="003961FB" w:rsidRDefault="008D6F08" w:rsidP="00680912">
            <w:pPr>
              <w:pStyle w:val="Akapitzlist"/>
              <w:numPr>
                <w:ilvl w:val="0"/>
                <w:numId w:val="29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20D42E3A" w14:textId="73996888" w:rsidR="008D6F08" w:rsidRPr="00737B57" w:rsidRDefault="008D6F08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Kontakt do lokalnego biura dystrybutora sprzętu w Polsce lub wskazanie innej możliwości oficjalnej weryfikacji sprzętu u jego producenta</w:t>
            </w:r>
          </w:p>
        </w:tc>
        <w:tc>
          <w:tcPr>
            <w:tcW w:w="2338" w:type="pct"/>
          </w:tcPr>
          <w:p w14:paraId="06FE2963" w14:textId="77777777" w:rsidR="008D6F08" w:rsidRPr="00325D22" w:rsidRDefault="008D6F08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</w:tbl>
    <w:p w14:paraId="56C58A43" w14:textId="2E02AB94" w:rsidR="00680912" w:rsidRPr="00325D22" w:rsidRDefault="00680912" w:rsidP="00680912">
      <w:pPr>
        <w:spacing w:before="240" w:after="120" w:line="276" w:lineRule="auto"/>
        <w:rPr>
          <w:rFonts w:ascii="Trebuchet MS" w:hAnsi="Trebuchet MS"/>
          <w:sz w:val="24"/>
        </w:rPr>
      </w:pPr>
      <w:r w:rsidRPr="00325D22">
        <w:rPr>
          <w:rFonts w:ascii="Trebuchet MS" w:hAnsi="Trebuchet MS"/>
          <w:sz w:val="24"/>
        </w:rPr>
        <w:t>Tabela 2</w:t>
      </w:r>
      <w:r>
        <w:rPr>
          <w:rFonts w:ascii="Trebuchet MS" w:hAnsi="Trebuchet MS"/>
          <w:sz w:val="24"/>
        </w:rPr>
        <w:t>b</w:t>
      </w:r>
      <w:r w:rsidRPr="00325D22">
        <w:rPr>
          <w:rFonts w:ascii="Trebuchet MS" w:hAnsi="Trebuchet MS"/>
          <w:sz w:val="24"/>
        </w:rPr>
        <w:t xml:space="preserve">: </w:t>
      </w:r>
      <w:r>
        <w:rPr>
          <w:rFonts w:ascii="Trebuchet MS" w:eastAsia="Calibri" w:hAnsi="Trebuchet MS" w:cs="Arial"/>
          <w:sz w:val="24"/>
          <w:szCs w:val="24"/>
          <w:lang w:eastAsia="en-US"/>
        </w:rPr>
        <w:t>UPS</w:t>
      </w:r>
    </w:p>
    <w:tbl>
      <w:tblPr>
        <w:tblStyle w:val="Tabela-Siatka1"/>
        <w:tblW w:w="5000" w:type="pct"/>
        <w:tblLook w:val="04A0" w:firstRow="1" w:lastRow="0" w:firstColumn="1" w:lastColumn="0" w:noHBand="0" w:noVBand="1"/>
        <w:tblCaption w:val="Tabela 2b: UPS"/>
        <w:tblDescription w:val="W tabeli Wykonawca zobowiązny jest do wykazania podstawowych danych oferowanego sprzętu, między innymi do wskazania producenta, nazwy handlowej, modelu, numeru katalogowego producenta."/>
      </w:tblPr>
      <w:tblGrid>
        <w:gridCol w:w="586"/>
        <w:gridCol w:w="4227"/>
        <w:gridCol w:w="4227"/>
      </w:tblGrid>
      <w:tr w:rsidR="00680912" w:rsidRPr="00325D22" w14:paraId="786911CD" w14:textId="77777777" w:rsidTr="00167C5E">
        <w:trPr>
          <w:cantSplit/>
          <w:trHeight w:val="567"/>
        </w:trPr>
        <w:tc>
          <w:tcPr>
            <w:tcW w:w="324" w:type="pct"/>
          </w:tcPr>
          <w:p w14:paraId="79FF71D8" w14:textId="77777777" w:rsidR="00680912" w:rsidRPr="00325D22" w:rsidRDefault="00680912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>Lp.</w:t>
            </w:r>
          </w:p>
        </w:tc>
        <w:tc>
          <w:tcPr>
            <w:tcW w:w="2338" w:type="pct"/>
          </w:tcPr>
          <w:p w14:paraId="57BF5D5C" w14:textId="77777777" w:rsidR="00680912" w:rsidRPr="00325D22" w:rsidRDefault="00680912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3A49C1"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 xml:space="preserve">Nazwa </w:t>
            </w:r>
            <w:r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>parametru / opis</w:t>
            </w:r>
          </w:p>
        </w:tc>
        <w:tc>
          <w:tcPr>
            <w:tcW w:w="2338" w:type="pct"/>
          </w:tcPr>
          <w:p w14:paraId="636D6FDB" w14:textId="106CE57A" w:rsidR="00680912" w:rsidRPr="00325D22" w:rsidRDefault="00514B74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 xml:space="preserve">Dane oferowanego sprzętu </w:t>
            </w:r>
            <w:r>
              <w:rPr>
                <w:rFonts w:ascii="Trebuchet MS" w:hAnsi="Trebuchet MS" w:cs="Calibri"/>
                <w:i/>
                <w:sz w:val="24"/>
                <w:szCs w:val="24"/>
              </w:rPr>
              <w:t>(Wypełnia Wykonawca)</w:t>
            </w:r>
          </w:p>
        </w:tc>
      </w:tr>
      <w:tr w:rsidR="00680912" w:rsidRPr="00325D22" w14:paraId="5F2A384D" w14:textId="77777777" w:rsidTr="00167C5E">
        <w:trPr>
          <w:cantSplit/>
          <w:trHeight w:val="567"/>
        </w:trPr>
        <w:tc>
          <w:tcPr>
            <w:tcW w:w="324" w:type="pct"/>
          </w:tcPr>
          <w:p w14:paraId="71DCDF3A" w14:textId="77777777" w:rsidR="00680912" w:rsidRPr="003961FB" w:rsidRDefault="00680912" w:rsidP="00680912">
            <w:pPr>
              <w:pStyle w:val="Akapitzlist"/>
              <w:numPr>
                <w:ilvl w:val="0"/>
                <w:numId w:val="32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416CBAB7" w14:textId="77777777" w:rsidR="00680912" w:rsidRPr="00737B57" w:rsidRDefault="00680912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737B57"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  <w:t>Producent</w:t>
            </w:r>
          </w:p>
        </w:tc>
        <w:tc>
          <w:tcPr>
            <w:tcW w:w="2338" w:type="pct"/>
          </w:tcPr>
          <w:p w14:paraId="0343E80F" w14:textId="77777777" w:rsidR="00680912" w:rsidRPr="00325D22" w:rsidRDefault="00680912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680912" w:rsidRPr="00325D22" w14:paraId="321A2F94" w14:textId="77777777" w:rsidTr="00167C5E">
        <w:trPr>
          <w:cantSplit/>
          <w:trHeight w:val="567"/>
        </w:trPr>
        <w:tc>
          <w:tcPr>
            <w:tcW w:w="324" w:type="pct"/>
          </w:tcPr>
          <w:p w14:paraId="71BECC4C" w14:textId="77777777" w:rsidR="00680912" w:rsidRPr="003961FB" w:rsidRDefault="00680912" w:rsidP="00680912">
            <w:pPr>
              <w:pStyle w:val="Akapitzlist"/>
              <w:numPr>
                <w:ilvl w:val="0"/>
                <w:numId w:val="32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3FB066C9" w14:textId="77777777" w:rsidR="00680912" w:rsidRPr="00737B57" w:rsidRDefault="00680912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737B57"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  <w:t>Nazwa handlowa</w:t>
            </w:r>
          </w:p>
        </w:tc>
        <w:tc>
          <w:tcPr>
            <w:tcW w:w="2338" w:type="pct"/>
          </w:tcPr>
          <w:p w14:paraId="6D640B80" w14:textId="77777777" w:rsidR="00680912" w:rsidRPr="00325D22" w:rsidRDefault="00680912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680912" w:rsidRPr="00325D22" w14:paraId="264C12E1" w14:textId="77777777" w:rsidTr="00167C5E">
        <w:trPr>
          <w:cantSplit/>
          <w:trHeight w:val="567"/>
        </w:trPr>
        <w:tc>
          <w:tcPr>
            <w:tcW w:w="324" w:type="pct"/>
          </w:tcPr>
          <w:p w14:paraId="31A000D5" w14:textId="77777777" w:rsidR="00680912" w:rsidRPr="003961FB" w:rsidRDefault="00680912" w:rsidP="00680912">
            <w:pPr>
              <w:pStyle w:val="Akapitzlist"/>
              <w:numPr>
                <w:ilvl w:val="0"/>
                <w:numId w:val="32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624CAA77" w14:textId="77777777" w:rsidR="00680912" w:rsidRPr="00737B57" w:rsidRDefault="00680912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737B57"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  <w:t>Model</w:t>
            </w:r>
          </w:p>
        </w:tc>
        <w:tc>
          <w:tcPr>
            <w:tcW w:w="2338" w:type="pct"/>
          </w:tcPr>
          <w:p w14:paraId="32349530" w14:textId="77777777" w:rsidR="00680912" w:rsidRPr="00325D22" w:rsidRDefault="00680912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680912" w:rsidRPr="00325D22" w14:paraId="17B7D393" w14:textId="77777777" w:rsidTr="00167C5E">
        <w:trPr>
          <w:cantSplit/>
          <w:trHeight w:val="567"/>
        </w:trPr>
        <w:tc>
          <w:tcPr>
            <w:tcW w:w="324" w:type="pct"/>
          </w:tcPr>
          <w:p w14:paraId="4F7CFD4E" w14:textId="77777777" w:rsidR="00680912" w:rsidRPr="003961FB" w:rsidRDefault="00680912" w:rsidP="00680912">
            <w:pPr>
              <w:pStyle w:val="Akapitzlist"/>
              <w:numPr>
                <w:ilvl w:val="0"/>
                <w:numId w:val="32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090E82B0" w14:textId="77777777" w:rsidR="00680912" w:rsidRPr="00737B57" w:rsidRDefault="00680912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737B57"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  <w:t>Numer katalogowy producenta</w:t>
            </w:r>
          </w:p>
        </w:tc>
        <w:tc>
          <w:tcPr>
            <w:tcW w:w="2338" w:type="pct"/>
          </w:tcPr>
          <w:p w14:paraId="0CB85C41" w14:textId="77777777" w:rsidR="00680912" w:rsidRPr="00325D22" w:rsidRDefault="00680912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8D6F08" w:rsidRPr="00325D22" w14:paraId="02640817" w14:textId="77777777" w:rsidTr="00167C5E">
        <w:trPr>
          <w:cantSplit/>
          <w:trHeight w:val="567"/>
        </w:trPr>
        <w:tc>
          <w:tcPr>
            <w:tcW w:w="324" w:type="pct"/>
          </w:tcPr>
          <w:p w14:paraId="48C78326" w14:textId="77777777" w:rsidR="008D6F08" w:rsidRPr="003961FB" w:rsidRDefault="008D6F08" w:rsidP="00680912">
            <w:pPr>
              <w:pStyle w:val="Akapitzlist"/>
              <w:numPr>
                <w:ilvl w:val="0"/>
                <w:numId w:val="32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338" w:type="pct"/>
          </w:tcPr>
          <w:p w14:paraId="28FF2BC9" w14:textId="6EBCEF85" w:rsidR="008D6F08" w:rsidRPr="00737B57" w:rsidRDefault="008D6F08" w:rsidP="00167C5E">
            <w:pPr>
              <w:spacing w:line="288" w:lineRule="auto"/>
              <w:rPr>
                <w:rFonts w:ascii="Trebuchet MS" w:eastAsia="Calibri" w:hAnsi="Trebuchet MS" w:cs="Arial"/>
                <w:sz w:val="24"/>
                <w:szCs w:val="22"/>
                <w:lang w:eastAsia="en-US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Kontakt do lokalnego biura dystrybutora sprzętu w Polsce lub wskazanie innej możliwości oficjalnej weryfikacji sprzętu u jego producenta</w:t>
            </w:r>
          </w:p>
        </w:tc>
        <w:tc>
          <w:tcPr>
            <w:tcW w:w="2338" w:type="pct"/>
          </w:tcPr>
          <w:p w14:paraId="603F95D5" w14:textId="77777777" w:rsidR="008D6F08" w:rsidRPr="00325D22" w:rsidRDefault="008D6F08" w:rsidP="00167C5E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</w:tbl>
    <w:p w14:paraId="101A4477" w14:textId="22FA433F" w:rsidR="00626D71" w:rsidRPr="00325D22" w:rsidRDefault="007F4252" w:rsidP="00626D71">
      <w:pPr>
        <w:spacing w:before="240" w:after="120" w:line="276" w:lineRule="auto"/>
        <w:rPr>
          <w:rFonts w:ascii="Trebuchet MS" w:hAnsi="Trebuchet MS"/>
          <w:sz w:val="24"/>
        </w:rPr>
      </w:pPr>
      <w:r w:rsidRPr="00325D22">
        <w:rPr>
          <w:rFonts w:ascii="Trebuchet MS" w:hAnsi="Trebuchet MS"/>
          <w:sz w:val="24"/>
        </w:rPr>
        <w:t xml:space="preserve">Tabela </w:t>
      </w:r>
      <w:r w:rsidR="00680912">
        <w:rPr>
          <w:rFonts w:ascii="Trebuchet MS" w:hAnsi="Trebuchet MS"/>
          <w:sz w:val="24"/>
        </w:rPr>
        <w:t>3</w:t>
      </w:r>
      <w:r w:rsidR="00FB74D4">
        <w:rPr>
          <w:rFonts w:ascii="Trebuchet MS" w:hAnsi="Trebuchet MS"/>
          <w:sz w:val="24"/>
        </w:rPr>
        <w:t>a</w:t>
      </w:r>
      <w:r w:rsidRPr="00325D22">
        <w:rPr>
          <w:rFonts w:ascii="Trebuchet MS" w:hAnsi="Trebuchet MS"/>
          <w:sz w:val="24"/>
        </w:rPr>
        <w:t xml:space="preserve">: </w:t>
      </w:r>
      <w:r w:rsidR="009250DE" w:rsidRPr="009250DE">
        <w:rPr>
          <w:rFonts w:ascii="Trebuchet MS" w:eastAsia="Calibri" w:hAnsi="Trebuchet MS" w:cs="Arial"/>
          <w:sz w:val="24"/>
          <w:szCs w:val="24"/>
          <w:lang w:eastAsia="en-US"/>
        </w:rPr>
        <w:t>Serwer z systemem operacyjnym, dyskami, oprzyrządowaniem oraz licencjami dostępowymi</w:t>
      </w:r>
    </w:p>
    <w:tbl>
      <w:tblPr>
        <w:tblStyle w:val="Tabela-Siatka1"/>
        <w:tblW w:w="5000" w:type="pct"/>
        <w:tblLook w:val="04A0" w:firstRow="1" w:lastRow="0" w:firstColumn="1" w:lastColumn="0" w:noHBand="0" w:noVBand="1"/>
        <w:tblCaption w:val="Tabela 3a: Serwer z systemem operacyjnym, dyskami, oprzyrządowaniem oraz licencjami dostępowymi"/>
        <w:tblDescription w:val="W tabeli Wykonawca zobowiązny jest do wskazania parametrów oferowanego sprzętu"/>
      </w:tblPr>
      <w:tblGrid>
        <w:gridCol w:w="846"/>
        <w:gridCol w:w="3967"/>
        <w:gridCol w:w="4227"/>
      </w:tblGrid>
      <w:tr w:rsidR="00626D71" w:rsidRPr="00325D22" w14:paraId="60534706" w14:textId="77777777" w:rsidTr="004B4CA3">
        <w:trPr>
          <w:cantSplit/>
          <w:tblHeader/>
        </w:trPr>
        <w:tc>
          <w:tcPr>
            <w:tcW w:w="468" w:type="pct"/>
          </w:tcPr>
          <w:p w14:paraId="5AC149F8" w14:textId="77777777" w:rsidR="00626D71" w:rsidRPr="00325D22" w:rsidRDefault="00626D71" w:rsidP="002948D9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>Lp.</w:t>
            </w:r>
          </w:p>
        </w:tc>
        <w:tc>
          <w:tcPr>
            <w:tcW w:w="2194" w:type="pct"/>
          </w:tcPr>
          <w:p w14:paraId="443F8689" w14:textId="77777777" w:rsidR="00626D71" w:rsidRPr="00325D22" w:rsidRDefault="00626D71" w:rsidP="002948D9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3A49C1"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 xml:space="preserve">Nazwa </w:t>
            </w:r>
            <w:r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>parametru / opis</w:t>
            </w:r>
          </w:p>
        </w:tc>
        <w:tc>
          <w:tcPr>
            <w:tcW w:w="2338" w:type="pct"/>
          </w:tcPr>
          <w:p w14:paraId="54190EA2" w14:textId="20DF729A" w:rsidR="00626D71" w:rsidRPr="00325D22" w:rsidRDefault="00514B74" w:rsidP="002948D9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 xml:space="preserve">Wielkość parametru / zakres, opis </w:t>
            </w:r>
            <w:r>
              <w:rPr>
                <w:rFonts w:ascii="Trebuchet MS" w:hAnsi="Trebuchet MS" w:cs="Calibri"/>
                <w:i/>
                <w:sz w:val="24"/>
                <w:szCs w:val="24"/>
              </w:rPr>
              <w:t>(Wypełnia Wykonawca)</w:t>
            </w:r>
          </w:p>
        </w:tc>
      </w:tr>
      <w:tr w:rsidR="00251271" w:rsidRPr="00325D22" w14:paraId="2ADF7284" w14:textId="77777777" w:rsidTr="002948D9">
        <w:trPr>
          <w:cantSplit/>
        </w:trPr>
        <w:tc>
          <w:tcPr>
            <w:tcW w:w="468" w:type="pct"/>
          </w:tcPr>
          <w:p w14:paraId="75D899C7" w14:textId="77777777" w:rsidR="00251271" w:rsidRPr="003961FB" w:rsidRDefault="00251271" w:rsidP="002948D9">
            <w:pPr>
              <w:pStyle w:val="Akapitzlist"/>
              <w:numPr>
                <w:ilvl w:val="0"/>
                <w:numId w:val="5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11905704" w14:textId="2753ED04" w:rsidR="00251271" w:rsidRPr="00325D22" w:rsidRDefault="00D9623F" w:rsidP="002948D9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Procesor posiada maksymalnie 16 fizycznych rdzeni</w:t>
            </w:r>
          </w:p>
        </w:tc>
        <w:tc>
          <w:tcPr>
            <w:tcW w:w="2338" w:type="pct"/>
          </w:tcPr>
          <w:p w14:paraId="6966E155" w14:textId="2D0B1470" w:rsidR="00251271" w:rsidRPr="00325D22" w:rsidRDefault="00D9623F" w:rsidP="002948D9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251271" w:rsidRPr="00325D22" w14:paraId="6B67A36B" w14:textId="77777777" w:rsidTr="002948D9">
        <w:trPr>
          <w:cantSplit/>
        </w:trPr>
        <w:tc>
          <w:tcPr>
            <w:tcW w:w="468" w:type="pct"/>
          </w:tcPr>
          <w:p w14:paraId="5F5AE34B" w14:textId="77777777" w:rsidR="00251271" w:rsidRPr="003961FB" w:rsidRDefault="00251271" w:rsidP="002948D9">
            <w:pPr>
              <w:pStyle w:val="Akapitzlist"/>
              <w:numPr>
                <w:ilvl w:val="0"/>
                <w:numId w:val="5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3CCE998D" w14:textId="738CC3B0" w:rsidR="00251271" w:rsidRDefault="00D9623F" w:rsidP="002948D9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Procesor osiąga </w:t>
            </w:r>
            <w:r w:rsidRPr="003A49C1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w teście PassMark CPU Benchmark wynik minimum </w:t>
            </w:r>
            <w:r w:rsidRPr="003A49C1">
              <w:rPr>
                <w:rFonts w:ascii="Trebuchet MS" w:hAnsi="Trebuchet MS" w:cstheme="minorHAnsi"/>
                <w:sz w:val="24"/>
                <w:szCs w:val="24"/>
                <w:lang w:eastAsia="en-US"/>
              </w:rPr>
              <w:t xml:space="preserve">22 000 </w:t>
            </w:r>
            <w:r w:rsidRPr="003A49C1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Punktów</w:t>
            </w:r>
          </w:p>
        </w:tc>
        <w:tc>
          <w:tcPr>
            <w:tcW w:w="2338" w:type="pct"/>
          </w:tcPr>
          <w:p w14:paraId="5CE57FE0" w14:textId="22240872" w:rsidR="00251271" w:rsidRPr="00325D22" w:rsidRDefault="00D9623F" w:rsidP="002948D9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251271" w:rsidRPr="00325D22" w14:paraId="2CE79AEA" w14:textId="77777777" w:rsidTr="002948D9">
        <w:trPr>
          <w:cantSplit/>
        </w:trPr>
        <w:tc>
          <w:tcPr>
            <w:tcW w:w="468" w:type="pct"/>
          </w:tcPr>
          <w:p w14:paraId="1EB94BEB" w14:textId="77777777" w:rsidR="00251271" w:rsidRPr="003961FB" w:rsidRDefault="00251271" w:rsidP="002948D9">
            <w:pPr>
              <w:pStyle w:val="Akapitzlist"/>
              <w:numPr>
                <w:ilvl w:val="0"/>
                <w:numId w:val="5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45A22E31" w14:textId="5F2353D8" w:rsidR="00251271" w:rsidRDefault="00D9623F" w:rsidP="002948D9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W płycie głównej można zainstalować dwa procesory</w:t>
            </w:r>
          </w:p>
        </w:tc>
        <w:tc>
          <w:tcPr>
            <w:tcW w:w="2338" w:type="pct"/>
          </w:tcPr>
          <w:p w14:paraId="79D2F400" w14:textId="2B6357C8" w:rsidR="00251271" w:rsidRDefault="00D9623F" w:rsidP="002948D9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251271" w:rsidRPr="00325D22" w14:paraId="329074A6" w14:textId="77777777" w:rsidTr="002948D9">
        <w:trPr>
          <w:cantSplit/>
        </w:trPr>
        <w:tc>
          <w:tcPr>
            <w:tcW w:w="468" w:type="pct"/>
          </w:tcPr>
          <w:p w14:paraId="5938F65D" w14:textId="77777777" w:rsidR="00251271" w:rsidRPr="003961FB" w:rsidRDefault="00251271" w:rsidP="002948D9">
            <w:pPr>
              <w:pStyle w:val="Akapitzlist"/>
              <w:numPr>
                <w:ilvl w:val="0"/>
                <w:numId w:val="5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79502167" w14:textId="16B01821" w:rsidR="00251271" w:rsidRPr="00325D22" w:rsidRDefault="00D9623F" w:rsidP="002948D9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Ilość p</w:t>
            </w:r>
            <w:r w:rsidRPr="003A49C1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amię</w:t>
            </w: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ci</w:t>
            </w:r>
            <w:r w:rsidRPr="003A49C1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 RAM</w:t>
            </w:r>
          </w:p>
        </w:tc>
        <w:tc>
          <w:tcPr>
            <w:tcW w:w="2338" w:type="pct"/>
          </w:tcPr>
          <w:p w14:paraId="121E6189" w14:textId="185E8E23" w:rsidR="00251271" w:rsidRPr="00325D22" w:rsidRDefault="00251271" w:rsidP="002948D9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251271" w:rsidRPr="00325D22" w14:paraId="19D85166" w14:textId="77777777" w:rsidTr="002948D9">
        <w:trPr>
          <w:cantSplit/>
        </w:trPr>
        <w:tc>
          <w:tcPr>
            <w:tcW w:w="468" w:type="pct"/>
          </w:tcPr>
          <w:p w14:paraId="7E314366" w14:textId="77777777" w:rsidR="00251271" w:rsidRPr="003961FB" w:rsidRDefault="00251271" w:rsidP="002948D9">
            <w:pPr>
              <w:pStyle w:val="Akapitzlist"/>
              <w:numPr>
                <w:ilvl w:val="0"/>
                <w:numId w:val="5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42F39D09" w14:textId="201E1F02" w:rsidR="00251271" w:rsidRPr="003A49C1" w:rsidRDefault="00D9623F" w:rsidP="002948D9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Kontroler dysków umożliwia konfigurację minimum RAID1</w:t>
            </w:r>
          </w:p>
        </w:tc>
        <w:tc>
          <w:tcPr>
            <w:tcW w:w="2338" w:type="pct"/>
          </w:tcPr>
          <w:p w14:paraId="16DC3B36" w14:textId="0FDDCE31" w:rsidR="00251271" w:rsidRPr="00325D22" w:rsidRDefault="00D9623F" w:rsidP="002948D9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251271" w:rsidRPr="00325D22" w14:paraId="59E2515D" w14:textId="77777777" w:rsidTr="002948D9">
        <w:trPr>
          <w:cantSplit/>
        </w:trPr>
        <w:tc>
          <w:tcPr>
            <w:tcW w:w="468" w:type="pct"/>
          </w:tcPr>
          <w:p w14:paraId="6AD7E0C4" w14:textId="77777777" w:rsidR="00251271" w:rsidRPr="003961FB" w:rsidRDefault="00251271" w:rsidP="002948D9">
            <w:pPr>
              <w:pStyle w:val="Akapitzlist"/>
              <w:numPr>
                <w:ilvl w:val="0"/>
                <w:numId w:val="5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76D69E95" w14:textId="0DDADF9B" w:rsidR="00251271" w:rsidRPr="00325D22" w:rsidRDefault="00D9623F" w:rsidP="002948D9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Dyski można wymieniać w trybie HOT-SWAP</w:t>
            </w:r>
          </w:p>
        </w:tc>
        <w:tc>
          <w:tcPr>
            <w:tcW w:w="2338" w:type="pct"/>
          </w:tcPr>
          <w:p w14:paraId="228EC32D" w14:textId="39AB4B5C" w:rsidR="00251271" w:rsidRPr="00325D22" w:rsidRDefault="00D9623F" w:rsidP="002948D9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251271" w:rsidRPr="00325D22" w14:paraId="7CF4F5D6" w14:textId="77777777" w:rsidTr="002948D9">
        <w:trPr>
          <w:cantSplit/>
        </w:trPr>
        <w:tc>
          <w:tcPr>
            <w:tcW w:w="468" w:type="pct"/>
          </w:tcPr>
          <w:p w14:paraId="55035CE0" w14:textId="77777777" w:rsidR="00251271" w:rsidRPr="003961FB" w:rsidRDefault="00251271" w:rsidP="002948D9">
            <w:pPr>
              <w:pStyle w:val="Akapitzlist"/>
              <w:numPr>
                <w:ilvl w:val="0"/>
                <w:numId w:val="5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7D0ED75C" w14:textId="2268DE2A" w:rsidR="00251271" w:rsidRPr="003A49C1" w:rsidRDefault="00D9623F" w:rsidP="002948D9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 w:rsidRPr="003A49C1">
              <w:rPr>
                <w:rFonts w:ascii="Trebuchet MS" w:hAnsi="Trebuchet MS" w:cstheme="minorHAnsi"/>
                <w:bCs/>
                <w:sz w:val="24"/>
                <w:szCs w:val="24"/>
              </w:rPr>
              <w:t>Dostępne złącza i porty</w:t>
            </w:r>
            <w:r>
              <w:rPr>
                <w:rFonts w:ascii="Trebuchet MS" w:hAnsi="Trebuchet MS" w:cstheme="minorHAnsi"/>
                <w:bCs/>
                <w:sz w:val="24"/>
                <w:szCs w:val="24"/>
              </w:rPr>
              <w:t>, zastosowany standard</w:t>
            </w:r>
          </w:p>
        </w:tc>
        <w:tc>
          <w:tcPr>
            <w:tcW w:w="2338" w:type="pct"/>
          </w:tcPr>
          <w:p w14:paraId="3D68EA65" w14:textId="26BFAFAB" w:rsidR="00251271" w:rsidRPr="00325D22" w:rsidRDefault="00251271" w:rsidP="002948D9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D9623F" w:rsidRPr="00325D22" w14:paraId="0852372B" w14:textId="77777777" w:rsidTr="002948D9">
        <w:trPr>
          <w:cantSplit/>
        </w:trPr>
        <w:tc>
          <w:tcPr>
            <w:tcW w:w="468" w:type="pct"/>
          </w:tcPr>
          <w:p w14:paraId="0ED82384" w14:textId="77777777" w:rsidR="00D9623F" w:rsidRPr="003961FB" w:rsidRDefault="00D9623F" w:rsidP="002948D9">
            <w:pPr>
              <w:pStyle w:val="Akapitzlist"/>
              <w:numPr>
                <w:ilvl w:val="0"/>
                <w:numId w:val="5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14D733DB" w14:textId="5F5117F7" w:rsidR="00D9623F" w:rsidRPr="003A49C1" w:rsidRDefault="00D9623F" w:rsidP="002948D9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</w:rPr>
            </w:pPr>
            <w:r w:rsidRPr="003A49C1">
              <w:rPr>
                <w:rFonts w:ascii="Trebuchet MS" w:hAnsi="Trebuchet MS" w:cstheme="minorHAnsi"/>
                <w:sz w:val="24"/>
                <w:szCs w:val="24"/>
                <w:lang w:eastAsia="en-US"/>
              </w:rPr>
              <w:t>Serwer umożliwia zdalne zarządzanie pozwalające na: włączenie, wyłączenie i restart serwera, podgląd logów sprzętowych serwera, przejęcie pełnej konsoli tekstowej serwera niezależnie od jego stanu.</w:t>
            </w:r>
          </w:p>
        </w:tc>
        <w:tc>
          <w:tcPr>
            <w:tcW w:w="2338" w:type="pct"/>
          </w:tcPr>
          <w:p w14:paraId="1EED152E" w14:textId="29E4FF12" w:rsidR="00D9623F" w:rsidRPr="00325D22" w:rsidRDefault="00D9623F" w:rsidP="002948D9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D9623F" w:rsidRPr="00325D22" w14:paraId="2BF670E9" w14:textId="77777777" w:rsidTr="002948D9">
        <w:trPr>
          <w:cantSplit/>
        </w:trPr>
        <w:tc>
          <w:tcPr>
            <w:tcW w:w="468" w:type="pct"/>
          </w:tcPr>
          <w:p w14:paraId="55649A93" w14:textId="77777777" w:rsidR="00D9623F" w:rsidRPr="003961FB" w:rsidRDefault="00D9623F" w:rsidP="002948D9">
            <w:pPr>
              <w:pStyle w:val="Akapitzlist"/>
              <w:numPr>
                <w:ilvl w:val="0"/>
                <w:numId w:val="5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0F8ACAC7" w14:textId="08227F44" w:rsidR="00D9623F" w:rsidRPr="003A49C1" w:rsidRDefault="00D9623F" w:rsidP="002948D9">
            <w:pPr>
              <w:spacing w:line="288" w:lineRule="auto"/>
              <w:rPr>
                <w:rFonts w:ascii="Trebuchet MS" w:hAnsi="Trebuchet MS" w:cstheme="minorHAnsi"/>
                <w:sz w:val="24"/>
                <w:szCs w:val="24"/>
                <w:lang w:eastAsia="en-US"/>
              </w:rPr>
            </w:pPr>
            <w:r w:rsidRPr="003A49C1">
              <w:rPr>
                <w:rFonts w:ascii="Trebuchet MS" w:hAnsi="Trebuchet MS" w:cstheme="minorHAnsi"/>
                <w:sz w:val="24"/>
                <w:szCs w:val="24"/>
                <w:lang w:eastAsia="en-US"/>
              </w:rPr>
              <w:t xml:space="preserve">Serwer </w:t>
            </w:r>
            <w:r>
              <w:rPr>
                <w:rFonts w:ascii="Trebuchet MS" w:hAnsi="Trebuchet MS" w:cstheme="minorHAnsi"/>
                <w:sz w:val="24"/>
                <w:szCs w:val="24"/>
                <w:lang w:eastAsia="en-US"/>
              </w:rPr>
              <w:t xml:space="preserve">jest </w:t>
            </w:r>
            <w:r w:rsidRPr="003A49C1">
              <w:rPr>
                <w:rFonts w:ascii="Trebuchet MS" w:hAnsi="Trebuchet MS" w:cstheme="minorHAnsi"/>
                <w:sz w:val="24"/>
                <w:szCs w:val="24"/>
                <w:lang w:eastAsia="en-US"/>
              </w:rPr>
              <w:t>wyposażony w system przewidywania awarii poszczególnych elementów serwera pozwalającym wysłać komunikat alarmowy do administratora.</w:t>
            </w:r>
          </w:p>
        </w:tc>
        <w:tc>
          <w:tcPr>
            <w:tcW w:w="2338" w:type="pct"/>
          </w:tcPr>
          <w:p w14:paraId="5A91F1CF" w14:textId="7653F075" w:rsidR="00D9623F" w:rsidRDefault="00D9623F" w:rsidP="002948D9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D9623F" w:rsidRPr="00325D22" w14:paraId="6B0CF842" w14:textId="77777777" w:rsidTr="002948D9">
        <w:trPr>
          <w:cantSplit/>
        </w:trPr>
        <w:tc>
          <w:tcPr>
            <w:tcW w:w="468" w:type="pct"/>
          </w:tcPr>
          <w:p w14:paraId="1B155825" w14:textId="77777777" w:rsidR="00D9623F" w:rsidRPr="003961FB" w:rsidRDefault="00D9623F" w:rsidP="002948D9">
            <w:pPr>
              <w:pStyle w:val="Akapitzlist"/>
              <w:numPr>
                <w:ilvl w:val="0"/>
                <w:numId w:val="5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1CE3526B" w14:textId="424A5538" w:rsidR="00D9623F" w:rsidRPr="003A49C1" w:rsidRDefault="002A389E" w:rsidP="002948D9">
            <w:pPr>
              <w:spacing w:line="288" w:lineRule="auto"/>
              <w:rPr>
                <w:rFonts w:ascii="Trebuchet MS" w:hAnsi="Trebuchet MS" w:cstheme="minorHAnsi"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sz w:val="24"/>
                <w:szCs w:val="24"/>
                <w:lang w:eastAsia="en-US"/>
              </w:rPr>
              <w:t xml:space="preserve">Serwer jest wyposażony w 2 dyski SSD </w:t>
            </w:r>
            <w:r w:rsidRPr="00E21268">
              <w:rPr>
                <w:rFonts w:ascii="Trebuchet MS" w:hAnsi="Trebuchet MS" w:cstheme="minorHAnsi"/>
                <w:sz w:val="24"/>
                <w:szCs w:val="24"/>
                <w:lang w:eastAsia="en-US"/>
              </w:rPr>
              <w:t>o pojemności minimalnej 1TB, HOT-SWAP</w:t>
            </w:r>
          </w:p>
        </w:tc>
        <w:tc>
          <w:tcPr>
            <w:tcW w:w="2338" w:type="pct"/>
          </w:tcPr>
          <w:p w14:paraId="57DD9794" w14:textId="73DC5FE1" w:rsidR="00D9623F" w:rsidRDefault="002A389E" w:rsidP="002948D9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2A389E" w:rsidRPr="00325D22" w14:paraId="3F17509C" w14:textId="77777777" w:rsidTr="002948D9">
        <w:trPr>
          <w:cantSplit/>
        </w:trPr>
        <w:tc>
          <w:tcPr>
            <w:tcW w:w="468" w:type="pct"/>
          </w:tcPr>
          <w:p w14:paraId="1EFCD9F4" w14:textId="77777777" w:rsidR="002A389E" w:rsidRPr="003961FB" w:rsidRDefault="002A389E" w:rsidP="002948D9">
            <w:pPr>
              <w:pStyle w:val="Akapitzlist"/>
              <w:numPr>
                <w:ilvl w:val="0"/>
                <w:numId w:val="5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65422A20" w14:textId="05C1859E" w:rsidR="002A389E" w:rsidRDefault="002A389E" w:rsidP="002948D9">
            <w:pPr>
              <w:spacing w:line="288" w:lineRule="auto"/>
              <w:rPr>
                <w:rFonts w:ascii="Trebuchet MS" w:hAnsi="Trebuchet MS" w:cstheme="minorHAnsi"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sz w:val="24"/>
                <w:szCs w:val="24"/>
                <w:lang w:eastAsia="en-US"/>
              </w:rPr>
              <w:t xml:space="preserve">Serwer jest wyposażony w 2 dyski </w:t>
            </w:r>
            <w:r w:rsidRPr="00E21268">
              <w:rPr>
                <w:rFonts w:ascii="Trebuchet MS" w:hAnsi="Trebuchet MS" w:cstheme="minorHAnsi"/>
                <w:sz w:val="24"/>
                <w:szCs w:val="24"/>
                <w:lang w:eastAsia="en-US"/>
              </w:rPr>
              <w:t xml:space="preserve">SAS 12Gb/s o pojemności minimalnej </w:t>
            </w:r>
            <w:r>
              <w:rPr>
                <w:rFonts w:ascii="Trebuchet MS" w:hAnsi="Trebuchet MS" w:cstheme="minorHAnsi"/>
                <w:sz w:val="24"/>
                <w:szCs w:val="24"/>
                <w:lang w:eastAsia="en-US"/>
              </w:rPr>
              <w:t>8</w:t>
            </w:r>
            <w:r w:rsidRPr="00E21268">
              <w:rPr>
                <w:rFonts w:ascii="Trebuchet MS" w:hAnsi="Trebuchet MS" w:cstheme="minorHAnsi"/>
                <w:sz w:val="24"/>
                <w:szCs w:val="24"/>
                <w:lang w:eastAsia="en-US"/>
              </w:rPr>
              <w:t>TB, HOT-SWAP</w:t>
            </w:r>
          </w:p>
        </w:tc>
        <w:tc>
          <w:tcPr>
            <w:tcW w:w="2338" w:type="pct"/>
          </w:tcPr>
          <w:p w14:paraId="3656E837" w14:textId="451E2CCB" w:rsidR="002A389E" w:rsidRDefault="002A389E" w:rsidP="002948D9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2A389E" w:rsidRPr="00325D22" w14:paraId="46E889B3" w14:textId="77777777" w:rsidTr="002948D9">
        <w:trPr>
          <w:cantSplit/>
        </w:trPr>
        <w:tc>
          <w:tcPr>
            <w:tcW w:w="468" w:type="pct"/>
          </w:tcPr>
          <w:p w14:paraId="2A06ACB9" w14:textId="77777777" w:rsidR="002A389E" w:rsidRPr="003961FB" w:rsidRDefault="002A389E" w:rsidP="002948D9">
            <w:pPr>
              <w:pStyle w:val="Akapitzlist"/>
              <w:numPr>
                <w:ilvl w:val="0"/>
                <w:numId w:val="5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5D1CEC81" w14:textId="07054B80" w:rsidR="002A389E" w:rsidRDefault="002A389E" w:rsidP="002948D9">
            <w:pPr>
              <w:spacing w:line="288" w:lineRule="auto"/>
              <w:rPr>
                <w:rFonts w:ascii="Trebuchet MS" w:hAnsi="Trebuchet MS" w:cstheme="minorHAnsi"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sz w:val="24"/>
                <w:szCs w:val="24"/>
                <w:lang w:eastAsia="en-US"/>
              </w:rPr>
              <w:t>Serwer jest wyposażony 2 zasilacze, w tym jeden nadmiarowy</w:t>
            </w:r>
          </w:p>
        </w:tc>
        <w:tc>
          <w:tcPr>
            <w:tcW w:w="2338" w:type="pct"/>
          </w:tcPr>
          <w:p w14:paraId="39A9ECA7" w14:textId="2FE01813" w:rsidR="002A389E" w:rsidRDefault="002A389E" w:rsidP="002948D9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2A389E" w:rsidRPr="00325D22" w14:paraId="6839823E" w14:textId="77777777" w:rsidTr="002948D9">
        <w:trPr>
          <w:cantSplit/>
        </w:trPr>
        <w:tc>
          <w:tcPr>
            <w:tcW w:w="468" w:type="pct"/>
          </w:tcPr>
          <w:p w14:paraId="6730F5F9" w14:textId="77777777" w:rsidR="002A389E" w:rsidRPr="003961FB" w:rsidRDefault="002A389E" w:rsidP="002948D9">
            <w:pPr>
              <w:pStyle w:val="Akapitzlist"/>
              <w:numPr>
                <w:ilvl w:val="0"/>
                <w:numId w:val="5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5C593F60" w14:textId="6C25E6B9" w:rsidR="002A389E" w:rsidRDefault="002A389E" w:rsidP="002948D9">
            <w:pPr>
              <w:spacing w:line="288" w:lineRule="auto"/>
              <w:rPr>
                <w:rFonts w:ascii="Trebuchet MS" w:hAnsi="Trebuchet MS" w:cstheme="minorHAnsi"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sz w:val="24"/>
                <w:szCs w:val="24"/>
                <w:lang w:eastAsia="en-US"/>
              </w:rPr>
              <w:t>Serwer posiada obudowę typu RACK o wysokości maksymalnie 2U</w:t>
            </w:r>
          </w:p>
        </w:tc>
        <w:tc>
          <w:tcPr>
            <w:tcW w:w="2338" w:type="pct"/>
          </w:tcPr>
          <w:p w14:paraId="66E1319F" w14:textId="6A7825B9" w:rsidR="002A389E" w:rsidRDefault="002A389E" w:rsidP="002948D9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E60722" w:rsidRPr="00325D22" w14:paraId="1BB2D8DA" w14:textId="77777777" w:rsidTr="002948D9">
        <w:trPr>
          <w:cantSplit/>
        </w:trPr>
        <w:tc>
          <w:tcPr>
            <w:tcW w:w="468" w:type="pct"/>
          </w:tcPr>
          <w:p w14:paraId="349F13D0" w14:textId="77777777" w:rsidR="00E60722" w:rsidRPr="003961FB" w:rsidRDefault="00E60722" w:rsidP="00E60722">
            <w:pPr>
              <w:pStyle w:val="Akapitzlist"/>
              <w:numPr>
                <w:ilvl w:val="0"/>
                <w:numId w:val="5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55C7E2BC" w14:textId="74E437C6" w:rsidR="00E60722" w:rsidRDefault="00E60722" w:rsidP="00E60722">
            <w:pPr>
              <w:spacing w:line="288" w:lineRule="auto"/>
              <w:rPr>
                <w:rFonts w:ascii="Trebuchet MS" w:hAnsi="Trebuchet MS" w:cstheme="minorHAnsi"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sz w:val="24"/>
                <w:szCs w:val="24"/>
                <w:lang w:eastAsia="en-US"/>
              </w:rPr>
              <w:t>Do serwera dołączono prowadnice do montażu w szafie 19”</w:t>
            </w:r>
          </w:p>
        </w:tc>
        <w:tc>
          <w:tcPr>
            <w:tcW w:w="2338" w:type="pct"/>
          </w:tcPr>
          <w:p w14:paraId="70522DC5" w14:textId="723C8D47" w:rsidR="00E60722" w:rsidRDefault="00E60722" w:rsidP="00E60722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E60722" w:rsidRPr="00325D22" w14:paraId="6E0D7938" w14:textId="77777777" w:rsidTr="002948D9">
        <w:trPr>
          <w:cantSplit/>
        </w:trPr>
        <w:tc>
          <w:tcPr>
            <w:tcW w:w="468" w:type="pct"/>
          </w:tcPr>
          <w:p w14:paraId="629D8FFD" w14:textId="77777777" w:rsidR="00E60722" w:rsidRPr="003961FB" w:rsidRDefault="00E60722" w:rsidP="00E60722">
            <w:pPr>
              <w:pStyle w:val="Akapitzlist"/>
              <w:numPr>
                <w:ilvl w:val="0"/>
                <w:numId w:val="5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51A9D94A" w14:textId="4809CFA6" w:rsidR="00E60722" w:rsidRDefault="00E60722" w:rsidP="00E60722">
            <w:pPr>
              <w:spacing w:line="288" w:lineRule="auto"/>
              <w:rPr>
                <w:rFonts w:ascii="Trebuchet MS" w:hAnsi="Trebuchet MS" w:cstheme="minorHAnsi"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sz w:val="24"/>
                <w:szCs w:val="24"/>
                <w:lang w:eastAsia="en-US"/>
              </w:rPr>
              <w:t>Okres gwarancji</w:t>
            </w:r>
          </w:p>
        </w:tc>
        <w:tc>
          <w:tcPr>
            <w:tcW w:w="2338" w:type="pct"/>
          </w:tcPr>
          <w:p w14:paraId="7C01D9CD" w14:textId="126EA4E2" w:rsidR="00E60722" w:rsidRDefault="00E60722" w:rsidP="00E60722">
            <w:pPr>
              <w:spacing w:before="120" w:after="120" w:line="276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E60722" w:rsidRPr="00325D22" w14:paraId="3C860D2E" w14:textId="77777777" w:rsidTr="002948D9">
        <w:trPr>
          <w:cantSplit/>
        </w:trPr>
        <w:tc>
          <w:tcPr>
            <w:tcW w:w="468" w:type="pct"/>
          </w:tcPr>
          <w:p w14:paraId="5A00F8BE" w14:textId="77777777" w:rsidR="00E60722" w:rsidRPr="003961FB" w:rsidRDefault="00E60722" w:rsidP="00E60722">
            <w:pPr>
              <w:pStyle w:val="Akapitzlist"/>
              <w:numPr>
                <w:ilvl w:val="0"/>
                <w:numId w:val="5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7253810A" w14:textId="273CB1B2" w:rsidR="00E60722" w:rsidRDefault="00E60722" w:rsidP="00E60722">
            <w:pPr>
              <w:spacing w:line="288" w:lineRule="auto"/>
              <w:rPr>
                <w:rFonts w:ascii="Trebuchet MS" w:hAnsi="Trebuchet MS" w:cstheme="minorHAnsi"/>
                <w:sz w:val="24"/>
                <w:szCs w:val="24"/>
                <w:lang w:eastAsia="en-US"/>
              </w:rPr>
            </w:pPr>
            <w:r w:rsidRPr="00854D5B">
              <w:rPr>
                <w:rFonts w:ascii="Trebuchet MS" w:hAnsi="Trebuchet MS" w:cstheme="minorHAnsi"/>
                <w:sz w:val="24"/>
                <w:szCs w:val="24"/>
              </w:rPr>
              <w:t xml:space="preserve">W przypadku awarii dysków twardych </w:t>
            </w:r>
            <w:r>
              <w:rPr>
                <w:rFonts w:ascii="Trebuchet MS" w:hAnsi="Trebuchet MS" w:cstheme="minorHAnsi"/>
                <w:sz w:val="24"/>
                <w:szCs w:val="24"/>
              </w:rPr>
              <w:t>w czasie gwarancji</w:t>
            </w:r>
            <w:r w:rsidRPr="00854D5B">
              <w:rPr>
                <w:rFonts w:ascii="Trebuchet MS" w:hAnsi="Trebuchet MS" w:cstheme="minorHAnsi"/>
                <w:sz w:val="24"/>
                <w:szCs w:val="24"/>
              </w:rPr>
              <w:t xml:space="preserve"> uszkodzony dysk pozostaje u Zamawiającego.</w:t>
            </w:r>
          </w:p>
        </w:tc>
        <w:tc>
          <w:tcPr>
            <w:tcW w:w="2338" w:type="pct"/>
          </w:tcPr>
          <w:p w14:paraId="088A4BAE" w14:textId="1E165912" w:rsidR="00E60722" w:rsidRPr="003A49C1" w:rsidRDefault="00E60722" w:rsidP="00E60722">
            <w:pPr>
              <w:spacing w:before="120" w:after="120" w:line="276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E60722" w:rsidRPr="00325D22" w14:paraId="4D478C8B" w14:textId="77777777" w:rsidTr="002948D9">
        <w:trPr>
          <w:cantSplit/>
        </w:trPr>
        <w:tc>
          <w:tcPr>
            <w:tcW w:w="468" w:type="pct"/>
          </w:tcPr>
          <w:p w14:paraId="4DF45E8D" w14:textId="77777777" w:rsidR="00E60722" w:rsidRPr="003961FB" w:rsidRDefault="00E60722" w:rsidP="00E60722">
            <w:pPr>
              <w:pStyle w:val="Akapitzlist"/>
              <w:numPr>
                <w:ilvl w:val="0"/>
                <w:numId w:val="5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32DC384A" w14:textId="6E22EB2A" w:rsidR="00E60722" w:rsidRDefault="00E60722" w:rsidP="00E60722">
            <w:pPr>
              <w:spacing w:line="288" w:lineRule="auto"/>
              <w:rPr>
                <w:rFonts w:ascii="Trebuchet MS" w:hAnsi="Trebuchet MS" w:cstheme="minorHAnsi"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sz w:val="24"/>
                <w:szCs w:val="24"/>
                <w:lang w:eastAsia="en-US"/>
              </w:rPr>
              <w:t xml:space="preserve">Do serwera dołączono szafę </w:t>
            </w:r>
            <w:proofErr w:type="spellStart"/>
            <w:r>
              <w:rPr>
                <w:rFonts w:ascii="Trebuchet MS" w:hAnsi="Trebuchet MS" w:cstheme="minorHAnsi"/>
                <w:sz w:val="24"/>
                <w:szCs w:val="24"/>
                <w:lang w:eastAsia="en-US"/>
              </w:rPr>
              <w:t>Rack</w:t>
            </w:r>
            <w:proofErr w:type="spellEnd"/>
            <w:r>
              <w:rPr>
                <w:rFonts w:ascii="Trebuchet MS" w:hAnsi="Trebuchet MS" w:cstheme="minorHAnsi"/>
                <w:sz w:val="24"/>
                <w:szCs w:val="24"/>
                <w:lang w:eastAsia="en-US"/>
              </w:rPr>
              <w:t xml:space="preserve"> w standardzie 19” o wysokości montażowej co najmniej 12U oraz głębokości minimum 800mm</w:t>
            </w:r>
          </w:p>
        </w:tc>
        <w:tc>
          <w:tcPr>
            <w:tcW w:w="2338" w:type="pct"/>
          </w:tcPr>
          <w:p w14:paraId="45684C65" w14:textId="30C602B9" w:rsidR="00E60722" w:rsidRDefault="00E60722" w:rsidP="00E60722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E60722" w:rsidRPr="00325D22" w14:paraId="5C41EA6A" w14:textId="77777777" w:rsidTr="002948D9">
        <w:trPr>
          <w:cantSplit/>
        </w:trPr>
        <w:tc>
          <w:tcPr>
            <w:tcW w:w="468" w:type="pct"/>
          </w:tcPr>
          <w:p w14:paraId="35713860" w14:textId="77777777" w:rsidR="00E60722" w:rsidRPr="003961FB" w:rsidRDefault="00E60722" w:rsidP="00E60722">
            <w:pPr>
              <w:pStyle w:val="Akapitzlist"/>
              <w:numPr>
                <w:ilvl w:val="0"/>
                <w:numId w:val="5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538C8EA5" w14:textId="7A3600E8" w:rsidR="00E60722" w:rsidRDefault="00E60722" w:rsidP="00E60722">
            <w:pPr>
              <w:spacing w:line="288" w:lineRule="auto"/>
              <w:rPr>
                <w:rFonts w:ascii="Trebuchet MS" w:hAnsi="Trebuchet MS" w:cstheme="minorHAnsi"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sz w:val="24"/>
                <w:szCs w:val="24"/>
                <w:lang w:eastAsia="en-US"/>
              </w:rPr>
              <w:t xml:space="preserve">Dołączona szafa </w:t>
            </w:r>
            <w:proofErr w:type="spellStart"/>
            <w:r>
              <w:rPr>
                <w:rFonts w:ascii="Trebuchet MS" w:hAnsi="Trebuchet MS" w:cstheme="minorHAnsi"/>
                <w:sz w:val="24"/>
                <w:szCs w:val="24"/>
                <w:lang w:eastAsia="en-US"/>
              </w:rPr>
              <w:t>Rack</w:t>
            </w:r>
            <w:proofErr w:type="spellEnd"/>
            <w:r>
              <w:rPr>
                <w:rFonts w:ascii="Trebuchet MS" w:hAnsi="Trebuchet MS" w:cstheme="minorHAnsi"/>
                <w:sz w:val="24"/>
                <w:szCs w:val="24"/>
                <w:lang w:eastAsia="en-US"/>
              </w:rPr>
              <w:t xml:space="preserve"> </w:t>
            </w:r>
            <w:r w:rsidRPr="00E21268">
              <w:rPr>
                <w:rFonts w:ascii="Trebuchet MS" w:hAnsi="Trebuchet MS" w:cstheme="minorHAnsi"/>
                <w:sz w:val="24"/>
                <w:szCs w:val="24"/>
                <w:lang w:eastAsia="en-US"/>
              </w:rPr>
              <w:t xml:space="preserve">wyposażona </w:t>
            </w:r>
            <w:r>
              <w:rPr>
                <w:rFonts w:ascii="Trebuchet MS" w:hAnsi="Trebuchet MS" w:cstheme="minorHAnsi"/>
                <w:sz w:val="24"/>
                <w:szCs w:val="24"/>
                <w:lang w:eastAsia="en-US"/>
              </w:rPr>
              <w:t xml:space="preserve">jest </w:t>
            </w:r>
            <w:r w:rsidRPr="00E21268">
              <w:rPr>
                <w:rFonts w:ascii="Trebuchet MS" w:hAnsi="Trebuchet MS" w:cstheme="minorHAnsi"/>
                <w:sz w:val="24"/>
                <w:szCs w:val="24"/>
                <w:lang w:eastAsia="en-US"/>
              </w:rPr>
              <w:t>w przednie drzwi z zamkiem, zdejmowane boczne panele z zamkami i tylne stalowe drzwi z zamkiem.</w:t>
            </w:r>
          </w:p>
        </w:tc>
        <w:tc>
          <w:tcPr>
            <w:tcW w:w="2338" w:type="pct"/>
          </w:tcPr>
          <w:p w14:paraId="52492CA0" w14:textId="410B04A0" w:rsidR="00E60722" w:rsidRDefault="00E60722" w:rsidP="00E60722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E60722" w:rsidRPr="00325D22" w14:paraId="3CEA40E9" w14:textId="77777777" w:rsidTr="002948D9">
        <w:trPr>
          <w:cantSplit/>
        </w:trPr>
        <w:tc>
          <w:tcPr>
            <w:tcW w:w="468" w:type="pct"/>
          </w:tcPr>
          <w:p w14:paraId="15A8BD74" w14:textId="77777777" w:rsidR="00E60722" w:rsidRPr="003961FB" w:rsidRDefault="00E60722" w:rsidP="00E60722">
            <w:pPr>
              <w:pStyle w:val="Akapitzlist"/>
              <w:numPr>
                <w:ilvl w:val="0"/>
                <w:numId w:val="5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0578DA0B" w14:textId="563505A2" w:rsidR="00E60722" w:rsidRDefault="00E60722" w:rsidP="00E60722">
            <w:pPr>
              <w:spacing w:line="288" w:lineRule="auto"/>
              <w:rPr>
                <w:rFonts w:ascii="Trebuchet MS" w:hAnsi="Trebuchet MS" w:cstheme="minorHAnsi"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sz w:val="24"/>
                <w:szCs w:val="24"/>
                <w:lang w:eastAsia="en-US"/>
              </w:rPr>
              <w:t xml:space="preserve">Dołączona szafa </w:t>
            </w:r>
            <w:proofErr w:type="spellStart"/>
            <w:r>
              <w:rPr>
                <w:rFonts w:ascii="Trebuchet MS" w:hAnsi="Trebuchet MS" w:cstheme="minorHAnsi"/>
                <w:sz w:val="24"/>
                <w:szCs w:val="24"/>
                <w:lang w:eastAsia="en-US"/>
              </w:rPr>
              <w:t>Rack</w:t>
            </w:r>
            <w:proofErr w:type="spellEnd"/>
            <w:r w:rsidRPr="00E21268">
              <w:rPr>
                <w:rFonts w:ascii="Trebuchet MS" w:hAnsi="Trebuchet MS" w:cstheme="minorHAnsi"/>
                <w:sz w:val="24"/>
                <w:szCs w:val="24"/>
                <w:lang w:eastAsia="en-US"/>
              </w:rPr>
              <w:t xml:space="preserve"> umożliwia wyprowadzenie okablowania poprzez zamykany górny i dolny panel</w:t>
            </w:r>
          </w:p>
        </w:tc>
        <w:tc>
          <w:tcPr>
            <w:tcW w:w="2338" w:type="pct"/>
          </w:tcPr>
          <w:p w14:paraId="085195BE" w14:textId="7A4177F6" w:rsidR="00E60722" w:rsidRDefault="00E60722" w:rsidP="00E60722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E60722" w:rsidRPr="00325D22" w14:paraId="7E76C062" w14:textId="77777777" w:rsidTr="002948D9">
        <w:trPr>
          <w:cantSplit/>
        </w:trPr>
        <w:tc>
          <w:tcPr>
            <w:tcW w:w="468" w:type="pct"/>
          </w:tcPr>
          <w:p w14:paraId="7BCE43F4" w14:textId="77777777" w:rsidR="00E60722" w:rsidRPr="003961FB" w:rsidRDefault="00E60722" w:rsidP="00E60722">
            <w:pPr>
              <w:pStyle w:val="Akapitzlist"/>
              <w:numPr>
                <w:ilvl w:val="0"/>
                <w:numId w:val="5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3311EF43" w14:textId="6A10505A" w:rsidR="00E60722" w:rsidRDefault="00E60722" w:rsidP="00E60722">
            <w:pPr>
              <w:spacing w:line="288" w:lineRule="auto"/>
              <w:rPr>
                <w:rFonts w:ascii="Trebuchet MS" w:hAnsi="Trebuchet MS" w:cstheme="minorHAnsi"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sz w:val="24"/>
                <w:szCs w:val="24"/>
                <w:lang w:eastAsia="en-US"/>
              </w:rPr>
              <w:t xml:space="preserve">Dołączona szafa </w:t>
            </w:r>
            <w:proofErr w:type="spellStart"/>
            <w:r>
              <w:rPr>
                <w:rFonts w:ascii="Trebuchet MS" w:hAnsi="Trebuchet MS" w:cstheme="minorHAnsi"/>
                <w:sz w:val="24"/>
                <w:szCs w:val="24"/>
                <w:lang w:eastAsia="en-US"/>
              </w:rPr>
              <w:t>Rack</w:t>
            </w:r>
            <w:proofErr w:type="spellEnd"/>
            <w:r w:rsidRPr="00E21268">
              <w:rPr>
                <w:rFonts w:ascii="Trebuchet MS" w:hAnsi="Trebuchet MS" w:cstheme="minorHAnsi"/>
                <w:sz w:val="24"/>
                <w:szCs w:val="24"/>
                <w:lang w:eastAsia="en-US"/>
              </w:rPr>
              <w:t xml:space="preserve"> wyposażona </w:t>
            </w:r>
            <w:r>
              <w:rPr>
                <w:rFonts w:ascii="Trebuchet MS" w:hAnsi="Trebuchet MS" w:cstheme="minorHAnsi"/>
                <w:sz w:val="24"/>
                <w:szCs w:val="24"/>
                <w:lang w:eastAsia="en-US"/>
              </w:rPr>
              <w:t xml:space="preserve">jest </w:t>
            </w:r>
            <w:r w:rsidRPr="00E21268">
              <w:rPr>
                <w:rFonts w:ascii="Trebuchet MS" w:hAnsi="Trebuchet MS" w:cstheme="minorHAnsi"/>
                <w:sz w:val="24"/>
                <w:szCs w:val="24"/>
                <w:lang w:eastAsia="en-US"/>
              </w:rPr>
              <w:t>w 4 kółka z hamulcem oraz minimum 4 wentylatory 230V</w:t>
            </w:r>
          </w:p>
        </w:tc>
        <w:tc>
          <w:tcPr>
            <w:tcW w:w="2338" w:type="pct"/>
          </w:tcPr>
          <w:p w14:paraId="5214AE7D" w14:textId="7EE6D3EC" w:rsidR="00E60722" w:rsidRDefault="00E60722" w:rsidP="00E60722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E60722" w:rsidRPr="00325D22" w14:paraId="1B37A5B2" w14:textId="77777777" w:rsidTr="002948D9">
        <w:trPr>
          <w:cantSplit/>
        </w:trPr>
        <w:tc>
          <w:tcPr>
            <w:tcW w:w="468" w:type="pct"/>
          </w:tcPr>
          <w:p w14:paraId="2B55C606" w14:textId="77777777" w:rsidR="00E60722" w:rsidRPr="003961FB" w:rsidRDefault="00E60722" w:rsidP="00E60722">
            <w:pPr>
              <w:pStyle w:val="Akapitzlist"/>
              <w:numPr>
                <w:ilvl w:val="0"/>
                <w:numId w:val="5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149A96CB" w14:textId="64CF5D4A" w:rsidR="00E60722" w:rsidRDefault="00E60722" w:rsidP="00E60722">
            <w:pPr>
              <w:spacing w:line="288" w:lineRule="auto"/>
              <w:rPr>
                <w:rFonts w:ascii="Trebuchet MS" w:hAnsi="Trebuchet MS" w:cstheme="minorHAnsi"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sz w:val="24"/>
                <w:szCs w:val="24"/>
                <w:lang w:eastAsia="en-US"/>
              </w:rPr>
              <w:t xml:space="preserve">Do serwera dołączono minimum 300m kabla FTP kategorii co najmniej 6 </w:t>
            </w:r>
          </w:p>
        </w:tc>
        <w:tc>
          <w:tcPr>
            <w:tcW w:w="2338" w:type="pct"/>
          </w:tcPr>
          <w:p w14:paraId="0997AF95" w14:textId="63B9DA13" w:rsidR="00E60722" w:rsidRDefault="00E60722" w:rsidP="00E60722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E60722" w:rsidRPr="00325D22" w14:paraId="43C5A9BD" w14:textId="77777777" w:rsidTr="002948D9">
        <w:trPr>
          <w:cantSplit/>
        </w:trPr>
        <w:tc>
          <w:tcPr>
            <w:tcW w:w="468" w:type="pct"/>
          </w:tcPr>
          <w:p w14:paraId="35CA66DA" w14:textId="77777777" w:rsidR="00E60722" w:rsidRPr="003961FB" w:rsidRDefault="00E60722" w:rsidP="00E60722">
            <w:pPr>
              <w:pStyle w:val="Akapitzlist"/>
              <w:numPr>
                <w:ilvl w:val="0"/>
                <w:numId w:val="5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30D898A8" w14:textId="3F074DF9" w:rsidR="00E60722" w:rsidRDefault="00E60722" w:rsidP="00E60722">
            <w:pPr>
              <w:spacing w:line="288" w:lineRule="auto"/>
              <w:rPr>
                <w:rFonts w:ascii="Trebuchet MS" w:hAnsi="Trebuchet MS" w:cstheme="minorHAnsi"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sz w:val="24"/>
                <w:szCs w:val="24"/>
                <w:lang w:eastAsia="en-US"/>
              </w:rPr>
              <w:t xml:space="preserve">Do serwera dołączono minimum 50 sztuk złącz </w:t>
            </w:r>
            <w:r w:rsidRPr="00FC682F">
              <w:rPr>
                <w:rFonts w:ascii="Trebuchet MS" w:hAnsi="Trebuchet MS" w:cstheme="minorHAnsi"/>
                <w:sz w:val="24"/>
                <w:szCs w:val="24"/>
                <w:lang w:eastAsia="en-US"/>
              </w:rPr>
              <w:t xml:space="preserve">8P8C </w:t>
            </w:r>
            <w:r>
              <w:rPr>
                <w:rFonts w:ascii="Trebuchet MS" w:hAnsi="Trebuchet MS" w:cstheme="minorHAnsi"/>
                <w:sz w:val="24"/>
                <w:szCs w:val="24"/>
                <w:lang w:eastAsia="en-US"/>
              </w:rPr>
              <w:t>k</w:t>
            </w:r>
            <w:r w:rsidRPr="00FC682F">
              <w:rPr>
                <w:rFonts w:ascii="Trebuchet MS" w:hAnsi="Trebuchet MS" w:cstheme="minorHAnsi"/>
                <w:sz w:val="24"/>
                <w:szCs w:val="24"/>
                <w:lang w:eastAsia="en-US"/>
              </w:rPr>
              <w:t>at</w:t>
            </w:r>
            <w:r>
              <w:rPr>
                <w:rFonts w:ascii="Trebuchet MS" w:hAnsi="Trebuchet MS" w:cstheme="minorHAnsi"/>
                <w:sz w:val="24"/>
                <w:szCs w:val="24"/>
                <w:lang w:eastAsia="en-US"/>
              </w:rPr>
              <w:t xml:space="preserve">egorii co najmniej </w:t>
            </w:r>
            <w:r w:rsidRPr="00FC682F">
              <w:rPr>
                <w:rFonts w:ascii="Trebuchet MS" w:hAnsi="Trebuchet MS" w:cstheme="minorHAnsi"/>
                <w:sz w:val="24"/>
                <w:szCs w:val="24"/>
                <w:lang w:eastAsia="en-US"/>
              </w:rPr>
              <w:t>6</w:t>
            </w:r>
            <w:r>
              <w:rPr>
                <w:rFonts w:ascii="Trebuchet MS" w:hAnsi="Trebuchet MS" w:cstheme="minorHAnsi"/>
                <w:sz w:val="24"/>
                <w:szCs w:val="24"/>
                <w:lang w:eastAsia="en-US"/>
              </w:rPr>
              <w:t>.</w:t>
            </w:r>
          </w:p>
        </w:tc>
        <w:tc>
          <w:tcPr>
            <w:tcW w:w="2338" w:type="pct"/>
          </w:tcPr>
          <w:p w14:paraId="0065283F" w14:textId="0CD2FCA1" w:rsidR="00E60722" w:rsidRDefault="00E60722" w:rsidP="00E60722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E60722" w:rsidRPr="00325D22" w14:paraId="20506AF9" w14:textId="77777777" w:rsidTr="002948D9">
        <w:trPr>
          <w:cantSplit/>
        </w:trPr>
        <w:tc>
          <w:tcPr>
            <w:tcW w:w="468" w:type="pct"/>
          </w:tcPr>
          <w:p w14:paraId="4F698252" w14:textId="77777777" w:rsidR="00E60722" w:rsidRPr="003961FB" w:rsidRDefault="00E60722" w:rsidP="00E60722">
            <w:pPr>
              <w:pStyle w:val="Akapitzlist"/>
              <w:numPr>
                <w:ilvl w:val="0"/>
                <w:numId w:val="5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1DB959BC" w14:textId="716FEFB3" w:rsidR="00E60722" w:rsidRDefault="00E60722" w:rsidP="00E60722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 w:rsidRPr="00C47798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System operacyjny oraz licencje dostępowe na urządzenia </w:t>
            </w: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są </w:t>
            </w:r>
            <w:r w:rsidRPr="00C47798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kompatybilne i w sposób niezakłócony współdział</w:t>
            </w: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ają</w:t>
            </w:r>
            <w:r w:rsidRPr="00C47798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 ze sobą oraz serwerem</w:t>
            </w:r>
          </w:p>
        </w:tc>
        <w:tc>
          <w:tcPr>
            <w:tcW w:w="2338" w:type="pct"/>
          </w:tcPr>
          <w:p w14:paraId="6AB441E2" w14:textId="271F2001" w:rsidR="00E60722" w:rsidRDefault="00E60722" w:rsidP="00E60722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E60722" w:rsidRPr="00325D22" w14:paraId="17CCEE51" w14:textId="77777777" w:rsidTr="002948D9">
        <w:trPr>
          <w:cantSplit/>
        </w:trPr>
        <w:tc>
          <w:tcPr>
            <w:tcW w:w="468" w:type="pct"/>
          </w:tcPr>
          <w:p w14:paraId="79411331" w14:textId="77777777" w:rsidR="00E60722" w:rsidRPr="003961FB" w:rsidRDefault="00E60722" w:rsidP="00E60722">
            <w:pPr>
              <w:pStyle w:val="Akapitzlist"/>
              <w:numPr>
                <w:ilvl w:val="0"/>
                <w:numId w:val="5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508A43F3" w14:textId="050BCBB3" w:rsidR="00E60722" w:rsidRDefault="00E60722" w:rsidP="00E60722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Do serwera dołączono 14 sztuk licencji dostępowych na urządzenia</w:t>
            </w:r>
          </w:p>
        </w:tc>
        <w:tc>
          <w:tcPr>
            <w:tcW w:w="2338" w:type="pct"/>
          </w:tcPr>
          <w:p w14:paraId="635D9293" w14:textId="2450E089" w:rsidR="00E60722" w:rsidRDefault="00E60722" w:rsidP="00E60722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E60722" w:rsidRPr="00325D22" w14:paraId="09ED19F1" w14:textId="77777777" w:rsidTr="002948D9">
        <w:trPr>
          <w:cantSplit/>
        </w:trPr>
        <w:tc>
          <w:tcPr>
            <w:tcW w:w="468" w:type="pct"/>
          </w:tcPr>
          <w:p w14:paraId="76743B72" w14:textId="77777777" w:rsidR="00E60722" w:rsidRPr="003961FB" w:rsidRDefault="00E60722" w:rsidP="00E60722">
            <w:pPr>
              <w:pStyle w:val="Akapitzlist"/>
              <w:numPr>
                <w:ilvl w:val="0"/>
                <w:numId w:val="5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64197BB3" w14:textId="34BBD404" w:rsidR="00E60722" w:rsidRDefault="00E60722" w:rsidP="00E60722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System operacyjny nie wymaga zastosowania licencji dostępowych na urządzenia</w:t>
            </w:r>
          </w:p>
        </w:tc>
        <w:tc>
          <w:tcPr>
            <w:tcW w:w="2338" w:type="pct"/>
          </w:tcPr>
          <w:p w14:paraId="40AB6276" w14:textId="2994F1C1" w:rsidR="00E60722" w:rsidRDefault="00E60722" w:rsidP="00E60722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E60722" w:rsidRPr="00325D22" w14:paraId="1E2DC586" w14:textId="77777777" w:rsidTr="002948D9">
        <w:trPr>
          <w:cantSplit/>
        </w:trPr>
        <w:tc>
          <w:tcPr>
            <w:tcW w:w="468" w:type="pct"/>
          </w:tcPr>
          <w:p w14:paraId="51D2B98E" w14:textId="77777777" w:rsidR="00E60722" w:rsidRPr="003961FB" w:rsidRDefault="00E60722" w:rsidP="00E60722">
            <w:pPr>
              <w:pStyle w:val="Akapitzlist"/>
              <w:numPr>
                <w:ilvl w:val="0"/>
                <w:numId w:val="5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1C255920" w14:textId="12FF8297" w:rsidR="00E60722" w:rsidRPr="00C47798" w:rsidRDefault="00E60722" w:rsidP="00E60722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Licencje nie posiadają ograniczeń czasowych</w:t>
            </w:r>
          </w:p>
        </w:tc>
        <w:tc>
          <w:tcPr>
            <w:tcW w:w="2338" w:type="pct"/>
          </w:tcPr>
          <w:p w14:paraId="5FD8E09D" w14:textId="72186137" w:rsidR="00E60722" w:rsidRDefault="00E60722" w:rsidP="00E60722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E60722" w:rsidRPr="00325D22" w14:paraId="1323204E" w14:textId="77777777" w:rsidTr="002948D9">
        <w:trPr>
          <w:cantSplit/>
        </w:trPr>
        <w:tc>
          <w:tcPr>
            <w:tcW w:w="468" w:type="pct"/>
          </w:tcPr>
          <w:p w14:paraId="6E78A174" w14:textId="77777777" w:rsidR="00E60722" w:rsidRPr="003961FB" w:rsidRDefault="00E60722" w:rsidP="00E60722">
            <w:pPr>
              <w:pStyle w:val="Akapitzlist"/>
              <w:numPr>
                <w:ilvl w:val="0"/>
                <w:numId w:val="5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24D6D202" w14:textId="00EB3123" w:rsidR="00E60722" w:rsidRDefault="00E60722" w:rsidP="00E60722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Licencje pozwalają na swobodne przenoszenie pomiędzy serwerami i nie są dedykowane tylko do jednego producenta sprzętu serwerowego </w:t>
            </w:r>
          </w:p>
        </w:tc>
        <w:tc>
          <w:tcPr>
            <w:tcW w:w="2338" w:type="pct"/>
          </w:tcPr>
          <w:p w14:paraId="60435BBC" w14:textId="264E0117" w:rsidR="00E60722" w:rsidRDefault="00E60722" w:rsidP="00E60722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E60722" w:rsidRPr="00325D22" w14:paraId="6D2D0C25" w14:textId="77777777" w:rsidTr="002948D9">
        <w:trPr>
          <w:cantSplit/>
        </w:trPr>
        <w:tc>
          <w:tcPr>
            <w:tcW w:w="468" w:type="pct"/>
          </w:tcPr>
          <w:p w14:paraId="30BCACF8" w14:textId="77777777" w:rsidR="00E60722" w:rsidRPr="003961FB" w:rsidRDefault="00E60722" w:rsidP="00E60722">
            <w:pPr>
              <w:pStyle w:val="Akapitzlist"/>
              <w:numPr>
                <w:ilvl w:val="0"/>
                <w:numId w:val="5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51447957" w14:textId="4562FA7B" w:rsidR="00E60722" w:rsidRDefault="00E60722" w:rsidP="00E60722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System operacyjny jest </w:t>
            </w:r>
            <w:r w:rsidRPr="00C47798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najnowszym, możliwym do nabycia od producenta</w:t>
            </w:r>
          </w:p>
        </w:tc>
        <w:tc>
          <w:tcPr>
            <w:tcW w:w="2338" w:type="pct"/>
          </w:tcPr>
          <w:p w14:paraId="4AEFD0E0" w14:textId="1A81D2BF" w:rsidR="00E60722" w:rsidRDefault="00E60722" w:rsidP="00E60722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E60722" w:rsidRPr="00325D22" w14:paraId="63F5AC4A" w14:textId="77777777" w:rsidTr="002948D9">
        <w:trPr>
          <w:cantSplit/>
        </w:trPr>
        <w:tc>
          <w:tcPr>
            <w:tcW w:w="468" w:type="pct"/>
          </w:tcPr>
          <w:p w14:paraId="4676211B" w14:textId="77777777" w:rsidR="00E60722" w:rsidRPr="003961FB" w:rsidRDefault="00E60722" w:rsidP="00E60722">
            <w:pPr>
              <w:pStyle w:val="Akapitzlist"/>
              <w:numPr>
                <w:ilvl w:val="0"/>
                <w:numId w:val="5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3CE0E605" w14:textId="06E00851" w:rsidR="00E60722" w:rsidRDefault="00E60722" w:rsidP="00E60722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System operacyjny posiada </w:t>
            </w:r>
            <w:r w:rsidRPr="00C47798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interfejs użytkownika w pełnej polskiej wersji językowej</w:t>
            </w:r>
          </w:p>
        </w:tc>
        <w:tc>
          <w:tcPr>
            <w:tcW w:w="2338" w:type="pct"/>
          </w:tcPr>
          <w:p w14:paraId="1AE52629" w14:textId="71DA0DEC" w:rsidR="00E60722" w:rsidRDefault="00E60722" w:rsidP="00E60722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E60722" w:rsidRPr="00325D22" w14:paraId="0D01CF79" w14:textId="77777777" w:rsidTr="002948D9">
        <w:trPr>
          <w:cantSplit/>
        </w:trPr>
        <w:tc>
          <w:tcPr>
            <w:tcW w:w="468" w:type="pct"/>
          </w:tcPr>
          <w:p w14:paraId="1CF0371E" w14:textId="77777777" w:rsidR="00E60722" w:rsidRPr="003961FB" w:rsidRDefault="00E60722" w:rsidP="00E60722">
            <w:pPr>
              <w:pStyle w:val="Akapitzlist"/>
              <w:numPr>
                <w:ilvl w:val="0"/>
                <w:numId w:val="5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467F4E1E" w14:textId="66DFBB20" w:rsidR="00E60722" w:rsidRDefault="00E60722" w:rsidP="00E60722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System operacyjny p</w:t>
            </w:r>
            <w:r w:rsidRPr="00C47798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ozwala na </w:t>
            </w:r>
            <w:proofErr w:type="spellStart"/>
            <w:r w:rsidRPr="00C47798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zalicencjonowanie</w:t>
            </w:r>
            <w:proofErr w:type="spellEnd"/>
            <w:r w:rsidRPr="00C47798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 serwera posiadającego do 16 rdzeni fizycznych procesora.</w:t>
            </w:r>
          </w:p>
        </w:tc>
        <w:tc>
          <w:tcPr>
            <w:tcW w:w="2338" w:type="pct"/>
          </w:tcPr>
          <w:p w14:paraId="1CE4B509" w14:textId="127A2307" w:rsidR="00E60722" w:rsidRDefault="00E60722" w:rsidP="00E60722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E60722" w:rsidRPr="00325D22" w14:paraId="1792DF9B" w14:textId="77777777" w:rsidTr="002948D9">
        <w:trPr>
          <w:cantSplit/>
        </w:trPr>
        <w:tc>
          <w:tcPr>
            <w:tcW w:w="468" w:type="pct"/>
          </w:tcPr>
          <w:p w14:paraId="45BC4122" w14:textId="77777777" w:rsidR="00E60722" w:rsidRPr="003961FB" w:rsidRDefault="00E60722" w:rsidP="00E60722">
            <w:pPr>
              <w:pStyle w:val="Akapitzlist"/>
              <w:numPr>
                <w:ilvl w:val="0"/>
                <w:numId w:val="5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621B9B8E" w14:textId="00B7F3AE" w:rsidR="00E60722" w:rsidRDefault="00E60722" w:rsidP="00E60722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System operacyjny umożliwia w</w:t>
            </w:r>
            <w:r w:rsidRPr="00C47798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spółprac</w:t>
            </w: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ę</w:t>
            </w:r>
            <w:r w:rsidRPr="00C47798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 z procesorami o architekturze x86 – 64bit</w:t>
            </w:r>
          </w:p>
        </w:tc>
        <w:tc>
          <w:tcPr>
            <w:tcW w:w="2338" w:type="pct"/>
          </w:tcPr>
          <w:p w14:paraId="582B7E23" w14:textId="729E7E0F" w:rsidR="00E60722" w:rsidRDefault="00E60722" w:rsidP="00E60722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E60722" w:rsidRPr="00325D22" w14:paraId="7532647A" w14:textId="77777777" w:rsidTr="002948D9">
        <w:trPr>
          <w:cantSplit/>
        </w:trPr>
        <w:tc>
          <w:tcPr>
            <w:tcW w:w="468" w:type="pct"/>
          </w:tcPr>
          <w:p w14:paraId="3FC59177" w14:textId="77777777" w:rsidR="00E60722" w:rsidRPr="003961FB" w:rsidRDefault="00E60722" w:rsidP="00E60722">
            <w:pPr>
              <w:pStyle w:val="Akapitzlist"/>
              <w:numPr>
                <w:ilvl w:val="0"/>
                <w:numId w:val="5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196A61EB" w14:textId="66EAE44E" w:rsidR="00E60722" w:rsidRDefault="00E60722" w:rsidP="00E60722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System operacyjny umożliwia</w:t>
            </w:r>
            <w:r>
              <w:t xml:space="preserve"> </w:t>
            </w:r>
            <w:r w:rsidRPr="00C47798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instalacj</w:t>
            </w: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ę</w:t>
            </w:r>
            <w:r w:rsidRPr="00C47798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 i użytkowanie aplikacji 32-bit i 64-bit</w:t>
            </w:r>
          </w:p>
        </w:tc>
        <w:tc>
          <w:tcPr>
            <w:tcW w:w="2338" w:type="pct"/>
          </w:tcPr>
          <w:p w14:paraId="213B2620" w14:textId="6459293C" w:rsidR="00E60722" w:rsidRDefault="00E60722" w:rsidP="00E60722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E60722" w:rsidRPr="00325D22" w14:paraId="1F23094F" w14:textId="77777777" w:rsidTr="002948D9">
        <w:trPr>
          <w:cantSplit/>
        </w:trPr>
        <w:tc>
          <w:tcPr>
            <w:tcW w:w="468" w:type="pct"/>
          </w:tcPr>
          <w:p w14:paraId="7F409D9F" w14:textId="77777777" w:rsidR="00E60722" w:rsidRPr="003961FB" w:rsidRDefault="00E60722" w:rsidP="00E60722">
            <w:pPr>
              <w:pStyle w:val="Akapitzlist"/>
              <w:numPr>
                <w:ilvl w:val="0"/>
                <w:numId w:val="5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6CEBCA14" w14:textId="25EF6D57" w:rsidR="00E60722" w:rsidRDefault="00E60722" w:rsidP="00E60722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System operacyjny umożliwia</w:t>
            </w:r>
            <w:r>
              <w:t xml:space="preserve"> </w:t>
            </w:r>
            <w:r w:rsidRPr="00C47798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uruchomieni</w:t>
            </w: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e</w:t>
            </w:r>
            <w:r w:rsidRPr="00C47798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 roli kontrolera domeny</w:t>
            </w:r>
          </w:p>
        </w:tc>
        <w:tc>
          <w:tcPr>
            <w:tcW w:w="2338" w:type="pct"/>
          </w:tcPr>
          <w:p w14:paraId="2CB46212" w14:textId="0FBCBF3D" w:rsidR="00E60722" w:rsidRDefault="00E60722" w:rsidP="00E60722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E60722" w:rsidRPr="00325D22" w14:paraId="00E3867A" w14:textId="77777777" w:rsidTr="002948D9">
        <w:trPr>
          <w:cantSplit/>
        </w:trPr>
        <w:tc>
          <w:tcPr>
            <w:tcW w:w="468" w:type="pct"/>
          </w:tcPr>
          <w:p w14:paraId="2768C359" w14:textId="77777777" w:rsidR="00E60722" w:rsidRPr="003961FB" w:rsidRDefault="00E60722" w:rsidP="00E60722">
            <w:pPr>
              <w:pStyle w:val="Akapitzlist"/>
              <w:numPr>
                <w:ilvl w:val="0"/>
                <w:numId w:val="5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791AF81B" w14:textId="1E318171" w:rsidR="00E60722" w:rsidRDefault="00E60722" w:rsidP="00E60722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System operacyjny umożliwia</w:t>
            </w:r>
            <w:r>
              <w:t xml:space="preserve"> </w:t>
            </w:r>
            <w:r w:rsidRPr="003A49C1">
              <w:rPr>
                <w:rFonts w:ascii="Trebuchet MS" w:hAnsi="Trebuchet MS" w:cstheme="minorHAnsi"/>
                <w:sz w:val="24"/>
                <w:szCs w:val="24"/>
              </w:rPr>
              <w:t>uruchomieni</w:t>
            </w:r>
            <w:r>
              <w:rPr>
                <w:rFonts w:ascii="Trebuchet MS" w:hAnsi="Trebuchet MS" w:cstheme="minorHAnsi"/>
                <w:sz w:val="24"/>
                <w:szCs w:val="24"/>
              </w:rPr>
              <w:t>e</w:t>
            </w:r>
            <w:r w:rsidRPr="003A49C1">
              <w:rPr>
                <w:rFonts w:ascii="Trebuchet MS" w:hAnsi="Trebuchet MS" w:cstheme="minorHAnsi"/>
                <w:sz w:val="24"/>
                <w:szCs w:val="24"/>
              </w:rPr>
              <w:t xml:space="preserve"> roli serwera plików z uwierzytelnieniem i autoryzacją dostępu w domenie</w:t>
            </w:r>
          </w:p>
        </w:tc>
        <w:tc>
          <w:tcPr>
            <w:tcW w:w="2338" w:type="pct"/>
          </w:tcPr>
          <w:p w14:paraId="1AAD2EA7" w14:textId="299A3FCA" w:rsidR="00E60722" w:rsidRDefault="00E60722" w:rsidP="00E60722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E60722" w:rsidRPr="00325D22" w14:paraId="4C641546" w14:textId="77777777" w:rsidTr="002948D9">
        <w:trPr>
          <w:cantSplit/>
        </w:trPr>
        <w:tc>
          <w:tcPr>
            <w:tcW w:w="468" w:type="pct"/>
          </w:tcPr>
          <w:p w14:paraId="7AB011DD" w14:textId="77777777" w:rsidR="00E60722" w:rsidRPr="003961FB" w:rsidRDefault="00E60722" w:rsidP="00E60722">
            <w:pPr>
              <w:pStyle w:val="Akapitzlist"/>
              <w:numPr>
                <w:ilvl w:val="0"/>
                <w:numId w:val="5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4FAA3562" w14:textId="78D98C24" w:rsidR="00E60722" w:rsidRDefault="00E60722" w:rsidP="00E60722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System operacyjny umożliwia</w:t>
            </w:r>
            <w:r>
              <w:t xml:space="preserve"> </w:t>
            </w:r>
            <w:r w:rsidRPr="003A49C1">
              <w:rPr>
                <w:rFonts w:ascii="Trebuchet MS" w:hAnsi="Trebuchet MS" w:cstheme="minorHAnsi"/>
                <w:sz w:val="24"/>
                <w:szCs w:val="24"/>
              </w:rPr>
              <w:t>uruchomieni</w:t>
            </w:r>
            <w:r>
              <w:rPr>
                <w:rFonts w:ascii="Trebuchet MS" w:hAnsi="Trebuchet MS" w:cstheme="minorHAnsi"/>
                <w:sz w:val="24"/>
                <w:szCs w:val="24"/>
              </w:rPr>
              <w:t>e</w:t>
            </w:r>
            <w:r w:rsidRPr="003A49C1">
              <w:rPr>
                <w:rFonts w:ascii="Trebuchet MS" w:hAnsi="Trebuchet MS" w:cstheme="minorHAnsi"/>
                <w:sz w:val="24"/>
                <w:szCs w:val="24"/>
              </w:rPr>
              <w:t xml:space="preserve"> roli serwera wydruku z uwierzytelnieniem i autoryzacją dostępu w domenie </w:t>
            </w:r>
          </w:p>
        </w:tc>
        <w:tc>
          <w:tcPr>
            <w:tcW w:w="2338" w:type="pct"/>
          </w:tcPr>
          <w:p w14:paraId="4FCED23C" w14:textId="7BEF9C7B" w:rsidR="00E60722" w:rsidRDefault="00E60722" w:rsidP="00E60722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E60722" w:rsidRPr="00325D22" w14:paraId="7A80415E" w14:textId="77777777" w:rsidTr="002948D9">
        <w:trPr>
          <w:cantSplit/>
        </w:trPr>
        <w:tc>
          <w:tcPr>
            <w:tcW w:w="468" w:type="pct"/>
          </w:tcPr>
          <w:p w14:paraId="5018E1DC" w14:textId="77777777" w:rsidR="00E60722" w:rsidRPr="003961FB" w:rsidRDefault="00E60722" w:rsidP="00E60722">
            <w:pPr>
              <w:pStyle w:val="Akapitzlist"/>
              <w:numPr>
                <w:ilvl w:val="0"/>
                <w:numId w:val="5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659D913B" w14:textId="26CDFEF5" w:rsidR="00E60722" w:rsidRDefault="00E60722" w:rsidP="00E60722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System operacyjny umożliwia</w:t>
            </w:r>
            <w:r>
              <w:t xml:space="preserve"> </w:t>
            </w:r>
            <w:r w:rsidRPr="003A49C1">
              <w:rPr>
                <w:rFonts w:ascii="Trebuchet MS" w:hAnsi="Trebuchet MS" w:cstheme="minorHAnsi"/>
                <w:sz w:val="24"/>
                <w:szCs w:val="24"/>
              </w:rPr>
              <w:t>uruchomieni</w:t>
            </w:r>
            <w:r>
              <w:rPr>
                <w:rFonts w:ascii="Trebuchet MS" w:hAnsi="Trebuchet MS" w:cstheme="minorHAnsi"/>
                <w:sz w:val="24"/>
                <w:szCs w:val="24"/>
              </w:rPr>
              <w:t>e</w:t>
            </w:r>
            <w:r w:rsidRPr="003A49C1">
              <w:rPr>
                <w:rFonts w:ascii="Trebuchet MS" w:hAnsi="Trebuchet MS" w:cstheme="minorHAnsi"/>
                <w:sz w:val="24"/>
                <w:szCs w:val="24"/>
              </w:rPr>
              <w:t xml:space="preserve"> roli serwera stron WWW</w:t>
            </w:r>
          </w:p>
        </w:tc>
        <w:tc>
          <w:tcPr>
            <w:tcW w:w="2338" w:type="pct"/>
          </w:tcPr>
          <w:p w14:paraId="68D97C3E" w14:textId="705D1519" w:rsidR="00E60722" w:rsidRDefault="00E60722" w:rsidP="00E60722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E60722" w:rsidRPr="00325D22" w14:paraId="341794D2" w14:textId="77777777" w:rsidTr="002948D9">
        <w:trPr>
          <w:cantSplit/>
        </w:trPr>
        <w:tc>
          <w:tcPr>
            <w:tcW w:w="468" w:type="pct"/>
          </w:tcPr>
          <w:p w14:paraId="5C6D297C" w14:textId="77777777" w:rsidR="00E60722" w:rsidRPr="003961FB" w:rsidRDefault="00E60722" w:rsidP="00E60722">
            <w:pPr>
              <w:pStyle w:val="Akapitzlist"/>
              <w:numPr>
                <w:ilvl w:val="0"/>
                <w:numId w:val="5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62DD68A4" w14:textId="391745B9" w:rsidR="00E60722" w:rsidRDefault="00E60722" w:rsidP="00E60722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 w:rsidRPr="003A49C1">
              <w:rPr>
                <w:rFonts w:ascii="Trebuchet MS" w:hAnsi="Trebuchet MS" w:cstheme="minorHAnsi"/>
                <w:sz w:val="24"/>
                <w:szCs w:val="24"/>
              </w:rPr>
              <w:t xml:space="preserve">W ramach dostarczonej licencji zawarte </w:t>
            </w:r>
            <w:r>
              <w:rPr>
                <w:rFonts w:ascii="Trebuchet MS" w:hAnsi="Trebuchet MS" w:cstheme="minorHAnsi"/>
                <w:sz w:val="24"/>
                <w:szCs w:val="24"/>
              </w:rPr>
              <w:t xml:space="preserve">jest </w:t>
            </w:r>
            <w:r w:rsidRPr="003A49C1">
              <w:rPr>
                <w:rFonts w:ascii="Trebuchet MS" w:hAnsi="Trebuchet MS" w:cstheme="minorHAnsi"/>
                <w:sz w:val="24"/>
                <w:szCs w:val="24"/>
              </w:rPr>
              <w:t>prawo do pobierania poprawek systemu operacyjnego</w:t>
            </w:r>
          </w:p>
        </w:tc>
        <w:tc>
          <w:tcPr>
            <w:tcW w:w="2338" w:type="pct"/>
          </w:tcPr>
          <w:p w14:paraId="63043950" w14:textId="4DFB9433" w:rsidR="00E60722" w:rsidRDefault="00E60722" w:rsidP="00E60722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E60722" w:rsidRPr="00325D22" w14:paraId="3F4BCDCD" w14:textId="77777777" w:rsidTr="002948D9">
        <w:trPr>
          <w:cantSplit/>
        </w:trPr>
        <w:tc>
          <w:tcPr>
            <w:tcW w:w="468" w:type="pct"/>
          </w:tcPr>
          <w:p w14:paraId="04FB1B0D" w14:textId="77777777" w:rsidR="00E60722" w:rsidRPr="003961FB" w:rsidRDefault="00E60722" w:rsidP="00E60722">
            <w:pPr>
              <w:pStyle w:val="Akapitzlist"/>
              <w:numPr>
                <w:ilvl w:val="0"/>
                <w:numId w:val="5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304987C8" w14:textId="4AD8C22C" w:rsidR="00E60722" w:rsidRPr="003A49C1" w:rsidRDefault="00E60722" w:rsidP="00E60722">
            <w:pPr>
              <w:spacing w:line="288" w:lineRule="auto"/>
              <w:rPr>
                <w:rFonts w:ascii="Trebuchet MS" w:hAnsi="Trebuchet MS" w:cstheme="minorHAnsi"/>
                <w:sz w:val="24"/>
                <w:szCs w:val="24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System operacyjny posiada </w:t>
            </w:r>
            <w:r>
              <w:rPr>
                <w:rFonts w:ascii="Trebuchet MS" w:hAnsi="Trebuchet MS" w:cstheme="minorHAnsi"/>
                <w:sz w:val="24"/>
                <w:szCs w:val="24"/>
              </w:rPr>
              <w:t>w</w:t>
            </w:r>
            <w:r w:rsidRPr="003A49C1">
              <w:rPr>
                <w:rFonts w:ascii="Trebuchet MS" w:hAnsi="Trebuchet MS" w:cstheme="minorHAnsi"/>
                <w:sz w:val="24"/>
                <w:szCs w:val="24"/>
              </w:rPr>
              <w:t>budowan</w:t>
            </w:r>
            <w:r>
              <w:rPr>
                <w:rFonts w:ascii="Trebuchet MS" w:hAnsi="Trebuchet MS" w:cstheme="minorHAnsi"/>
                <w:sz w:val="24"/>
                <w:szCs w:val="24"/>
              </w:rPr>
              <w:t>ą</w:t>
            </w:r>
            <w:r w:rsidRPr="003A49C1">
              <w:rPr>
                <w:rFonts w:ascii="Trebuchet MS" w:hAnsi="Trebuchet MS" w:cstheme="minorHAnsi"/>
                <w:sz w:val="24"/>
                <w:szCs w:val="24"/>
              </w:rPr>
              <w:t xml:space="preserve"> zapor</w:t>
            </w:r>
            <w:r>
              <w:rPr>
                <w:rFonts w:ascii="Trebuchet MS" w:hAnsi="Trebuchet MS" w:cstheme="minorHAnsi"/>
                <w:sz w:val="24"/>
                <w:szCs w:val="24"/>
              </w:rPr>
              <w:t>ę</w:t>
            </w:r>
            <w:r w:rsidRPr="003A49C1">
              <w:rPr>
                <w:rFonts w:ascii="Trebuchet MS" w:hAnsi="Trebuchet MS" w:cstheme="minorHAnsi"/>
                <w:sz w:val="24"/>
                <w:szCs w:val="24"/>
              </w:rPr>
              <w:t xml:space="preserve"> internetow</w:t>
            </w:r>
            <w:r>
              <w:rPr>
                <w:rFonts w:ascii="Trebuchet MS" w:hAnsi="Trebuchet MS" w:cstheme="minorHAnsi"/>
                <w:sz w:val="24"/>
                <w:szCs w:val="24"/>
              </w:rPr>
              <w:t>ą</w:t>
            </w:r>
            <w:r w:rsidRPr="003A49C1">
              <w:rPr>
                <w:rFonts w:ascii="Trebuchet MS" w:hAnsi="Trebuchet MS" w:cstheme="minorHAnsi"/>
                <w:sz w:val="24"/>
                <w:szCs w:val="24"/>
              </w:rPr>
              <w:t xml:space="preserve"> (firewall) z obsługą definiowanych reguł dla ochrony połączeń internetowych i intranetowych</w:t>
            </w:r>
          </w:p>
        </w:tc>
        <w:tc>
          <w:tcPr>
            <w:tcW w:w="2338" w:type="pct"/>
          </w:tcPr>
          <w:p w14:paraId="0FEAD721" w14:textId="39B7D296" w:rsidR="00E60722" w:rsidRDefault="00E60722" w:rsidP="00E60722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E60722" w:rsidRPr="00325D22" w14:paraId="33D19CF7" w14:textId="77777777" w:rsidTr="002948D9">
        <w:trPr>
          <w:cantSplit/>
        </w:trPr>
        <w:tc>
          <w:tcPr>
            <w:tcW w:w="468" w:type="pct"/>
          </w:tcPr>
          <w:p w14:paraId="27AF2A2D" w14:textId="77777777" w:rsidR="00E60722" w:rsidRPr="003961FB" w:rsidRDefault="00E60722" w:rsidP="00E60722">
            <w:pPr>
              <w:pStyle w:val="Akapitzlist"/>
              <w:numPr>
                <w:ilvl w:val="0"/>
                <w:numId w:val="5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05F1B7A6" w14:textId="4B5F3D07" w:rsidR="00E60722" w:rsidRDefault="00E60722" w:rsidP="00E60722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System operacyjny posiada</w:t>
            </w:r>
            <w:r w:rsidRPr="003A49C1">
              <w:rPr>
                <w:rFonts w:ascii="Trebuchet MS" w:hAnsi="Trebuchet MS" w:cstheme="minorHAnsi"/>
                <w:sz w:val="24"/>
                <w:szCs w:val="24"/>
              </w:rPr>
              <w:t xml:space="preserve"> </w:t>
            </w:r>
            <w:r>
              <w:rPr>
                <w:rFonts w:ascii="Trebuchet MS" w:hAnsi="Trebuchet MS" w:cstheme="minorHAnsi"/>
                <w:sz w:val="24"/>
                <w:szCs w:val="24"/>
              </w:rPr>
              <w:t>m</w:t>
            </w:r>
            <w:r w:rsidRPr="003A49C1">
              <w:rPr>
                <w:rFonts w:ascii="Trebuchet MS" w:hAnsi="Trebuchet MS" w:cstheme="minorHAnsi"/>
                <w:sz w:val="24"/>
                <w:szCs w:val="24"/>
              </w:rPr>
              <w:t>echanizmy logowania opar</w:t>
            </w:r>
            <w:r>
              <w:rPr>
                <w:rFonts w:ascii="Trebuchet MS" w:hAnsi="Trebuchet MS" w:cstheme="minorHAnsi"/>
                <w:sz w:val="24"/>
                <w:szCs w:val="24"/>
              </w:rPr>
              <w:t>te</w:t>
            </w:r>
            <w:r w:rsidRPr="003A49C1">
              <w:rPr>
                <w:rFonts w:ascii="Trebuchet MS" w:hAnsi="Trebuchet MS" w:cstheme="minorHAnsi"/>
                <w:sz w:val="24"/>
                <w:szCs w:val="24"/>
              </w:rPr>
              <w:t xml:space="preserve"> o login i hasło</w:t>
            </w:r>
          </w:p>
        </w:tc>
        <w:tc>
          <w:tcPr>
            <w:tcW w:w="2338" w:type="pct"/>
          </w:tcPr>
          <w:p w14:paraId="251F10BB" w14:textId="41972F2E" w:rsidR="00E60722" w:rsidRDefault="00E60722" w:rsidP="00E60722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E60722" w:rsidRPr="00325D22" w14:paraId="15F230B3" w14:textId="77777777" w:rsidTr="002948D9">
        <w:trPr>
          <w:cantSplit/>
        </w:trPr>
        <w:tc>
          <w:tcPr>
            <w:tcW w:w="468" w:type="pct"/>
          </w:tcPr>
          <w:p w14:paraId="61F1D623" w14:textId="77777777" w:rsidR="00E60722" w:rsidRPr="003961FB" w:rsidRDefault="00E60722" w:rsidP="00E60722">
            <w:pPr>
              <w:pStyle w:val="Akapitzlist"/>
              <w:numPr>
                <w:ilvl w:val="0"/>
                <w:numId w:val="5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15B0F73A" w14:textId="60827E4B" w:rsidR="00E60722" w:rsidRDefault="00E60722" w:rsidP="00E60722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System operacyjny umożliwia</w:t>
            </w:r>
            <w:r w:rsidRPr="003A49C1">
              <w:rPr>
                <w:rFonts w:ascii="Trebuchet MS" w:hAnsi="Trebuchet MS" w:cstheme="minorHAnsi"/>
                <w:sz w:val="24"/>
                <w:szCs w:val="24"/>
              </w:rPr>
              <w:t xml:space="preserve"> wieloelementow</w:t>
            </w:r>
            <w:r>
              <w:rPr>
                <w:rFonts w:ascii="Trebuchet MS" w:hAnsi="Trebuchet MS" w:cstheme="minorHAnsi"/>
                <w:sz w:val="24"/>
                <w:szCs w:val="24"/>
              </w:rPr>
              <w:t>ą</w:t>
            </w:r>
            <w:r w:rsidRPr="003A49C1">
              <w:rPr>
                <w:rFonts w:ascii="Trebuchet MS" w:hAnsi="Trebuchet MS" w:cstheme="minorHAnsi"/>
                <w:sz w:val="24"/>
                <w:szCs w:val="24"/>
              </w:rPr>
              <w:t xml:space="preserve"> dynamiczn</w:t>
            </w:r>
            <w:r>
              <w:rPr>
                <w:rFonts w:ascii="Trebuchet MS" w:hAnsi="Trebuchet MS" w:cstheme="minorHAnsi"/>
                <w:sz w:val="24"/>
                <w:szCs w:val="24"/>
              </w:rPr>
              <w:t>ą</w:t>
            </w:r>
            <w:r w:rsidRPr="003A49C1">
              <w:rPr>
                <w:rFonts w:ascii="Trebuchet MS" w:hAnsi="Trebuchet MS" w:cstheme="minorHAnsi"/>
                <w:sz w:val="24"/>
                <w:szCs w:val="24"/>
              </w:rPr>
              <w:t xml:space="preserve"> kontrol</w:t>
            </w:r>
            <w:r>
              <w:rPr>
                <w:rFonts w:ascii="Trebuchet MS" w:hAnsi="Trebuchet MS" w:cstheme="minorHAnsi"/>
                <w:sz w:val="24"/>
                <w:szCs w:val="24"/>
              </w:rPr>
              <w:t>ę</w:t>
            </w:r>
            <w:r w:rsidRPr="003A49C1">
              <w:rPr>
                <w:rFonts w:ascii="Trebuchet MS" w:hAnsi="Trebuchet MS" w:cstheme="minorHAnsi"/>
                <w:sz w:val="24"/>
                <w:szCs w:val="24"/>
              </w:rPr>
              <w:t xml:space="preserve"> dostępu dla określonych grup użytkowników</w:t>
            </w:r>
          </w:p>
        </w:tc>
        <w:tc>
          <w:tcPr>
            <w:tcW w:w="2338" w:type="pct"/>
          </w:tcPr>
          <w:p w14:paraId="41091EDF" w14:textId="7BC67BDB" w:rsidR="00E60722" w:rsidRDefault="00E60722" w:rsidP="00E60722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E60722" w:rsidRPr="00325D22" w14:paraId="4C757C54" w14:textId="77777777" w:rsidTr="002948D9">
        <w:trPr>
          <w:cantSplit/>
        </w:trPr>
        <w:tc>
          <w:tcPr>
            <w:tcW w:w="468" w:type="pct"/>
          </w:tcPr>
          <w:p w14:paraId="707DCA2E" w14:textId="77777777" w:rsidR="00E60722" w:rsidRPr="003961FB" w:rsidRDefault="00E60722" w:rsidP="00E60722">
            <w:pPr>
              <w:pStyle w:val="Akapitzlist"/>
              <w:numPr>
                <w:ilvl w:val="0"/>
                <w:numId w:val="5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24C24B09" w14:textId="756F533D" w:rsidR="00E60722" w:rsidRDefault="00E60722" w:rsidP="00E60722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System operacyjny posiada</w:t>
            </w:r>
            <w:r w:rsidRPr="003A49C1">
              <w:rPr>
                <w:rFonts w:ascii="Trebuchet MS" w:hAnsi="Trebuchet MS" w:cstheme="minorHAnsi"/>
                <w:sz w:val="24"/>
                <w:szCs w:val="24"/>
              </w:rPr>
              <w:t xml:space="preserve"> </w:t>
            </w:r>
            <w:r>
              <w:rPr>
                <w:rFonts w:ascii="Trebuchet MS" w:hAnsi="Trebuchet MS" w:cstheme="minorHAnsi"/>
                <w:sz w:val="24"/>
                <w:szCs w:val="24"/>
              </w:rPr>
              <w:t>w</w:t>
            </w:r>
            <w:r w:rsidRPr="003A49C1">
              <w:rPr>
                <w:rFonts w:ascii="Trebuchet MS" w:hAnsi="Trebuchet MS" w:cstheme="minorHAnsi"/>
                <w:sz w:val="24"/>
                <w:szCs w:val="24"/>
              </w:rPr>
              <w:t>sparcie dla większości powszechnie używanych urządzeń peryferyjnych</w:t>
            </w:r>
          </w:p>
        </w:tc>
        <w:tc>
          <w:tcPr>
            <w:tcW w:w="2338" w:type="pct"/>
          </w:tcPr>
          <w:p w14:paraId="4CC569B7" w14:textId="61D31655" w:rsidR="00E60722" w:rsidRDefault="00E60722" w:rsidP="00E60722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E60722" w:rsidRPr="00325D22" w14:paraId="73CE931C" w14:textId="77777777" w:rsidTr="002948D9">
        <w:trPr>
          <w:cantSplit/>
        </w:trPr>
        <w:tc>
          <w:tcPr>
            <w:tcW w:w="468" w:type="pct"/>
          </w:tcPr>
          <w:p w14:paraId="590F83AC" w14:textId="77777777" w:rsidR="00E60722" w:rsidRPr="003961FB" w:rsidRDefault="00E60722" w:rsidP="00E60722">
            <w:pPr>
              <w:pStyle w:val="Akapitzlist"/>
              <w:numPr>
                <w:ilvl w:val="0"/>
                <w:numId w:val="5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433B4868" w14:textId="1601A1BA" w:rsidR="00E60722" w:rsidRDefault="00E60722" w:rsidP="00E60722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System operacyjny umożliwia</w:t>
            </w:r>
            <w:r w:rsidRPr="003A49C1">
              <w:rPr>
                <w:rFonts w:ascii="Trebuchet MS" w:hAnsi="Trebuchet MS" w:cstheme="minorHAnsi"/>
                <w:sz w:val="24"/>
                <w:szCs w:val="24"/>
              </w:rPr>
              <w:t xml:space="preserve"> </w:t>
            </w:r>
            <w:r>
              <w:rPr>
                <w:rFonts w:ascii="Trebuchet MS" w:hAnsi="Trebuchet MS" w:cstheme="minorHAnsi"/>
                <w:sz w:val="24"/>
                <w:szCs w:val="24"/>
              </w:rPr>
              <w:t>m</w:t>
            </w:r>
            <w:r w:rsidRPr="003A49C1">
              <w:rPr>
                <w:rFonts w:ascii="Trebuchet MS" w:hAnsi="Trebuchet MS" w:cstheme="minorHAnsi"/>
                <w:sz w:val="24"/>
                <w:szCs w:val="24"/>
              </w:rPr>
              <w:t>ożliwość zdalnej konfiguracji, administrowania oraz aktualizowania systemu</w:t>
            </w:r>
          </w:p>
        </w:tc>
        <w:tc>
          <w:tcPr>
            <w:tcW w:w="2338" w:type="pct"/>
          </w:tcPr>
          <w:p w14:paraId="54559F56" w14:textId="69C0DE29" w:rsidR="00E60722" w:rsidRDefault="00E60722" w:rsidP="00E60722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E60722" w:rsidRPr="00325D22" w14:paraId="7530BC1C" w14:textId="77777777" w:rsidTr="002948D9">
        <w:trPr>
          <w:cantSplit/>
        </w:trPr>
        <w:tc>
          <w:tcPr>
            <w:tcW w:w="468" w:type="pct"/>
          </w:tcPr>
          <w:p w14:paraId="76AFBE54" w14:textId="77777777" w:rsidR="00E60722" w:rsidRPr="003961FB" w:rsidRDefault="00E60722" w:rsidP="00E60722">
            <w:pPr>
              <w:pStyle w:val="Akapitzlist"/>
              <w:numPr>
                <w:ilvl w:val="0"/>
                <w:numId w:val="5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4F25A303" w14:textId="23FDD28C" w:rsidR="00E60722" w:rsidRDefault="00E60722" w:rsidP="00E60722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System operacyjny umożliwia</w:t>
            </w:r>
            <w:r w:rsidRPr="003A49C1">
              <w:rPr>
                <w:rFonts w:ascii="Trebuchet MS" w:hAnsi="Trebuchet MS" w:cstheme="minorHAnsi"/>
                <w:sz w:val="24"/>
                <w:szCs w:val="24"/>
              </w:rPr>
              <w:t xml:space="preserve"> wdrażani</w:t>
            </w:r>
            <w:r>
              <w:rPr>
                <w:rFonts w:ascii="Trebuchet MS" w:hAnsi="Trebuchet MS" w:cstheme="minorHAnsi"/>
                <w:sz w:val="24"/>
                <w:szCs w:val="24"/>
              </w:rPr>
              <w:t>e</w:t>
            </w:r>
            <w:r w:rsidRPr="003A49C1">
              <w:rPr>
                <w:rFonts w:ascii="Trebuchet MS" w:hAnsi="Trebuchet MS" w:cstheme="minorHAnsi"/>
                <w:sz w:val="24"/>
                <w:szCs w:val="24"/>
              </w:rPr>
              <w:t xml:space="preserve"> zdefiniowanego zestawu polityk bezpieczeństwa</w:t>
            </w:r>
          </w:p>
        </w:tc>
        <w:tc>
          <w:tcPr>
            <w:tcW w:w="2338" w:type="pct"/>
          </w:tcPr>
          <w:p w14:paraId="71EB9143" w14:textId="38D0F4D6" w:rsidR="00E60722" w:rsidRDefault="00E60722" w:rsidP="00E60722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E60722" w:rsidRPr="00325D22" w14:paraId="21331979" w14:textId="77777777" w:rsidTr="002948D9">
        <w:trPr>
          <w:cantSplit/>
        </w:trPr>
        <w:tc>
          <w:tcPr>
            <w:tcW w:w="468" w:type="pct"/>
          </w:tcPr>
          <w:p w14:paraId="3653ABD5" w14:textId="77777777" w:rsidR="00E60722" w:rsidRPr="003961FB" w:rsidRDefault="00E60722" w:rsidP="00E60722">
            <w:pPr>
              <w:pStyle w:val="Akapitzlist"/>
              <w:numPr>
                <w:ilvl w:val="0"/>
                <w:numId w:val="5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42F3EC03" w14:textId="52136BD1" w:rsidR="00E60722" w:rsidRDefault="00E60722" w:rsidP="00E60722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System operacyjny umożliwia</w:t>
            </w:r>
            <w:r w:rsidRPr="003A49C1">
              <w:rPr>
                <w:rFonts w:ascii="Trebuchet MS" w:hAnsi="Trebuchet MS" w:cstheme="minorHAnsi"/>
                <w:sz w:val="24"/>
                <w:szCs w:val="24"/>
              </w:rPr>
              <w:t xml:space="preserve"> uruchomienia aplikacji działających w</w:t>
            </w:r>
            <w:r>
              <w:rPr>
                <w:rFonts w:ascii="Trebuchet MS" w:hAnsi="Trebuchet MS" w:cstheme="minorHAnsi"/>
                <w:sz w:val="24"/>
                <w:szCs w:val="24"/>
              </w:rPr>
              <w:t xml:space="preserve"> </w:t>
            </w:r>
            <w:r w:rsidRPr="003A49C1">
              <w:rPr>
                <w:rFonts w:ascii="Trebuchet MS" w:hAnsi="Trebuchet MS" w:cstheme="minorHAnsi"/>
                <w:sz w:val="24"/>
                <w:szCs w:val="24"/>
              </w:rPr>
              <w:t>środowisk</w:t>
            </w:r>
            <w:r>
              <w:rPr>
                <w:rFonts w:ascii="Trebuchet MS" w:hAnsi="Trebuchet MS" w:cstheme="minorHAnsi"/>
                <w:sz w:val="24"/>
                <w:szCs w:val="24"/>
              </w:rPr>
              <w:t>ach</w:t>
            </w:r>
            <w:r w:rsidRPr="003A49C1">
              <w:rPr>
                <w:rFonts w:ascii="Trebuchet MS" w:hAnsi="Trebuchet MS" w:cstheme="minorHAnsi"/>
                <w:sz w:val="24"/>
                <w:szCs w:val="24"/>
              </w:rPr>
              <w:t xml:space="preserve"> Java i .NET Framework 4.x i wyższych</w:t>
            </w:r>
          </w:p>
        </w:tc>
        <w:tc>
          <w:tcPr>
            <w:tcW w:w="2338" w:type="pct"/>
          </w:tcPr>
          <w:p w14:paraId="22B1FC91" w14:textId="34530893" w:rsidR="00E60722" w:rsidRDefault="00E60722" w:rsidP="00E60722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E60722" w:rsidRPr="00325D22" w14:paraId="0ED89A6D" w14:textId="77777777" w:rsidTr="002948D9">
        <w:trPr>
          <w:cantSplit/>
        </w:trPr>
        <w:tc>
          <w:tcPr>
            <w:tcW w:w="468" w:type="pct"/>
          </w:tcPr>
          <w:p w14:paraId="706524A6" w14:textId="77777777" w:rsidR="00E60722" w:rsidRPr="003961FB" w:rsidRDefault="00E60722" w:rsidP="00E60722">
            <w:pPr>
              <w:pStyle w:val="Akapitzlist"/>
              <w:numPr>
                <w:ilvl w:val="0"/>
                <w:numId w:val="5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733BE18C" w14:textId="1204A15D" w:rsidR="00E60722" w:rsidRDefault="00E60722" w:rsidP="00E60722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System operacyjny umożliwia </w:t>
            </w:r>
            <w:r w:rsidRPr="003A49C1">
              <w:rPr>
                <w:rFonts w:ascii="Trebuchet MS" w:hAnsi="Trebuchet MS" w:cstheme="minorHAnsi"/>
                <w:sz w:val="24"/>
                <w:szCs w:val="24"/>
              </w:rPr>
              <w:t>bez potrzeby instalowania dodatkowych produktów (oprogramowania) innych producentów</w:t>
            </w:r>
            <w:r>
              <w:rPr>
                <w:rFonts w:ascii="Trebuchet MS" w:hAnsi="Trebuchet MS" w:cstheme="minorHAnsi"/>
                <w:sz w:val="24"/>
                <w:szCs w:val="24"/>
              </w:rPr>
              <w:t xml:space="preserve"> </w:t>
            </w:r>
            <w:r w:rsidRPr="003A49C1">
              <w:rPr>
                <w:rFonts w:ascii="Trebuchet MS" w:hAnsi="Trebuchet MS" w:cstheme="minorHAnsi"/>
                <w:sz w:val="24"/>
                <w:szCs w:val="24"/>
              </w:rPr>
              <w:t>implementacj</w:t>
            </w:r>
            <w:r>
              <w:rPr>
                <w:rFonts w:ascii="Trebuchet MS" w:hAnsi="Trebuchet MS" w:cstheme="minorHAnsi"/>
                <w:sz w:val="24"/>
                <w:szCs w:val="24"/>
              </w:rPr>
              <w:t xml:space="preserve">ę </w:t>
            </w:r>
            <w:r w:rsidRPr="00A80C76">
              <w:rPr>
                <w:rFonts w:ascii="Trebuchet MS" w:hAnsi="Trebuchet MS" w:cstheme="minorHAnsi"/>
                <w:sz w:val="24"/>
                <w:szCs w:val="24"/>
              </w:rPr>
              <w:t>usługi sieciow</w:t>
            </w:r>
            <w:r>
              <w:rPr>
                <w:rFonts w:ascii="Trebuchet MS" w:hAnsi="Trebuchet MS" w:cstheme="minorHAnsi"/>
                <w:sz w:val="24"/>
                <w:szCs w:val="24"/>
              </w:rPr>
              <w:t>ych</w:t>
            </w:r>
            <w:r w:rsidRPr="00A80C76">
              <w:rPr>
                <w:rFonts w:ascii="Trebuchet MS" w:hAnsi="Trebuchet MS" w:cstheme="minorHAnsi"/>
                <w:sz w:val="24"/>
                <w:szCs w:val="24"/>
              </w:rPr>
              <w:t>: DHCP oraz DNS</w:t>
            </w:r>
          </w:p>
        </w:tc>
        <w:tc>
          <w:tcPr>
            <w:tcW w:w="2338" w:type="pct"/>
          </w:tcPr>
          <w:p w14:paraId="5B48B1C4" w14:textId="4F9454EA" w:rsidR="00E60722" w:rsidRDefault="00E60722" w:rsidP="00E60722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E60722" w:rsidRPr="00325D22" w14:paraId="7D801357" w14:textId="77777777" w:rsidTr="002948D9">
        <w:trPr>
          <w:cantSplit/>
        </w:trPr>
        <w:tc>
          <w:tcPr>
            <w:tcW w:w="468" w:type="pct"/>
          </w:tcPr>
          <w:p w14:paraId="2DD50E35" w14:textId="77777777" w:rsidR="00E60722" w:rsidRPr="003961FB" w:rsidRDefault="00E60722" w:rsidP="00E60722">
            <w:pPr>
              <w:pStyle w:val="Akapitzlist"/>
              <w:numPr>
                <w:ilvl w:val="0"/>
                <w:numId w:val="5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618EDF4B" w14:textId="55BE6F47" w:rsidR="00E60722" w:rsidRDefault="00E60722" w:rsidP="00E60722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System operacyjny umożliwia </w:t>
            </w:r>
            <w:r w:rsidRPr="003A49C1">
              <w:rPr>
                <w:rFonts w:ascii="Trebuchet MS" w:hAnsi="Trebuchet MS" w:cstheme="minorHAnsi"/>
                <w:sz w:val="24"/>
                <w:szCs w:val="24"/>
              </w:rPr>
              <w:t>bez potrzeby instalowania dodatkowych produktów (oprogramowania) innych producentów</w:t>
            </w:r>
            <w:r>
              <w:rPr>
                <w:rFonts w:ascii="Trebuchet MS" w:hAnsi="Trebuchet MS" w:cstheme="minorHAnsi"/>
                <w:sz w:val="24"/>
                <w:szCs w:val="24"/>
              </w:rPr>
              <w:t xml:space="preserve"> </w:t>
            </w:r>
            <w:r w:rsidRPr="003A49C1">
              <w:rPr>
                <w:rFonts w:ascii="Trebuchet MS" w:hAnsi="Trebuchet MS" w:cstheme="minorHAnsi"/>
                <w:sz w:val="24"/>
                <w:szCs w:val="24"/>
              </w:rPr>
              <w:t>implementacj</w:t>
            </w:r>
            <w:r>
              <w:rPr>
                <w:rFonts w:ascii="Trebuchet MS" w:hAnsi="Trebuchet MS" w:cstheme="minorHAnsi"/>
                <w:sz w:val="24"/>
                <w:szCs w:val="24"/>
              </w:rPr>
              <w:t>ę u</w:t>
            </w:r>
            <w:r w:rsidRPr="00A80C76">
              <w:rPr>
                <w:rFonts w:ascii="Trebuchet MS" w:hAnsi="Trebuchet MS" w:cstheme="minorHAnsi"/>
                <w:sz w:val="24"/>
                <w:szCs w:val="24"/>
              </w:rPr>
              <w:t>sługi katalogow</w:t>
            </w:r>
            <w:r>
              <w:rPr>
                <w:rFonts w:ascii="Trebuchet MS" w:hAnsi="Trebuchet MS" w:cstheme="minorHAnsi"/>
                <w:sz w:val="24"/>
                <w:szCs w:val="24"/>
              </w:rPr>
              <w:t>ych</w:t>
            </w:r>
            <w:r w:rsidRPr="00A80C76">
              <w:rPr>
                <w:rFonts w:ascii="Trebuchet MS" w:hAnsi="Trebuchet MS" w:cstheme="minorHAnsi"/>
                <w:sz w:val="24"/>
                <w:szCs w:val="24"/>
              </w:rPr>
              <w:t xml:space="preserve"> opart</w:t>
            </w:r>
            <w:r>
              <w:rPr>
                <w:rFonts w:ascii="Trebuchet MS" w:hAnsi="Trebuchet MS" w:cstheme="minorHAnsi"/>
                <w:sz w:val="24"/>
                <w:szCs w:val="24"/>
              </w:rPr>
              <w:t>ych</w:t>
            </w:r>
            <w:r w:rsidRPr="00A80C76">
              <w:rPr>
                <w:rFonts w:ascii="Trebuchet MS" w:hAnsi="Trebuchet MS" w:cstheme="minorHAnsi"/>
                <w:sz w:val="24"/>
                <w:szCs w:val="24"/>
              </w:rPr>
              <w:t xml:space="preserve"> o LDAP</w:t>
            </w:r>
            <w:r>
              <w:rPr>
                <w:rFonts w:ascii="Trebuchet MS" w:hAnsi="Trebuchet MS" w:cstheme="minorHAnsi"/>
                <w:sz w:val="24"/>
                <w:szCs w:val="24"/>
              </w:rPr>
              <w:t xml:space="preserve"> </w:t>
            </w:r>
            <w:r w:rsidRPr="003B54D8">
              <w:rPr>
                <w:rFonts w:ascii="Trebuchet MS" w:hAnsi="Trebuchet MS" w:cstheme="minorHAnsi"/>
                <w:sz w:val="24"/>
                <w:szCs w:val="24"/>
              </w:rPr>
              <w:t>i pozwalając</w:t>
            </w:r>
            <w:r>
              <w:rPr>
                <w:rFonts w:ascii="Trebuchet MS" w:hAnsi="Trebuchet MS" w:cstheme="minorHAnsi"/>
                <w:sz w:val="24"/>
                <w:szCs w:val="24"/>
              </w:rPr>
              <w:t>ych</w:t>
            </w:r>
            <w:r w:rsidRPr="003B54D8">
              <w:rPr>
                <w:rFonts w:ascii="Trebuchet MS" w:hAnsi="Trebuchet MS" w:cstheme="minorHAnsi"/>
                <w:sz w:val="24"/>
                <w:szCs w:val="24"/>
              </w:rPr>
              <w:t xml:space="preserve"> na uwierzytelnianie użytkowników stacji roboczych, bez konieczności instalowania dodatkowego oprogramowania na tych stacjach, pozwalające na zarządzanie zasobami w sieci (użytkownicy, komputery, drukarki, udziały sieciowe)</w:t>
            </w:r>
          </w:p>
        </w:tc>
        <w:tc>
          <w:tcPr>
            <w:tcW w:w="2338" w:type="pct"/>
          </w:tcPr>
          <w:p w14:paraId="41192A7F" w14:textId="08042CB8" w:rsidR="00E60722" w:rsidRDefault="00E60722" w:rsidP="00E60722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E60722" w:rsidRPr="00325D22" w14:paraId="2E15C3ED" w14:textId="77777777" w:rsidTr="002948D9">
        <w:trPr>
          <w:cantSplit/>
        </w:trPr>
        <w:tc>
          <w:tcPr>
            <w:tcW w:w="468" w:type="pct"/>
          </w:tcPr>
          <w:p w14:paraId="2A94E368" w14:textId="77777777" w:rsidR="00E60722" w:rsidRPr="003961FB" w:rsidRDefault="00E60722" w:rsidP="00E60722">
            <w:pPr>
              <w:pStyle w:val="Akapitzlist"/>
              <w:numPr>
                <w:ilvl w:val="0"/>
                <w:numId w:val="5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2CE4D816" w14:textId="1A8AAAEB" w:rsidR="00E60722" w:rsidRDefault="00E60722" w:rsidP="00E60722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System operacyjny umożliwia z</w:t>
            </w:r>
            <w:r w:rsidRPr="00A80C76">
              <w:rPr>
                <w:rFonts w:ascii="Trebuchet MS" w:hAnsi="Trebuchet MS" w:cstheme="minorHAnsi"/>
                <w:sz w:val="24"/>
                <w:szCs w:val="24"/>
              </w:rPr>
              <w:t>daln</w:t>
            </w:r>
            <w:r>
              <w:rPr>
                <w:rFonts w:ascii="Trebuchet MS" w:hAnsi="Trebuchet MS" w:cstheme="minorHAnsi"/>
                <w:sz w:val="24"/>
                <w:szCs w:val="24"/>
              </w:rPr>
              <w:t>ą</w:t>
            </w:r>
            <w:r w:rsidRPr="00A80C76">
              <w:rPr>
                <w:rFonts w:ascii="Trebuchet MS" w:hAnsi="Trebuchet MS" w:cstheme="minorHAnsi"/>
                <w:sz w:val="24"/>
                <w:szCs w:val="24"/>
              </w:rPr>
              <w:t xml:space="preserve"> dystrybucj</w:t>
            </w:r>
            <w:r>
              <w:rPr>
                <w:rFonts w:ascii="Trebuchet MS" w:hAnsi="Trebuchet MS" w:cstheme="minorHAnsi"/>
                <w:sz w:val="24"/>
                <w:szCs w:val="24"/>
              </w:rPr>
              <w:t>ę</w:t>
            </w:r>
            <w:r w:rsidRPr="00A80C76">
              <w:rPr>
                <w:rFonts w:ascii="Trebuchet MS" w:hAnsi="Trebuchet MS" w:cstheme="minorHAnsi"/>
                <w:sz w:val="24"/>
                <w:szCs w:val="24"/>
              </w:rPr>
              <w:t xml:space="preserve"> oprogramowania na stacje robocze</w:t>
            </w:r>
          </w:p>
        </w:tc>
        <w:tc>
          <w:tcPr>
            <w:tcW w:w="2338" w:type="pct"/>
          </w:tcPr>
          <w:p w14:paraId="62428C85" w14:textId="04A5CF78" w:rsidR="00E60722" w:rsidRDefault="00E60722" w:rsidP="00E60722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E60722" w:rsidRPr="00325D22" w14:paraId="36A322FB" w14:textId="77777777" w:rsidTr="002948D9">
        <w:trPr>
          <w:cantSplit/>
        </w:trPr>
        <w:tc>
          <w:tcPr>
            <w:tcW w:w="468" w:type="pct"/>
          </w:tcPr>
          <w:p w14:paraId="73C01F47" w14:textId="77777777" w:rsidR="00E60722" w:rsidRPr="003961FB" w:rsidRDefault="00E60722" w:rsidP="00E60722">
            <w:pPr>
              <w:pStyle w:val="Akapitzlist"/>
              <w:numPr>
                <w:ilvl w:val="0"/>
                <w:numId w:val="5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2C7CD05E" w14:textId="39400E64" w:rsidR="00E60722" w:rsidRDefault="00E60722" w:rsidP="00E60722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System operacyjny umożliwia</w:t>
            </w:r>
            <w:r>
              <w:rPr>
                <w:rFonts w:ascii="Trebuchet MS" w:hAnsi="Trebuchet MS" w:cstheme="minorHAnsi"/>
                <w:sz w:val="24"/>
                <w:szCs w:val="24"/>
              </w:rPr>
              <w:t xml:space="preserve"> p</w:t>
            </w:r>
            <w:r w:rsidRPr="00A80C76">
              <w:rPr>
                <w:rFonts w:ascii="Trebuchet MS" w:hAnsi="Trebuchet MS" w:cstheme="minorHAnsi"/>
                <w:sz w:val="24"/>
                <w:szCs w:val="24"/>
              </w:rPr>
              <w:t>rac</w:t>
            </w:r>
            <w:r>
              <w:rPr>
                <w:rFonts w:ascii="Trebuchet MS" w:hAnsi="Trebuchet MS" w:cstheme="minorHAnsi"/>
                <w:sz w:val="24"/>
                <w:szCs w:val="24"/>
              </w:rPr>
              <w:t>ę</w:t>
            </w:r>
            <w:r w:rsidRPr="00A80C76">
              <w:rPr>
                <w:rFonts w:ascii="Trebuchet MS" w:hAnsi="Trebuchet MS" w:cstheme="minorHAnsi"/>
                <w:sz w:val="24"/>
                <w:szCs w:val="24"/>
              </w:rPr>
              <w:t xml:space="preserve"> zdaln</w:t>
            </w:r>
            <w:r>
              <w:rPr>
                <w:rFonts w:ascii="Trebuchet MS" w:hAnsi="Trebuchet MS" w:cstheme="minorHAnsi"/>
                <w:sz w:val="24"/>
                <w:szCs w:val="24"/>
              </w:rPr>
              <w:t>ą</w:t>
            </w:r>
            <w:r w:rsidRPr="00A80C76">
              <w:rPr>
                <w:rFonts w:ascii="Trebuchet MS" w:hAnsi="Trebuchet MS" w:cstheme="minorHAnsi"/>
                <w:sz w:val="24"/>
                <w:szCs w:val="24"/>
              </w:rPr>
              <w:t xml:space="preserve"> na serwerze z wykorzystaniem terminala lub odpowiednio skonfigurowanej stacji roboczej</w:t>
            </w:r>
          </w:p>
        </w:tc>
        <w:tc>
          <w:tcPr>
            <w:tcW w:w="2338" w:type="pct"/>
          </w:tcPr>
          <w:p w14:paraId="4B527D71" w14:textId="5E620742" w:rsidR="00E60722" w:rsidRDefault="00E60722" w:rsidP="00E60722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E60722" w:rsidRPr="00325D22" w14:paraId="23B79FFB" w14:textId="77777777" w:rsidTr="002948D9">
        <w:trPr>
          <w:cantSplit/>
        </w:trPr>
        <w:tc>
          <w:tcPr>
            <w:tcW w:w="468" w:type="pct"/>
          </w:tcPr>
          <w:p w14:paraId="3DFA167B" w14:textId="77777777" w:rsidR="00E60722" w:rsidRPr="003961FB" w:rsidRDefault="00E60722" w:rsidP="00E60722">
            <w:pPr>
              <w:pStyle w:val="Akapitzlist"/>
              <w:numPr>
                <w:ilvl w:val="0"/>
                <w:numId w:val="5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3E3D2F4C" w14:textId="4A01B8BA" w:rsidR="00E60722" w:rsidRDefault="00E60722" w:rsidP="00E60722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System operacyjny umożliwia</w:t>
            </w:r>
            <w:r>
              <w:rPr>
                <w:rFonts w:ascii="Trebuchet MS" w:hAnsi="Trebuchet MS" w:cstheme="minorHAnsi"/>
                <w:sz w:val="24"/>
                <w:szCs w:val="24"/>
              </w:rPr>
              <w:t xml:space="preserve"> s</w:t>
            </w:r>
            <w:r w:rsidRPr="00A80C76">
              <w:rPr>
                <w:rFonts w:ascii="Trebuchet MS" w:hAnsi="Trebuchet MS" w:cstheme="minorHAnsi"/>
                <w:sz w:val="24"/>
                <w:szCs w:val="24"/>
              </w:rPr>
              <w:t>zyfrowanie plików i folderów</w:t>
            </w:r>
          </w:p>
        </w:tc>
        <w:tc>
          <w:tcPr>
            <w:tcW w:w="2338" w:type="pct"/>
          </w:tcPr>
          <w:p w14:paraId="4C4C3C71" w14:textId="71BD5999" w:rsidR="00E60722" w:rsidRDefault="00E60722" w:rsidP="00E60722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E60722" w:rsidRPr="00325D22" w14:paraId="37F37A24" w14:textId="77777777" w:rsidTr="002948D9">
        <w:trPr>
          <w:cantSplit/>
        </w:trPr>
        <w:tc>
          <w:tcPr>
            <w:tcW w:w="468" w:type="pct"/>
          </w:tcPr>
          <w:p w14:paraId="68121EC3" w14:textId="77777777" w:rsidR="00E60722" w:rsidRPr="003961FB" w:rsidRDefault="00E60722" w:rsidP="00E60722">
            <w:pPr>
              <w:pStyle w:val="Akapitzlist"/>
              <w:numPr>
                <w:ilvl w:val="0"/>
                <w:numId w:val="5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1A3305F2" w14:textId="4BB340E7" w:rsidR="00E60722" w:rsidRDefault="00E60722" w:rsidP="00E60722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System operacyjny posiada w</w:t>
            </w:r>
            <w:r w:rsidRPr="003B54D8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sparcie dla protokołu IP w wersji 4 i 6</w:t>
            </w:r>
          </w:p>
        </w:tc>
        <w:tc>
          <w:tcPr>
            <w:tcW w:w="2338" w:type="pct"/>
          </w:tcPr>
          <w:p w14:paraId="3277C5FE" w14:textId="2F8EBF12" w:rsidR="00E60722" w:rsidRDefault="00E60722" w:rsidP="00E60722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E60722" w:rsidRPr="00325D22" w14:paraId="663C7B14" w14:textId="77777777" w:rsidTr="002948D9">
        <w:trPr>
          <w:cantSplit/>
        </w:trPr>
        <w:tc>
          <w:tcPr>
            <w:tcW w:w="468" w:type="pct"/>
          </w:tcPr>
          <w:p w14:paraId="625B991A" w14:textId="77777777" w:rsidR="00E60722" w:rsidRPr="003961FB" w:rsidRDefault="00E60722" w:rsidP="00E60722">
            <w:pPr>
              <w:pStyle w:val="Akapitzlist"/>
              <w:numPr>
                <w:ilvl w:val="0"/>
                <w:numId w:val="5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6F0D76AD" w14:textId="729B2738" w:rsidR="00E60722" w:rsidRDefault="00E60722" w:rsidP="00E60722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System operacyjny posiada m</w:t>
            </w:r>
            <w:r w:rsidRPr="00D000BB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ożliwość automatycznej aktualizacji w oparciu o poprawki publikowane przez producenta</w:t>
            </w:r>
          </w:p>
        </w:tc>
        <w:tc>
          <w:tcPr>
            <w:tcW w:w="2338" w:type="pct"/>
          </w:tcPr>
          <w:p w14:paraId="728EAAD4" w14:textId="320EADD6" w:rsidR="00E60722" w:rsidRDefault="00E60722" w:rsidP="00E60722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E60722" w:rsidRPr="00325D22" w14:paraId="31A191A6" w14:textId="77777777" w:rsidTr="002948D9">
        <w:trPr>
          <w:cantSplit/>
        </w:trPr>
        <w:tc>
          <w:tcPr>
            <w:tcW w:w="468" w:type="pct"/>
          </w:tcPr>
          <w:p w14:paraId="3F338F7D" w14:textId="77777777" w:rsidR="00E60722" w:rsidRPr="003961FB" w:rsidRDefault="00E60722" w:rsidP="00E60722">
            <w:pPr>
              <w:pStyle w:val="Akapitzlist"/>
              <w:numPr>
                <w:ilvl w:val="0"/>
                <w:numId w:val="5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381478D1" w14:textId="112F445E" w:rsidR="00E60722" w:rsidRDefault="00E60722" w:rsidP="00E60722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System operacyjny posiada możliwość </w:t>
            </w:r>
            <w:r w:rsidRPr="00A80C76">
              <w:rPr>
                <w:rFonts w:ascii="Trebuchet MS" w:hAnsi="Trebuchet MS" w:cstheme="minorHAnsi"/>
                <w:sz w:val="24"/>
                <w:szCs w:val="24"/>
              </w:rPr>
              <w:t>instalacji i poprawnej pracy systemu bazodanowego Microsoft SQL Server</w:t>
            </w:r>
          </w:p>
        </w:tc>
        <w:tc>
          <w:tcPr>
            <w:tcW w:w="2338" w:type="pct"/>
          </w:tcPr>
          <w:p w14:paraId="046BAB91" w14:textId="6B4C27E8" w:rsidR="00E60722" w:rsidRDefault="00E60722" w:rsidP="00E60722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E60722" w:rsidRPr="00325D22" w14:paraId="58A7A599" w14:textId="77777777" w:rsidTr="002948D9">
        <w:trPr>
          <w:cantSplit/>
        </w:trPr>
        <w:tc>
          <w:tcPr>
            <w:tcW w:w="468" w:type="pct"/>
          </w:tcPr>
          <w:p w14:paraId="5A736DE9" w14:textId="77777777" w:rsidR="00E60722" w:rsidRPr="003961FB" w:rsidRDefault="00E60722" w:rsidP="00E60722">
            <w:pPr>
              <w:pStyle w:val="Akapitzlist"/>
              <w:numPr>
                <w:ilvl w:val="0"/>
                <w:numId w:val="5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194C6833" w14:textId="07C0AB37" w:rsidR="00E60722" w:rsidRDefault="00E60722" w:rsidP="00E60722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Oferowany sprzęt jest </w:t>
            </w:r>
            <w:r w:rsidRPr="00C412A4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nowy, nieużywany, wyprodukowany nie wcześniej niż 6 miesięcy przed dostawą i na dzień złożenia oferty </w:t>
            </w: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jest</w:t>
            </w:r>
            <w:r w:rsidRPr="00C412A4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 w stałej ofercie producenta</w:t>
            </w:r>
          </w:p>
        </w:tc>
        <w:tc>
          <w:tcPr>
            <w:tcW w:w="2338" w:type="pct"/>
          </w:tcPr>
          <w:p w14:paraId="23463D3A" w14:textId="65F28C7F" w:rsidR="00E60722" w:rsidRDefault="00E60722" w:rsidP="00E60722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E60722" w:rsidRPr="00325D22" w14:paraId="5E695F5D" w14:textId="77777777" w:rsidTr="002948D9">
        <w:trPr>
          <w:cantSplit/>
        </w:trPr>
        <w:tc>
          <w:tcPr>
            <w:tcW w:w="468" w:type="pct"/>
          </w:tcPr>
          <w:p w14:paraId="0B3AD83C" w14:textId="77777777" w:rsidR="00E60722" w:rsidRPr="003961FB" w:rsidRDefault="00E60722" w:rsidP="00E60722">
            <w:pPr>
              <w:pStyle w:val="Akapitzlist"/>
              <w:numPr>
                <w:ilvl w:val="0"/>
                <w:numId w:val="5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6B86236D" w14:textId="17D3D8C4" w:rsidR="00E60722" w:rsidRDefault="00E60722" w:rsidP="00E60722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Oferowany sprzęt ma </w:t>
            </w:r>
            <w:r w:rsidRPr="003A49C1">
              <w:rPr>
                <w:rFonts w:ascii="Trebuchet MS" w:hAnsi="Trebuchet MS" w:cstheme="minorHAnsi"/>
                <w:sz w:val="24"/>
                <w:szCs w:val="24"/>
              </w:rPr>
              <w:t>pełne wsparcie techniczne producenta,</w:t>
            </w:r>
            <w:r>
              <w:rPr>
                <w:rFonts w:ascii="Trebuchet MS" w:hAnsi="Trebuchet MS" w:cstheme="minorHAnsi"/>
                <w:sz w:val="24"/>
                <w:szCs w:val="24"/>
              </w:rPr>
              <w:t xml:space="preserve"> tj. co najmniej </w:t>
            </w:r>
            <w:r w:rsidRPr="003A49C1">
              <w:rPr>
                <w:rFonts w:ascii="Trebuchet MS" w:hAnsi="Trebuchet MS" w:cstheme="minorHAnsi"/>
                <w:sz w:val="24"/>
                <w:szCs w:val="24"/>
              </w:rPr>
              <w:t>stron</w:t>
            </w:r>
            <w:r>
              <w:rPr>
                <w:rFonts w:ascii="Trebuchet MS" w:hAnsi="Trebuchet MS" w:cstheme="minorHAnsi"/>
                <w:sz w:val="24"/>
                <w:szCs w:val="24"/>
              </w:rPr>
              <w:t>ę</w:t>
            </w:r>
            <w:r w:rsidRPr="003A49C1">
              <w:rPr>
                <w:rFonts w:ascii="Trebuchet MS" w:hAnsi="Trebuchet MS" w:cstheme="minorHAnsi"/>
                <w:sz w:val="24"/>
                <w:szCs w:val="24"/>
              </w:rPr>
              <w:t xml:space="preserve"> internetow</w:t>
            </w:r>
            <w:r>
              <w:rPr>
                <w:rFonts w:ascii="Trebuchet MS" w:hAnsi="Trebuchet MS" w:cstheme="minorHAnsi"/>
                <w:sz w:val="24"/>
                <w:szCs w:val="24"/>
              </w:rPr>
              <w:t>ą</w:t>
            </w:r>
            <w:r w:rsidRPr="003A49C1">
              <w:rPr>
                <w:rFonts w:ascii="Trebuchet MS" w:hAnsi="Trebuchet MS" w:cstheme="minorHAnsi"/>
                <w:sz w:val="24"/>
                <w:szCs w:val="24"/>
              </w:rPr>
              <w:t xml:space="preserve"> producenta sprzętu w języku polskim </w:t>
            </w:r>
            <w:r>
              <w:rPr>
                <w:rFonts w:ascii="Trebuchet MS" w:hAnsi="Trebuchet MS" w:cstheme="minorHAnsi"/>
                <w:sz w:val="24"/>
                <w:szCs w:val="24"/>
              </w:rPr>
              <w:t xml:space="preserve">lub angielskim </w:t>
            </w:r>
            <w:r w:rsidRPr="003A49C1">
              <w:rPr>
                <w:rFonts w:ascii="Trebuchet MS" w:hAnsi="Trebuchet MS" w:cstheme="minorHAnsi"/>
                <w:sz w:val="24"/>
                <w:szCs w:val="24"/>
              </w:rPr>
              <w:t>zawierając</w:t>
            </w:r>
            <w:r>
              <w:rPr>
                <w:rFonts w:ascii="Trebuchet MS" w:hAnsi="Trebuchet MS" w:cstheme="minorHAnsi"/>
                <w:sz w:val="24"/>
                <w:szCs w:val="24"/>
              </w:rPr>
              <w:t>ą</w:t>
            </w:r>
            <w:r w:rsidRPr="003A49C1">
              <w:rPr>
                <w:rFonts w:ascii="Trebuchet MS" w:hAnsi="Trebuchet MS" w:cstheme="minorHAnsi"/>
                <w:sz w:val="24"/>
                <w:szCs w:val="24"/>
              </w:rPr>
              <w:t xml:space="preserve"> </w:t>
            </w:r>
            <w:r>
              <w:rPr>
                <w:rFonts w:ascii="Trebuchet MS" w:hAnsi="Trebuchet MS" w:cstheme="minorHAnsi"/>
                <w:sz w:val="24"/>
                <w:szCs w:val="24"/>
              </w:rPr>
              <w:t xml:space="preserve">takie elementy jak </w:t>
            </w:r>
            <w:r w:rsidRPr="003A49C1">
              <w:rPr>
                <w:rFonts w:ascii="Trebuchet MS" w:hAnsi="Trebuchet MS" w:cstheme="minorHAnsi"/>
                <w:sz w:val="24"/>
                <w:szCs w:val="24"/>
              </w:rPr>
              <w:t>sterowniki</w:t>
            </w:r>
            <w:r>
              <w:rPr>
                <w:rFonts w:ascii="Trebuchet MS" w:hAnsi="Trebuchet MS" w:cstheme="minorHAnsi"/>
                <w:sz w:val="24"/>
                <w:szCs w:val="24"/>
              </w:rPr>
              <w:t xml:space="preserve">, </w:t>
            </w:r>
            <w:r w:rsidRPr="003A49C1">
              <w:rPr>
                <w:rFonts w:ascii="Trebuchet MS" w:hAnsi="Trebuchet MS" w:cstheme="minorHAnsi"/>
                <w:sz w:val="24"/>
                <w:szCs w:val="24"/>
              </w:rPr>
              <w:t xml:space="preserve">oprogramowanie </w:t>
            </w:r>
            <w:r>
              <w:rPr>
                <w:rFonts w:ascii="Trebuchet MS" w:hAnsi="Trebuchet MS" w:cstheme="minorHAnsi"/>
                <w:sz w:val="24"/>
                <w:szCs w:val="24"/>
              </w:rPr>
              <w:t>oraz instrukcje</w:t>
            </w:r>
            <w:r w:rsidRPr="003A49C1">
              <w:rPr>
                <w:rFonts w:ascii="Trebuchet MS" w:hAnsi="Trebuchet MS" w:cstheme="minorHAnsi"/>
                <w:sz w:val="24"/>
                <w:szCs w:val="24"/>
              </w:rPr>
              <w:t xml:space="preserve"> dla dostarczonego sprzętu</w:t>
            </w:r>
          </w:p>
        </w:tc>
        <w:tc>
          <w:tcPr>
            <w:tcW w:w="2338" w:type="pct"/>
          </w:tcPr>
          <w:p w14:paraId="1409FE31" w14:textId="3A358C11" w:rsidR="00E60722" w:rsidRDefault="00E60722" w:rsidP="00E60722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</w:tbl>
    <w:p w14:paraId="090EA2D4" w14:textId="77777777" w:rsidR="00514B74" w:rsidRDefault="00514B74" w:rsidP="00514B74">
      <w:pPr>
        <w:spacing w:line="288" w:lineRule="auto"/>
        <w:ind w:left="357" w:right="28"/>
        <w:rPr>
          <w:rFonts w:ascii="Trebuchet MS" w:eastAsia="Calibri" w:hAnsi="Trebuchet MS" w:cs="Arial"/>
          <w:sz w:val="24"/>
          <w:szCs w:val="24"/>
          <w:lang w:eastAsia="en-US"/>
        </w:rPr>
      </w:pPr>
      <w:r>
        <w:rPr>
          <w:rFonts w:ascii="Trebuchet MS" w:eastAsia="Calibri" w:hAnsi="Trebuchet MS" w:cs="Arial"/>
          <w:sz w:val="24"/>
          <w:szCs w:val="24"/>
          <w:lang w:eastAsia="en-US"/>
        </w:rPr>
        <w:t>* - zaznaczyć właściwe</w:t>
      </w:r>
    </w:p>
    <w:p w14:paraId="307B28AA" w14:textId="37FDA0CC" w:rsidR="00FB74D4" w:rsidRPr="00325D22" w:rsidRDefault="00FB74D4" w:rsidP="00FB74D4">
      <w:pPr>
        <w:spacing w:before="240" w:after="120" w:line="276" w:lineRule="auto"/>
        <w:rPr>
          <w:rFonts w:ascii="Trebuchet MS" w:hAnsi="Trebuchet MS"/>
          <w:sz w:val="24"/>
        </w:rPr>
      </w:pPr>
      <w:r w:rsidRPr="00325D22">
        <w:rPr>
          <w:rFonts w:ascii="Trebuchet MS" w:hAnsi="Trebuchet MS"/>
          <w:sz w:val="24"/>
        </w:rPr>
        <w:t xml:space="preserve">Tabela </w:t>
      </w:r>
      <w:r w:rsidR="00680912">
        <w:rPr>
          <w:rFonts w:ascii="Trebuchet MS" w:hAnsi="Trebuchet MS"/>
          <w:sz w:val="24"/>
        </w:rPr>
        <w:t>3</w:t>
      </w:r>
      <w:r>
        <w:rPr>
          <w:rFonts w:ascii="Trebuchet MS" w:hAnsi="Trebuchet MS"/>
          <w:sz w:val="24"/>
        </w:rPr>
        <w:t>b</w:t>
      </w:r>
      <w:r w:rsidRPr="00325D22">
        <w:rPr>
          <w:rFonts w:ascii="Trebuchet MS" w:hAnsi="Trebuchet MS"/>
          <w:sz w:val="24"/>
        </w:rPr>
        <w:t xml:space="preserve">: </w:t>
      </w:r>
      <w:r w:rsidR="00861C76">
        <w:rPr>
          <w:rFonts w:ascii="Trebuchet MS" w:eastAsia="Calibri" w:hAnsi="Trebuchet MS" w:cs="Arial"/>
          <w:sz w:val="24"/>
          <w:szCs w:val="24"/>
          <w:lang w:eastAsia="en-US"/>
        </w:rPr>
        <w:t>UPS</w:t>
      </w:r>
    </w:p>
    <w:tbl>
      <w:tblPr>
        <w:tblStyle w:val="Tabela-Siatka1"/>
        <w:tblW w:w="5000" w:type="pct"/>
        <w:tblLook w:val="04A0" w:firstRow="1" w:lastRow="0" w:firstColumn="1" w:lastColumn="0" w:noHBand="0" w:noVBand="1"/>
        <w:tblCaption w:val="Tabela 3b: UPS"/>
        <w:tblDescription w:val="W tabeli Wykonawca zobowiązny jest do wskazania parametrów oferowanego sprzętu"/>
      </w:tblPr>
      <w:tblGrid>
        <w:gridCol w:w="846"/>
        <w:gridCol w:w="3967"/>
        <w:gridCol w:w="4227"/>
      </w:tblGrid>
      <w:tr w:rsidR="00FB74D4" w:rsidRPr="00325D22" w14:paraId="23E0F88A" w14:textId="77777777" w:rsidTr="004B4CA3">
        <w:trPr>
          <w:cantSplit/>
          <w:tblHeader/>
        </w:trPr>
        <w:tc>
          <w:tcPr>
            <w:tcW w:w="468" w:type="pct"/>
          </w:tcPr>
          <w:p w14:paraId="7FD3C7F6" w14:textId="77777777" w:rsidR="00FB74D4" w:rsidRPr="00325D22" w:rsidRDefault="00FB74D4" w:rsidP="00DE5F31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>Lp.</w:t>
            </w:r>
          </w:p>
        </w:tc>
        <w:tc>
          <w:tcPr>
            <w:tcW w:w="2194" w:type="pct"/>
          </w:tcPr>
          <w:p w14:paraId="7AAB3022" w14:textId="77777777" w:rsidR="00FB74D4" w:rsidRPr="00325D22" w:rsidRDefault="00FB74D4" w:rsidP="00DE5F31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3A49C1"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 xml:space="preserve">Nazwa </w:t>
            </w:r>
            <w:r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>parametru / opis</w:t>
            </w:r>
          </w:p>
        </w:tc>
        <w:tc>
          <w:tcPr>
            <w:tcW w:w="2338" w:type="pct"/>
          </w:tcPr>
          <w:p w14:paraId="14628DA7" w14:textId="2CBCD3D2" w:rsidR="00FB74D4" w:rsidRPr="00325D22" w:rsidRDefault="00514B74" w:rsidP="00DE5F31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theme="minorHAnsi"/>
                <w:b/>
                <w:sz w:val="24"/>
                <w:szCs w:val="24"/>
                <w:lang w:eastAsia="en-US"/>
              </w:rPr>
              <w:t xml:space="preserve">Wielkość parametru / zakres, opis </w:t>
            </w:r>
            <w:r>
              <w:rPr>
                <w:rFonts w:ascii="Trebuchet MS" w:hAnsi="Trebuchet MS" w:cs="Calibri"/>
                <w:i/>
                <w:sz w:val="24"/>
                <w:szCs w:val="24"/>
              </w:rPr>
              <w:t>(Wypełnia Wykonawca)</w:t>
            </w:r>
          </w:p>
        </w:tc>
      </w:tr>
      <w:tr w:rsidR="002948D9" w:rsidRPr="00325D22" w14:paraId="392B4579" w14:textId="77777777" w:rsidTr="00DE5F31">
        <w:trPr>
          <w:cantSplit/>
        </w:trPr>
        <w:tc>
          <w:tcPr>
            <w:tcW w:w="468" w:type="pct"/>
          </w:tcPr>
          <w:p w14:paraId="08AB9ACE" w14:textId="77777777" w:rsidR="002948D9" w:rsidRPr="003961FB" w:rsidRDefault="002948D9" w:rsidP="002948D9">
            <w:pPr>
              <w:pStyle w:val="Akapitzlist"/>
              <w:numPr>
                <w:ilvl w:val="0"/>
                <w:numId w:val="24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3A5E8E0E" w14:textId="4EE10167" w:rsidR="002948D9" w:rsidRPr="00325D22" w:rsidRDefault="002948D9" w:rsidP="002948D9">
            <w:pPr>
              <w:tabs>
                <w:tab w:val="left" w:pos="990"/>
              </w:tabs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3A49C1">
              <w:rPr>
                <w:rFonts w:ascii="Trebuchet MS" w:hAnsi="Trebuchet MS" w:cstheme="minorHAnsi"/>
                <w:sz w:val="24"/>
                <w:szCs w:val="24"/>
                <w:lang w:eastAsia="en-US"/>
              </w:rPr>
              <w:t>Moc pozorna</w:t>
            </w:r>
          </w:p>
        </w:tc>
        <w:tc>
          <w:tcPr>
            <w:tcW w:w="2338" w:type="pct"/>
          </w:tcPr>
          <w:p w14:paraId="587C71EC" w14:textId="77777777" w:rsidR="002948D9" w:rsidRPr="00325D22" w:rsidRDefault="002948D9" w:rsidP="002948D9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2948D9" w:rsidRPr="00325D22" w14:paraId="28A88824" w14:textId="77777777" w:rsidTr="00DE5F31">
        <w:trPr>
          <w:cantSplit/>
        </w:trPr>
        <w:tc>
          <w:tcPr>
            <w:tcW w:w="468" w:type="pct"/>
          </w:tcPr>
          <w:p w14:paraId="4C150B86" w14:textId="77777777" w:rsidR="002948D9" w:rsidRPr="003961FB" w:rsidRDefault="002948D9" w:rsidP="002948D9">
            <w:pPr>
              <w:pStyle w:val="Akapitzlist"/>
              <w:numPr>
                <w:ilvl w:val="0"/>
                <w:numId w:val="24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5E67E1FA" w14:textId="28FFBCF6" w:rsidR="002948D9" w:rsidRDefault="002948D9" w:rsidP="002948D9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 w:rsidRPr="003A49C1">
              <w:rPr>
                <w:rFonts w:ascii="Trebuchet MS" w:hAnsi="Trebuchet MS" w:cstheme="minorHAnsi"/>
                <w:sz w:val="24"/>
                <w:szCs w:val="24"/>
                <w:lang w:eastAsia="en-US"/>
              </w:rPr>
              <w:t xml:space="preserve">Moc skuteczna </w:t>
            </w:r>
          </w:p>
        </w:tc>
        <w:tc>
          <w:tcPr>
            <w:tcW w:w="2338" w:type="pct"/>
          </w:tcPr>
          <w:p w14:paraId="52552CE7" w14:textId="77777777" w:rsidR="002948D9" w:rsidRPr="00325D22" w:rsidRDefault="002948D9" w:rsidP="002948D9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2948D9" w:rsidRPr="00325D22" w14:paraId="58414448" w14:textId="77777777" w:rsidTr="00DE5F31">
        <w:trPr>
          <w:cantSplit/>
        </w:trPr>
        <w:tc>
          <w:tcPr>
            <w:tcW w:w="468" w:type="pct"/>
          </w:tcPr>
          <w:p w14:paraId="23794BB7" w14:textId="77777777" w:rsidR="002948D9" w:rsidRPr="003961FB" w:rsidRDefault="002948D9" w:rsidP="002948D9">
            <w:pPr>
              <w:pStyle w:val="Akapitzlist"/>
              <w:numPr>
                <w:ilvl w:val="0"/>
                <w:numId w:val="24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7F5A7D13" w14:textId="64C7F853" w:rsidR="002948D9" w:rsidRPr="003A49C1" w:rsidRDefault="002948D9" w:rsidP="002948D9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 w:rsidRPr="003A49C1">
              <w:rPr>
                <w:rFonts w:ascii="Trebuchet MS" w:hAnsi="Trebuchet MS" w:cstheme="minorHAnsi"/>
                <w:sz w:val="24"/>
                <w:szCs w:val="24"/>
                <w:lang w:eastAsia="en-US"/>
              </w:rPr>
              <w:t xml:space="preserve">Liczba i typ gniazd </w:t>
            </w:r>
          </w:p>
        </w:tc>
        <w:tc>
          <w:tcPr>
            <w:tcW w:w="2338" w:type="pct"/>
          </w:tcPr>
          <w:p w14:paraId="4D7D3AB0" w14:textId="77777777" w:rsidR="002948D9" w:rsidRPr="00325D22" w:rsidRDefault="002948D9" w:rsidP="002948D9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2948D9" w:rsidRPr="00325D22" w14:paraId="60AC1C43" w14:textId="77777777" w:rsidTr="00DE5F31">
        <w:trPr>
          <w:cantSplit/>
        </w:trPr>
        <w:tc>
          <w:tcPr>
            <w:tcW w:w="468" w:type="pct"/>
          </w:tcPr>
          <w:p w14:paraId="5AE56FE5" w14:textId="77777777" w:rsidR="002948D9" w:rsidRPr="003961FB" w:rsidRDefault="002948D9" w:rsidP="002948D9">
            <w:pPr>
              <w:pStyle w:val="Akapitzlist"/>
              <w:numPr>
                <w:ilvl w:val="0"/>
                <w:numId w:val="24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2F029A0E" w14:textId="668E8162" w:rsidR="002948D9" w:rsidRPr="00325D22" w:rsidRDefault="002948D9" w:rsidP="002948D9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 w:rsidRPr="003A49C1">
              <w:rPr>
                <w:rFonts w:ascii="Trebuchet MS" w:hAnsi="Trebuchet MS" w:cstheme="minorHAnsi"/>
                <w:sz w:val="24"/>
                <w:szCs w:val="24"/>
                <w:lang w:eastAsia="en-US"/>
              </w:rPr>
              <w:t>Czas podtrzymania dla obciążenia 100%</w:t>
            </w:r>
          </w:p>
        </w:tc>
        <w:tc>
          <w:tcPr>
            <w:tcW w:w="2338" w:type="pct"/>
          </w:tcPr>
          <w:p w14:paraId="11DCDA37" w14:textId="5C84AAD6" w:rsidR="002948D9" w:rsidRPr="00325D22" w:rsidRDefault="002948D9" w:rsidP="002948D9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2948D9" w:rsidRPr="00325D22" w14:paraId="309E5025" w14:textId="77777777" w:rsidTr="00DE5F31">
        <w:trPr>
          <w:cantSplit/>
        </w:trPr>
        <w:tc>
          <w:tcPr>
            <w:tcW w:w="468" w:type="pct"/>
          </w:tcPr>
          <w:p w14:paraId="6EEF9D4D" w14:textId="77777777" w:rsidR="002948D9" w:rsidRPr="003961FB" w:rsidRDefault="002948D9" w:rsidP="002948D9">
            <w:pPr>
              <w:pStyle w:val="Akapitzlist"/>
              <w:numPr>
                <w:ilvl w:val="0"/>
                <w:numId w:val="24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79727FFD" w14:textId="09B9537F" w:rsidR="002948D9" w:rsidRPr="003A49C1" w:rsidRDefault="002948D9" w:rsidP="002948D9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 w:rsidRPr="003A49C1">
              <w:rPr>
                <w:rFonts w:ascii="Trebuchet MS" w:hAnsi="Trebuchet MS" w:cstheme="minorHAnsi"/>
                <w:bCs/>
                <w:sz w:val="24"/>
                <w:szCs w:val="24"/>
              </w:rPr>
              <w:t>Dostępne złącza i porty</w:t>
            </w:r>
            <w:r>
              <w:rPr>
                <w:rFonts w:ascii="Trebuchet MS" w:hAnsi="Trebuchet MS" w:cstheme="minorHAnsi"/>
                <w:bCs/>
                <w:sz w:val="24"/>
                <w:szCs w:val="24"/>
              </w:rPr>
              <w:t>, zastosowany standard</w:t>
            </w:r>
          </w:p>
        </w:tc>
        <w:tc>
          <w:tcPr>
            <w:tcW w:w="2338" w:type="pct"/>
          </w:tcPr>
          <w:p w14:paraId="38A51834" w14:textId="31DD7D0F" w:rsidR="002948D9" w:rsidRPr="00325D22" w:rsidRDefault="002948D9" w:rsidP="002948D9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2948D9" w:rsidRPr="00325D22" w14:paraId="3EFCA8E6" w14:textId="77777777" w:rsidTr="00DE5F31">
        <w:trPr>
          <w:cantSplit/>
        </w:trPr>
        <w:tc>
          <w:tcPr>
            <w:tcW w:w="468" w:type="pct"/>
          </w:tcPr>
          <w:p w14:paraId="23457AC5" w14:textId="77777777" w:rsidR="002948D9" w:rsidRPr="003961FB" w:rsidRDefault="002948D9" w:rsidP="002948D9">
            <w:pPr>
              <w:pStyle w:val="Akapitzlist"/>
              <w:numPr>
                <w:ilvl w:val="0"/>
                <w:numId w:val="24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3B83A006" w14:textId="158C2B35" w:rsidR="002948D9" w:rsidRPr="003A49C1" w:rsidRDefault="002948D9" w:rsidP="002948D9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</w:rPr>
              <w:t xml:space="preserve">Do urządzenia dołączono zestaw do montażu w szafie </w:t>
            </w:r>
            <w:proofErr w:type="spellStart"/>
            <w:r>
              <w:rPr>
                <w:rFonts w:ascii="Trebuchet MS" w:hAnsi="Trebuchet MS" w:cstheme="minorHAnsi"/>
                <w:bCs/>
                <w:sz w:val="24"/>
                <w:szCs w:val="24"/>
              </w:rPr>
              <w:t>Rack</w:t>
            </w:r>
            <w:proofErr w:type="spellEnd"/>
          </w:p>
        </w:tc>
        <w:tc>
          <w:tcPr>
            <w:tcW w:w="2338" w:type="pct"/>
          </w:tcPr>
          <w:p w14:paraId="439ED275" w14:textId="5B4526FE" w:rsidR="002948D9" w:rsidRPr="00325D22" w:rsidRDefault="002948D9" w:rsidP="002948D9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A447C1" w:rsidRPr="00325D22" w14:paraId="1E88D131" w14:textId="77777777" w:rsidTr="00DE5F31">
        <w:trPr>
          <w:cantSplit/>
        </w:trPr>
        <w:tc>
          <w:tcPr>
            <w:tcW w:w="468" w:type="pct"/>
          </w:tcPr>
          <w:p w14:paraId="410C5547" w14:textId="77777777" w:rsidR="00A447C1" w:rsidRPr="003961FB" w:rsidRDefault="00A447C1" w:rsidP="002948D9">
            <w:pPr>
              <w:pStyle w:val="Akapitzlist"/>
              <w:numPr>
                <w:ilvl w:val="0"/>
                <w:numId w:val="24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113055A5" w14:textId="01CE0C70" w:rsidR="00A447C1" w:rsidRDefault="00A447C1" w:rsidP="002948D9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</w:rPr>
            </w:pPr>
            <w:r>
              <w:rPr>
                <w:rFonts w:ascii="Trebuchet MS" w:hAnsi="Trebuchet MS" w:cstheme="minorHAnsi"/>
                <w:sz w:val="24"/>
                <w:szCs w:val="24"/>
                <w:lang w:eastAsia="en-US"/>
              </w:rPr>
              <w:t>Okres gwarancji</w:t>
            </w:r>
          </w:p>
        </w:tc>
        <w:tc>
          <w:tcPr>
            <w:tcW w:w="2338" w:type="pct"/>
          </w:tcPr>
          <w:p w14:paraId="06524E0C" w14:textId="77777777" w:rsidR="00A447C1" w:rsidRDefault="00A447C1" w:rsidP="002948D9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</w:tr>
      <w:tr w:rsidR="00C6655D" w:rsidRPr="00325D22" w14:paraId="24F0C9DE" w14:textId="77777777" w:rsidTr="00DE5F31">
        <w:trPr>
          <w:cantSplit/>
        </w:trPr>
        <w:tc>
          <w:tcPr>
            <w:tcW w:w="468" w:type="pct"/>
          </w:tcPr>
          <w:p w14:paraId="238E86AB" w14:textId="77777777" w:rsidR="00C6655D" w:rsidRPr="003961FB" w:rsidRDefault="00C6655D" w:rsidP="00C6655D">
            <w:pPr>
              <w:pStyle w:val="Akapitzlist"/>
              <w:numPr>
                <w:ilvl w:val="0"/>
                <w:numId w:val="24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2DD12603" w14:textId="4695D14C" w:rsidR="00C6655D" w:rsidRPr="003A49C1" w:rsidRDefault="00BA3007" w:rsidP="00C6655D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O</w:t>
            </w:r>
            <w:r w:rsidR="00C6655D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ferowany sprzęt jest </w:t>
            </w:r>
            <w:r w:rsidR="00C6655D" w:rsidRPr="00C412A4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nowy, nieużywany, wyprodukowany nie wcześniej niż 6 miesięcy przed dostawą i na dzień złożenia oferty </w:t>
            </w:r>
            <w:r w:rsidR="00C6655D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jest</w:t>
            </w:r>
            <w:r w:rsidR="00C6655D" w:rsidRPr="00C412A4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 w stałej ofercie producenta</w:t>
            </w:r>
          </w:p>
        </w:tc>
        <w:tc>
          <w:tcPr>
            <w:tcW w:w="2338" w:type="pct"/>
          </w:tcPr>
          <w:p w14:paraId="4BAC1D67" w14:textId="5964E19B" w:rsidR="00C6655D" w:rsidRPr="00325D22" w:rsidRDefault="00C6655D" w:rsidP="00C6655D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  <w:tr w:rsidR="00C6655D" w:rsidRPr="00325D22" w14:paraId="6C076C00" w14:textId="77777777" w:rsidTr="00DE5F31">
        <w:trPr>
          <w:cantSplit/>
        </w:trPr>
        <w:tc>
          <w:tcPr>
            <w:tcW w:w="468" w:type="pct"/>
          </w:tcPr>
          <w:p w14:paraId="74C12F5F" w14:textId="77777777" w:rsidR="00C6655D" w:rsidRPr="003961FB" w:rsidRDefault="00C6655D" w:rsidP="00C6655D">
            <w:pPr>
              <w:pStyle w:val="Akapitzlist"/>
              <w:numPr>
                <w:ilvl w:val="0"/>
                <w:numId w:val="24"/>
              </w:num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</w:p>
        </w:tc>
        <w:tc>
          <w:tcPr>
            <w:tcW w:w="2194" w:type="pct"/>
          </w:tcPr>
          <w:p w14:paraId="32433CE8" w14:textId="7164A093" w:rsidR="00C6655D" w:rsidRDefault="00BA3007" w:rsidP="00C6655D">
            <w:pPr>
              <w:spacing w:line="288" w:lineRule="auto"/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P</w:t>
            </w:r>
            <w:r w:rsidR="00C6655D" w:rsidRPr="00C412A4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oza producentem</w:t>
            </w:r>
            <w:r w:rsidR="00C6655D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 xml:space="preserve"> sprzętu nikt nie ingerował w oferowany sprzęt </w:t>
            </w:r>
            <w:r w:rsidR="00C6655D" w:rsidRPr="00C412A4">
              <w:rPr>
                <w:rFonts w:ascii="Trebuchet MS" w:hAnsi="Trebuchet MS" w:cstheme="minorHAnsi"/>
                <w:bCs/>
                <w:sz w:val="24"/>
                <w:szCs w:val="24"/>
                <w:lang w:eastAsia="en-US"/>
              </w:rPr>
              <w:t>przed dostawą do Zamawiającego</w:t>
            </w:r>
          </w:p>
        </w:tc>
        <w:tc>
          <w:tcPr>
            <w:tcW w:w="2338" w:type="pct"/>
          </w:tcPr>
          <w:p w14:paraId="5884719D" w14:textId="3907DA8F" w:rsidR="00C6655D" w:rsidRDefault="00C6655D" w:rsidP="00C6655D">
            <w:pPr>
              <w:spacing w:line="288" w:lineRule="auto"/>
              <w:rPr>
                <w:rFonts w:ascii="Trebuchet MS" w:hAnsi="Trebuchet MS" w:cs="Calibri"/>
                <w:sz w:val="24"/>
                <w:szCs w:val="24"/>
              </w:rPr>
            </w:pPr>
            <w:r>
              <w:rPr>
                <w:rFonts w:ascii="Trebuchet MS" w:hAnsi="Trebuchet MS" w:cs="Calibri"/>
                <w:sz w:val="24"/>
                <w:szCs w:val="24"/>
              </w:rPr>
              <w:t>TAK/NIE*</w:t>
            </w:r>
          </w:p>
        </w:tc>
      </w:tr>
    </w:tbl>
    <w:p w14:paraId="751B218F" w14:textId="77777777" w:rsidR="00514B74" w:rsidRDefault="00514B74" w:rsidP="00514B74">
      <w:pPr>
        <w:spacing w:line="288" w:lineRule="auto"/>
        <w:ind w:left="357" w:right="28"/>
        <w:rPr>
          <w:rFonts w:ascii="Trebuchet MS" w:eastAsia="Calibri" w:hAnsi="Trebuchet MS" w:cs="Arial"/>
          <w:sz w:val="24"/>
          <w:szCs w:val="24"/>
          <w:lang w:eastAsia="en-US"/>
        </w:rPr>
      </w:pPr>
      <w:r>
        <w:rPr>
          <w:rFonts w:ascii="Trebuchet MS" w:eastAsia="Calibri" w:hAnsi="Trebuchet MS" w:cs="Arial"/>
          <w:sz w:val="24"/>
          <w:szCs w:val="24"/>
          <w:lang w:eastAsia="en-US"/>
        </w:rPr>
        <w:t>* - zaznaczyć właściwe</w:t>
      </w:r>
    </w:p>
    <w:p w14:paraId="645CA101" w14:textId="0930BD60" w:rsidR="00587320" w:rsidRPr="00E55578" w:rsidRDefault="00587320" w:rsidP="00587320">
      <w:pPr>
        <w:numPr>
          <w:ilvl w:val="0"/>
          <w:numId w:val="1"/>
        </w:numPr>
        <w:spacing w:before="360" w:after="120" w:line="288" w:lineRule="auto"/>
        <w:ind w:left="357" w:right="28" w:hanging="357"/>
        <w:rPr>
          <w:rFonts w:ascii="Trebuchet MS" w:eastAsia="Calibri" w:hAnsi="Trebuchet MS" w:cs="Arial"/>
          <w:sz w:val="24"/>
          <w:szCs w:val="24"/>
          <w:lang w:eastAsia="en-US"/>
        </w:rPr>
      </w:pPr>
      <w:r w:rsidRPr="00E55578">
        <w:rPr>
          <w:rFonts w:ascii="Trebuchet MS" w:eastAsia="Calibri" w:hAnsi="Trebuchet MS" w:cs="Arial"/>
          <w:sz w:val="24"/>
          <w:szCs w:val="24"/>
          <w:lang w:eastAsia="en-US"/>
        </w:rPr>
        <w:lastRenderedPageBreak/>
        <w:t>Ust. 4.1-4.3 należy wypełnić o ile wybór oferty prowadziłby do powstania u Zamawiającego obowiązku podatkowego zgodnie z przepisami o podatku od towarów i usług. W przeciwnym wypadku pozostawić niewypełnione.</w:t>
      </w:r>
    </w:p>
    <w:p w14:paraId="50999734" w14:textId="77777777" w:rsidR="00587320" w:rsidRPr="00E55578" w:rsidRDefault="00587320" w:rsidP="00587320">
      <w:pPr>
        <w:numPr>
          <w:ilvl w:val="1"/>
          <w:numId w:val="1"/>
        </w:numPr>
        <w:tabs>
          <w:tab w:val="left" w:pos="1080"/>
          <w:tab w:val="left" w:pos="1418"/>
          <w:tab w:val="left" w:pos="7230"/>
        </w:tabs>
        <w:spacing w:line="288" w:lineRule="auto"/>
        <w:ind w:left="1077" w:right="28" w:hanging="357"/>
        <w:rPr>
          <w:rFonts w:ascii="Trebuchet MS" w:eastAsia="Calibri" w:hAnsi="Trebuchet MS" w:cs="Arial"/>
          <w:sz w:val="24"/>
          <w:szCs w:val="24"/>
          <w:lang w:eastAsia="en-US"/>
        </w:rPr>
      </w:pPr>
      <w:r w:rsidRPr="00E55578">
        <w:rPr>
          <w:rFonts w:ascii="Trebuchet MS" w:eastAsia="Calibri" w:hAnsi="Trebuchet MS" w:cs="Arial"/>
          <w:sz w:val="24"/>
          <w:szCs w:val="24"/>
          <w:lang w:eastAsia="en-US"/>
        </w:rPr>
        <w:t xml:space="preserve"> (wypełnić jeśli dotyczy) Wybór oferty prowadzić będzie do powstania u Zamawiającego obowiązku podatkowego w zakresie następujących towarów lub usług:</w:t>
      </w:r>
    </w:p>
    <w:p w14:paraId="2F4A78B0" w14:textId="77777777" w:rsidR="00587320" w:rsidRPr="00E55578" w:rsidRDefault="00587320" w:rsidP="00587320">
      <w:pPr>
        <w:tabs>
          <w:tab w:val="left" w:leader="dot" w:pos="9044"/>
        </w:tabs>
        <w:spacing w:after="180" w:line="288" w:lineRule="auto"/>
        <w:ind w:left="1077" w:right="28"/>
        <w:rPr>
          <w:rFonts w:ascii="Trebuchet MS" w:eastAsia="Calibri" w:hAnsi="Trebuchet MS" w:cs="Arial"/>
          <w:sz w:val="24"/>
          <w:szCs w:val="24"/>
          <w:lang w:eastAsia="en-US"/>
        </w:rPr>
      </w:pPr>
      <w:r w:rsidRPr="00E55578">
        <w:rPr>
          <w:rFonts w:ascii="Trebuchet MS" w:eastAsia="Calibri" w:hAnsi="Trebuchet MS" w:cs="Arial"/>
          <w:sz w:val="24"/>
          <w:szCs w:val="24"/>
          <w:lang w:eastAsia="en-US"/>
        </w:rPr>
        <w:tab/>
      </w:r>
    </w:p>
    <w:p w14:paraId="5704C6C3" w14:textId="77777777" w:rsidR="00587320" w:rsidRPr="00E55578" w:rsidRDefault="00587320" w:rsidP="00587320">
      <w:pPr>
        <w:numPr>
          <w:ilvl w:val="1"/>
          <w:numId w:val="1"/>
        </w:numPr>
        <w:spacing w:line="288" w:lineRule="auto"/>
        <w:ind w:left="1077" w:right="28" w:hanging="357"/>
        <w:rPr>
          <w:rFonts w:ascii="Trebuchet MS" w:eastAsia="Calibri" w:hAnsi="Trebuchet MS" w:cs="Arial"/>
          <w:sz w:val="24"/>
          <w:szCs w:val="24"/>
          <w:lang w:eastAsia="en-US"/>
        </w:rPr>
      </w:pPr>
      <w:r w:rsidRPr="00E55578">
        <w:rPr>
          <w:rFonts w:ascii="Trebuchet MS" w:eastAsia="Calibri" w:hAnsi="Trebuchet MS" w:cs="Arial"/>
          <w:sz w:val="24"/>
          <w:szCs w:val="24"/>
          <w:lang w:eastAsia="en-US"/>
        </w:rPr>
        <w:t xml:space="preserve"> (wypełnić, jeśli wypełniono ust. 4.1.) Wartość wyżej wymienionych towarów lub usług bez kwoty podatku wynosi:</w:t>
      </w:r>
    </w:p>
    <w:p w14:paraId="6D4A03F9" w14:textId="77777777" w:rsidR="00587320" w:rsidRPr="00E55578" w:rsidRDefault="00587320" w:rsidP="00587320">
      <w:pPr>
        <w:tabs>
          <w:tab w:val="left" w:leader="dot" w:pos="9044"/>
        </w:tabs>
        <w:spacing w:after="240" w:line="288" w:lineRule="auto"/>
        <w:ind w:left="1077" w:right="28"/>
        <w:rPr>
          <w:rFonts w:ascii="Trebuchet MS" w:eastAsia="Calibri" w:hAnsi="Trebuchet MS" w:cs="Arial"/>
          <w:sz w:val="24"/>
          <w:szCs w:val="24"/>
          <w:lang w:eastAsia="en-US"/>
        </w:rPr>
      </w:pPr>
      <w:r w:rsidRPr="00E55578">
        <w:rPr>
          <w:rFonts w:ascii="Trebuchet MS" w:eastAsia="Calibri" w:hAnsi="Trebuchet MS" w:cs="Arial"/>
          <w:sz w:val="24"/>
          <w:szCs w:val="24"/>
          <w:lang w:eastAsia="en-US"/>
        </w:rPr>
        <w:tab/>
      </w:r>
    </w:p>
    <w:p w14:paraId="4B875F31" w14:textId="77777777" w:rsidR="00587320" w:rsidRPr="00E55578" w:rsidRDefault="00587320" w:rsidP="00587320">
      <w:pPr>
        <w:numPr>
          <w:ilvl w:val="1"/>
          <w:numId w:val="1"/>
        </w:numPr>
        <w:spacing w:line="288" w:lineRule="auto"/>
        <w:ind w:left="1077" w:right="28" w:hanging="357"/>
        <w:rPr>
          <w:rFonts w:ascii="Trebuchet MS" w:eastAsia="Calibri" w:hAnsi="Trebuchet MS" w:cs="Arial"/>
          <w:sz w:val="24"/>
          <w:szCs w:val="24"/>
          <w:lang w:eastAsia="en-US"/>
        </w:rPr>
      </w:pPr>
      <w:r w:rsidRPr="00E55578">
        <w:rPr>
          <w:rFonts w:ascii="Trebuchet MS" w:eastAsia="Calibri" w:hAnsi="Trebuchet MS" w:cs="Arial"/>
          <w:sz w:val="24"/>
          <w:szCs w:val="24"/>
          <w:lang w:eastAsia="en-US"/>
        </w:rPr>
        <w:t xml:space="preserve"> (wypełnić, jeśli wypełniono ust. 4.1.) Stawka podatku od towarów i usług, która zgodnie z wiedzą Wykonawcy będzie miała zastosowanie:</w:t>
      </w:r>
    </w:p>
    <w:p w14:paraId="235BBED5" w14:textId="77777777" w:rsidR="00587320" w:rsidRPr="00E55578" w:rsidRDefault="00587320" w:rsidP="00587320">
      <w:pPr>
        <w:tabs>
          <w:tab w:val="left" w:leader="dot" w:pos="9044"/>
        </w:tabs>
        <w:spacing w:after="360" w:line="288" w:lineRule="auto"/>
        <w:ind w:left="1077" w:right="28"/>
        <w:rPr>
          <w:rFonts w:ascii="Trebuchet MS" w:eastAsia="Calibri" w:hAnsi="Trebuchet MS" w:cs="Arial"/>
          <w:sz w:val="24"/>
          <w:szCs w:val="24"/>
          <w:lang w:eastAsia="en-US"/>
        </w:rPr>
      </w:pPr>
      <w:r w:rsidRPr="00E55578">
        <w:rPr>
          <w:rFonts w:ascii="Trebuchet MS" w:eastAsia="Calibri" w:hAnsi="Trebuchet MS" w:cs="Arial"/>
          <w:sz w:val="24"/>
          <w:szCs w:val="24"/>
          <w:lang w:eastAsia="en-US"/>
        </w:rPr>
        <w:tab/>
      </w:r>
    </w:p>
    <w:p w14:paraId="11B4B7AA" w14:textId="77777777" w:rsidR="00587320" w:rsidRPr="00E55578" w:rsidRDefault="00587320" w:rsidP="00587320">
      <w:pPr>
        <w:numPr>
          <w:ilvl w:val="0"/>
          <w:numId w:val="1"/>
        </w:numPr>
        <w:spacing w:after="240" w:line="288" w:lineRule="auto"/>
        <w:ind w:left="357" w:hanging="357"/>
        <w:rPr>
          <w:rFonts w:ascii="Trebuchet MS" w:hAnsi="Trebuchet MS" w:cs="Arial"/>
          <w:sz w:val="24"/>
          <w:szCs w:val="24"/>
        </w:rPr>
      </w:pPr>
      <w:r w:rsidRPr="00E55578">
        <w:rPr>
          <w:rFonts w:ascii="Trebuchet MS" w:hAnsi="Trebuchet MS" w:cs="Arial"/>
          <w:sz w:val="24"/>
          <w:szCs w:val="24"/>
        </w:rPr>
        <w:t>Kryteria pozacenowe odnoszące się do przedmiotu zamówienia:</w:t>
      </w:r>
    </w:p>
    <w:p w14:paraId="5CF6B6C5" w14:textId="2683159F" w:rsidR="00587320" w:rsidRPr="00E55578" w:rsidRDefault="00587320" w:rsidP="00587320">
      <w:pPr>
        <w:numPr>
          <w:ilvl w:val="0"/>
          <w:numId w:val="2"/>
        </w:numPr>
        <w:shd w:val="clear" w:color="auto" w:fill="FFFFFF"/>
        <w:spacing w:after="160" w:line="288" w:lineRule="auto"/>
        <w:ind w:left="709" w:hanging="357"/>
        <w:rPr>
          <w:rFonts w:ascii="Trebuchet MS" w:hAnsi="Trebuchet MS" w:cs="Arial"/>
          <w:sz w:val="24"/>
          <w:szCs w:val="24"/>
        </w:rPr>
      </w:pPr>
      <w:r w:rsidRPr="00E55578">
        <w:rPr>
          <w:rFonts w:ascii="Trebuchet MS" w:hAnsi="Trebuchet MS" w:cs="Arial"/>
          <w:sz w:val="24"/>
          <w:szCs w:val="24"/>
        </w:rPr>
        <w:t xml:space="preserve"> Okres udzielonej gwarancji</w:t>
      </w:r>
      <w:r w:rsidR="005317E8">
        <w:rPr>
          <w:rFonts w:ascii="Trebuchet MS" w:hAnsi="Trebuchet MS" w:cs="Arial"/>
          <w:sz w:val="24"/>
          <w:szCs w:val="24"/>
        </w:rPr>
        <w:t xml:space="preserve"> w trybie on-site lub door to door</w:t>
      </w:r>
      <w:r w:rsidRPr="00E55578">
        <w:rPr>
          <w:rFonts w:ascii="Trebuchet MS" w:hAnsi="Trebuchet MS" w:cs="Arial"/>
          <w:sz w:val="24"/>
          <w:szCs w:val="24"/>
        </w:rPr>
        <w:t>:</w:t>
      </w:r>
    </w:p>
    <w:p w14:paraId="3162870F" w14:textId="77777777" w:rsidR="00514B74" w:rsidRDefault="00514B74" w:rsidP="00514B74">
      <w:pPr>
        <w:shd w:val="clear" w:color="auto" w:fill="FFFFFF"/>
        <w:spacing w:line="288" w:lineRule="auto"/>
        <w:ind w:left="1276" w:hanging="425"/>
        <w:rPr>
          <w:rFonts w:ascii="Trebuchet MS" w:hAnsi="Trebuchet MS" w:cs="Arial"/>
          <w:sz w:val="24"/>
          <w:szCs w:val="24"/>
        </w:rPr>
      </w:pPr>
      <w:bookmarkStart w:id="1" w:name="_Hlk199242611"/>
      <w:bookmarkStart w:id="2" w:name="_Hlk199242751"/>
      <w:r>
        <w:rPr>
          <w:rFonts w:ascii="Trebuchet MS" w:hAnsi="Trebuchet MS" w:cs="Arial"/>
          <w:sz w:val="24"/>
          <w:szCs w:val="24"/>
        </w:rPr>
        <w:t xml:space="preserve">[ ] 12 miesięcy </w:t>
      </w:r>
      <w:r>
        <w:rPr>
          <w:rFonts w:ascii="Trebuchet MS" w:hAnsi="Trebuchet MS" w:cs="Arial"/>
          <w:sz w:val="24"/>
          <w:szCs w:val="24"/>
        </w:rPr>
        <w:br/>
        <w:t>(w przypadku zaznaczenia tej opcji Wykonawca otrzyma 0 pkt)</w:t>
      </w:r>
    </w:p>
    <w:p w14:paraId="2BE41B86" w14:textId="77777777" w:rsidR="00514B74" w:rsidRDefault="00514B74" w:rsidP="00514B74">
      <w:pPr>
        <w:shd w:val="clear" w:color="auto" w:fill="FFFFFF"/>
        <w:spacing w:line="288" w:lineRule="auto"/>
        <w:ind w:left="1276" w:hanging="425"/>
        <w:rPr>
          <w:rFonts w:ascii="Trebuchet MS" w:hAnsi="Trebuchet MS" w:cs="Arial"/>
          <w:sz w:val="24"/>
          <w:szCs w:val="24"/>
        </w:rPr>
      </w:pPr>
      <w:r>
        <w:rPr>
          <w:rFonts w:ascii="Trebuchet MS" w:hAnsi="Trebuchet MS" w:cs="Arial"/>
          <w:sz w:val="24"/>
          <w:szCs w:val="24"/>
        </w:rPr>
        <w:t xml:space="preserve">[ ] </w:t>
      </w:r>
      <w:r>
        <w:rPr>
          <w:rFonts w:ascii="Trebuchet MS" w:hAnsi="Trebuchet MS" w:cs="Arial"/>
          <w:sz w:val="24"/>
        </w:rPr>
        <w:t>24 miesiące</w:t>
      </w:r>
      <w:r>
        <w:rPr>
          <w:rFonts w:ascii="Trebuchet MS" w:hAnsi="Trebuchet MS" w:cs="Arial"/>
          <w:sz w:val="24"/>
          <w:szCs w:val="24"/>
        </w:rPr>
        <w:t xml:space="preserve"> </w:t>
      </w:r>
      <w:r>
        <w:rPr>
          <w:rFonts w:ascii="Trebuchet MS" w:hAnsi="Trebuchet MS" w:cs="Arial"/>
          <w:sz w:val="24"/>
          <w:szCs w:val="24"/>
        </w:rPr>
        <w:br/>
        <w:t>(w przypadku zaznaczenia tej opcji Wykonawca otrzyma 3 pkt)</w:t>
      </w:r>
    </w:p>
    <w:p w14:paraId="6900ABAF" w14:textId="77777777" w:rsidR="00514B74" w:rsidRDefault="00514B74" w:rsidP="00514B74">
      <w:pPr>
        <w:shd w:val="clear" w:color="auto" w:fill="FFFFFF"/>
        <w:spacing w:line="288" w:lineRule="auto"/>
        <w:ind w:left="1276" w:hanging="425"/>
        <w:rPr>
          <w:rFonts w:ascii="Trebuchet MS" w:hAnsi="Trebuchet MS" w:cs="Arial"/>
          <w:sz w:val="24"/>
          <w:szCs w:val="24"/>
        </w:rPr>
      </w:pPr>
      <w:r>
        <w:rPr>
          <w:rFonts w:ascii="Trebuchet MS" w:hAnsi="Trebuchet MS" w:cs="Arial"/>
          <w:sz w:val="24"/>
          <w:szCs w:val="24"/>
        </w:rPr>
        <w:t xml:space="preserve">[ ] </w:t>
      </w:r>
      <w:r>
        <w:rPr>
          <w:rFonts w:ascii="Trebuchet MS" w:hAnsi="Trebuchet MS" w:cs="Arial"/>
          <w:sz w:val="24"/>
        </w:rPr>
        <w:t>36 miesięcy</w:t>
      </w:r>
      <w:r>
        <w:rPr>
          <w:rFonts w:ascii="Trebuchet MS" w:hAnsi="Trebuchet MS" w:cs="Arial"/>
          <w:sz w:val="24"/>
          <w:szCs w:val="24"/>
        </w:rPr>
        <w:t xml:space="preserve"> </w:t>
      </w:r>
      <w:r>
        <w:rPr>
          <w:rFonts w:ascii="Trebuchet MS" w:hAnsi="Trebuchet MS" w:cs="Arial"/>
          <w:sz w:val="24"/>
          <w:szCs w:val="24"/>
        </w:rPr>
        <w:br/>
        <w:t>(w przypadku zaznaczenia tej opcji Wykonawca otrzyma 6 pkt)</w:t>
      </w:r>
    </w:p>
    <w:p w14:paraId="59C747C4" w14:textId="77777777" w:rsidR="00514B74" w:rsidRDefault="00514B74" w:rsidP="00514B74">
      <w:pPr>
        <w:shd w:val="clear" w:color="auto" w:fill="FFFFFF"/>
        <w:spacing w:after="120" w:line="288" w:lineRule="auto"/>
        <w:ind w:left="1276" w:hanging="425"/>
        <w:rPr>
          <w:rFonts w:ascii="Trebuchet MS" w:hAnsi="Trebuchet MS" w:cs="Arial"/>
          <w:sz w:val="24"/>
          <w:szCs w:val="24"/>
        </w:rPr>
      </w:pPr>
      <w:r>
        <w:rPr>
          <w:rFonts w:ascii="Trebuchet MS" w:hAnsi="Trebuchet MS" w:cs="Arial"/>
          <w:sz w:val="24"/>
          <w:szCs w:val="24"/>
        </w:rPr>
        <w:t>[ ] 48</w:t>
      </w:r>
      <w:r>
        <w:rPr>
          <w:rFonts w:ascii="Trebuchet MS" w:hAnsi="Trebuchet MS" w:cs="Arial"/>
          <w:sz w:val="24"/>
        </w:rPr>
        <w:t xml:space="preserve"> miesięcy</w:t>
      </w:r>
      <w:r>
        <w:rPr>
          <w:rFonts w:ascii="Trebuchet MS" w:hAnsi="Trebuchet MS" w:cs="Arial"/>
          <w:sz w:val="24"/>
          <w:szCs w:val="24"/>
        </w:rPr>
        <w:t xml:space="preserve"> </w:t>
      </w:r>
      <w:r>
        <w:rPr>
          <w:rFonts w:ascii="Trebuchet MS" w:hAnsi="Trebuchet MS" w:cs="Arial"/>
          <w:sz w:val="24"/>
          <w:szCs w:val="24"/>
        </w:rPr>
        <w:br/>
        <w:t>(w przypadku zaznaczenia tej opcji Wykonawca otrzyma 9 pkt)</w:t>
      </w:r>
    </w:p>
    <w:p w14:paraId="01CFBF5A" w14:textId="07B3B6B2" w:rsidR="00790F46" w:rsidRDefault="00790F46" w:rsidP="00790F46">
      <w:pPr>
        <w:shd w:val="clear" w:color="auto" w:fill="FFFFFF"/>
        <w:spacing w:after="240" w:line="288" w:lineRule="auto"/>
        <w:ind w:left="851"/>
        <w:rPr>
          <w:rFonts w:ascii="Trebuchet MS" w:hAnsi="Trebuchet MS" w:cs="Arial"/>
          <w:sz w:val="24"/>
          <w:szCs w:val="24"/>
        </w:rPr>
      </w:pPr>
      <w:r w:rsidRPr="00E55578">
        <w:rPr>
          <w:rFonts w:ascii="Trebuchet MS" w:hAnsi="Trebuchet MS" w:cs="Arial"/>
          <w:b/>
          <w:sz w:val="24"/>
          <w:szCs w:val="24"/>
        </w:rPr>
        <w:t>Uwaga.</w:t>
      </w:r>
      <w:r w:rsidRPr="00E55578">
        <w:rPr>
          <w:rFonts w:ascii="Trebuchet MS" w:hAnsi="Trebuchet MS" w:cs="Arial"/>
          <w:sz w:val="24"/>
          <w:szCs w:val="24"/>
        </w:rPr>
        <w:t xml:space="preserve"> W przypadku braku zaznaczenia przyjmuje się okres udz</w:t>
      </w:r>
      <w:r>
        <w:rPr>
          <w:rFonts w:ascii="Trebuchet MS" w:hAnsi="Trebuchet MS" w:cs="Arial"/>
          <w:sz w:val="24"/>
          <w:szCs w:val="24"/>
        </w:rPr>
        <w:t>ielonej gwarancji wynoszący 12 miesięcy</w:t>
      </w:r>
      <w:r w:rsidRPr="00E55578">
        <w:rPr>
          <w:rFonts w:ascii="Trebuchet MS" w:hAnsi="Trebuchet MS" w:cs="Arial"/>
          <w:sz w:val="24"/>
          <w:szCs w:val="24"/>
        </w:rPr>
        <w:t xml:space="preserve"> i brak przyznanych punktów </w:t>
      </w:r>
      <w:r w:rsidR="00E96AB5">
        <w:rPr>
          <w:rFonts w:ascii="Trebuchet MS" w:hAnsi="Trebuchet MS" w:cs="Arial"/>
          <w:sz w:val="24"/>
          <w:szCs w:val="24"/>
        </w:rPr>
        <w:br/>
      </w:r>
      <w:r w:rsidRPr="00E55578">
        <w:rPr>
          <w:rFonts w:ascii="Trebuchet MS" w:hAnsi="Trebuchet MS" w:cs="Arial"/>
          <w:sz w:val="24"/>
          <w:szCs w:val="24"/>
        </w:rPr>
        <w:t>w przedmiotowym kryterium.</w:t>
      </w:r>
    </w:p>
    <w:p w14:paraId="7F837353" w14:textId="77777777" w:rsidR="00615FB2" w:rsidRPr="00615FB2" w:rsidRDefault="00615FB2" w:rsidP="00615FB2">
      <w:pPr>
        <w:shd w:val="clear" w:color="auto" w:fill="FFFFFF"/>
        <w:spacing w:after="240" w:line="288" w:lineRule="auto"/>
        <w:ind w:left="851"/>
        <w:rPr>
          <w:rFonts w:ascii="Trebuchet MS" w:hAnsi="Trebuchet MS" w:cs="Arial"/>
          <w:b/>
          <w:sz w:val="24"/>
          <w:szCs w:val="24"/>
        </w:rPr>
      </w:pPr>
      <w:r w:rsidRPr="00615FB2">
        <w:rPr>
          <w:rFonts w:ascii="Trebuchet MS" w:hAnsi="Trebuchet MS" w:cs="Arial"/>
          <w:b/>
          <w:sz w:val="24"/>
          <w:szCs w:val="24"/>
        </w:rPr>
        <w:t xml:space="preserve">Uwaga. </w:t>
      </w:r>
      <w:r w:rsidRPr="00615FB2">
        <w:rPr>
          <w:rFonts w:ascii="Trebuchet MS" w:hAnsi="Trebuchet MS" w:cs="Arial"/>
          <w:sz w:val="24"/>
          <w:szCs w:val="24"/>
        </w:rPr>
        <w:t>Należy podać gwarancję na cały przedmiot zamówienia (wszystkie jego elementy), a w przypadku zróżnicowania okresów gwarancji (różne okresy gwarancji odnoszące się do różnych sprzętów), Zamawiający przyjmie najkrótszy czas gwarancji dla danego sprzętu.</w:t>
      </w:r>
    </w:p>
    <w:bookmarkEnd w:id="1"/>
    <w:bookmarkEnd w:id="2"/>
    <w:p w14:paraId="28CC2446" w14:textId="578329D4" w:rsidR="00587320" w:rsidRPr="00E55578" w:rsidRDefault="00587320" w:rsidP="00587320">
      <w:pPr>
        <w:pStyle w:val="Akapitzlist"/>
        <w:numPr>
          <w:ilvl w:val="0"/>
          <w:numId w:val="2"/>
        </w:numPr>
        <w:spacing w:after="120" w:line="288" w:lineRule="auto"/>
        <w:ind w:left="714" w:right="28" w:hanging="357"/>
        <w:contextualSpacing w:val="0"/>
        <w:jc w:val="both"/>
        <w:rPr>
          <w:rFonts w:ascii="Trebuchet MS" w:hAnsi="Trebuchet MS" w:cstheme="minorHAnsi"/>
          <w:sz w:val="24"/>
          <w:szCs w:val="24"/>
        </w:rPr>
      </w:pPr>
      <w:r w:rsidRPr="00E55578">
        <w:rPr>
          <w:rFonts w:ascii="Trebuchet MS" w:hAnsi="Trebuchet MS" w:cstheme="minorHAnsi"/>
          <w:sz w:val="24"/>
          <w:szCs w:val="24"/>
        </w:rPr>
        <w:t xml:space="preserve"> Deklaruję czas reakcji serwisu wynoszący</w:t>
      </w:r>
      <w:r w:rsidR="005317E8">
        <w:rPr>
          <w:rFonts w:ascii="Trebuchet MS" w:hAnsi="Trebuchet MS" w:cstheme="minorHAnsi"/>
          <w:sz w:val="24"/>
          <w:szCs w:val="24"/>
        </w:rPr>
        <w:t>:</w:t>
      </w:r>
      <w:bookmarkStart w:id="3" w:name="_GoBack"/>
      <w:bookmarkEnd w:id="3"/>
    </w:p>
    <w:p w14:paraId="22538209" w14:textId="77777777" w:rsidR="005317E8" w:rsidRDefault="005317E8" w:rsidP="005317E8">
      <w:pPr>
        <w:shd w:val="clear" w:color="auto" w:fill="FFFFFF"/>
        <w:spacing w:line="288" w:lineRule="auto"/>
        <w:ind w:left="1276" w:hanging="425"/>
        <w:rPr>
          <w:rFonts w:ascii="Trebuchet MS" w:hAnsi="Trebuchet MS" w:cs="Arial"/>
          <w:sz w:val="24"/>
          <w:szCs w:val="24"/>
        </w:rPr>
      </w:pPr>
      <w:bookmarkStart w:id="4" w:name="_Hlk199242637"/>
      <w:r>
        <w:rPr>
          <w:rFonts w:ascii="Trebuchet MS" w:hAnsi="Trebuchet MS" w:cs="Arial"/>
          <w:sz w:val="24"/>
          <w:szCs w:val="24"/>
        </w:rPr>
        <w:t xml:space="preserve">[ ] do 5 dni </w:t>
      </w:r>
      <w:r>
        <w:rPr>
          <w:rFonts w:ascii="Trebuchet MS" w:hAnsi="Trebuchet MS" w:cs="Arial"/>
          <w:sz w:val="24"/>
          <w:szCs w:val="24"/>
        </w:rPr>
        <w:br/>
        <w:t>(w przypadku zaznaczenia tej opcji Wykonawca otrzyma 9 pkt)</w:t>
      </w:r>
    </w:p>
    <w:p w14:paraId="78B0482A" w14:textId="77777777" w:rsidR="005317E8" w:rsidRDefault="005317E8" w:rsidP="005317E8">
      <w:pPr>
        <w:shd w:val="clear" w:color="auto" w:fill="FFFFFF"/>
        <w:spacing w:line="288" w:lineRule="auto"/>
        <w:ind w:left="1276" w:hanging="425"/>
        <w:rPr>
          <w:rFonts w:ascii="Trebuchet MS" w:hAnsi="Trebuchet MS" w:cs="Arial"/>
          <w:sz w:val="24"/>
          <w:szCs w:val="24"/>
        </w:rPr>
      </w:pPr>
      <w:r>
        <w:rPr>
          <w:rFonts w:ascii="Trebuchet MS" w:hAnsi="Trebuchet MS" w:cs="Arial"/>
          <w:sz w:val="24"/>
          <w:szCs w:val="24"/>
        </w:rPr>
        <w:lastRenderedPageBreak/>
        <w:t>[ ] do 10 dni</w:t>
      </w:r>
      <w:r>
        <w:rPr>
          <w:rFonts w:ascii="Trebuchet MS" w:hAnsi="Trebuchet MS" w:cs="Arial"/>
          <w:sz w:val="24"/>
          <w:szCs w:val="24"/>
        </w:rPr>
        <w:br/>
        <w:t>(w przypadku zaznaczenia tej opcji Wykonawca otrzyma 6 pkt)</w:t>
      </w:r>
    </w:p>
    <w:p w14:paraId="1DCD7C9B" w14:textId="77777777" w:rsidR="005317E8" w:rsidRDefault="005317E8" w:rsidP="005317E8">
      <w:pPr>
        <w:shd w:val="clear" w:color="auto" w:fill="FFFFFF"/>
        <w:spacing w:line="288" w:lineRule="auto"/>
        <w:ind w:left="1276" w:hanging="425"/>
        <w:rPr>
          <w:rFonts w:ascii="Trebuchet MS" w:hAnsi="Trebuchet MS" w:cs="Arial"/>
          <w:sz w:val="24"/>
          <w:szCs w:val="24"/>
        </w:rPr>
      </w:pPr>
      <w:r>
        <w:rPr>
          <w:rFonts w:ascii="Trebuchet MS" w:hAnsi="Trebuchet MS" w:cs="Arial"/>
          <w:sz w:val="24"/>
          <w:szCs w:val="24"/>
        </w:rPr>
        <w:t xml:space="preserve">[ ] do 15 dni </w:t>
      </w:r>
      <w:r>
        <w:rPr>
          <w:rFonts w:ascii="Trebuchet MS" w:hAnsi="Trebuchet MS" w:cs="Arial"/>
          <w:sz w:val="24"/>
          <w:szCs w:val="24"/>
        </w:rPr>
        <w:br/>
        <w:t>(w przypadku zaznaczenia tej opcji Wykonawca otrzyma 3 pkt)</w:t>
      </w:r>
    </w:p>
    <w:p w14:paraId="6F31F7D5" w14:textId="77777777" w:rsidR="005317E8" w:rsidRDefault="005317E8" w:rsidP="005317E8">
      <w:pPr>
        <w:shd w:val="clear" w:color="auto" w:fill="FFFFFF"/>
        <w:spacing w:after="120" w:line="288" w:lineRule="auto"/>
        <w:ind w:left="1276" w:hanging="425"/>
        <w:rPr>
          <w:rFonts w:ascii="Trebuchet MS" w:hAnsi="Trebuchet MS" w:cs="Arial"/>
          <w:sz w:val="24"/>
          <w:szCs w:val="24"/>
        </w:rPr>
      </w:pPr>
      <w:r>
        <w:rPr>
          <w:rFonts w:ascii="Trebuchet MS" w:hAnsi="Trebuchet MS" w:cs="Arial"/>
          <w:sz w:val="24"/>
          <w:szCs w:val="24"/>
        </w:rPr>
        <w:t xml:space="preserve">[ ] do 20 dni </w:t>
      </w:r>
      <w:r>
        <w:rPr>
          <w:rFonts w:ascii="Trebuchet MS" w:hAnsi="Trebuchet MS" w:cs="Arial"/>
          <w:sz w:val="24"/>
          <w:szCs w:val="24"/>
        </w:rPr>
        <w:br/>
        <w:t>(w przypadku zaznaczenia tej opcji Wykonawca otrzyma 0 pkt)</w:t>
      </w:r>
    </w:p>
    <w:p w14:paraId="6AFDA90D" w14:textId="77777777" w:rsidR="005317E8" w:rsidRDefault="005317E8" w:rsidP="005317E8">
      <w:pPr>
        <w:spacing w:after="240" w:line="288" w:lineRule="auto"/>
        <w:ind w:left="851" w:right="28"/>
        <w:rPr>
          <w:rFonts w:ascii="Trebuchet MS" w:hAnsi="Trebuchet MS" w:cs="Arial"/>
          <w:sz w:val="24"/>
          <w:szCs w:val="24"/>
        </w:rPr>
      </w:pPr>
      <w:r>
        <w:rPr>
          <w:rFonts w:ascii="Trebuchet MS" w:hAnsi="Trebuchet MS" w:cs="Arial"/>
          <w:b/>
          <w:sz w:val="24"/>
          <w:szCs w:val="24"/>
        </w:rPr>
        <w:t>Uwaga.</w:t>
      </w:r>
      <w:r>
        <w:rPr>
          <w:rFonts w:ascii="Trebuchet MS" w:hAnsi="Trebuchet MS" w:cs="Arial"/>
          <w:sz w:val="24"/>
          <w:szCs w:val="24"/>
        </w:rPr>
        <w:t xml:space="preserve"> </w:t>
      </w:r>
      <w:r>
        <w:rPr>
          <w:rFonts w:ascii="Trebuchet MS" w:hAnsi="Trebuchet MS" w:cs="Arial"/>
          <w:sz w:val="24"/>
        </w:rPr>
        <w:t xml:space="preserve">W przypadku braku wypełnienia przyjmuje się maksymalny czas reakcji serwisu wynoszący do 20 dni </w:t>
      </w:r>
      <w:r>
        <w:rPr>
          <w:rFonts w:ascii="Trebuchet MS" w:hAnsi="Trebuchet MS" w:cs="Arial"/>
          <w:sz w:val="24"/>
          <w:szCs w:val="24"/>
        </w:rPr>
        <w:t>i brak przyznanych punktów w przedmiotowym kryterium.</w:t>
      </w:r>
      <w:bookmarkEnd w:id="4"/>
    </w:p>
    <w:p w14:paraId="02C599D9" w14:textId="77777777" w:rsidR="00587320" w:rsidRPr="00E55578" w:rsidRDefault="00587320" w:rsidP="00587320">
      <w:pPr>
        <w:numPr>
          <w:ilvl w:val="0"/>
          <w:numId w:val="1"/>
        </w:numPr>
        <w:spacing w:after="120" w:line="288" w:lineRule="auto"/>
        <w:ind w:left="357" w:right="28" w:hanging="357"/>
        <w:rPr>
          <w:rFonts w:ascii="Trebuchet MS" w:eastAsia="Calibri" w:hAnsi="Trebuchet MS" w:cs="Arial"/>
          <w:sz w:val="24"/>
          <w:szCs w:val="24"/>
          <w:lang w:eastAsia="en-US"/>
        </w:rPr>
      </w:pPr>
      <w:r w:rsidRPr="00E55578">
        <w:rPr>
          <w:rFonts w:ascii="Trebuchet MS" w:eastAsia="Calibri" w:hAnsi="Trebuchet MS" w:cs="Arial"/>
          <w:sz w:val="24"/>
          <w:szCs w:val="24"/>
          <w:lang w:eastAsia="en-US"/>
        </w:rPr>
        <w:t>Rodzaj przedsiębiorstwa jakim jest Wykonawca (proszę zaznaczyć właściwą opcję):</w:t>
      </w:r>
      <w:r w:rsidRPr="00E55578">
        <w:rPr>
          <w:rFonts w:ascii="Trebuchet MS" w:eastAsia="Calibri" w:hAnsi="Trebuchet MS" w:cs="Arial"/>
          <w:b/>
          <w:sz w:val="24"/>
          <w:szCs w:val="24"/>
          <w:lang w:eastAsia="en-US"/>
        </w:rPr>
        <w:t xml:space="preserve"> </w:t>
      </w:r>
    </w:p>
    <w:p w14:paraId="71ABCE5B" w14:textId="77777777" w:rsidR="00587320" w:rsidRPr="00E55578" w:rsidRDefault="00587320" w:rsidP="00587320">
      <w:pPr>
        <w:spacing w:after="60" w:line="288" w:lineRule="auto"/>
        <w:ind w:left="709" w:right="28"/>
        <w:rPr>
          <w:rFonts w:ascii="Trebuchet MS" w:eastAsia="Calibri" w:hAnsi="Trebuchet MS" w:cs="Arial"/>
          <w:sz w:val="24"/>
          <w:szCs w:val="24"/>
          <w:lang w:eastAsia="en-US"/>
        </w:rPr>
      </w:pPr>
      <w:r w:rsidRPr="00E55578">
        <w:rPr>
          <w:rFonts w:ascii="Trebuchet MS" w:eastAsia="Calibri" w:hAnsi="Trebuchet MS" w:cs="Arial"/>
          <w:sz w:val="24"/>
          <w:szCs w:val="24"/>
          <w:lang w:eastAsia="en-US"/>
        </w:rPr>
        <w:t>[ ] Mikroprzedsiębiorstwo</w:t>
      </w:r>
    </w:p>
    <w:p w14:paraId="67185F90" w14:textId="77777777" w:rsidR="00587320" w:rsidRPr="00E55578" w:rsidRDefault="00587320" w:rsidP="00587320">
      <w:pPr>
        <w:spacing w:after="60" w:line="288" w:lineRule="auto"/>
        <w:ind w:left="709" w:right="28"/>
        <w:rPr>
          <w:rFonts w:ascii="Trebuchet MS" w:eastAsia="Calibri" w:hAnsi="Trebuchet MS" w:cs="Arial"/>
          <w:sz w:val="24"/>
          <w:szCs w:val="24"/>
          <w:lang w:eastAsia="en-US"/>
        </w:rPr>
      </w:pPr>
      <w:r w:rsidRPr="00E55578">
        <w:rPr>
          <w:rFonts w:ascii="Trebuchet MS" w:eastAsia="Calibri" w:hAnsi="Trebuchet MS" w:cs="Arial"/>
          <w:sz w:val="24"/>
          <w:szCs w:val="24"/>
          <w:lang w:eastAsia="en-US"/>
        </w:rPr>
        <w:t>[ ] Małe przedsiębiorstwo</w:t>
      </w:r>
    </w:p>
    <w:p w14:paraId="2D16F473" w14:textId="77777777" w:rsidR="00587320" w:rsidRPr="00E55578" w:rsidRDefault="00587320" w:rsidP="00587320">
      <w:pPr>
        <w:spacing w:after="60" w:line="288" w:lineRule="auto"/>
        <w:ind w:left="709" w:right="28"/>
        <w:rPr>
          <w:rFonts w:ascii="Trebuchet MS" w:eastAsia="Calibri" w:hAnsi="Trebuchet MS" w:cs="Arial"/>
          <w:sz w:val="24"/>
          <w:szCs w:val="24"/>
          <w:lang w:eastAsia="en-US"/>
        </w:rPr>
      </w:pPr>
      <w:r w:rsidRPr="00E55578">
        <w:rPr>
          <w:rFonts w:ascii="Trebuchet MS" w:eastAsia="Calibri" w:hAnsi="Trebuchet MS" w:cs="Arial"/>
          <w:sz w:val="24"/>
          <w:szCs w:val="24"/>
          <w:lang w:eastAsia="en-US"/>
        </w:rPr>
        <w:t>[ ] Średnie przedsiębiorstwo</w:t>
      </w:r>
    </w:p>
    <w:p w14:paraId="64ACB126" w14:textId="77777777" w:rsidR="00587320" w:rsidRPr="00E55578" w:rsidRDefault="00587320" w:rsidP="00587320">
      <w:pPr>
        <w:spacing w:after="60" w:line="288" w:lineRule="auto"/>
        <w:ind w:left="709" w:right="28"/>
        <w:rPr>
          <w:rFonts w:ascii="Trebuchet MS" w:eastAsia="Calibri" w:hAnsi="Trebuchet MS" w:cs="Arial"/>
          <w:sz w:val="24"/>
          <w:szCs w:val="24"/>
          <w:lang w:eastAsia="en-US"/>
        </w:rPr>
      </w:pPr>
      <w:r w:rsidRPr="00E55578">
        <w:rPr>
          <w:rFonts w:ascii="Trebuchet MS" w:eastAsia="Calibri" w:hAnsi="Trebuchet MS" w:cs="Arial"/>
          <w:sz w:val="24"/>
          <w:szCs w:val="24"/>
          <w:lang w:eastAsia="en-US"/>
        </w:rPr>
        <w:t>[ ] Jednoosobowa działalność gospodarcza</w:t>
      </w:r>
    </w:p>
    <w:p w14:paraId="5014E2AF" w14:textId="77777777" w:rsidR="00587320" w:rsidRPr="00E55578" w:rsidRDefault="00587320" w:rsidP="00587320">
      <w:pPr>
        <w:spacing w:after="60" w:line="288" w:lineRule="auto"/>
        <w:ind w:left="709" w:right="28"/>
        <w:rPr>
          <w:rFonts w:ascii="Trebuchet MS" w:eastAsia="Calibri" w:hAnsi="Trebuchet MS" w:cs="Arial"/>
          <w:sz w:val="24"/>
          <w:szCs w:val="24"/>
          <w:lang w:eastAsia="en-US"/>
        </w:rPr>
      </w:pPr>
      <w:r w:rsidRPr="00E55578">
        <w:rPr>
          <w:rFonts w:ascii="Trebuchet MS" w:eastAsia="Calibri" w:hAnsi="Trebuchet MS" w:cs="Arial"/>
          <w:sz w:val="24"/>
          <w:szCs w:val="24"/>
          <w:lang w:eastAsia="en-US"/>
        </w:rPr>
        <w:t>[ ] Osoba fizyczna nie prowadząca działalności gospodarczej</w:t>
      </w:r>
    </w:p>
    <w:p w14:paraId="4C493248" w14:textId="77777777" w:rsidR="00587320" w:rsidRPr="00E55578" w:rsidRDefault="00587320" w:rsidP="00587320">
      <w:pPr>
        <w:tabs>
          <w:tab w:val="left" w:leader="dot" w:pos="9044"/>
        </w:tabs>
        <w:spacing w:after="240" w:line="288" w:lineRule="auto"/>
        <w:ind w:left="709" w:right="28"/>
        <w:rPr>
          <w:rFonts w:ascii="Trebuchet MS" w:eastAsia="Calibri" w:hAnsi="Trebuchet MS" w:cs="Arial"/>
          <w:sz w:val="24"/>
          <w:szCs w:val="24"/>
          <w:lang w:eastAsia="en-US"/>
        </w:rPr>
      </w:pPr>
      <w:r w:rsidRPr="00E55578">
        <w:rPr>
          <w:rFonts w:ascii="Trebuchet MS" w:eastAsia="Calibri" w:hAnsi="Trebuchet MS" w:cs="Arial"/>
          <w:sz w:val="24"/>
          <w:szCs w:val="24"/>
          <w:lang w:eastAsia="en-US"/>
        </w:rPr>
        <w:t>[ ] Inne (proszę wpisać jakie): ...</w:t>
      </w:r>
      <w:r w:rsidRPr="00E55578">
        <w:rPr>
          <w:rFonts w:ascii="Trebuchet MS" w:eastAsia="Calibri" w:hAnsi="Trebuchet MS" w:cs="Arial"/>
          <w:sz w:val="24"/>
          <w:szCs w:val="24"/>
          <w:lang w:eastAsia="en-US"/>
        </w:rPr>
        <w:tab/>
      </w:r>
    </w:p>
    <w:p w14:paraId="2F1AE4C6" w14:textId="77777777" w:rsidR="00587320" w:rsidRPr="00E55578" w:rsidRDefault="00587320" w:rsidP="00587320">
      <w:pPr>
        <w:tabs>
          <w:tab w:val="left" w:leader="dot" w:pos="9044"/>
        </w:tabs>
        <w:spacing w:line="288" w:lineRule="auto"/>
        <w:ind w:left="426" w:right="28"/>
        <w:rPr>
          <w:rFonts w:ascii="Trebuchet MS" w:eastAsia="Calibri" w:hAnsi="Trebuchet MS" w:cs="Arial"/>
          <w:sz w:val="24"/>
          <w:szCs w:val="24"/>
          <w:lang w:eastAsia="en-US"/>
        </w:rPr>
      </w:pPr>
      <w:r w:rsidRPr="00E55578">
        <w:rPr>
          <w:rFonts w:ascii="Trebuchet MS" w:eastAsia="Calibri" w:hAnsi="Trebuchet MS" w:cs="Arial"/>
          <w:b/>
          <w:sz w:val="24"/>
          <w:szCs w:val="24"/>
          <w:lang w:eastAsia="en-US"/>
        </w:rPr>
        <w:t>Uwaga.</w:t>
      </w:r>
      <w:r w:rsidRPr="00E55578">
        <w:rPr>
          <w:rFonts w:ascii="Trebuchet MS" w:eastAsia="Calibri" w:hAnsi="Trebuchet MS" w:cs="Arial"/>
          <w:sz w:val="24"/>
          <w:szCs w:val="24"/>
          <w:lang w:eastAsia="en-US"/>
        </w:rPr>
        <w:t xml:space="preserve"> Mikroprzedsiębiorstwo – przedsiębiorstwo, które zatrudnia mniej niż 10 osób i którego roczny obrót lub roczna suma bilansowa nie przekracza 2 milionów euro.</w:t>
      </w:r>
    </w:p>
    <w:p w14:paraId="35C759FF" w14:textId="77777777" w:rsidR="00587320" w:rsidRPr="00E55578" w:rsidRDefault="00587320" w:rsidP="00587320">
      <w:pPr>
        <w:tabs>
          <w:tab w:val="left" w:leader="dot" w:pos="9044"/>
        </w:tabs>
        <w:spacing w:line="288" w:lineRule="auto"/>
        <w:ind w:left="426" w:right="28"/>
        <w:rPr>
          <w:rFonts w:ascii="Trebuchet MS" w:eastAsia="Calibri" w:hAnsi="Trebuchet MS" w:cs="Arial"/>
          <w:sz w:val="24"/>
          <w:szCs w:val="24"/>
          <w:lang w:eastAsia="en-US"/>
        </w:rPr>
      </w:pPr>
      <w:r w:rsidRPr="00E55578">
        <w:rPr>
          <w:rFonts w:ascii="Trebuchet MS" w:eastAsia="Calibri" w:hAnsi="Trebuchet MS" w:cs="Arial"/>
          <w:sz w:val="24"/>
          <w:szCs w:val="24"/>
          <w:lang w:eastAsia="en-US"/>
        </w:rPr>
        <w:t>Małe przedsiębiorstwo – przedsiębiorstwo, które zatrudnia mniej niż 50 osób i którego roczny obrót lub roczna suma bilansowa nie przekracza 10 milionów euro.</w:t>
      </w:r>
    </w:p>
    <w:p w14:paraId="3BD44BDA" w14:textId="77777777" w:rsidR="00587320" w:rsidRPr="00E55578" w:rsidRDefault="00587320" w:rsidP="00587320">
      <w:pPr>
        <w:spacing w:after="360" w:line="288" w:lineRule="auto"/>
        <w:ind w:left="425" w:right="28"/>
        <w:rPr>
          <w:rFonts w:ascii="Trebuchet MS" w:eastAsia="Calibri" w:hAnsi="Trebuchet MS" w:cs="Arial"/>
          <w:sz w:val="24"/>
          <w:szCs w:val="24"/>
          <w:lang w:eastAsia="en-US"/>
        </w:rPr>
      </w:pPr>
      <w:r w:rsidRPr="00E55578">
        <w:rPr>
          <w:rFonts w:ascii="Trebuchet MS" w:eastAsia="Calibri" w:hAnsi="Trebuchet MS" w:cs="Arial"/>
          <w:sz w:val="24"/>
          <w:szCs w:val="24"/>
          <w:lang w:eastAsia="en-US"/>
        </w:rPr>
        <w:t>Średnie przedsiębiorstwo – przedsiębiorstwo, które nie jest mikroprzedsiębiorstwem ani małym przedsiębiorstwem i które zatrudnia mniej niż 250 osób i którego roczny obrót nie przekracza 50 milionów euro lub roczna suma bilansowa nie przekracza 43 milionów euro.</w:t>
      </w:r>
    </w:p>
    <w:p w14:paraId="6477D50E" w14:textId="77777777" w:rsidR="00587320" w:rsidRPr="00E55578" w:rsidRDefault="00587320" w:rsidP="00587320">
      <w:pPr>
        <w:numPr>
          <w:ilvl w:val="0"/>
          <w:numId w:val="1"/>
        </w:numPr>
        <w:spacing w:after="160" w:line="288" w:lineRule="auto"/>
        <w:ind w:left="357" w:right="28" w:hanging="357"/>
        <w:rPr>
          <w:rFonts w:ascii="Trebuchet MS" w:eastAsia="Calibri" w:hAnsi="Trebuchet MS" w:cs="Arial"/>
          <w:sz w:val="24"/>
          <w:szCs w:val="24"/>
          <w:lang w:eastAsia="en-US"/>
        </w:rPr>
      </w:pPr>
      <w:r w:rsidRPr="00E55578">
        <w:rPr>
          <w:rFonts w:ascii="Trebuchet MS" w:eastAsia="Calibri" w:hAnsi="Trebuchet MS" w:cs="Arial"/>
          <w:sz w:val="24"/>
          <w:szCs w:val="24"/>
          <w:lang w:eastAsia="en-US"/>
        </w:rPr>
        <w:t>Niniejszym oświadczam, że:</w:t>
      </w:r>
    </w:p>
    <w:p w14:paraId="643561A3" w14:textId="77777777" w:rsidR="00587320" w:rsidRPr="00E55578" w:rsidRDefault="00587320" w:rsidP="00587320">
      <w:pPr>
        <w:numPr>
          <w:ilvl w:val="0"/>
          <w:numId w:val="3"/>
        </w:numPr>
        <w:spacing w:after="360" w:line="288" w:lineRule="auto"/>
        <w:ind w:right="28"/>
        <w:rPr>
          <w:rFonts w:ascii="Trebuchet MS" w:eastAsia="Calibri" w:hAnsi="Trebuchet MS" w:cs="Arial"/>
          <w:sz w:val="24"/>
          <w:szCs w:val="24"/>
          <w:lang w:eastAsia="en-US"/>
        </w:rPr>
      </w:pPr>
      <w:r w:rsidRPr="00E55578">
        <w:rPr>
          <w:rFonts w:ascii="Trebuchet MS" w:eastAsia="Calibri" w:hAnsi="Trebuchet MS" w:cs="Arial"/>
          <w:sz w:val="24"/>
          <w:szCs w:val="24"/>
          <w:lang w:eastAsia="en-US"/>
        </w:rPr>
        <w:t>oświadczam, że wypełniłem obowiązki informacyjne przewidziane w art. 13 lub art. 14 RODO</w:t>
      </w:r>
      <w:r w:rsidRPr="00E55578">
        <w:rPr>
          <w:rFonts w:ascii="Trebuchet MS" w:eastAsia="Calibri" w:hAnsi="Trebuchet MS" w:cs="Arial"/>
          <w:sz w:val="24"/>
          <w:szCs w:val="24"/>
          <w:vertAlign w:val="superscript"/>
          <w:lang w:eastAsia="en-US"/>
        </w:rPr>
        <w:footnoteReference w:id="1"/>
      </w:r>
      <w:r w:rsidRPr="00E55578">
        <w:rPr>
          <w:rFonts w:ascii="Trebuchet MS" w:eastAsia="Calibri" w:hAnsi="Trebuchet MS" w:cs="Arial"/>
          <w:sz w:val="24"/>
          <w:szCs w:val="24"/>
          <w:vertAlign w:val="superscript"/>
          <w:lang w:eastAsia="en-US"/>
        </w:rPr>
        <w:t xml:space="preserve"> </w:t>
      </w:r>
      <w:r w:rsidRPr="00E55578">
        <w:rPr>
          <w:rFonts w:ascii="Trebuchet MS" w:eastAsia="Calibri" w:hAnsi="Trebuchet MS" w:cs="Arial"/>
          <w:sz w:val="24"/>
          <w:szCs w:val="24"/>
          <w:lang w:eastAsia="en-US"/>
        </w:rPr>
        <w:t xml:space="preserve">wobec osób fizycznych, od których dane </w:t>
      </w:r>
      <w:r w:rsidRPr="00E55578">
        <w:rPr>
          <w:rFonts w:ascii="Trebuchet MS" w:eastAsia="Calibri" w:hAnsi="Trebuchet MS" w:cs="Arial"/>
          <w:sz w:val="24"/>
          <w:szCs w:val="24"/>
          <w:lang w:eastAsia="en-US"/>
        </w:rPr>
        <w:lastRenderedPageBreak/>
        <w:t>osobowe bezpośrednio lub pośrednio pozyskałem w celu ubiegania się o udzielenie zamówienia publicznego w niniejszym postępowaniu</w:t>
      </w:r>
      <w:r w:rsidRPr="00E55578">
        <w:rPr>
          <w:rFonts w:ascii="Trebuchet MS" w:eastAsia="Calibri" w:hAnsi="Trebuchet MS" w:cs="Arial"/>
          <w:sz w:val="24"/>
          <w:szCs w:val="24"/>
          <w:vertAlign w:val="superscript"/>
          <w:lang w:eastAsia="en-US"/>
        </w:rPr>
        <w:footnoteReference w:id="2"/>
      </w:r>
      <w:r w:rsidRPr="00E55578">
        <w:rPr>
          <w:rFonts w:ascii="Trebuchet MS" w:eastAsia="Calibri" w:hAnsi="Trebuchet MS" w:cs="Arial"/>
          <w:sz w:val="24"/>
          <w:szCs w:val="24"/>
          <w:lang w:eastAsia="en-US"/>
        </w:rPr>
        <w:t>.</w:t>
      </w:r>
    </w:p>
    <w:p w14:paraId="60BBE1A9" w14:textId="0D22E355" w:rsidR="006B22E2" w:rsidRPr="00597FDE" w:rsidRDefault="006B22E2" w:rsidP="00587320">
      <w:pPr>
        <w:spacing w:before="480" w:after="180" w:line="360" w:lineRule="auto"/>
        <w:ind w:right="28"/>
        <w:rPr>
          <w:rFonts w:ascii="Trebuchet MS" w:eastAsia="Calibri" w:hAnsi="Trebuchet MS" w:cs="Arial"/>
          <w:sz w:val="24"/>
          <w:szCs w:val="24"/>
          <w:lang w:eastAsia="en-US"/>
        </w:rPr>
      </w:pPr>
    </w:p>
    <w:sectPr w:rsidR="006B22E2" w:rsidRPr="00597FDE" w:rsidSect="009F6347">
      <w:headerReference w:type="default" r:id="rId9"/>
      <w:footerReference w:type="even" r:id="rId10"/>
      <w:footerReference w:type="default" r:id="rId11"/>
      <w:headerReference w:type="first" r:id="rId12"/>
      <w:pgSz w:w="11907" w:h="16840" w:code="9"/>
      <w:pgMar w:top="1417" w:right="1417" w:bottom="1417" w:left="1417" w:header="283" w:footer="709" w:gutter="0"/>
      <w:pgNumType w:start="1"/>
      <w:cols w:space="708" w:equalWidth="0">
        <w:col w:w="9050"/>
      </w:cols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015D03" w14:textId="77777777" w:rsidR="00045D67" w:rsidRDefault="00045D67">
      <w:r>
        <w:separator/>
      </w:r>
    </w:p>
  </w:endnote>
  <w:endnote w:type="continuationSeparator" w:id="0">
    <w:p w14:paraId="56BB2EAA" w14:textId="77777777" w:rsidR="00045D67" w:rsidRDefault="00045D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1D9179" w14:textId="77777777" w:rsidR="00626D71" w:rsidRDefault="00626D71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separate"/>
    </w:r>
    <w:r>
      <w:rPr>
        <w:rStyle w:val="Numerstrony"/>
        <w:noProof/>
      </w:rPr>
      <w:t>1</w:t>
    </w:r>
    <w:r>
      <w:rPr>
        <w:rStyle w:val="Numerstrony"/>
      </w:rPr>
      <w:fldChar w:fldCharType="end"/>
    </w:r>
  </w:p>
  <w:p w14:paraId="03629FCF" w14:textId="77777777" w:rsidR="00626D71" w:rsidRDefault="00626D71">
    <w:pPr>
      <w:pStyle w:val="Stopk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88987008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p w14:paraId="7D04C826" w14:textId="015E9B40" w:rsidR="00626D71" w:rsidRPr="00DE62F1" w:rsidRDefault="00626D71">
        <w:pPr>
          <w:pStyle w:val="Stopka"/>
          <w:jc w:val="right"/>
          <w:rPr>
            <w:sz w:val="16"/>
            <w:szCs w:val="16"/>
          </w:rPr>
        </w:pPr>
        <w:r w:rsidRPr="00DE62F1">
          <w:rPr>
            <w:sz w:val="16"/>
            <w:szCs w:val="16"/>
          </w:rPr>
          <w:fldChar w:fldCharType="begin"/>
        </w:r>
        <w:r w:rsidRPr="00DE62F1">
          <w:rPr>
            <w:sz w:val="16"/>
            <w:szCs w:val="16"/>
          </w:rPr>
          <w:instrText>PAGE   \* MERGEFORMAT</w:instrText>
        </w:r>
        <w:r w:rsidRPr="00DE62F1">
          <w:rPr>
            <w:sz w:val="16"/>
            <w:szCs w:val="16"/>
          </w:rPr>
          <w:fldChar w:fldCharType="separate"/>
        </w:r>
        <w:r w:rsidR="005317E8">
          <w:rPr>
            <w:noProof/>
            <w:sz w:val="16"/>
            <w:szCs w:val="16"/>
          </w:rPr>
          <w:t>11</w:t>
        </w:r>
        <w:r w:rsidRPr="00DE62F1">
          <w:rPr>
            <w:sz w:val="16"/>
            <w:szCs w:val="16"/>
          </w:rPr>
          <w:fldChar w:fldCharType="end"/>
        </w:r>
      </w:p>
    </w:sdtContent>
  </w:sdt>
  <w:p w14:paraId="101C0E2B" w14:textId="77777777" w:rsidR="00626D71" w:rsidRPr="00B170AD" w:rsidRDefault="00626D71">
    <w:pPr>
      <w:pStyle w:val="Stopka"/>
      <w:ind w:left="-180" w:right="742" w:firstLine="1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DEE30B" w14:textId="77777777" w:rsidR="00045D67" w:rsidRDefault="00045D67">
      <w:r>
        <w:separator/>
      </w:r>
    </w:p>
  </w:footnote>
  <w:footnote w:type="continuationSeparator" w:id="0">
    <w:p w14:paraId="5BF2A73D" w14:textId="77777777" w:rsidR="00045D67" w:rsidRDefault="00045D67">
      <w:r>
        <w:continuationSeparator/>
      </w:r>
    </w:p>
  </w:footnote>
  <w:footnote w:id="1">
    <w:p w14:paraId="6EEF851A" w14:textId="77777777" w:rsidR="00587320" w:rsidRPr="00831DD4" w:rsidRDefault="00587320" w:rsidP="00587320">
      <w:pPr>
        <w:spacing w:after="120" w:line="360" w:lineRule="auto"/>
        <w:ind w:right="28"/>
        <w:rPr>
          <w:rFonts w:ascii="Trebuchet MS" w:hAnsi="Trebuchet MS" w:cs="Arial"/>
          <w:sz w:val="16"/>
        </w:rPr>
      </w:pPr>
      <w:r w:rsidRPr="00831DD4">
        <w:rPr>
          <w:rStyle w:val="Odwoanieprzypisudolnego"/>
          <w:sz w:val="16"/>
        </w:rPr>
        <w:footnoteRef/>
      </w:r>
      <w:r w:rsidRPr="00831DD4">
        <w:rPr>
          <w:sz w:val="16"/>
        </w:rPr>
        <w:t xml:space="preserve"> </w:t>
      </w:r>
      <w:r w:rsidRPr="00831DD4">
        <w:rPr>
          <w:rFonts w:ascii="Trebuchet MS" w:hAnsi="Trebuchet MS" w:cs="Arial"/>
          <w:sz w:val="16"/>
        </w:rPr>
        <w:t xml:space="preserve">rozporządzenie Parlamentu Europejskiego i Rady (UE) 2016/679 z dnia 27 kwietnia 2016r. w sprawie ochrony osób fizycznych w związku z przetwarzaniem danych osobowych i w sprawie swobodnego przepływu takich danych oraz uchylenia dyrektywy 95/46/WE (ogólne rozporządzenie o ochronie danych) (Dz. Urz. UE L 119 z 04.05.2016, str. 1). </w:t>
      </w:r>
    </w:p>
  </w:footnote>
  <w:footnote w:id="2">
    <w:p w14:paraId="75D21CF2" w14:textId="77777777" w:rsidR="00587320" w:rsidRPr="00181153" w:rsidRDefault="00587320" w:rsidP="00587320">
      <w:pPr>
        <w:spacing w:after="360" w:line="360" w:lineRule="auto"/>
        <w:ind w:right="28"/>
        <w:rPr>
          <w:rFonts w:ascii="Trebuchet MS" w:hAnsi="Trebuchet MS" w:cs="Arial"/>
          <w:highlight w:val="yellow"/>
        </w:rPr>
      </w:pPr>
      <w:r w:rsidRPr="00831DD4">
        <w:rPr>
          <w:rStyle w:val="Odwoanieprzypisudolnego"/>
          <w:sz w:val="16"/>
        </w:rPr>
        <w:footnoteRef/>
      </w:r>
      <w:r w:rsidRPr="00831DD4">
        <w:rPr>
          <w:sz w:val="16"/>
        </w:rPr>
        <w:t xml:space="preserve"> </w:t>
      </w:r>
      <w:r w:rsidRPr="00831DD4">
        <w:rPr>
          <w:rFonts w:ascii="Trebuchet MS" w:hAnsi="Trebuchet MS" w:cs="Arial"/>
          <w:sz w:val="16"/>
        </w:rPr>
        <w:t>w przypadku gdy Wykonawca nie przekazuje danych osobowych innych niż bezpośrednio jego dotyczących lub zachodzi wyłączenie stosowania obowiązku informacyjnego, stosownie do art. 13 ust. 4 lub art. 14 ust. 5 RODO treści oświadczenia wykonawca nie składa (usunięcie treści oświadczenia np. przez jego wykreślenie).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BBBAAA" w14:textId="77777777" w:rsidR="00626D71" w:rsidRDefault="00626D71" w:rsidP="009F6347">
    <w:pPr>
      <w:pStyle w:val="Nagwek"/>
      <w:tabs>
        <w:tab w:val="clear" w:pos="9072"/>
        <w:tab w:val="right" w:pos="9923"/>
      </w:tabs>
      <w:spacing w:after="120"/>
      <w:jc w:val="center"/>
      <w:rPr>
        <w:rFonts w:ascii="Trebuchet MS" w:hAnsi="Trebuchet MS"/>
        <w:sz w:val="16"/>
        <w:szCs w:val="14"/>
      </w:rPr>
    </w:pPr>
    <w:r w:rsidRPr="00934E9F">
      <w:rPr>
        <w:noProof/>
      </w:rPr>
      <w:drawing>
        <wp:inline distT="0" distB="0" distL="0" distR="0" wp14:anchorId="21B3C37E" wp14:editId="085F813C">
          <wp:extent cx="5755444" cy="508635"/>
          <wp:effectExtent l="0" t="0" r="0" b="5715"/>
          <wp:docPr id="2" name="Obraz 2" descr="Cztery logotypy w jednym rzędzie. &#10;Od lewej strony kolejno: &#10;Logo Funduszy Europejskich dla Śląskiego przedstawiajace 3 gwiazdki - żółtą, czerwoną i białą na granatowym tle wraz z napisem po prawej stronie o treści &quot; Fundusze Europejskie dla Śląskiego&quot;.&#10;Biało czerwona flaga Rzeczypospolitej Polskiej wraz  napisem po prawej stronie o treści &quot;Rzeczpospolita Polska&quot;&#10;Granatowa flaga Unii Europejskiej z małymi żółtymi gwiazdami w centralnej części układającymi sięw kształt okręgu wraz z napisem po lewej stronie o treści &quot;Dofinansowane przez UnięEuropejską&quot;&#10;Herb województwa śląskiego przedstawiający złotego orła Piastów górnośląskich bez korony, zwróconego w prawo, na niebieskim tle wraz z niebieskim napisem po prawej stronie o treści &quot;Województwo Śląskie&quot; " title="Logotyp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83527" cy="5111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1130501" w14:textId="30AC5BBF" w:rsidR="00626D71" w:rsidRPr="00E15AF0" w:rsidRDefault="00626D71" w:rsidP="00C10D13">
    <w:pPr>
      <w:pStyle w:val="Nagwek"/>
      <w:pBdr>
        <w:bottom w:val="single" w:sz="4" w:space="1" w:color="auto"/>
      </w:pBdr>
      <w:tabs>
        <w:tab w:val="clear" w:pos="9072"/>
        <w:tab w:val="right" w:pos="9923"/>
      </w:tabs>
      <w:ind w:right="-141"/>
      <w:jc w:val="center"/>
      <w:rPr>
        <w:rFonts w:ascii="Trebuchet MS" w:hAnsi="Trebuchet MS"/>
        <w:b/>
        <w:sz w:val="16"/>
        <w:szCs w:val="14"/>
      </w:rPr>
    </w:pPr>
    <w:r w:rsidRPr="000D5232">
      <w:rPr>
        <w:rFonts w:ascii="Trebuchet MS" w:hAnsi="Trebuchet MS"/>
        <w:b/>
        <w:sz w:val="16"/>
        <w:szCs w:val="14"/>
      </w:rPr>
      <w:t>Specyfikacja Warunków Zamówienia</w:t>
    </w:r>
    <w:r>
      <w:rPr>
        <w:rFonts w:ascii="Trebuchet MS" w:hAnsi="Trebuchet MS"/>
        <w:b/>
        <w:sz w:val="16"/>
        <w:szCs w:val="14"/>
      </w:rPr>
      <w:t xml:space="preserve"> dla dostaw</w:t>
    </w:r>
    <w:r w:rsidRPr="000D5232">
      <w:rPr>
        <w:rFonts w:ascii="Trebuchet MS" w:hAnsi="Trebuchet MS"/>
        <w:b/>
        <w:sz w:val="16"/>
        <w:szCs w:val="14"/>
      </w:rPr>
      <w:t xml:space="preserve">, w postępowaniu o wartości od progu unijnego, przetarg nieograniczony, nr sprawy: </w:t>
    </w:r>
    <w:r w:rsidRPr="00C10D13">
      <w:rPr>
        <w:rFonts w:ascii="Trebuchet MS" w:hAnsi="Trebuchet MS"/>
        <w:b/>
        <w:sz w:val="16"/>
        <w:szCs w:val="14"/>
      </w:rPr>
      <w:t>AP.271.</w:t>
    </w:r>
    <w:r w:rsidR="00C10D13">
      <w:rPr>
        <w:rFonts w:ascii="Trebuchet MS" w:hAnsi="Trebuchet MS"/>
        <w:b/>
        <w:sz w:val="16"/>
        <w:szCs w:val="14"/>
      </w:rPr>
      <w:t>3</w:t>
    </w:r>
    <w:r w:rsidRPr="00C10D13">
      <w:rPr>
        <w:rFonts w:ascii="Trebuchet MS" w:hAnsi="Trebuchet MS"/>
        <w:b/>
        <w:sz w:val="16"/>
        <w:szCs w:val="14"/>
      </w:rPr>
      <w:t>0.2025</w:t>
    </w:r>
  </w:p>
  <w:p w14:paraId="05415305" w14:textId="77777777" w:rsidR="00626D71" w:rsidRDefault="00626D71" w:rsidP="009F6347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E81CD7" w14:textId="77777777" w:rsidR="00626D71" w:rsidRPr="00776C08" w:rsidRDefault="00626D71">
    <w:pPr>
      <w:pStyle w:val="Nagwek"/>
      <w:rPr>
        <w:rFonts w:ascii="Arial" w:hAnsi="Arial"/>
        <w:sz w:val="14"/>
        <w:szCs w:val="14"/>
      </w:rPr>
    </w:pPr>
    <w:r w:rsidRPr="002B2C77">
      <w:rPr>
        <w:rFonts w:ascii="Arial" w:hAnsi="Arial"/>
        <w:sz w:val="14"/>
        <w:szCs w:val="14"/>
      </w:rPr>
      <w:t xml:space="preserve">SIWZ: przetarg nieograniczony </w:t>
    </w:r>
    <w:r>
      <w:rPr>
        <w:rFonts w:ascii="Arial" w:hAnsi="Arial"/>
        <w:sz w:val="14"/>
        <w:szCs w:val="14"/>
      </w:rPr>
      <w:t>o wartości równej lub powyżej 5.150.000 euro</w:t>
    </w:r>
  </w:p>
  <w:p w14:paraId="78A716FB" w14:textId="77777777" w:rsidR="00626D71" w:rsidRPr="002B2C77" w:rsidRDefault="00626D71">
    <w:pPr>
      <w:pStyle w:val="Nagwek"/>
      <w:rPr>
        <w:rFonts w:ascii="Arial" w:hAnsi="Arial"/>
        <w:sz w:val="14"/>
        <w:szCs w:val="14"/>
      </w:rPr>
    </w:pPr>
    <w:r>
      <w:rPr>
        <w:rFonts w:ascii="Arial" w:hAnsi="Arial"/>
        <w:sz w:val="14"/>
        <w:szCs w:val="14"/>
      </w:rPr>
      <w:t>nr sprawy: AP.341 -  .......</w:t>
    </w:r>
    <w:r w:rsidRPr="002B2C77">
      <w:rPr>
        <w:rFonts w:ascii="Arial" w:hAnsi="Arial"/>
        <w:sz w:val="14"/>
        <w:szCs w:val="14"/>
      </w:rPr>
      <w:t>/…</w:t>
    </w:r>
  </w:p>
  <w:p w14:paraId="3D2981D6" w14:textId="77777777" w:rsidR="00626D71" w:rsidRPr="00335A5D" w:rsidRDefault="00626D71">
    <w:pPr>
      <w:pStyle w:val="Nagwek"/>
      <w:rPr>
        <w:sz w:val="16"/>
        <w:szCs w:val="16"/>
        <w:u w:val="single"/>
      </w:rPr>
    </w:pPr>
    <w:r w:rsidRPr="000F5010">
      <w:rPr>
        <w:rFonts w:ascii="Arial" w:hAnsi="Arial"/>
        <w:sz w:val="16"/>
        <w:szCs w:val="16"/>
        <w:u w:val="single"/>
      </w:rPr>
      <w:tab/>
    </w:r>
    <w:r w:rsidRPr="000F5010">
      <w:rPr>
        <w:rFonts w:ascii="Arial" w:hAnsi="Arial"/>
        <w:sz w:val="16"/>
        <w:szCs w:val="16"/>
        <w:u w:val="single"/>
      </w:rPr>
      <w:tab/>
    </w:r>
    <w:r w:rsidRPr="00335A5D">
      <w:rPr>
        <w:sz w:val="16"/>
        <w:szCs w:val="16"/>
        <w:u w:val="single"/>
      </w:rPr>
      <w:tab/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B0E05"/>
    <w:multiLevelType w:val="hybridMultilevel"/>
    <w:tmpl w:val="2908727A"/>
    <w:lvl w:ilvl="0" w:tplc="1CD0CFE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4"/>
        <w:szCs w:val="22"/>
      </w:rPr>
    </w:lvl>
    <w:lvl w:ilvl="1" w:tplc="F2122324">
      <w:start w:val="1"/>
      <w:numFmt w:val="decimal"/>
      <w:lvlText w:val="4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3A2E43FE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b w:val="0"/>
      </w:r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6610A3"/>
    <w:multiLevelType w:val="hybridMultilevel"/>
    <w:tmpl w:val="D64E1820"/>
    <w:lvl w:ilvl="0" w:tplc="7FDE005C">
      <w:start w:val="1"/>
      <w:numFmt w:val="decimal"/>
      <w:lvlText w:val="1.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AE69B4"/>
    <w:multiLevelType w:val="hybridMultilevel"/>
    <w:tmpl w:val="BC78CCDA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EF54E5"/>
    <w:multiLevelType w:val="hybridMultilevel"/>
    <w:tmpl w:val="39EEB880"/>
    <w:lvl w:ilvl="0" w:tplc="84484C32">
      <w:start w:val="1"/>
      <w:numFmt w:val="decimal"/>
      <w:lvlText w:val="1.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BAB5175"/>
    <w:multiLevelType w:val="hybridMultilevel"/>
    <w:tmpl w:val="BC78CCDA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E494082"/>
    <w:multiLevelType w:val="hybridMultilevel"/>
    <w:tmpl w:val="BC78CCDA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F9F7EA1"/>
    <w:multiLevelType w:val="hybridMultilevel"/>
    <w:tmpl w:val="4948E2F8"/>
    <w:lvl w:ilvl="0" w:tplc="2402B794">
      <w:start w:val="1"/>
      <w:numFmt w:val="decimal"/>
      <w:lvlText w:val="2.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00D6B80"/>
    <w:multiLevelType w:val="hybridMultilevel"/>
    <w:tmpl w:val="D4AA3A8C"/>
    <w:lvl w:ilvl="0" w:tplc="2402B794">
      <w:start w:val="1"/>
      <w:numFmt w:val="decimal"/>
      <w:lvlText w:val="2.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6BB47ED"/>
    <w:multiLevelType w:val="hybridMultilevel"/>
    <w:tmpl w:val="49DC0E08"/>
    <w:lvl w:ilvl="0" w:tplc="1F402FD8">
      <w:start w:val="1"/>
      <w:numFmt w:val="decimal"/>
      <w:lvlText w:val="3.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78171DC"/>
    <w:multiLevelType w:val="hybridMultilevel"/>
    <w:tmpl w:val="B9E89EE4"/>
    <w:lvl w:ilvl="0" w:tplc="4022B254">
      <w:start w:val="1"/>
      <w:numFmt w:val="decimal"/>
      <w:lvlText w:val="4.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D515BB5"/>
    <w:multiLevelType w:val="hybridMultilevel"/>
    <w:tmpl w:val="0CA8F7E6"/>
    <w:lvl w:ilvl="0" w:tplc="B6A2D688">
      <w:start w:val="1"/>
      <w:numFmt w:val="decimal"/>
      <w:lvlText w:val="5.%1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3046D9"/>
    <w:multiLevelType w:val="hybridMultilevel"/>
    <w:tmpl w:val="9134DABE"/>
    <w:lvl w:ilvl="0" w:tplc="5AA294F0">
      <w:start w:val="1"/>
      <w:numFmt w:val="decimal"/>
      <w:lvlText w:val="3.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18B0A7A"/>
    <w:multiLevelType w:val="hybridMultilevel"/>
    <w:tmpl w:val="52FAA9B0"/>
    <w:lvl w:ilvl="0" w:tplc="88B0712C">
      <w:start w:val="1"/>
      <w:numFmt w:val="decimal"/>
      <w:lvlText w:val="6.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49471A8"/>
    <w:multiLevelType w:val="hybridMultilevel"/>
    <w:tmpl w:val="BC78CCDA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5992957"/>
    <w:multiLevelType w:val="hybridMultilevel"/>
    <w:tmpl w:val="DFFA2B14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83E12C5"/>
    <w:multiLevelType w:val="hybridMultilevel"/>
    <w:tmpl w:val="E76A66E8"/>
    <w:lvl w:ilvl="0" w:tplc="882A20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B2C733C"/>
    <w:multiLevelType w:val="hybridMultilevel"/>
    <w:tmpl w:val="45F89640"/>
    <w:lvl w:ilvl="0" w:tplc="84484C32">
      <w:start w:val="1"/>
      <w:numFmt w:val="decimal"/>
      <w:lvlText w:val="1.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E407671"/>
    <w:multiLevelType w:val="hybridMultilevel"/>
    <w:tmpl w:val="55A0383A"/>
    <w:lvl w:ilvl="0" w:tplc="2C7ABF16">
      <w:start w:val="1"/>
      <w:numFmt w:val="decimal"/>
      <w:lvlText w:val="4.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37669E7"/>
    <w:multiLevelType w:val="hybridMultilevel"/>
    <w:tmpl w:val="BC78CCDA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4D57B98"/>
    <w:multiLevelType w:val="hybridMultilevel"/>
    <w:tmpl w:val="9632612C"/>
    <w:lvl w:ilvl="0" w:tplc="84484C32">
      <w:start w:val="1"/>
      <w:numFmt w:val="decimal"/>
      <w:lvlText w:val="1.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7DF3464"/>
    <w:multiLevelType w:val="hybridMultilevel"/>
    <w:tmpl w:val="3C480386"/>
    <w:lvl w:ilvl="0" w:tplc="84484C32">
      <w:start w:val="1"/>
      <w:numFmt w:val="decimal"/>
      <w:lvlText w:val="1.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A481B36"/>
    <w:multiLevelType w:val="hybridMultilevel"/>
    <w:tmpl w:val="BC78CCDA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4E97119"/>
    <w:multiLevelType w:val="hybridMultilevel"/>
    <w:tmpl w:val="BC78CCDA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53D5628"/>
    <w:multiLevelType w:val="hybridMultilevel"/>
    <w:tmpl w:val="DFFA2B14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EED0155"/>
    <w:multiLevelType w:val="hybridMultilevel"/>
    <w:tmpl w:val="BC78CCDA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1803C62"/>
    <w:multiLevelType w:val="hybridMultilevel"/>
    <w:tmpl w:val="99F8667E"/>
    <w:lvl w:ilvl="0" w:tplc="B6A2D688">
      <w:start w:val="1"/>
      <w:numFmt w:val="decimal"/>
      <w:lvlText w:val="5.%1"/>
      <w:lvlJc w:val="left"/>
      <w:pPr>
        <w:ind w:left="36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20C2C71"/>
    <w:multiLevelType w:val="hybridMultilevel"/>
    <w:tmpl w:val="B9E89EE4"/>
    <w:lvl w:ilvl="0" w:tplc="4022B254">
      <w:start w:val="1"/>
      <w:numFmt w:val="decimal"/>
      <w:lvlText w:val="4.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64A7CD2"/>
    <w:multiLevelType w:val="hybridMultilevel"/>
    <w:tmpl w:val="DFFA2B14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CD16BC2"/>
    <w:multiLevelType w:val="hybridMultilevel"/>
    <w:tmpl w:val="BC78CCDA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D0808CD"/>
    <w:multiLevelType w:val="hybridMultilevel"/>
    <w:tmpl w:val="745A0A8C"/>
    <w:lvl w:ilvl="0" w:tplc="1954F1F0">
      <w:start w:val="1"/>
      <w:numFmt w:val="decimal"/>
      <w:lvlText w:val="7.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1F2C5B"/>
    <w:multiLevelType w:val="hybridMultilevel"/>
    <w:tmpl w:val="D1040C22"/>
    <w:lvl w:ilvl="0" w:tplc="2402B794">
      <w:start w:val="1"/>
      <w:numFmt w:val="decimal"/>
      <w:lvlText w:val="2.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8A05AC1"/>
    <w:multiLevelType w:val="hybridMultilevel"/>
    <w:tmpl w:val="BC78CCDA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E9E4E33"/>
    <w:multiLevelType w:val="hybridMultilevel"/>
    <w:tmpl w:val="A14C4D54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0"/>
  </w:num>
  <w:num w:numId="3">
    <w:abstractNumId w:val="29"/>
  </w:num>
  <w:num w:numId="4">
    <w:abstractNumId w:val="32"/>
  </w:num>
  <w:num w:numId="5">
    <w:abstractNumId w:val="24"/>
  </w:num>
  <w:num w:numId="6">
    <w:abstractNumId w:val="4"/>
  </w:num>
  <w:num w:numId="7">
    <w:abstractNumId w:val="19"/>
  </w:num>
  <w:num w:numId="8">
    <w:abstractNumId w:val="23"/>
  </w:num>
  <w:num w:numId="9">
    <w:abstractNumId w:val="27"/>
  </w:num>
  <w:num w:numId="10">
    <w:abstractNumId w:val="6"/>
  </w:num>
  <w:num w:numId="11">
    <w:abstractNumId w:val="7"/>
  </w:num>
  <w:num w:numId="12">
    <w:abstractNumId w:val="1"/>
  </w:num>
  <w:num w:numId="13">
    <w:abstractNumId w:val="11"/>
  </w:num>
  <w:num w:numId="14">
    <w:abstractNumId w:val="20"/>
  </w:num>
  <w:num w:numId="15">
    <w:abstractNumId w:val="26"/>
  </w:num>
  <w:num w:numId="16">
    <w:abstractNumId w:val="17"/>
  </w:num>
  <w:num w:numId="17">
    <w:abstractNumId w:val="14"/>
  </w:num>
  <w:num w:numId="18">
    <w:abstractNumId w:val="16"/>
  </w:num>
  <w:num w:numId="19">
    <w:abstractNumId w:val="30"/>
  </w:num>
  <w:num w:numId="20">
    <w:abstractNumId w:val="8"/>
  </w:num>
  <w:num w:numId="21">
    <w:abstractNumId w:val="9"/>
  </w:num>
  <w:num w:numId="22">
    <w:abstractNumId w:val="25"/>
  </w:num>
  <w:num w:numId="23">
    <w:abstractNumId w:val="12"/>
  </w:num>
  <w:num w:numId="24">
    <w:abstractNumId w:val="18"/>
  </w:num>
  <w:num w:numId="25">
    <w:abstractNumId w:val="2"/>
  </w:num>
  <w:num w:numId="26">
    <w:abstractNumId w:val="28"/>
  </w:num>
  <w:num w:numId="27">
    <w:abstractNumId w:val="21"/>
  </w:num>
  <w:num w:numId="28">
    <w:abstractNumId w:val="13"/>
  </w:num>
  <w:num w:numId="29">
    <w:abstractNumId w:val="31"/>
  </w:num>
  <w:num w:numId="30">
    <w:abstractNumId w:val="22"/>
  </w:num>
  <w:num w:numId="31">
    <w:abstractNumId w:val="3"/>
  </w:num>
  <w:num w:numId="32">
    <w:abstractNumId w:val="5"/>
  </w:num>
  <w:num w:numId="33">
    <w:abstractNumId w:val="15"/>
  </w:num>
  <w:num w:numId="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E85"/>
    <w:rsid w:val="00001CA6"/>
    <w:rsid w:val="000055F3"/>
    <w:rsid w:val="00005E08"/>
    <w:rsid w:val="00010012"/>
    <w:rsid w:val="000117FF"/>
    <w:rsid w:val="0001340B"/>
    <w:rsid w:val="0002486D"/>
    <w:rsid w:val="00032320"/>
    <w:rsid w:val="00033251"/>
    <w:rsid w:val="00036B53"/>
    <w:rsid w:val="00040337"/>
    <w:rsid w:val="00041557"/>
    <w:rsid w:val="00043251"/>
    <w:rsid w:val="000443CB"/>
    <w:rsid w:val="00045172"/>
    <w:rsid w:val="00045D67"/>
    <w:rsid w:val="00046521"/>
    <w:rsid w:val="00046830"/>
    <w:rsid w:val="00047746"/>
    <w:rsid w:val="00051BD8"/>
    <w:rsid w:val="00052650"/>
    <w:rsid w:val="000532A1"/>
    <w:rsid w:val="00053D52"/>
    <w:rsid w:val="0005452B"/>
    <w:rsid w:val="00055B22"/>
    <w:rsid w:val="00056BBC"/>
    <w:rsid w:val="00056E0D"/>
    <w:rsid w:val="0005741B"/>
    <w:rsid w:val="000614AF"/>
    <w:rsid w:val="000618DC"/>
    <w:rsid w:val="000643B6"/>
    <w:rsid w:val="00064938"/>
    <w:rsid w:val="00064D10"/>
    <w:rsid w:val="0006739A"/>
    <w:rsid w:val="00070E7E"/>
    <w:rsid w:val="000775D4"/>
    <w:rsid w:val="00077D5F"/>
    <w:rsid w:val="00080655"/>
    <w:rsid w:val="000846CA"/>
    <w:rsid w:val="0008679B"/>
    <w:rsid w:val="00087A8C"/>
    <w:rsid w:val="000902B7"/>
    <w:rsid w:val="00094AC6"/>
    <w:rsid w:val="0009797F"/>
    <w:rsid w:val="00097BC5"/>
    <w:rsid w:val="000A0580"/>
    <w:rsid w:val="000A1A5C"/>
    <w:rsid w:val="000A3029"/>
    <w:rsid w:val="000A7FA5"/>
    <w:rsid w:val="000B38ED"/>
    <w:rsid w:val="000B58C0"/>
    <w:rsid w:val="000C1A63"/>
    <w:rsid w:val="000C3FD7"/>
    <w:rsid w:val="000D186F"/>
    <w:rsid w:val="000D1A19"/>
    <w:rsid w:val="000D2577"/>
    <w:rsid w:val="000D47A7"/>
    <w:rsid w:val="000D65C2"/>
    <w:rsid w:val="000D6995"/>
    <w:rsid w:val="000D7D08"/>
    <w:rsid w:val="000E3197"/>
    <w:rsid w:val="000E3AF0"/>
    <w:rsid w:val="000E4F81"/>
    <w:rsid w:val="000F24AE"/>
    <w:rsid w:val="000F4EC5"/>
    <w:rsid w:val="000F6532"/>
    <w:rsid w:val="000F6723"/>
    <w:rsid w:val="000F7EAA"/>
    <w:rsid w:val="001006F0"/>
    <w:rsid w:val="001011A9"/>
    <w:rsid w:val="001054C9"/>
    <w:rsid w:val="00110C82"/>
    <w:rsid w:val="001136A6"/>
    <w:rsid w:val="00114DF6"/>
    <w:rsid w:val="00117408"/>
    <w:rsid w:val="00121EEE"/>
    <w:rsid w:val="00123185"/>
    <w:rsid w:val="0012604A"/>
    <w:rsid w:val="00126C38"/>
    <w:rsid w:val="00127005"/>
    <w:rsid w:val="0013415A"/>
    <w:rsid w:val="0013561F"/>
    <w:rsid w:val="001377F2"/>
    <w:rsid w:val="00137823"/>
    <w:rsid w:val="001379F2"/>
    <w:rsid w:val="0014548C"/>
    <w:rsid w:val="00150EEC"/>
    <w:rsid w:val="001528B7"/>
    <w:rsid w:val="00152A8E"/>
    <w:rsid w:val="00153B80"/>
    <w:rsid w:val="00155561"/>
    <w:rsid w:val="00155786"/>
    <w:rsid w:val="00156215"/>
    <w:rsid w:val="00157763"/>
    <w:rsid w:val="00157C17"/>
    <w:rsid w:val="00157C94"/>
    <w:rsid w:val="001617A8"/>
    <w:rsid w:val="001617B0"/>
    <w:rsid w:val="00164BB9"/>
    <w:rsid w:val="00164CEF"/>
    <w:rsid w:val="00165B65"/>
    <w:rsid w:val="00173B3E"/>
    <w:rsid w:val="00176C87"/>
    <w:rsid w:val="0017785A"/>
    <w:rsid w:val="00177C1C"/>
    <w:rsid w:val="00184391"/>
    <w:rsid w:val="001863C7"/>
    <w:rsid w:val="00191AB2"/>
    <w:rsid w:val="001920A1"/>
    <w:rsid w:val="00192AAE"/>
    <w:rsid w:val="00194A49"/>
    <w:rsid w:val="001A47C0"/>
    <w:rsid w:val="001A70C1"/>
    <w:rsid w:val="001A7796"/>
    <w:rsid w:val="001B118F"/>
    <w:rsid w:val="001B1576"/>
    <w:rsid w:val="001C04FF"/>
    <w:rsid w:val="001C065A"/>
    <w:rsid w:val="001C3129"/>
    <w:rsid w:val="001C43E0"/>
    <w:rsid w:val="001D0924"/>
    <w:rsid w:val="001D36C6"/>
    <w:rsid w:val="001D4E6E"/>
    <w:rsid w:val="001D4F58"/>
    <w:rsid w:val="001D6A78"/>
    <w:rsid w:val="001D6B22"/>
    <w:rsid w:val="001D7026"/>
    <w:rsid w:val="001E05CA"/>
    <w:rsid w:val="001E10F9"/>
    <w:rsid w:val="001E1EDC"/>
    <w:rsid w:val="001E2098"/>
    <w:rsid w:val="001E24DF"/>
    <w:rsid w:val="001E271E"/>
    <w:rsid w:val="001E2B77"/>
    <w:rsid w:val="001E3202"/>
    <w:rsid w:val="001E3E79"/>
    <w:rsid w:val="001E68D2"/>
    <w:rsid w:val="001F0196"/>
    <w:rsid w:val="001F0E1F"/>
    <w:rsid w:val="001F229C"/>
    <w:rsid w:val="001F340F"/>
    <w:rsid w:val="001F3CA3"/>
    <w:rsid w:val="001F4040"/>
    <w:rsid w:val="001F61C6"/>
    <w:rsid w:val="001F64F4"/>
    <w:rsid w:val="00201856"/>
    <w:rsid w:val="00202639"/>
    <w:rsid w:val="002026A6"/>
    <w:rsid w:val="00202C76"/>
    <w:rsid w:val="00202ED0"/>
    <w:rsid w:val="002033D6"/>
    <w:rsid w:val="00207049"/>
    <w:rsid w:val="002113BD"/>
    <w:rsid w:val="00214957"/>
    <w:rsid w:val="00215E10"/>
    <w:rsid w:val="0021668A"/>
    <w:rsid w:val="002172E4"/>
    <w:rsid w:val="00220B3C"/>
    <w:rsid w:val="002212D7"/>
    <w:rsid w:val="002216B1"/>
    <w:rsid w:val="00224CF4"/>
    <w:rsid w:val="00227D32"/>
    <w:rsid w:val="00235961"/>
    <w:rsid w:val="002361FD"/>
    <w:rsid w:val="00236B89"/>
    <w:rsid w:val="00237233"/>
    <w:rsid w:val="00237CF1"/>
    <w:rsid w:val="002409EB"/>
    <w:rsid w:val="002417A3"/>
    <w:rsid w:val="002438D0"/>
    <w:rsid w:val="00245941"/>
    <w:rsid w:val="00245E65"/>
    <w:rsid w:val="00247941"/>
    <w:rsid w:val="00251271"/>
    <w:rsid w:val="00253C58"/>
    <w:rsid w:val="002541F0"/>
    <w:rsid w:val="00255332"/>
    <w:rsid w:val="00255BCD"/>
    <w:rsid w:val="002601D3"/>
    <w:rsid w:val="00260887"/>
    <w:rsid w:val="00262EB9"/>
    <w:rsid w:val="002633DF"/>
    <w:rsid w:val="00265A72"/>
    <w:rsid w:val="00266C4F"/>
    <w:rsid w:val="002708DD"/>
    <w:rsid w:val="002713D2"/>
    <w:rsid w:val="00271FB4"/>
    <w:rsid w:val="0027281E"/>
    <w:rsid w:val="002737C3"/>
    <w:rsid w:val="00276024"/>
    <w:rsid w:val="0027755C"/>
    <w:rsid w:val="00281803"/>
    <w:rsid w:val="00282A70"/>
    <w:rsid w:val="00287E39"/>
    <w:rsid w:val="0029170F"/>
    <w:rsid w:val="00293F6B"/>
    <w:rsid w:val="002948D9"/>
    <w:rsid w:val="00295DF2"/>
    <w:rsid w:val="002971A9"/>
    <w:rsid w:val="002A1E5E"/>
    <w:rsid w:val="002A389E"/>
    <w:rsid w:val="002A5A7D"/>
    <w:rsid w:val="002A629B"/>
    <w:rsid w:val="002A6C5C"/>
    <w:rsid w:val="002B2547"/>
    <w:rsid w:val="002B2D52"/>
    <w:rsid w:val="002B5CAC"/>
    <w:rsid w:val="002B63B3"/>
    <w:rsid w:val="002B6C22"/>
    <w:rsid w:val="002B7556"/>
    <w:rsid w:val="002C1B6F"/>
    <w:rsid w:val="002C5086"/>
    <w:rsid w:val="002D41FE"/>
    <w:rsid w:val="002E12A3"/>
    <w:rsid w:val="002E572C"/>
    <w:rsid w:val="002F484D"/>
    <w:rsid w:val="002F50AB"/>
    <w:rsid w:val="00300AEA"/>
    <w:rsid w:val="003028A9"/>
    <w:rsid w:val="0030473A"/>
    <w:rsid w:val="003069DB"/>
    <w:rsid w:val="00313CA6"/>
    <w:rsid w:val="00313EFA"/>
    <w:rsid w:val="003163DD"/>
    <w:rsid w:val="00321457"/>
    <w:rsid w:val="0032169C"/>
    <w:rsid w:val="0032243E"/>
    <w:rsid w:val="003275F7"/>
    <w:rsid w:val="00331C81"/>
    <w:rsid w:val="0033389A"/>
    <w:rsid w:val="00334AD3"/>
    <w:rsid w:val="00335BC3"/>
    <w:rsid w:val="00344092"/>
    <w:rsid w:val="0034599E"/>
    <w:rsid w:val="00347A90"/>
    <w:rsid w:val="0035533B"/>
    <w:rsid w:val="00356401"/>
    <w:rsid w:val="0035745D"/>
    <w:rsid w:val="00367B6D"/>
    <w:rsid w:val="003702FB"/>
    <w:rsid w:val="00372B06"/>
    <w:rsid w:val="0037325C"/>
    <w:rsid w:val="00374312"/>
    <w:rsid w:val="00377ABF"/>
    <w:rsid w:val="0038192F"/>
    <w:rsid w:val="0038194B"/>
    <w:rsid w:val="00381FD5"/>
    <w:rsid w:val="00382380"/>
    <w:rsid w:val="003926B2"/>
    <w:rsid w:val="00395228"/>
    <w:rsid w:val="00395D81"/>
    <w:rsid w:val="00396044"/>
    <w:rsid w:val="003961FB"/>
    <w:rsid w:val="003A1941"/>
    <w:rsid w:val="003A49C1"/>
    <w:rsid w:val="003A7B6C"/>
    <w:rsid w:val="003B2B92"/>
    <w:rsid w:val="003B2E46"/>
    <w:rsid w:val="003B35AE"/>
    <w:rsid w:val="003B460B"/>
    <w:rsid w:val="003B54D8"/>
    <w:rsid w:val="003B675F"/>
    <w:rsid w:val="003C1957"/>
    <w:rsid w:val="003C3E29"/>
    <w:rsid w:val="003C4EF7"/>
    <w:rsid w:val="003C605F"/>
    <w:rsid w:val="003D0FBF"/>
    <w:rsid w:val="003D1124"/>
    <w:rsid w:val="003D2302"/>
    <w:rsid w:val="003D5E09"/>
    <w:rsid w:val="003D669C"/>
    <w:rsid w:val="003D7046"/>
    <w:rsid w:val="003D77CD"/>
    <w:rsid w:val="003E0306"/>
    <w:rsid w:val="003E065E"/>
    <w:rsid w:val="003E0676"/>
    <w:rsid w:val="003E1B98"/>
    <w:rsid w:val="003E2404"/>
    <w:rsid w:val="003E2B94"/>
    <w:rsid w:val="003E41AA"/>
    <w:rsid w:val="003E72FD"/>
    <w:rsid w:val="003F28E9"/>
    <w:rsid w:val="003F34DC"/>
    <w:rsid w:val="003F5319"/>
    <w:rsid w:val="00400B29"/>
    <w:rsid w:val="00401E6D"/>
    <w:rsid w:val="00402D53"/>
    <w:rsid w:val="00403642"/>
    <w:rsid w:val="0040551E"/>
    <w:rsid w:val="00405AA0"/>
    <w:rsid w:val="00405E16"/>
    <w:rsid w:val="00405EDD"/>
    <w:rsid w:val="00413AC2"/>
    <w:rsid w:val="00415A72"/>
    <w:rsid w:val="004164BA"/>
    <w:rsid w:val="00416C55"/>
    <w:rsid w:val="004222D0"/>
    <w:rsid w:val="0042353C"/>
    <w:rsid w:val="004248F9"/>
    <w:rsid w:val="004275D1"/>
    <w:rsid w:val="004279FA"/>
    <w:rsid w:val="00431123"/>
    <w:rsid w:val="00432BF1"/>
    <w:rsid w:val="00435FC4"/>
    <w:rsid w:val="0043623A"/>
    <w:rsid w:val="00440039"/>
    <w:rsid w:val="004418CE"/>
    <w:rsid w:val="00444C1B"/>
    <w:rsid w:val="00453291"/>
    <w:rsid w:val="004541AC"/>
    <w:rsid w:val="00456E78"/>
    <w:rsid w:val="0045751B"/>
    <w:rsid w:val="00460456"/>
    <w:rsid w:val="00462980"/>
    <w:rsid w:val="0046442D"/>
    <w:rsid w:val="00465FB8"/>
    <w:rsid w:val="00466B96"/>
    <w:rsid w:val="00467DE1"/>
    <w:rsid w:val="00467E29"/>
    <w:rsid w:val="004712A0"/>
    <w:rsid w:val="004716FB"/>
    <w:rsid w:val="004721EF"/>
    <w:rsid w:val="00472462"/>
    <w:rsid w:val="00472973"/>
    <w:rsid w:val="00472986"/>
    <w:rsid w:val="00473050"/>
    <w:rsid w:val="0047461A"/>
    <w:rsid w:val="00474837"/>
    <w:rsid w:val="00474940"/>
    <w:rsid w:val="004772EA"/>
    <w:rsid w:val="00477757"/>
    <w:rsid w:val="004808F8"/>
    <w:rsid w:val="004819DE"/>
    <w:rsid w:val="00484804"/>
    <w:rsid w:val="004857EC"/>
    <w:rsid w:val="004877EB"/>
    <w:rsid w:val="00491221"/>
    <w:rsid w:val="00491E65"/>
    <w:rsid w:val="00493C4D"/>
    <w:rsid w:val="0049455A"/>
    <w:rsid w:val="004959FD"/>
    <w:rsid w:val="004A0D64"/>
    <w:rsid w:val="004A2637"/>
    <w:rsid w:val="004A2958"/>
    <w:rsid w:val="004B2C28"/>
    <w:rsid w:val="004B2C2C"/>
    <w:rsid w:val="004B4CA3"/>
    <w:rsid w:val="004B6235"/>
    <w:rsid w:val="004B6256"/>
    <w:rsid w:val="004B6DF2"/>
    <w:rsid w:val="004C07C9"/>
    <w:rsid w:val="004C23C7"/>
    <w:rsid w:val="004C259B"/>
    <w:rsid w:val="004C2B30"/>
    <w:rsid w:val="004C63E1"/>
    <w:rsid w:val="004C6FE5"/>
    <w:rsid w:val="004D2793"/>
    <w:rsid w:val="004D7217"/>
    <w:rsid w:val="004D7314"/>
    <w:rsid w:val="004E595D"/>
    <w:rsid w:val="004E6FD7"/>
    <w:rsid w:val="004E7357"/>
    <w:rsid w:val="004E7E37"/>
    <w:rsid w:val="004F022A"/>
    <w:rsid w:val="004F3DE5"/>
    <w:rsid w:val="004F51CA"/>
    <w:rsid w:val="00501CB1"/>
    <w:rsid w:val="00502D50"/>
    <w:rsid w:val="005036C1"/>
    <w:rsid w:val="00505118"/>
    <w:rsid w:val="00506100"/>
    <w:rsid w:val="0050650D"/>
    <w:rsid w:val="005136F2"/>
    <w:rsid w:val="00514614"/>
    <w:rsid w:val="00514B74"/>
    <w:rsid w:val="0051776F"/>
    <w:rsid w:val="00522C23"/>
    <w:rsid w:val="005241B4"/>
    <w:rsid w:val="00526348"/>
    <w:rsid w:val="0053039A"/>
    <w:rsid w:val="00530BDF"/>
    <w:rsid w:val="005317E8"/>
    <w:rsid w:val="0053271F"/>
    <w:rsid w:val="00532904"/>
    <w:rsid w:val="0053327F"/>
    <w:rsid w:val="00533FD3"/>
    <w:rsid w:val="005362E9"/>
    <w:rsid w:val="00545E94"/>
    <w:rsid w:val="00550759"/>
    <w:rsid w:val="0055257C"/>
    <w:rsid w:val="00553DC0"/>
    <w:rsid w:val="00560C96"/>
    <w:rsid w:val="00564649"/>
    <w:rsid w:val="005654E2"/>
    <w:rsid w:val="0056634E"/>
    <w:rsid w:val="005736AF"/>
    <w:rsid w:val="005736E1"/>
    <w:rsid w:val="0058074D"/>
    <w:rsid w:val="00581494"/>
    <w:rsid w:val="005819AB"/>
    <w:rsid w:val="0058200B"/>
    <w:rsid w:val="0058223F"/>
    <w:rsid w:val="0058529C"/>
    <w:rsid w:val="0058628B"/>
    <w:rsid w:val="00587282"/>
    <w:rsid w:val="00587320"/>
    <w:rsid w:val="005876BE"/>
    <w:rsid w:val="00591578"/>
    <w:rsid w:val="00591D05"/>
    <w:rsid w:val="00594FFD"/>
    <w:rsid w:val="00595A6E"/>
    <w:rsid w:val="00597D53"/>
    <w:rsid w:val="00597FDE"/>
    <w:rsid w:val="005A0E5B"/>
    <w:rsid w:val="005A1F3C"/>
    <w:rsid w:val="005A2E9A"/>
    <w:rsid w:val="005A3269"/>
    <w:rsid w:val="005A7955"/>
    <w:rsid w:val="005A7F00"/>
    <w:rsid w:val="005B15C6"/>
    <w:rsid w:val="005B1671"/>
    <w:rsid w:val="005B37F1"/>
    <w:rsid w:val="005B5026"/>
    <w:rsid w:val="005B7209"/>
    <w:rsid w:val="005C18B8"/>
    <w:rsid w:val="005C3976"/>
    <w:rsid w:val="005C3E6A"/>
    <w:rsid w:val="005C4836"/>
    <w:rsid w:val="005C5B90"/>
    <w:rsid w:val="005C5F50"/>
    <w:rsid w:val="005C7480"/>
    <w:rsid w:val="005D6877"/>
    <w:rsid w:val="005D7B69"/>
    <w:rsid w:val="005E3770"/>
    <w:rsid w:val="005E65A2"/>
    <w:rsid w:val="005F3F27"/>
    <w:rsid w:val="005F5B9A"/>
    <w:rsid w:val="005F7BC6"/>
    <w:rsid w:val="00602197"/>
    <w:rsid w:val="00602CF0"/>
    <w:rsid w:val="00604A0E"/>
    <w:rsid w:val="0061028B"/>
    <w:rsid w:val="00611FD5"/>
    <w:rsid w:val="00613295"/>
    <w:rsid w:val="0061393E"/>
    <w:rsid w:val="00614157"/>
    <w:rsid w:val="006158E5"/>
    <w:rsid w:val="00615FB2"/>
    <w:rsid w:val="00616424"/>
    <w:rsid w:val="00617EFA"/>
    <w:rsid w:val="00626D71"/>
    <w:rsid w:val="00633994"/>
    <w:rsid w:val="00636F0F"/>
    <w:rsid w:val="006371C2"/>
    <w:rsid w:val="00641992"/>
    <w:rsid w:val="0064379C"/>
    <w:rsid w:val="0064698C"/>
    <w:rsid w:val="0065049C"/>
    <w:rsid w:val="00651BA1"/>
    <w:rsid w:val="00660152"/>
    <w:rsid w:val="00663239"/>
    <w:rsid w:val="00663FC0"/>
    <w:rsid w:val="00667AA5"/>
    <w:rsid w:val="006700ED"/>
    <w:rsid w:val="0067193D"/>
    <w:rsid w:val="00676750"/>
    <w:rsid w:val="0067734B"/>
    <w:rsid w:val="00680912"/>
    <w:rsid w:val="0068258B"/>
    <w:rsid w:val="006836B9"/>
    <w:rsid w:val="006838D0"/>
    <w:rsid w:val="00684D81"/>
    <w:rsid w:val="006874F1"/>
    <w:rsid w:val="00691C89"/>
    <w:rsid w:val="006939FC"/>
    <w:rsid w:val="00694DBF"/>
    <w:rsid w:val="00695BB7"/>
    <w:rsid w:val="00696B25"/>
    <w:rsid w:val="00696B58"/>
    <w:rsid w:val="006A134B"/>
    <w:rsid w:val="006A2FB5"/>
    <w:rsid w:val="006A3162"/>
    <w:rsid w:val="006A3B86"/>
    <w:rsid w:val="006B0C0D"/>
    <w:rsid w:val="006B1607"/>
    <w:rsid w:val="006B22E2"/>
    <w:rsid w:val="006B493C"/>
    <w:rsid w:val="006B70C9"/>
    <w:rsid w:val="006B70E3"/>
    <w:rsid w:val="006C0586"/>
    <w:rsid w:val="006C15EA"/>
    <w:rsid w:val="006C2CCC"/>
    <w:rsid w:val="006C4281"/>
    <w:rsid w:val="006C609E"/>
    <w:rsid w:val="006D09F5"/>
    <w:rsid w:val="006D3B28"/>
    <w:rsid w:val="006E0C05"/>
    <w:rsid w:val="006E21E8"/>
    <w:rsid w:val="006E4FE0"/>
    <w:rsid w:val="006E55C7"/>
    <w:rsid w:val="006E6E2C"/>
    <w:rsid w:val="006F15F4"/>
    <w:rsid w:val="006F29C7"/>
    <w:rsid w:val="006F3BFA"/>
    <w:rsid w:val="006F736D"/>
    <w:rsid w:val="00701052"/>
    <w:rsid w:val="00702AE0"/>
    <w:rsid w:val="00702AEA"/>
    <w:rsid w:val="00706C9D"/>
    <w:rsid w:val="00707A4F"/>
    <w:rsid w:val="00707F53"/>
    <w:rsid w:val="0071027A"/>
    <w:rsid w:val="00711DAE"/>
    <w:rsid w:val="00712544"/>
    <w:rsid w:val="007131ED"/>
    <w:rsid w:val="00714E64"/>
    <w:rsid w:val="00716C0F"/>
    <w:rsid w:val="00716E1B"/>
    <w:rsid w:val="007174A8"/>
    <w:rsid w:val="00721165"/>
    <w:rsid w:val="0072215C"/>
    <w:rsid w:val="00723C6D"/>
    <w:rsid w:val="00724CE3"/>
    <w:rsid w:val="00733007"/>
    <w:rsid w:val="00733E48"/>
    <w:rsid w:val="00736C18"/>
    <w:rsid w:val="00740D40"/>
    <w:rsid w:val="0075064B"/>
    <w:rsid w:val="00752570"/>
    <w:rsid w:val="00752C95"/>
    <w:rsid w:val="007545CA"/>
    <w:rsid w:val="00754726"/>
    <w:rsid w:val="00754D2F"/>
    <w:rsid w:val="007606FA"/>
    <w:rsid w:val="0076109B"/>
    <w:rsid w:val="00763AE3"/>
    <w:rsid w:val="00763DD5"/>
    <w:rsid w:val="007748C8"/>
    <w:rsid w:val="00775097"/>
    <w:rsid w:val="007767A1"/>
    <w:rsid w:val="00777D57"/>
    <w:rsid w:val="007808AA"/>
    <w:rsid w:val="00780D66"/>
    <w:rsid w:val="007848A4"/>
    <w:rsid w:val="007875F7"/>
    <w:rsid w:val="00790F46"/>
    <w:rsid w:val="00791635"/>
    <w:rsid w:val="00794F85"/>
    <w:rsid w:val="00795273"/>
    <w:rsid w:val="00795651"/>
    <w:rsid w:val="007956D4"/>
    <w:rsid w:val="00797A4E"/>
    <w:rsid w:val="007A0B29"/>
    <w:rsid w:val="007A2C5B"/>
    <w:rsid w:val="007A42CC"/>
    <w:rsid w:val="007A5330"/>
    <w:rsid w:val="007B00B7"/>
    <w:rsid w:val="007B3116"/>
    <w:rsid w:val="007B34F1"/>
    <w:rsid w:val="007B3D9E"/>
    <w:rsid w:val="007B49AD"/>
    <w:rsid w:val="007B4CA1"/>
    <w:rsid w:val="007B612B"/>
    <w:rsid w:val="007B6604"/>
    <w:rsid w:val="007C017F"/>
    <w:rsid w:val="007C0F4F"/>
    <w:rsid w:val="007C2972"/>
    <w:rsid w:val="007C29F9"/>
    <w:rsid w:val="007C3EBC"/>
    <w:rsid w:val="007C3FBD"/>
    <w:rsid w:val="007C43A0"/>
    <w:rsid w:val="007C585E"/>
    <w:rsid w:val="007D0B77"/>
    <w:rsid w:val="007D3B9E"/>
    <w:rsid w:val="007D3E80"/>
    <w:rsid w:val="007D4ABE"/>
    <w:rsid w:val="007D63A0"/>
    <w:rsid w:val="007E1321"/>
    <w:rsid w:val="007E3345"/>
    <w:rsid w:val="007E48D8"/>
    <w:rsid w:val="007E50D1"/>
    <w:rsid w:val="007E7D72"/>
    <w:rsid w:val="007F055D"/>
    <w:rsid w:val="007F06F6"/>
    <w:rsid w:val="007F0EA8"/>
    <w:rsid w:val="007F2417"/>
    <w:rsid w:val="007F34AC"/>
    <w:rsid w:val="007F3C30"/>
    <w:rsid w:val="007F4252"/>
    <w:rsid w:val="007F6737"/>
    <w:rsid w:val="00800307"/>
    <w:rsid w:val="0080549C"/>
    <w:rsid w:val="008056CB"/>
    <w:rsid w:val="0080748D"/>
    <w:rsid w:val="00807BA2"/>
    <w:rsid w:val="00812273"/>
    <w:rsid w:val="00812560"/>
    <w:rsid w:val="00812D01"/>
    <w:rsid w:val="00812D20"/>
    <w:rsid w:val="008135C0"/>
    <w:rsid w:val="008153DF"/>
    <w:rsid w:val="0081656D"/>
    <w:rsid w:val="00816919"/>
    <w:rsid w:val="008201D0"/>
    <w:rsid w:val="008203B0"/>
    <w:rsid w:val="00820E19"/>
    <w:rsid w:val="00823285"/>
    <w:rsid w:val="00823E43"/>
    <w:rsid w:val="008257E5"/>
    <w:rsid w:val="008257F2"/>
    <w:rsid w:val="00830FC8"/>
    <w:rsid w:val="0083217A"/>
    <w:rsid w:val="00832771"/>
    <w:rsid w:val="00836B3F"/>
    <w:rsid w:val="008405B3"/>
    <w:rsid w:val="00842A80"/>
    <w:rsid w:val="00844C6A"/>
    <w:rsid w:val="00846911"/>
    <w:rsid w:val="00850CDE"/>
    <w:rsid w:val="00854C46"/>
    <w:rsid w:val="0085685B"/>
    <w:rsid w:val="00857E55"/>
    <w:rsid w:val="00861C76"/>
    <w:rsid w:val="00867B1D"/>
    <w:rsid w:val="008724F9"/>
    <w:rsid w:val="00874931"/>
    <w:rsid w:val="00882BAD"/>
    <w:rsid w:val="00882D1F"/>
    <w:rsid w:val="0088490D"/>
    <w:rsid w:val="00885303"/>
    <w:rsid w:val="0088543C"/>
    <w:rsid w:val="00886EE8"/>
    <w:rsid w:val="00887C80"/>
    <w:rsid w:val="00890311"/>
    <w:rsid w:val="008A2565"/>
    <w:rsid w:val="008A366F"/>
    <w:rsid w:val="008A3C80"/>
    <w:rsid w:val="008A470C"/>
    <w:rsid w:val="008A6F7D"/>
    <w:rsid w:val="008B31F3"/>
    <w:rsid w:val="008B5E3E"/>
    <w:rsid w:val="008C0CC5"/>
    <w:rsid w:val="008C1581"/>
    <w:rsid w:val="008C4CE4"/>
    <w:rsid w:val="008C5BE3"/>
    <w:rsid w:val="008C67BF"/>
    <w:rsid w:val="008D3679"/>
    <w:rsid w:val="008D5706"/>
    <w:rsid w:val="008D59F9"/>
    <w:rsid w:val="008D6F08"/>
    <w:rsid w:val="008D7D7D"/>
    <w:rsid w:val="008D7D84"/>
    <w:rsid w:val="008E2103"/>
    <w:rsid w:val="008E2EBD"/>
    <w:rsid w:val="008E6A49"/>
    <w:rsid w:val="008E6E79"/>
    <w:rsid w:val="008F365E"/>
    <w:rsid w:val="008F7224"/>
    <w:rsid w:val="008F7523"/>
    <w:rsid w:val="009001B8"/>
    <w:rsid w:val="00900293"/>
    <w:rsid w:val="00900429"/>
    <w:rsid w:val="00904C66"/>
    <w:rsid w:val="00906EAE"/>
    <w:rsid w:val="0091549F"/>
    <w:rsid w:val="00916271"/>
    <w:rsid w:val="00917155"/>
    <w:rsid w:val="009250DE"/>
    <w:rsid w:val="00925BB6"/>
    <w:rsid w:val="00927862"/>
    <w:rsid w:val="00930215"/>
    <w:rsid w:val="00931EFE"/>
    <w:rsid w:val="00933DFD"/>
    <w:rsid w:val="00933E31"/>
    <w:rsid w:val="0093542A"/>
    <w:rsid w:val="00941159"/>
    <w:rsid w:val="009453E1"/>
    <w:rsid w:val="00953BD5"/>
    <w:rsid w:val="00953C00"/>
    <w:rsid w:val="00953EAC"/>
    <w:rsid w:val="00954FC2"/>
    <w:rsid w:val="00954FFA"/>
    <w:rsid w:val="0095528A"/>
    <w:rsid w:val="00960DB5"/>
    <w:rsid w:val="00961E85"/>
    <w:rsid w:val="00961F15"/>
    <w:rsid w:val="00962F93"/>
    <w:rsid w:val="00965065"/>
    <w:rsid w:val="0097240A"/>
    <w:rsid w:val="00973EEC"/>
    <w:rsid w:val="00973F8F"/>
    <w:rsid w:val="00974C24"/>
    <w:rsid w:val="009769B5"/>
    <w:rsid w:val="0097783F"/>
    <w:rsid w:val="00980989"/>
    <w:rsid w:val="00983BC8"/>
    <w:rsid w:val="0099042F"/>
    <w:rsid w:val="00993A7F"/>
    <w:rsid w:val="009A12F0"/>
    <w:rsid w:val="009A2921"/>
    <w:rsid w:val="009A4F4C"/>
    <w:rsid w:val="009A607C"/>
    <w:rsid w:val="009B1491"/>
    <w:rsid w:val="009B5B21"/>
    <w:rsid w:val="009B6CE6"/>
    <w:rsid w:val="009B7199"/>
    <w:rsid w:val="009C074D"/>
    <w:rsid w:val="009C075C"/>
    <w:rsid w:val="009C4CC3"/>
    <w:rsid w:val="009C6E3E"/>
    <w:rsid w:val="009C6FC5"/>
    <w:rsid w:val="009D03B5"/>
    <w:rsid w:val="009D0DBF"/>
    <w:rsid w:val="009D24FF"/>
    <w:rsid w:val="009D3192"/>
    <w:rsid w:val="009D53DC"/>
    <w:rsid w:val="009D5AC5"/>
    <w:rsid w:val="009D62FA"/>
    <w:rsid w:val="009D73C3"/>
    <w:rsid w:val="009E0122"/>
    <w:rsid w:val="009E139E"/>
    <w:rsid w:val="009E1821"/>
    <w:rsid w:val="009E1C3C"/>
    <w:rsid w:val="009E3BDE"/>
    <w:rsid w:val="009E597E"/>
    <w:rsid w:val="009F3649"/>
    <w:rsid w:val="009F6347"/>
    <w:rsid w:val="009F69C0"/>
    <w:rsid w:val="009F69D4"/>
    <w:rsid w:val="00A01098"/>
    <w:rsid w:val="00A042FF"/>
    <w:rsid w:val="00A043A3"/>
    <w:rsid w:val="00A044D2"/>
    <w:rsid w:val="00A05A8D"/>
    <w:rsid w:val="00A076AB"/>
    <w:rsid w:val="00A07AC5"/>
    <w:rsid w:val="00A1027E"/>
    <w:rsid w:val="00A11316"/>
    <w:rsid w:val="00A11E0B"/>
    <w:rsid w:val="00A212D1"/>
    <w:rsid w:val="00A232F1"/>
    <w:rsid w:val="00A24144"/>
    <w:rsid w:val="00A24300"/>
    <w:rsid w:val="00A30399"/>
    <w:rsid w:val="00A33198"/>
    <w:rsid w:val="00A3344D"/>
    <w:rsid w:val="00A343C0"/>
    <w:rsid w:val="00A34494"/>
    <w:rsid w:val="00A40EC0"/>
    <w:rsid w:val="00A418FD"/>
    <w:rsid w:val="00A447C1"/>
    <w:rsid w:val="00A44803"/>
    <w:rsid w:val="00A47F2F"/>
    <w:rsid w:val="00A5044D"/>
    <w:rsid w:val="00A54D4D"/>
    <w:rsid w:val="00A55368"/>
    <w:rsid w:val="00A566B0"/>
    <w:rsid w:val="00A56C41"/>
    <w:rsid w:val="00A577F1"/>
    <w:rsid w:val="00A603B7"/>
    <w:rsid w:val="00A60833"/>
    <w:rsid w:val="00A60CB1"/>
    <w:rsid w:val="00A62B31"/>
    <w:rsid w:val="00A63585"/>
    <w:rsid w:val="00A6507D"/>
    <w:rsid w:val="00A6602D"/>
    <w:rsid w:val="00A67555"/>
    <w:rsid w:val="00A67923"/>
    <w:rsid w:val="00A70C37"/>
    <w:rsid w:val="00A71B66"/>
    <w:rsid w:val="00A71D28"/>
    <w:rsid w:val="00A74B60"/>
    <w:rsid w:val="00A74E5C"/>
    <w:rsid w:val="00A7739F"/>
    <w:rsid w:val="00A8093E"/>
    <w:rsid w:val="00A80C76"/>
    <w:rsid w:val="00A828F7"/>
    <w:rsid w:val="00A8609D"/>
    <w:rsid w:val="00A93110"/>
    <w:rsid w:val="00A97323"/>
    <w:rsid w:val="00A9787D"/>
    <w:rsid w:val="00AA0EE4"/>
    <w:rsid w:val="00AA145B"/>
    <w:rsid w:val="00AA3608"/>
    <w:rsid w:val="00AA3CB6"/>
    <w:rsid w:val="00AA722D"/>
    <w:rsid w:val="00AB36DA"/>
    <w:rsid w:val="00AB4E66"/>
    <w:rsid w:val="00AB528D"/>
    <w:rsid w:val="00AB6666"/>
    <w:rsid w:val="00AB6E4D"/>
    <w:rsid w:val="00AB7295"/>
    <w:rsid w:val="00AC110A"/>
    <w:rsid w:val="00AC46C2"/>
    <w:rsid w:val="00AC4A6E"/>
    <w:rsid w:val="00AC4EC6"/>
    <w:rsid w:val="00AC6347"/>
    <w:rsid w:val="00AC6736"/>
    <w:rsid w:val="00AD16CE"/>
    <w:rsid w:val="00AD3084"/>
    <w:rsid w:val="00AE0427"/>
    <w:rsid w:val="00AE0689"/>
    <w:rsid w:val="00AE192A"/>
    <w:rsid w:val="00AE4697"/>
    <w:rsid w:val="00AE4FB0"/>
    <w:rsid w:val="00AE58A4"/>
    <w:rsid w:val="00AE787D"/>
    <w:rsid w:val="00AF0214"/>
    <w:rsid w:val="00AF441A"/>
    <w:rsid w:val="00AF4B51"/>
    <w:rsid w:val="00AF4D79"/>
    <w:rsid w:val="00AF4EFA"/>
    <w:rsid w:val="00B00662"/>
    <w:rsid w:val="00B00691"/>
    <w:rsid w:val="00B00A05"/>
    <w:rsid w:val="00B03AD5"/>
    <w:rsid w:val="00B04AFA"/>
    <w:rsid w:val="00B05068"/>
    <w:rsid w:val="00B05381"/>
    <w:rsid w:val="00B054FA"/>
    <w:rsid w:val="00B05A35"/>
    <w:rsid w:val="00B1286B"/>
    <w:rsid w:val="00B16E39"/>
    <w:rsid w:val="00B17009"/>
    <w:rsid w:val="00B17034"/>
    <w:rsid w:val="00B21544"/>
    <w:rsid w:val="00B2501D"/>
    <w:rsid w:val="00B27DF7"/>
    <w:rsid w:val="00B43980"/>
    <w:rsid w:val="00B44C4C"/>
    <w:rsid w:val="00B46DFF"/>
    <w:rsid w:val="00B5077D"/>
    <w:rsid w:val="00B519A2"/>
    <w:rsid w:val="00B525B0"/>
    <w:rsid w:val="00B574CD"/>
    <w:rsid w:val="00B608A0"/>
    <w:rsid w:val="00B62FAB"/>
    <w:rsid w:val="00B63E1B"/>
    <w:rsid w:val="00B65199"/>
    <w:rsid w:val="00B65D22"/>
    <w:rsid w:val="00B65FB3"/>
    <w:rsid w:val="00B70871"/>
    <w:rsid w:val="00B71157"/>
    <w:rsid w:val="00B7164B"/>
    <w:rsid w:val="00B72404"/>
    <w:rsid w:val="00B81D78"/>
    <w:rsid w:val="00B83123"/>
    <w:rsid w:val="00B83AB1"/>
    <w:rsid w:val="00B844EC"/>
    <w:rsid w:val="00B8533A"/>
    <w:rsid w:val="00B855F9"/>
    <w:rsid w:val="00B87B8A"/>
    <w:rsid w:val="00B91106"/>
    <w:rsid w:val="00B93954"/>
    <w:rsid w:val="00B958A4"/>
    <w:rsid w:val="00B95F16"/>
    <w:rsid w:val="00B96051"/>
    <w:rsid w:val="00B9725F"/>
    <w:rsid w:val="00BA027F"/>
    <w:rsid w:val="00BA12F9"/>
    <w:rsid w:val="00BA25B9"/>
    <w:rsid w:val="00BA3007"/>
    <w:rsid w:val="00BA4A52"/>
    <w:rsid w:val="00BA5053"/>
    <w:rsid w:val="00BA77FB"/>
    <w:rsid w:val="00BB058E"/>
    <w:rsid w:val="00BB132D"/>
    <w:rsid w:val="00BB166B"/>
    <w:rsid w:val="00BB468C"/>
    <w:rsid w:val="00BB76E0"/>
    <w:rsid w:val="00BC1650"/>
    <w:rsid w:val="00BC3BB4"/>
    <w:rsid w:val="00BC4445"/>
    <w:rsid w:val="00BC4A0B"/>
    <w:rsid w:val="00BC6B8F"/>
    <w:rsid w:val="00BC7A78"/>
    <w:rsid w:val="00BD08C8"/>
    <w:rsid w:val="00BD0F16"/>
    <w:rsid w:val="00BD2CE7"/>
    <w:rsid w:val="00BD2E73"/>
    <w:rsid w:val="00BD38A5"/>
    <w:rsid w:val="00BD5307"/>
    <w:rsid w:val="00BD58C5"/>
    <w:rsid w:val="00BD70F6"/>
    <w:rsid w:val="00BD770E"/>
    <w:rsid w:val="00BD77CD"/>
    <w:rsid w:val="00BD79D1"/>
    <w:rsid w:val="00BE27FD"/>
    <w:rsid w:val="00BE2B5C"/>
    <w:rsid w:val="00BE4890"/>
    <w:rsid w:val="00BE491C"/>
    <w:rsid w:val="00BE4B16"/>
    <w:rsid w:val="00BE6C2B"/>
    <w:rsid w:val="00BE7A6B"/>
    <w:rsid w:val="00BE7AF2"/>
    <w:rsid w:val="00BF4464"/>
    <w:rsid w:val="00BF73FA"/>
    <w:rsid w:val="00BF7929"/>
    <w:rsid w:val="00C008B0"/>
    <w:rsid w:val="00C02933"/>
    <w:rsid w:val="00C0467B"/>
    <w:rsid w:val="00C06FDA"/>
    <w:rsid w:val="00C10D13"/>
    <w:rsid w:val="00C11E04"/>
    <w:rsid w:val="00C11F8F"/>
    <w:rsid w:val="00C13834"/>
    <w:rsid w:val="00C22BBB"/>
    <w:rsid w:val="00C26EFE"/>
    <w:rsid w:val="00C27450"/>
    <w:rsid w:val="00C32CB7"/>
    <w:rsid w:val="00C33F67"/>
    <w:rsid w:val="00C3488D"/>
    <w:rsid w:val="00C36B23"/>
    <w:rsid w:val="00C3707A"/>
    <w:rsid w:val="00C37C33"/>
    <w:rsid w:val="00C4165E"/>
    <w:rsid w:val="00C4219F"/>
    <w:rsid w:val="00C42A05"/>
    <w:rsid w:val="00C47798"/>
    <w:rsid w:val="00C47F45"/>
    <w:rsid w:val="00C50F67"/>
    <w:rsid w:val="00C51B7F"/>
    <w:rsid w:val="00C52070"/>
    <w:rsid w:val="00C568A7"/>
    <w:rsid w:val="00C630FE"/>
    <w:rsid w:val="00C633F3"/>
    <w:rsid w:val="00C6655D"/>
    <w:rsid w:val="00C70B3E"/>
    <w:rsid w:val="00C71395"/>
    <w:rsid w:val="00C735A8"/>
    <w:rsid w:val="00C74208"/>
    <w:rsid w:val="00C743D2"/>
    <w:rsid w:val="00C845AB"/>
    <w:rsid w:val="00C864D4"/>
    <w:rsid w:val="00C869F8"/>
    <w:rsid w:val="00C918C1"/>
    <w:rsid w:val="00C91D71"/>
    <w:rsid w:val="00C92A54"/>
    <w:rsid w:val="00C9389A"/>
    <w:rsid w:val="00C9459C"/>
    <w:rsid w:val="00C95180"/>
    <w:rsid w:val="00C95618"/>
    <w:rsid w:val="00C958C2"/>
    <w:rsid w:val="00C97F21"/>
    <w:rsid w:val="00CA0300"/>
    <w:rsid w:val="00CA086E"/>
    <w:rsid w:val="00CA2289"/>
    <w:rsid w:val="00CA2747"/>
    <w:rsid w:val="00CA3648"/>
    <w:rsid w:val="00CA421E"/>
    <w:rsid w:val="00CA437A"/>
    <w:rsid w:val="00CA71FB"/>
    <w:rsid w:val="00CB2BB9"/>
    <w:rsid w:val="00CB395A"/>
    <w:rsid w:val="00CC1170"/>
    <w:rsid w:val="00CC25A3"/>
    <w:rsid w:val="00CC36D4"/>
    <w:rsid w:val="00CC38C1"/>
    <w:rsid w:val="00CC3C4D"/>
    <w:rsid w:val="00CC42E6"/>
    <w:rsid w:val="00CC7597"/>
    <w:rsid w:val="00CD760D"/>
    <w:rsid w:val="00CD7F81"/>
    <w:rsid w:val="00CE2ABE"/>
    <w:rsid w:val="00CE4B09"/>
    <w:rsid w:val="00CE4D12"/>
    <w:rsid w:val="00CE70C1"/>
    <w:rsid w:val="00CF2044"/>
    <w:rsid w:val="00CF40ED"/>
    <w:rsid w:val="00CF4FCB"/>
    <w:rsid w:val="00CF5B04"/>
    <w:rsid w:val="00D000BB"/>
    <w:rsid w:val="00D00A07"/>
    <w:rsid w:val="00D02C4A"/>
    <w:rsid w:val="00D03B78"/>
    <w:rsid w:val="00D12CBD"/>
    <w:rsid w:val="00D15624"/>
    <w:rsid w:val="00D1688A"/>
    <w:rsid w:val="00D22CE2"/>
    <w:rsid w:val="00D231B3"/>
    <w:rsid w:val="00D2684F"/>
    <w:rsid w:val="00D276B2"/>
    <w:rsid w:val="00D30540"/>
    <w:rsid w:val="00D306CA"/>
    <w:rsid w:val="00D3369E"/>
    <w:rsid w:val="00D3570C"/>
    <w:rsid w:val="00D35749"/>
    <w:rsid w:val="00D35B3D"/>
    <w:rsid w:val="00D363DC"/>
    <w:rsid w:val="00D373DE"/>
    <w:rsid w:val="00D452BB"/>
    <w:rsid w:val="00D45708"/>
    <w:rsid w:val="00D45D88"/>
    <w:rsid w:val="00D46E32"/>
    <w:rsid w:val="00D515C9"/>
    <w:rsid w:val="00D549CD"/>
    <w:rsid w:val="00D574DE"/>
    <w:rsid w:val="00D5785F"/>
    <w:rsid w:val="00D57964"/>
    <w:rsid w:val="00D61304"/>
    <w:rsid w:val="00D61489"/>
    <w:rsid w:val="00D61BD5"/>
    <w:rsid w:val="00D62A1A"/>
    <w:rsid w:val="00D643FF"/>
    <w:rsid w:val="00D67CA2"/>
    <w:rsid w:val="00D70928"/>
    <w:rsid w:val="00D75482"/>
    <w:rsid w:val="00D76A36"/>
    <w:rsid w:val="00D82AC8"/>
    <w:rsid w:val="00D851F5"/>
    <w:rsid w:val="00D8727D"/>
    <w:rsid w:val="00D908CA"/>
    <w:rsid w:val="00D91D33"/>
    <w:rsid w:val="00D9232A"/>
    <w:rsid w:val="00D94C0B"/>
    <w:rsid w:val="00D9504F"/>
    <w:rsid w:val="00D9623F"/>
    <w:rsid w:val="00D96326"/>
    <w:rsid w:val="00D96B28"/>
    <w:rsid w:val="00D975FF"/>
    <w:rsid w:val="00DA0A91"/>
    <w:rsid w:val="00DA19E0"/>
    <w:rsid w:val="00DA3E89"/>
    <w:rsid w:val="00DA4B79"/>
    <w:rsid w:val="00DB2FC3"/>
    <w:rsid w:val="00DB3015"/>
    <w:rsid w:val="00DB4C40"/>
    <w:rsid w:val="00DB6893"/>
    <w:rsid w:val="00DB7373"/>
    <w:rsid w:val="00DB7483"/>
    <w:rsid w:val="00DC08FA"/>
    <w:rsid w:val="00DC5AB1"/>
    <w:rsid w:val="00DC709F"/>
    <w:rsid w:val="00DD61C2"/>
    <w:rsid w:val="00DE1900"/>
    <w:rsid w:val="00DE43EB"/>
    <w:rsid w:val="00DE5F31"/>
    <w:rsid w:val="00DE62F1"/>
    <w:rsid w:val="00DF15A7"/>
    <w:rsid w:val="00DF28B6"/>
    <w:rsid w:val="00DF35EF"/>
    <w:rsid w:val="00DF48F9"/>
    <w:rsid w:val="00DF56A7"/>
    <w:rsid w:val="00E0238A"/>
    <w:rsid w:val="00E0244B"/>
    <w:rsid w:val="00E04337"/>
    <w:rsid w:val="00E05ACE"/>
    <w:rsid w:val="00E070C2"/>
    <w:rsid w:val="00E07A65"/>
    <w:rsid w:val="00E1091E"/>
    <w:rsid w:val="00E135B6"/>
    <w:rsid w:val="00E14BE9"/>
    <w:rsid w:val="00E16CD5"/>
    <w:rsid w:val="00E171EA"/>
    <w:rsid w:val="00E2063E"/>
    <w:rsid w:val="00E20BB3"/>
    <w:rsid w:val="00E21268"/>
    <w:rsid w:val="00E221D7"/>
    <w:rsid w:val="00E2382A"/>
    <w:rsid w:val="00E24280"/>
    <w:rsid w:val="00E271F0"/>
    <w:rsid w:val="00E27A04"/>
    <w:rsid w:val="00E30360"/>
    <w:rsid w:val="00E330DE"/>
    <w:rsid w:val="00E34B0B"/>
    <w:rsid w:val="00E355A0"/>
    <w:rsid w:val="00E36583"/>
    <w:rsid w:val="00E37C24"/>
    <w:rsid w:val="00E4080E"/>
    <w:rsid w:val="00E459E7"/>
    <w:rsid w:val="00E468AF"/>
    <w:rsid w:val="00E46EFA"/>
    <w:rsid w:val="00E47243"/>
    <w:rsid w:val="00E5002C"/>
    <w:rsid w:val="00E519DD"/>
    <w:rsid w:val="00E526D7"/>
    <w:rsid w:val="00E53654"/>
    <w:rsid w:val="00E55E37"/>
    <w:rsid w:val="00E5604B"/>
    <w:rsid w:val="00E60722"/>
    <w:rsid w:val="00E6321E"/>
    <w:rsid w:val="00E63FD8"/>
    <w:rsid w:val="00E64384"/>
    <w:rsid w:val="00E7286F"/>
    <w:rsid w:val="00E738F8"/>
    <w:rsid w:val="00E74375"/>
    <w:rsid w:val="00E80833"/>
    <w:rsid w:val="00E821F5"/>
    <w:rsid w:val="00E83503"/>
    <w:rsid w:val="00E91349"/>
    <w:rsid w:val="00E917E8"/>
    <w:rsid w:val="00E94138"/>
    <w:rsid w:val="00E941BC"/>
    <w:rsid w:val="00E95235"/>
    <w:rsid w:val="00E9646F"/>
    <w:rsid w:val="00E96AB5"/>
    <w:rsid w:val="00EA0F6A"/>
    <w:rsid w:val="00EA27FA"/>
    <w:rsid w:val="00EA2CD2"/>
    <w:rsid w:val="00EA377B"/>
    <w:rsid w:val="00EA3C3F"/>
    <w:rsid w:val="00EA4D9A"/>
    <w:rsid w:val="00EA548A"/>
    <w:rsid w:val="00EA6B62"/>
    <w:rsid w:val="00EA770B"/>
    <w:rsid w:val="00EA78D4"/>
    <w:rsid w:val="00EB1C1E"/>
    <w:rsid w:val="00EB1ECA"/>
    <w:rsid w:val="00EB2673"/>
    <w:rsid w:val="00EB3ADA"/>
    <w:rsid w:val="00EB4FF8"/>
    <w:rsid w:val="00EC0FD6"/>
    <w:rsid w:val="00EC41AA"/>
    <w:rsid w:val="00ED1EB3"/>
    <w:rsid w:val="00ED3876"/>
    <w:rsid w:val="00ED3FAD"/>
    <w:rsid w:val="00ED46B2"/>
    <w:rsid w:val="00EE0DF8"/>
    <w:rsid w:val="00EE3928"/>
    <w:rsid w:val="00EE5B18"/>
    <w:rsid w:val="00EE7FD8"/>
    <w:rsid w:val="00EF3275"/>
    <w:rsid w:val="00EF3CDD"/>
    <w:rsid w:val="00EF3D2E"/>
    <w:rsid w:val="00EF56AE"/>
    <w:rsid w:val="00F00283"/>
    <w:rsid w:val="00F04C66"/>
    <w:rsid w:val="00F07DBC"/>
    <w:rsid w:val="00F13801"/>
    <w:rsid w:val="00F14744"/>
    <w:rsid w:val="00F15D75"/>
    <w:rsid w:val="00F1773B"/>
    <w:rsid w:val="00F220DD"/>
    <w:rsid w:val="00F222FA"/>
    <w:rsid w:val="00F25528"/>
    <w:rsid w:val="00F26617"/>
    <w:rsid w:val="00F27A2B"/>
    <w:rsid w:val="00F27D80"/>
    <w:rsid w:val="00F3000E"/>
    <w:rsid w:val="00F31F96"/>
    <w:rsid w:val="00F34E23"/>
    <w:rsid w:val="00F35986"/>
    <w:rsid w:val="00F3657D"/>
    <w:rsid w:val="00F44CCC"/>
    <w:rsid w:val="00F473A5"/>
    <w:rsid w:val="00F50C84"/>
    <w:rsid w:val="00F517CE"/>
    <w:rsid w:val="00F61050"/>
    <w:rsid w:val="00F629FE"/>
    <w:rsid w:val="00F62A91"/>
    <w:rsid w:val="00F64538"/>
    <w:rsid w:val="00F700AF"/>
    <w:rsid w:val="00F7011B"/>
    <w:rsid w:val="00F73BD8"/>
    <w:rsid w:val="00F757F3"/>
    <w:rsid w:val="00F76F39"/>
    <w:rsid w:val="00F803D1"/>
    <w:rsid w:val="00F82A18"/>
    <w:rsid w:val="00F857B4"/>
    <w:rsid w:val="00F92255"/>
    <w:rsid w:val="00F97464"/>
    <w:rsid w:val="00FA0D30"/>
    <w:rsid w:val="00FA1ADE"/>
    <w:rsid w:val="00FA36BD"/>
    <w:rsid w:val="00FA69FC"/>
    <w:rsid w:val="00FB2C4B"/>
    <w:rsid w:val="00FB35C5"/>
    <w:rsid w:val="00FB4357"/>
    <w:rsid w:val="00FB5A66"/>
    <w:rsid w:val="00FB74D4"/>
    <w:rsid w:val="00FB7E3A"/>
    <w:rsid w:val="00FC037C"/>
    <w:rsid w:val="00FC0D26"/>
    <w:rsid w:val="00FD0A03"/>
    <w:rsid w:val="00FD0EC8"/>
    <w:rsid w:val="00FD6736"/>
    <w:rsid w:val="00FE6C60"/>
    <w:rsid w:val="00FE7295"/>
    <w:rsid w:val="00FF00B9"/>
    <w:rsid w:val="00FF0179"/>
    <w:rsid w:val="00FF0C32"/>
    <w:rsid w:val="00FF3701"/>
    <w:rsid w:val="00FF5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75FE96"/>
  <w15:docId w15:val="{66AE38C1-E3D2-4386-B495-F08BCCE95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961E8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9F6347"/>
    <w:pPr>
      <w:keepNext/>
      <w:spacing w:before="240" w:after="720" w:line="360" w:lineRule="auto"/>
      <w:jc w:val="center"/>
      <w:outlineLvl w:val="0"/>
    </w:pPr>
    <w:rPr>
      <w:rFonts w:ascii="Trebuchet MS" w:hAnsi="Trebuchet MS"/>
      <w:b/>
      <w:bCs/>
      <w:kern w:val="32"/>
      <w:sz w:val="28"/>
      <w:szCs w:val="32"/>
      <w:lang w:eastAsia="en-US"/>
    </w:rPr>
  </w:style>
  <w:style w:type="paragraph" w:styleId="Nagwek2">
    <w:name w:val="heading 2"/>
    <w:basedOn w:val="Nagwek4"/>
    <w:next w:val="Normalny"/>
    <w:link w:val="Nagwek2Znak"/>
    <w:uiPriority w:val="9"/>
    <w:unhideWhenUsed/>
    <w:qFormat/>
    <w:rsid w:val="00E4080E"/>
    <w:pPr>
      <w:spacing w:before="360"/>
      <w:outlineLvl w:val="1"/>
    </w:pPr>
    <w:rPr>
      <w:rFonts w:ascii="Trebuchet MS" w:hAnsi="Trebuchet MS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13834"/>
    <w:pPr>
      <w:tabs>
        <w:tab w:val="left" w:pos="540"/>
      </w:tabs>
      <w:spacing w:before="240" w:after="120" w:line="276" w:lineRule="auto"/>
      <w:outlineLvl w:val="2"/>
    </w:pPr>
    <w:rPr>
      <w:rFonts w:asciiTheme="minorHAnsi" w:hAnsiTheme="minorHAnsi" w:cstheme="minorHAnsi"/>
      <w:b/>
      <w:sz w:val="22"/>
      <w:szCs w:val="22"/>
    </w:rPr>
  </w:style>
  <w:style w:type="paragraph" w:styleId="Nagwek4">
    <w:name w:val="heading 4"/>
    <w:basedOn w:val="Nagwek3"/>
    <w:next w:val="Normalny"/>
    <w:link w:val="Nagwek4Znak"/>
    <w:uiPriority w:val="9"/>
    <w:unhideWhenUsed/>
    <w:qFormat/>
    <w:rsid w:val="00AC6736"/>
    <w:pPr>
      <w:spacing w:before="120"/>
      <w:outlineLvl w:val="3"/>
    </w:pPr>
    <w:rPr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rsid w:val="00961E85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961E85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Numerstrony">
    <w:name w:val="page number"/>
    <w:basedOn w:val="Domylnaczcionkaakapitu"/>
    <w:rsid w:val="00961E85"/>
  </w:style>
  <w:style w:type="paragraph" w:styleId="Nagwek">
    <w:name w:val="header"/>
    <w:basedOn w:val="Normalny"/>
    <w:link w:val="NagwekZnak"/>
    <w:rsid w:val="00961E85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rsid w:val="00961E85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Tekstpodstawowy">
    <w:name w:val="Body Text"/>
    <w:aliases w:val=" Znak,Znak,Tekst podstawow.(F2),(F2)"/>
    <w:basedOn w:val="Normalny"/>
    <w:link w:val="TekstpodstawowyZnak1"/>
    <w:rsid w:val="00961E85"/>
    <w:pPr>
      <w:jc w:val="both"/>
    </w:pPr>
    <w:rPr>
      <w:sz w:val="24"/>
    </w:rPr>
  </w:style>
  <w:style w:type="character" w:customStyle="1" w:styleId="TekstpodstawowyZnak">
    <w:name w:val="Tekst podstawowy Znak"/>
    <w:basedOn w:val="Domylnaczcionkaakapitu"/>
    <w:uiPriority w:val="99"/>
    <w:semiHidden/>
    <w:rsid w:val="00961E85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customStyle="1" w:styleId="TekstpodstawowyZnak1">
    <w:name w:val="Tekst podstawowy Znak1"/>
    <w:aliases w:val=" Znak Znak,Znak Znak,Tekst podstawow.(F2) Znak,(F2) Znak"/>
    <w:link w:val="Tekstpodstawowy"/>
    <w:locked/>
    <w:rsid w:val="00961E85"/>
    <w:rPr>
      <w:rFonts w:ascii="Times New Roman" w:eastAsia="Times New Roman" w:hAnsi="Times New Roman" w:cs="Times New Roman"/>
      <w:sz w:val="24"/>
      <w:szCs w:val="20"/>
      <w:lang w:eastAsia="pl-PL"/>
    </w:rPr>
  </w:style>
  <w:style w:type="paragraph" w:styleId="Bezodstpw">
    <w:name w:val="No Spacing"/>
    <w:uiPriority w:val="1"/>
    <w:qFormat/>
    <w:rsid w:val="00961E8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Akapitzlist">
    <w:name w:val="List Paragraph"/>
    <w:aliases w:val="wypunktowanie,CW_Lista,Wypunktowanie,Obiekt,List Paragraph1,normalny tekst,paragraf,Numerowanie,L1,Akapit z listą5,BulletC,List Paragraph,RR PGE Akapit z listą,Styl 1,Citation List,본문(내용),List Paragraph (numbered (a)),zwykły tekst"/>
    <w:basedOn w:val="Normalny"/>
    <w:link w:val="AkapitzlistZnak"/>
    <w:uiPriority w:val="99"/>
    <w:qFormat/>
    <w:rsid w:val="00331C81"/>
    <w:pPr>
      <w:ind w:left="720"/>
      <w:contextualSpacing/>
    </w:pPr>
  </w:style>
  <w:style w:type="table" w:styleId="Tabela-Siatka">
    <w:name w:val="Table Grid"/>
    <w:basedOn w:val="Standardowy"/>
    <w:uiPriority w:val="99"/>
    <w:rsid w:val="00C36B2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semiHidden/>
    <w:unhideWhenUsed/>
    <w:rsid w:val="00C36B23"/>
    <w:rPr>
      <w:color w:val="0000FF"/>
      <w:u w:val="single"/>
    </w:rPr>
  </w:style>
  <w:style w:type="character" w:customStyle="1" w:styleId="AkapitzlistZnak">
    <w:name w:val="Akapit z listą Znak"/>
    <w:aliases w:val="wypunktowanie Znak,CW_Lista Znak,Wypunktowanie Znak,Obiekt Znak,List Paragraph1 Znak,normalny tekst Znak,paragraf Znak,Numerowanie Znak,L1 Znak,Akapit z listą5 Znak,BulletC Znak,List Paragraph Znak,RR PGE Akapit z listą Znak"/>
    <w:link w:val="Akapitzlist"/>
    <w:uiPriority w:val="99"/>
    <w:qFormat/>
    <w:locked/>
    <w:rsid w:val="0002486D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62F93"/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62F93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62F93"/>
    <w:rPr>
      <w:vertAlign w:val="superscript"/>
    </w:rPr>
  </w:style>
  <w:style w:type="character" w:customStyle="1" w:styleId="1TableTextZnak">
    <w:name w:val="1Table_Text Znak"/>
    <w:link w:val="1TableText"/>
    <w:qFormat/>
    <w:rsid w:val="00D02C4A"/>
    <w:rPr>
      <w:rFonts w:ascii="Calibri" w:eastAsia="Calibri" w:hAnsi="Calibri" w:cs="Times New Roman"/>
      <w:szCs w:val="20"/>
      <w:lang w:eastAsia="pl-PL"/>
    </w:rPr>
  </w:style>
  <w:style w:type="paragraph" w:customStyle="1" w:styleId="1TableText">
    <w:name w:val="1Table_Text"/>
    <w:link w:val="1TableTextZnak"/>
    <w:qFormat/>
    <w:rsid w:val="00D02C4A"/>
    <w:pPr>
      <w:keepLines/>
      <w:tabs>
        <w:tab w:val="left" w:pos="2268"/>
      </w:tabs>
      <w:suppressAutoHyphens/>
      <w:spacing w:before="60" w:after="60" w:line="240" w:lineRule="auto"/>
    </w:pPr>
    <w:rPr>
      <w:rFonts w:ascii="Calibri" w:eastAsia="Calibri" w:hAnsi="Calibri" w:cs="Times New Roman"/>
      <w:szCs w:val="20"/>
      <w:lang w:eastAsia="pl-PL"/>
    </w:rPr>
  </w:style>
  <w:style w:type="character" w:customStyle="1" w:styleId="PodstawowyZnak">
    <w:name w:val="Podstawowy Znak"/>
    <w:link w:val="Podstawowy"/>
    <w:qFormat/>
    <w:rsid w:val="00D02C4A"/>
    <w:rPr>
      <w:rFonts w:ascii="Trebuchet MS" w:hAnsi="Trebuchet MS"/>
    </w:rPr>
  </w:style>
  <w:style w:type="paragraph" w:customStyle="1" w:styleId="Podstawowy">
    <w:name w:val="Podstawowy"/>
    <w:basedOn w:val="Normalny"/>
    <w:link w:val="PodstawowyZnak"/>
    <w:qFormat/>
    <w:rsid w:val="00D02C4A"/>
    <w:pPr>
      <w:framePr w:hSpace="142" w:wrap="around" w:vAnchor="text" w:hAnchor="margin" w:xAlign="center" w:y="1"/>
      <w:ind w:left="113" w:right="113"/>
      <w:suppressOverlap/>
      <w:jc w:val="both"/>
    </w:pPr>
    <w:rPr>
      <w:rFonts w:ascii="Trebuchet MS" w:eastAsiaTheme="minorHAnsi" w:hAnsi="Trebuchet MS" w:cstheme="minorBidi"/>
      <w:sz w:val="22"/>
      <w:szCs w:val="22"/>
      <w:lang w:eastAsia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F56A7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F56A7"/>
    <w:rPr>
      <w:rFonts w:ascii="Segoe UI" w:eastAsia="Times New Roman" w:hAnsi="Segoe UI" w:cs="Segoe UI"/>
      <w:sz w:val="18"/>
      <w:szCs w:val="18"/>
      <w:lang w:eastAsia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4772EA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4772EA"/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4772EA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4772EA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4772EA"/>
    <w:rPr>
      <w:rFonts w:ascii="Times New Roman" w:eastAsia="Times New Roman" w:hAnsi="Times New Roman" w:cs="Times New Roman"/>
      <w:b/>
      <w:bCs/>
      <w:sz w:val="20"/>
      <w:szCs w:val="20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9F6347"/>
    <w:rPr>
      <w:rFonts w:ascii="Trebuchet MS" w:eastAsia="Times New Roman" w:hAnsi="Trebuchet MS" w:cs="Times New Roman"/>
      <w:b/>
      <w:bCs/>
      <w:kern w:val="32"/>
      <w:sz w:val="28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E4080E"/>
    <w:rPr>
      <w:rFonts w:ascii="Trebuchet MS" w:eastAsia="Times New Roman" w:hAnsi="Trebuchet MS" w:cstheme="minorHAnsi"/>
      <w:b/>
      <w:sz w:val="24"/>
      <w:szCs w:val="24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C13834"/>
    <w:rPr>
      <w:rFonts w:eastAsia="Times New Roman" w:cstheme="minorHAnsi"/>
      <w:b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AC6736"/>
    <w:rPr>
      <w:rFonts w:eastAsia="Times New Roman" w:cstheme="minorHAnsi"/>
      <w:b/>
      <w:sz w:val="24"/>
      <w:szCs w:val="24"/>
      <w:lang w:eastAsia="pl-PL"/>
    </w:rPr>
  </w:style>
  <w:style w:type="character" w:styleId="Odwoanieprzypisudolnego">
    <w:name w:val="footnote reference"/>
    <w:basedOn w:val="Domylnaczcionkaakapitu"/>
    <w:uiPriority w:val="99"/>
    <w:unhideWhenUsed/>
    <w:rsid w:val="007F4252"/>
    <w:rPr>
      <w:vertAlign w:val="superscript"/>
    </w:rPr>
  </w:style>
  <w:style w:type="table" w:customStyle="1" w:styleId="Tabela-Siatka1">
    <w:name w:val="Tabela - Siatka1"/>
    <w:basedOn w:val="Standardowy"/>
    <w:next w:val="Tabela-Siatka"/>
    <w:uiPriority w:val="99"/>
    <w:rsid w:val="007F425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-Siatka2">
    <w:name w:val="Tabela - Siatka2"/>
    <w:basedOn w:val="Standardowy"/>
    <w:next w:val="Tabela-Siatka"/>
    <w:uiPriority w:val="99"/>
    <w:rsid w:val="007F425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-Siatka3">
    <w:name w:val="Tabela - Siatka3"/>
    <w:basedOn w:val="Standardowy"/>
    <w:next w:val="Tabela-Siatka"/>
    <w:uiPriority w:val="99"/>
    <w:rsid w:val="007F425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-Siatka4">
    <w:name w:val="Tabela - Siatka4"/>
    <w:basedOn w:val="Standardowy"/>
    <w:next w:val="Tabela-Siatka"/>
    <w:uiPriority w:val="99"/>
    <w:rsid w:val="007F425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5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87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9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70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05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0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85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474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36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2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98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812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9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9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7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10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68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56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39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2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46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6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4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D o c u m e n t S e t t i n g s   x m l n s : x s d = " h t t p : / / w w w . w 3 . o r g / 2 0 0 1 / X M L S c h e m a "   x m l n s : x s i = " h t t p : / / w w w . w 3 . o r g / 2 0 0 1 / X M L S c h e m a - i n s t a n c e "   x m l n s = " h t t p : / / w w w . z h a w . c h / A c c e s s i b i l i t y A d d I n " >  
     < C h e c k H e a d i n g H i e r a r c h y > t r u e < / C h e c k H e a d i n g H i e r a r c h y >  
     < C h e c k R e a d i n g O r d e r > f a l s e < / C h e c k R e a d i n g O r d e r >  
     < C h e c k T a b l e H e a d e r > t r u e < / C h e c k T a b l e H e a d e r >  
     < C h e c k D o c T i t l e > t r u e < / C h e c k D o c T i t l e >  
     < C h e c k L a n g u a g e S e t t i n g > t r u e < / C h e c k L a n g u a g e S e t t i n g >  
     < C h e c k A l t T e x t > t r u e < / C h e c k A l t T e x t >  
     < C h e c k T e x t S i z e > f a l s e < / C h e c k T e x t S i z e >  
     < C h e c k S c r e e n T i p > t r u e < / C h e c k S c r e e n T i p >  
     < S h o w S h a p e N a m e C o l u m n > f a l s e < / S h o w S h a p e N a m e C o l u m n >  
     < S h o w I s s u e D e s c r i p t i o n > t r u e < / S h o w I s s u e D e s c r i p t i o n >  
 < / D o c u m e n t S e t t i n g s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7A920C-F94E-419B-B774-EF5E5B4E3FB2}">
  <ds:schemaRefs>
    <ds:schemaRef ds:uri="http://www.w3.org/2001/XMLSchema"/>
    <ds:schemaRef ds:uri="http://www.zhaw.ch/AccessibilityAddIn"/>
  </ds:schemaRefs>
</ds:datastoreItem>
</file>

<file path=customXml/itemProps2.xml><?xml version="1.0" encoding="utf-8"?>
<ds:datastoreItem xmlns:ds="http://schemas.openxmlformats.org/officeDocument/2006/customXml" ds:itemID="{31EB465C-3967-4D05-94AB-C3EB9AFCA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5631</TotalTime>
  <Pages>12</Pages>
  <Words>1738</Words>
  <Characters>10433</Characters>
  <Application>Microsoft Office Word</Application>
  <DocSecurity>0</DocSecurity>
  <Lines>86</Lines>
  <Paragraphs>24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Synowiec</dc:creator>
  <cp:keywords/>
  <dc:description/>
  <cp:lastModifiedBy>Tomasz Wieczorek</cp:lastModifiedBy>
  <cp:revision>348</cp:revision>
  <cp:lastPrinted>2025-01-28T05:59:00Z</cp:lastPrinted>
  <dcterms:created xsi:type="dcterms:W3CDTF">2024-07-30T11:40:00Z</dcterms:created>
  <dcterms:modified xsi:type="dcterms:W3CDTF">2025-05-30T09:20:00Z</dcterms:modified>
</cp:coreProperties>
</file>