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3B768" w14:textId="2CE2C429" w:rsidR="00AD3358" w:rsidRPr="00912BAF" w:rsidRDefault="006972EA" w:rsidP="00AD3358">
      <w:pPr>
        <w:spacing w:after="480" w:line="360" w:lineRule="auto"/>
        <w:jc w:val="right"/>
        <w:rPr>
          <w:rFonts w:ascii="Trebuchet MS" w:eastAsia="Calibri" w:hAnsi="Trebuchet MS" w:cs="Arial"/>
          <w:bCs/>
          <w:lang w:eastAsia="en-US"/>
        </w:rPr>
      </w:pPr>
      <w:r>
        <w:rPr>
          <w:rFonts w:ascii="Trebuchet MS" w:eastAsia="Calibri" w:hAnsi="Trebuchet MS" w:cs="Arial"/>
          <w:bCs/>
          <w:lang w:eastAsia="en-US"/>
        </w:rPr>
        <w:t>Załącznik nr 2</w:t>
      </w:r>
      <w:bookmarkStart w:id="0" w:name="_GoBack"/>
      <w:bookmarkEnd w:id="0"/>
      <w:r w:rsidR="00AD3358" w:rsidRPr="00912BAF">
        <w:rPr>
          <w:rFonts w:ascii="Trebuchet MS" w:eastAsia="Calibri" w:hAnsi="Trebuchet MS" w:cs="Arial"/>
          <w:bCs/>
          <w:lang w:eastAsia="en-US"/>
        </w:rPr>
        <w:t xml:space="preserve">.10 do </w:t>
      </w:r>
      <w:r w:rsidR="00912BAF" w:rsidRPr="00912BAF">
        <w:rPr>
          <w:rFonts w:ascii="Trebuchet MS" w:eastAsia="Calibri" w:hAnsi="Trebuchet MS" w:cs="Arial"/>
          <w:bCs/>
          <w:lang w:eastAsia="en-US"/>
        </w:rPr>
        <w:t>SWZ</w:t>
      </w:r>
    </w:p>
    <w:p w14:paraId="1C9BDDEF" w14:textId="77777777" w:rsidR="00451E03" w:rsidRDefault="00451E03" w:rsidP="00912BAF">
      <w:pPr>
        <w:pStyle w:val="Nagwek1"/>
        <w:rPr>
          <w:sz w:val="32"/>
        </w:rPr>
      </w:pPr>
      <w:r>
        <w:rPr>
          <w:sz w:val="32"/>
        </w:rPr>
        <w:t>Opis przedmiotu zamówienia</w:t>
      </w:r>
    </w:p>
    <w:p w14:paraId="00720292" w14:textId="77777777" w:rsidR="00A26AD2" w:rsidRDefault="00A26AD2" w:rsidP="00A26AD2">
      <w:pPr>
        <w:pStyle w:val="Nagwek2"/>
        <w:spacing w:after="240"/>
      </w:pPr>
      <w:r>
        <w:t>Zakup i dostawa fabrycznie nowego sprzętu komputerowego, oprogramowania, akcesoriów i wyposażenia pracowni CKZ do zajęć praktycznych</w:t>
      </w:r>
    </w:p>
    <w:p w14:paraId="086BC68F" w14:textId="0958D45A" w:rsidR="00F81C21" w:rsidRPr="00044AA7" w:rsidRDefault="00F81C21" w:rsidP="00713FBE">
      <w:pPr>
        <w:pStyle w:val="Nagwek2"/>
        <w:spacing w:after="720"/>
      </w:pPr>
      <w:r w:rsidRPr="00044AA7">
        <w:t xml:space="preserve">Część </w:t>
      </w:r>
      <w:r>
        <w:t>1</w:t>
      </w:r>
      <w:r w:rsidR="00B605E6">
        <w:t>0</w:t>
      </w:r>
      <w:r w:rsidRPr="00044AA7">
        <w:t xml:space="preserve">: </w:t>
      </w:r>
      <w:r w:rsidR="00634490" w:rsidRPr="00634490">
        <w:t>Oprogramowanie</w:t>
      </w:r>
      <w:r w:rsidR="00912BAF">
        <w:t xml:space="preserve"> dla zawodów mechatronicznych i </w:t>
      </w:r>
      <w:r w:rsidR="00634490" w:rsidRPr="00634490">
        <w:t>elektronicznych</w:t>
      </w:r>
    </w:p>
    <w:p w14:paraId="1EB5ED9D" w14:textId="05B0C9E8" w:rsidR="0058628B" w:rsidRPr="0045674D" w:rsidRDefault="0058628B" w:rsidP="00206E1B">
      <w:pPr>
        <w:pStyle w:val="Nagwek3"/>
      </w:pPr>
      <w:r w:rsidRPr="0045674D">
        <w:t xml:space="preserve">Oprogramowanie dla </w:t>
      </w:r>
      <w:r w:rsidR="006C0586" w:rsidRPr="0045674D">
        <w:t xml:space="preserve">nauki w </w:t>
      </w:r>
      <w:r w:rsidRPr="0045674D">
        <w:t>zawod</w:t>
      </w:r>
      <w:r w:rsidR="006C0586" w:rsidRPr="0045674D">
        <w:t>ach</w:t>
      </w:r>
      <w:r w:rsidRPr="0045674D">
        <w:t xml:space="preserve"> </w:t>
      </w:r>
      <w:r w:rsidR="006C0586" w:rsidRPr="0045674D">
        <w:t>mechatronicznych</w:t>
      </w:r>
      <w:r w:rsidR="0017785A" w:rsidRPr="0045674D">
        <w:t xml:space="preserve"> i elektronicznych</w:t>
      </w:r>
      <w:r w:rsidRPr="0045674D">
        <w:t xml:space="preserve"> – licencja na </w:t>
      </w:r>
      <w:r w:rsidR="00484804" w:rsidRPr="0045674D">
        <w:t>6</w:t>
      </w:r>
      <w:r w:rsidRPr="0045674D">
        <w:t xml:space="preserve"> stanowisk</w:t>
      </w:r>
    </w:p>
    <w:p w14:paraId="2A59751F" w14:textId="62F3EDA0" w:rsidR="00B05E47" w:rsidRPr="00B05E47" w:rsidRDefault="00484804" w:rsidP="00560C96">
      <w:pPr>
        <w:spacing w:before="120" w:after="120" w:line="276" w:lineRule="auto"/>
        <w:rPr>
          <w:rFonts w:ascii="Trebuchet MS" w:hAnsi="Trebuchet MS" w:cstheme="minorHAnsi"/>
          <w:sz w:val="24"/>
          <w:szCs w:val="24"/>
        </w:rPr>
      </w:pPr>
      <w:r w:rsidRPr="00B05E47">
        <w:rPr>
          <w:rFonts w:ascii="Trebuchet MS" w:hAnsi="Trebuchet MS" w:cstheme="minorHAnsi"/>
          <w:sz w:val="24"/>
          <w:szCs w:val="24"/>
        </w:rPr>
        <w:t xml:space="preserve">Przedmiotem zamówienia jest zakup licencji na oprogramowanie </w:t>
      </w:r>
      <w:r w:rsidR="00912BAF">
        <w:rPr>
          <w:rFonts w:ascii="Trebuchet MS" w:hAnsi="Trebuchet MS" w:cstheme="minorHAnsi"/>
          <w:sz w:val="24"/>
          <w:szCs w:val="24"/>
        </w:rPr>
        <w:t>dla nauki w </w:t>
      </w:r>
      <w:r w:rsidR="00B05E47" w:rsidRPr="00B05E47">
        <w:rPr>
          <w:rFonts w:ascii="Trebuchet MS" w:hAnsi="Trebuchet MS" w:cstheme="minorHAnsi"/>
          <w:sz w:val="24"/>
          <w:szCs w:val="24"/>
        </w:rPr>
        <w:t>zawodach mechatronicznych i elektronicznych.</w:t>
      </w:r>
    </w:p>
    <w:p w14:paraId="58854C3F" w14:textId="606D21C8" w:rsidR="00484804" w:rsidRPr="003A49C1" w:rsidRDefault="00484804"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przypadku dostępności licencja przeznaczona dla placówek edukacyjnych.</w:t>
      </w:r>
    </w:p>
    <w:p w14:paraId="0CCB024E" w14:textId="77777777" w:rsidR="00484804" w:rsidRPr="003A49C1" w:rsidRDefault="00484804"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zaoferowania oprogramowania i planów licencyjnych opartych o rozwiązania wymagających stałych opłat w okresie używania zakupionego produktu.</w:t>
      </w:r>
    </w:p>
    <w:p w14:paraId="63240FA6" w14:textId="77777777" w:rsidR="00484804" w:rsidRPr="003A49C1" w:rsidRDefault="00484804"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Licencje na oprogramowanie muszą pozwalać na przenoszenie oprogramowania pomiędzy stacjami roboczymi (np. w przypadku wymiany stacji roboczej).</w:t>
      </w:r>
    </w:p>
    <w:p w14:paraId="4007D9F9" w14:textId="77777777" w:rsidR="006438C2" w:rsidRDefault="006438C2" w:rsidP="006438C2">
      <w:pPr>
        <w:spacing w:before="120" w:after="120" w:line="276" w:lineRule="auto"/>
        <w:rPr>
          <w:rFonts w:ascii="Trebuchet MS" w:hAnsi="Trebuchet MS" w:cstheme="minorHAnsi"/>
          <w:sz w:val="24"/>
          <w:szCs w:val="24"/>
        </w:rPr>
      </w:pPr>
      <w:r>
        <w:rPr>
          <w:rFonts w:ascii="Trebuchet MS" w:hAnsi="Trebuchet MS" w:cstheme="minorHAnsi"/>
          <w:sz w:val="24"/>
          <w:szCs w:val="24"/>
        </w:rPr>
        <w:t>Interfejs oprogramowania w pełnej polskiej lub angielskiej wersji językowej.</w:t>
      </w:r>
    </w:p>
    <w:p w14:paraId="0B370A24" w14:textId="77777777" w:rsidR="007503CA" w:rsidRPr="004F3501" w:rsidRDefault="007503CA" w:rsidP="007503CA">
      <w:pPr>
        <w:spacing w:before="120" w:after="120"/>
        <w:rPr>
          <w:rFonts w:ascii="Trebuchet MS" w:hAnsi="Trebuchet MS" w:cstheme="minorHAnsi"/>
          <w:color w:val="000000" w:themeColor="text1"/>
          <w:sz w:val="24"/>
          <w:szCs w:val="24"/>
        </w:rPr>
      </w:pPr>
      <w:r w:rsidRPr="004F3501">
        <w:rPr>
          <w:rFonts w:ascii="Trebuchet MS" w:hAnsi="Trebuchet MS" w:cstheme="minorHAnsi"/>
          <w:color w:val="000000" w:themeColor="text1"/>
          <w:sz w:val="24"/>
          <w:szCs w:val="24"/>
        </w:rPr>
        <w:t>Oprogramowanie powinno ofertować niżej wymienione funkcje:</w:t>
      </w:r>
    </w:p>
    <w:p w14:paraId="4F9A35B7" w14:textId="6ADF368C" w:rsidR="00A21CC2" w:rsidRDefault="00A21CC2"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 xml:space="preserve">Oprogramowanie </w:t>
      </w:r>
      <w:r w:rsidRPr="003A49C1">
        <w:rPr>
          <w:rFonts w:ascii="Trebuchet MS" w:hAnsi="Trebuchet MS" w:cstheme="minorHAnsi"/>
          <w:sz w:val="24"/>
          <w:szCs w:val="24"/>
        </w:rPr>
        <w:t>przeznaczone</w:t>
      </w:r>
      <w:r>
        <w:rPr>
          <w:rFonts w:ascii="Trebuchet MS" w:hAnsi="Trebuchet MS" w:cstheme="minorHAnsi"/>
          <w:sz w:val="24"/>
          <w:szCs w:val="24"/>
        </w:rPr>
        <w:t xml:space="preserve"> do </w:t>
      </w:r>
      <w:r w:rsidRPr="003A49C1">
        <w:rPr>
          <w:rFonts w:ascii="Trebuchet MS" w:hAnsi="Trebuchet MS" w:cstheme="minorHAnsi"/>
          <w:sz w:val="24"/>
          <w:szCs w:val="24"/>
        </w:rPr>
        <w:t>symul</w:t>
      </w:r>
      <w:r w:rsidR="00912BAF">
        <w:rPr>
          <w:rFonts w:ascii="Trebuchet MS" w:hAnsi="Trebuchet MS" w:cstheme="minorHAnsi"/>
          <w:sz w:val="24"/>
          <w:szCs w:val="24"/>
        </w:rPr>
        <w:t>owania funkcjonowania fabryki w </w:t>
      </w:r>
      <w:r w:rsidRPr="003A49C1">
        <w:rPr>
          <w:rFonts w:ascii="Trebuchet MS" w:hAnsi="Trebuchet MS" w:cstheme="minorHAnsi"/>
          <w:sz w:val="24"/>
          <w:szCs w:val="24"/>
        </w:rPr>
        <w:t>środowisku 3D przy użyciu typowych części przemysłowych w celu nauki technologii automatyzacji</w:t>
      </w:r>
      <w:r>
        <w:rPr>
          <w:rFonts w:ascii="Trebuchet MS" w:hAnsi="Trebuchet MS" w:cstheme="minorHAnsi"/>
          <w:sz w:val="24"/>
          <w:szCs w:val="24"/>
        </w:rPr>
        <w:t>;</w:t>
      </w:r>
    </w:p>
    <w:p w14:paraId="4B90E940" w14:textId="19E3B4C2"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00484804" w:rsidRPr="003A49C1">
        <w:rPr>
          <w:rFonts w:ascii="Trebuchet MS" w:hAnsi="Trebuchet MS" w:cstheme="minorHAnsi"/>
          <w:sz w:val="24"/>
          <w:szCs w:val="24"/>
        </w:rPr>
        <w:t>programowanie oferuje różne sceny do ćwiczenia rzeczywistych zadań sterowania</w:t>
      </w:r>
      <w:r w:rsidR="009E1C3C" w:rsidRPr="003A49C1">
        <w:rPr>
          <w:rFonts w:ascii="Trebuchet MS" w:hAnsi="Trebuchet MS" w:cstheme="minorHAnsi"/>
          <w:sz w:val="24"/>
          <w:szCs w:val="24"/>
        </w:rPr>
        <w:t>;</w:t>
      </w:r>
    </w:p>
    <w:p w14:paraId="659B2BB7" w14:textId="0D040C3E" w:rsidR="009E1C3C"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009E1C3C" w:rsidRPr="003A49C1">
        <w:rPr>
          <w:rFonts w:ascii="Trebuchet MS" w:hAnsi="Trebuchet MS" w:cstheme="minorHAnsi"/>
          <w:sz w:val="24"/>
          <w:szCs w:val="24"/>
        </w:rPr>
        <w:t>programowanie pozwala na zmianę układu kamer pokazujących symulowaną sytuację;</w:t>
      </w:r>
    </w:p>
    <w:p w14:paraId="1151145E" w14:textId="0EC60527"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00484804" w:rsidRPr="003A49C1">
        <w:rPr>
          <w:rFonts w:ascii="Trebuchet MS" w:hAnsi="Trebuchet MS" w:cstheme="minorHAnsi"/>
          <w:sz w:val="24"/>
          <w:szCs w:val="24"/>
        </w:rPr>
        <w:t>programowanie oferuje bibliotekę części przemysłowych, w tym czujniki, przenośniki, windy, stacje i wiele innych;</w:t>
      </w:r>
    </w:p>
    <w:p w14:paraId="6E872500" w14:textId="4736CB40"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W</w:t>
      </w:r>
      <w:r w:rsidR="00484804" w:rsidRPr="003A49C1">
        <w:rPr>
          <w:rFonts w:ascii="Trebuchet MS" w:hAnsi="Trebuchet MS" w:cstheme="minorHAnsi"/>
          <w:sz w:val="24"/>
          <w:szCs w:val="24"/>
        </w:rPr>
        <w:t>iększość części przemysłowych obejmuj</w:t>
      </w:r>
      <w:r w:rsidR="00912BAF">
        <w:rPr>
          <w:rFonts w:ascii="Trebuchet MS" w:hAnsi="Trebuchet MS" w:cstheme="minorHAnsi"/>
          <w:sz w:val="24"/>
          <w:szCs w:val="24"/>
        </w:rPr>
        <w:t>e cyfrowe i analogowe wejścia i </w:t>
      </w:r>
      <w:r w:rsidR="00484804" w:rsidRPr="003A49C1">
        <w:rPr>
          <w:rFonts w:ascii="Trebuchet MS" w:hAnsi="Trebuchet MS" w:cstheme="minorHAnsi"/>
          <w:sz w:val="24"/>
          <w:szCs w:val="24"/>
        </w:rPr>
        <w:t>wyjścia;</w:t>
      </w:r>
    </w:p>
    <w:p w14:paraId="51A35C72" w14:textId="048B19C2"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00484804" w:rsidRPr="003A49C1">
        <w:rPr>
          <w:rFonts w:ascii="Trebuchet MS" w:hAnsi="Trebuchet MS" w:cstheme="minorHAnsi"/>
          <w:sz w:val="24"/>
          <w:szCs w:val="24"/>
        </w:rPr>
        <w:t>ożliwość wprowadzania usterki do czujników i siłowników;</w:t>
      </w:r>
    </w:p>
    <w:p w14:paraId="4FDBF10D" w14:textId="16532ACB" w:rsidR="009E1C3C"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lastRenderedPageBreak/>
        <w:t>O</w:t>
      </w:r>
      <w:r w:rsidR="009E1C3C" w:rsidRPr="003A49C1">
        <w:rPr>
          <w:rFonts w:ascii="Trebuchet MS" w:hAnsi="Trebuchet MS" w:cstheme="minorHAnsi"/>
          <w:sz w:val="24"/>
          <w:szCs w:val="24"/>
        </w:rPr>
        <w:t>programowanie współpracuje z środowiskiem GRAFCET Studio;</w:t>
      </w:r>
    </w:p>
    <w:p w14:paraId="245666A6" w14:textId="23377E6D" w:rsidR="009E1C3C"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009E1C3C" w:rsidRPr="003A49C1">
        <w:rPr>
          <w:rFonts w:ascii="Trebuchet MS" w:hAnsi="Trebuchet MS" w:cstheme="minorHAnsi"/>
          <w:sz w:val="24"/>
          <w:szCs w:val="24"/>
        </w:rPr>
        <w:t>programowanie oferuje wykorzystanie środowiska SDK;</w:t>
      </w:r>
    </w:p>
    <w:p w14:paraId="031E6D8A" w14:textId="18C8DABA" w:rsidR="00484804" w:rsidRPr="003A49C1" w:rsidRDefault="00560C96"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W</w:t>
      </w:r>
      <w:r w:rsidR="00484804" w:rsidRPr="003A49C1">
        <w:rPr>
          <w:rFonts w:ascii="Trebuchet MS" w:hAnsi="Trebuchet MS" w:cstheme="minorHAnsi"/>
          <w:sz w:val="24"/>
          <w:szCs w:val="24"/>
        </w:rPr>
        <w:t xml:space="preserve">spółpracuje z najpopularniejszymi sterownikami PLC </w:t>
      </w:r>
      <w:r w:rsidR="009E1C3C" w:rsidRPr="003A49C1">
        <w:rPr>
          <w:rFonts w:ascii="Trebuchet MS" w:hAnsi="Trebuchet MS" w:cstheme="minorHAnsi"/>
          <w:sz w:val="24"/>
          <w:szCs w:val="24"/>
        </w:rPr>
        <w:t>(w tym obowiązkowo firmy Siemens</w:t>
      </w:r>
      <w:r w:rsidR="00B05E47">
        <w:rPr>
          <w:rFonts w:ascii="Trebuchet MS" w:hAnsi="Trebuchet MS" w:cstheme="minorHAnsi"/>
          <w:sz w:val="24"/>
          <w:szCs w:val="24"/>
        </w:rPr>
        <w:t xml:space="preserve">, które posiada Centrum Kształcenia Zawodowego </w:t>
      </w:r>
      <w:r w:rsidR="007503CA">
        <w:rPr>
          <w:rFonts w:ascii="Trebuchet MS" w:hAnsi="Trebuchet MS" w:cstheme="minorHAnsi"/>
          <w:sz w:val="24"/>
          <w:szCs w:val="24"/>
        </w:rPr>
        <w:t xml:space="preserve">w Rudzie Śląskiej </w:t>
      </w:r>
      <w:r w:rsidR="00B05E47">
        <w:rPr>
          <w:rFonts w:ascii="Trebuchet MS" w:hAnsi="Trebuchet MS" w:cstheme="minorHAnsi"/>
          <w:sz w:val="24"/>
          <w:szCs w:val="24"/>
        </w:rPr>
        <w:t>na wyposażeniu</w:t>
      </w:r>
      <w:r w:rsidR="009E1C3C" w:rsidRPr="003A49C1">
        <w:rPr>
          <w:rFonts w:ascii="Trebuchet MS" w:hAnsi="Trebuchet MS" w:cstheme="minorHAnsi"/>
          <w:sz w:val="24"/>
          <w:szCs w:val="24"/>
        </w:rPr>
        <w:t>)</w:t>
      </w:r>
      <w:r w:rsidR="007503CA">
        <w:rPr>
          <w:rFonts w:ascii="Trebuchet MS" w:hAnsi="Trebuchet MS" w:cstheme="minorHAnsi"/>
          <w:sz w:val="24"/>
          <w:szCs w:val="24"/>
        </w:rPr>
        <w:t>,</w:t>
      </w:r>
      <w:r w:rsidR="009E1C3C" w:rsidRPr="003A49C1">
        <w:rPr>
          <w:rFonts w:ascii="Trebuchet MS" w:hAnsi="Trebuchet MS" w:cstheme="minorHAnsi"/>
          <w:sz w:val="24"/>
          <w:szCs w:val="24"/>
        </w:rPr>
        <w:t xml:space="preserve"> jak również pozwala na symulację rzeczywistego sterownika PLC bez jego fizycznego podpięcia</w:t>
      </w:r>
      <w:r w:rsidR="00484804" w:rsidRPr="003A49C1">
        <w:rPr>
          <w:rFonts w:ascii="Trebuchet MS" w:hAnsi="Trebuchet MS" w:cstheme="minorHAnsi"/>
          <w:sz w:val="24"/>
          <w:szCs w:val="24"/>
        </w:rPr>
        <w:t>;</w:t>
      </w:r>
    </w:p>
    <w:p w14:paraId="4268AF50" w14:textId="2474AD36" w:rsidR="00456E78" w:rsidRPr="003A49C1" w:rsidRDefault="00456E78" w:rsidP="00B81D78">
      <w:pPr>
        <w:pStyle w:val="Akapitzlist"/>
        <w:numPr>
          <w:ilvl w:val="0"/>
          <w:numId w:val="11"/>
        </w:numPr>
        <w:spacing w:before="120" w:after="120" w:line="276" w:lineRule="auto"/>
        <w:rPr>
          <w:rFonts w:ascii="Trebuchet MS" w:hAnsi="Trebuchet MS" w:cstheme="minorHAnsi"/>
          <w:sz w:val="24"/>
          <w:szCs w:val="24"/>
        </w:rPr>
      </w:pPr>
      <w:r>
        <w:rPr>
          <w:rFonts w:ascii="Trebuchet MS" w:hAnsi="Trebuchet MS" w:cstheme="minorHAnsi"/>
          <w:sz w:val="24"/>
          <w:szCs w:val="24"/>
        </w:rPr>
        <w:t>O</w:t>
      </w:r>
      <w:r w:rsidRPr="003A49C1">
        <w:rPr>
          <w:rFonts w:ascii="Trebuchet MS" w:hAnsi="Trebuchet MS" w:cstheme="minorHAnsi"/>
          <w:sz w:val="24"/>
          <w:szCs w:val="24"/>
        </w:rPr>
        <w:t xml:space="preserve">programowanie </w:t>
      </w:r>
      <w:r w:rsidR="003B2062">
        <w:rPr>
          <w:rFonts w:ascii="Trebuchet MS" w:hAnsi="Trebuchet MS" w:cstheme="minorHAnsi"/>
          <w:sz w:val="24"/>
          <w:szCs w:val="24"/>
        </w:rPr>
        <w:t xml:space="preserve">jest </w:t>
      </w:r>
      <w:r w:rsidRPr="003A49C1">
        <w:rPr>
          <w:rFonts w:ascii="Trebuchet MS" w:hAnsi="Trebuchet MS" w:cstheme="minorHAnsi"/>
          <w:sz w:val="24"/>
          <w:szCs w:val="24"/>
        </w:rPr>
        <w:t>kompatybilne i w sp</w:t>
      </w:r>
      <w:r w:rsidR="00912BAF">
        <w:rPr>
          <w:rFonts w:ascii="Trebuchet MS" w:hAnsi="Trebuchet MS" w:cstheme="minorHAnsi"/>
          <w:sz w:val="24"/>
          <w:szCs w:val="24"/>
        </w:rPr>
        <w:t>osób niezakłócony współdziała z </w:t>
      </w:r>
      <w:r w:rsidRPr="003A49C1">
        <w:rPr>
          <w:rFonts w:ascii="Trebuchet MS" w:hAnsi="Trebuchet MS" w:cstheme="minorHAnsi"/>
          <w:sz w:val="24"/>
          <w:szCs w:val="24"/>
        </w:rPr>
        <w:t>system</w:t>
      </w:r>
      <w:r>
        <w:rPr>
          <w:rFonts w:ascii="Trebuchet MS" w:hAnsi="Trebuchet MS" w:cstheme="minorHAnsi"/>
          <w:sz w:val="24"/>
          <w:szCs w:val="24"/>
        </w:rPr>
        <w:t>em</w:t>
      </w:r>
      <w:r w:rsidRPr="003A49C1">
        <w:rPr>
          <w:rFonts w:ascii="Trebuchet MS" w:hAnsi="Trebuchet MS" w:cstheme="minorHAnsi"/>
          <w:sz w:val="24"/>
          <w:szCs w:val="24"/>
        </w:rPr>
        <w:t xml:space="preserve"> operacyjnym Microsoft Windows 11.</w:t>
      </w:r>
    </w:p>
    <w:p w14:paraId="533B4E0F" w14:textId="5BA1293C" w:rsidR="00A21C39" w:rsidRPr="00552231" w:rsidRDefault="00905E7A" w:rsidP="00552231">
      <w:pPr>
        <w:spacing w:line="276" w:lineRule="auto"/>
        <w:rPr>
          <w:rFonts w:ascii="Trebuchet MS" w:hAnsi="Trebuchet MS" w:cstheme="minorHAnsi"/>
          <w:color w:val="000000" w:themeColor="text1"/>
          <w:sz w:val="24"/>
          <w:szCs w:val="24"/>
        </w:rPr>
      </w:pPr>
      <w:r w:rsidRPr="00552231">
        <w:rPr>
          <w:rFonts w:ascii="Trebuchet MS" w:hAnsi="Trebuchet MS" w:cstheme="minorHAnsi"/>
          <w:color w:val="000000" w:themeColor="text1"/>
          <w:sz w:val="24"/>
          <w:szCs w:val="24"/>
        </w:rPr>
        <w:t>D</w:t>
      </w:r>
      <w:r w:rsidR="00A21C39" w:rsidRPr="00552231">
        <w:rPr>
          <w:rFonts w:ascii="Trebuchet MS" w:hAnsi="Trebuchet MS" w:cstheme="minorHAnsi"/>
          <w:color w:val="000000" w:themeColor="text1"/>
          <w:sz w:val="24"/>
          <w:szCs w:val="24"/>
        </w:rPr>
        <w:t>ostaw</w:t>
      </w:r>
      <w:r w:rsidRPr="00552231">
        <w:rPr>
          <w:rFonts w:ascii="Trebuchet MS" w:hAnsi="Trebuchet MS" w:cstheme="minorHAnsi"/>
          <w:color w:val="000000" w:themeColor="text1"/>
          <w:sz w:val="24"/>
          <w:szCs w:val="24"/>
        </w:rPr>
        <w:t>a</w:t>
      </w:r>
      <w:r w:rsidR="00A21C39" w:rsidRPr="00552231">
        <w:rPr>
          <w:rFonts w:ascii="Trebuchet MS" w:hAnsi="Trebuchet MS" w:cstheme="minorHAnsi"/>
          <w:color w:val="000000" w:themeColor="text1"/>
          <w:sz w:val="24"/>
          <w:szCs w:val="24"/>
        </w:rPr>
        <w:t xml:space="preserve"> zamówienia: </w:t>
      </w:r>
    </w:p>
    <w:p w14:paraId="252E8A1D" w14:textId="77777777" w:rsidR="00A21C39" w:rsidRPr="00552231" w:rsidRDefault="00A21C39" w:rsidP="00552231">
      <w:pPr>
        <w:pStyle w:val="Akapitzlist"/>
        <w:numPr>
          <w:ilvl w:val="0"/>
          <w:numId w:val="54"/>
        </w:numPr>
        <w:spacing w:line="276" w:lineRule="auto"/>
        <w:rPr>
          <w:rStyle w:val="Hipercze"/>
          <w:rFonts w:ascii="Trebuchet MS" w:hAnsi="Trebuchet MS"/>
          <w:color w:val="auto"/>
          <w:sz w:val="24"/>
          <w:szCs w:val="24"/>
          <w:u w:val="none"/>
        </w:rPr>
      </w:pPr>
      <w:r w:rsidRPr="00552231">
        <w:rPr>
          <w:rFonts w:ascii="Trebuchet MS" w:hAnsi="Trebuchet MS" w:cstheme="minorHAnsi"/>
          <w:bCs/>
          <w:color w:val="000000" w:themeColor="text1"/>
          <w:sz w:val="24"/>
          <w:szCs w:val="24"/>
          <w:lang w:eastAsia="en-US"/>
        </w:rPr>
        <w:t xml:space="preserve">w przypadku zastosowania </w:t>
      </w:r>
      <w:r w:rsidRPr="00552231">
        <w:rPr>
          <w:rFonts w:ascii="Trebuchet MS" w:hAnsi="Trebuchet MS"/>
          <w:sz w:val="24"/>
          <w:szCs w:val="24"/>
        </w:rPr>
        <w:t xml:space="preserve">elektronicznego kanału dystrybucji oprogramowania dostawa na adres e-mail: </w:t>
      </w:r>
      <w:hyperlink r:id="rId9" w:history="1">
        <w:r w:rsidRPr="00552231">
          <w:rPr>
            <w:rStyle w:val="Hipercze"/>
            <w:rFonts w:ascii="Trebuchet MS" w:hAnsi="Trebuchet MS"/>
            <w:sz w:val="24"/>
            <w:szCs w:val="24"/>
          </w:rPr>
          <w:t>sekretariat@ckz-ruda.pl</w:t>
        </w:r>
      </w:hyperlink>
    </w:p>
    <w:p w14:paraId="05754D43" w14:textId="2E4610F7" w:rsidR="00A21C39" w:rsidRPr="00552231" w:rsidRDefault="00A21C39" w:rsidP="00552231">
      <w:pPr>
        <w:pStyle w:val="Akapitzlist"/>
        <w:numPr>
          <w:ilvl w:val="0"/>
          <w:numId w:val="54"/>
        </w:numPr>
        <w:spacing w:line="276" w:lineRule="auto"/>
        <w:rPr>
          <w:rFonts w:ascii="Trebuchet MS" w:hAnsi="Trebuchet MS" w:cstheme="minorHAnsi"/>
          <w:bCs/>
          <w:color w:val="000000" w:themeColor="text1"/>
          <w:sz w:val="24"/>
          <w:szCs w:val="24"/>
          <w:lang w:eastAsia="en-US"/>
        </w:rPr>
      </w:pPr>
      <w:r w:rsidRPr="00552231">
        <w:rPr>
          <w:rFonts w:ascii="Trebuchet MS" w:hAnsi="Trebuchet MS" w:cstheme="minorHAnsi"/>
          <w:bCs/>
          <w:color w:val="000000" w:themeColor="text1"/>
          <w:sz w:val="24"/>
          <w:szCs w:val="24"/>
          <w:lang w:eastAsia="en-US"/>
        </w:rPr>
        <w:t xml:space="preserve">w pozostałych przypadkach dostawa na adres: Centrum Kształcenia Zawodowego, ul. </w:t>
      </w:r>
      <w:r w:rsidR="00302EF4" w:rsidRPr="00552231">
        <w:rPr>
          <w:rFonts w:ascii="Trebuchet MS" w:hAnsi="Trebuchet MS" w:cstheme="minorHAnsi"/>
          <w:bCs/>
          <w:color w:val="000000" w:themeColor="text1"/>
          <w:sz w:val="24"/>
          <w:szCs w:val="24"/>
          <w:lang w:eastAsia="en-US"/>
        </w:rPr>
        <w:t>Planty Kowalskiego 6</w:t>
      </w:r>
      <w:r w:rsidRPr="00552231">
        <w:rPr>
          <w:rFonts w:ascii="Trebuchet MS" w:hAnsi="Trebuchet MS" w:cstheme="minorHAnsi"/>
          <w:bCs/>
          <w:color w:val="000000" w:themeColor="text1"/>
          <w:sz w:val="24"/>
          <w:szCs w:val="24"/>
          <w:lang w:eastAsia="en-US"/>
        </w:rPr>
        <w:t>, 41</w:t>
      </w:r>
      <w:r w:rsidRPr="00552231">
        <w:rPr>
          <w:rFonts w:ascii="Trebuchet MS" w:hAnsi="Trebuchet MS" w:cstheme="minorHAnsi"/>
          <w:bCs/>
          <w:color w:val="000000" w:themeColor="text1"/>
          <w:sz w:val="24"/>
          <w:szCs w:val="24"/>
          <w:lang w:eastAsia="en-US"/>
        </w:rPr>
        <w:noBreakHyphen/>
        <w:t>709 Ruda Śląska</w:t>
      </w:r>
    </w:p>
    <w:p w14:paraId="22066BAC" w14:textId="4CA3CBF6" w:rsidR="00B05E47" w:rsidRDefault="00B05E47" w:rsidP="00A21C39">
      <w:pPr>
        <w:spacing w:before="120" w:after="120" w:line="276" w:lineRule="auto"/>
        <w:rPr>
          <w:rFonts w:ascii="Trebuchet MS" w:hAnsi="Trebuchet MS" w:cstheme="minorHAnsi"/>
          <w:color w:val="000000" w:themeColor="text1"/>
          <w:sz w:val="24"/>
          <w:szCs w:val="24"/>
        </w:rPr>
      </w:pPr>
    </w:p>
    <w:p w14:paraId="42D48531" w14:textId="7DDF03CA" w:rsidR="009537A7" w:rsidRDefault="009537A7" w:rsidP="00A21C39">
      <w:pPr>
        <w:spacing w:before="120" w:after="120" w:line="276" w:lineRule="auto"/>
        <w:rPr>
          <w:rFonts w:ascii="Trebuchet MS" w:hAnsi="Trebuchet MS" w:cstheme="minorHAnsi"/>
          <w:color w:val="000000" w:themeColor="text1"/>
          <w:sz w:val="24"/>
          <w:szCs w:val="24"/>
        </w:rPr>
      </w:pPr>
    </w:p>
    <w:p w14:paraId="136A9301" w14:textId="77777777" w:rsidR="009537A7" w:rsidRDefault="009537A7" w:rsidP="009537A7">
      <w:pPr>
        <w:spacing w:line="288" w:lineRule="auto"/>
        <w:rPr>
          <w:rFonts w:ascii="Trebuchet MS" w:hAnsi="Trebuchet MS" w:cstheme="minorHAnsi"/>
          <w:bCs/>
          <w:sz w:val="24"/>
          <w:szCs w:val="24"/>
          <w:lang w:eastAsia="en-US"/>
        </w:rPr>
      </w:pPr>
      <w:r>
        <w:rPr>
          <w:rFonts w:ascii="Trebuchet MS" w:hAnsi="Trebuchet MS" w:cs="Calibri"/>
          <w:sz w:val="24"/>
          <w:szCs w:val="24"/>
        </w:rPr>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6FA14BB9" w14:textId="77777777" w:rsidR="009537A7" w:rsidRPr="003A49C1" w:rsidRDefault="009537A7" w:rsidP="00A21C39">
      <w:pPr>
        <w:spacing w:before="120" w:after="120" w:line="276" w:lineRule="auto"/>
        <w:rPr>
          <w:rFonts w:ascii="Trebuchet MS" w:hAnsi="Trebuchet MS" w:cstheme="minorHAnsi"/>
          <w:color w:val="000000" w:themeColor="text1"/>
          <w:sz w:val="24"/>
          <w:szCs w:val="24"/>
        </w:rPr>
      </w:pPr>
    </w:p>
    <w:sectPr w:rsidR="009537A7" w:rsidRPr="003A49C1" w:rsidSect="009F6347">
      <w:headerReference w:type="default" r:id="rId10"/>
      <w:footerReference w:type="even" r:id="rId11"/>
      <w:footerReference w:type="default" r:id="rId12"/>
      <w:headerReference w:type="first" r:id="rId13"/>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934F6" w14:textId="77777777" w:rsidR="00673222" w:rsidRDefault="00673222">
      <w:r>
        <w:separator/>
      </w:r>
    </w:p>
  </w:endnote>
  <w:endnote w:type="continuationSeparator" w:id="0">
    <w:p w14:paraId="62346B12" w14:textId="77777777" w:rsidR="00673222" w:rsidRDefault="0067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08AA7556"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6972EA">
          <w:rPr>
            <w:noProof/>
            <w:sz w:val="16"/>
            <w:szCs w:val="16"/>
          </w:rPr>
          <w:t>2</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CD090" w14:textId="77777777" w:rsidR="00673222" w:rsidRDefault="00673222">
      <w:r>
        <w:separator/>
      </w:r>
    </w:p>
  </w:footnote>
  <w:footnote w:type="continuationSeparator" w:id="0">
    <w:p w14:paraId="21A6AA78" w14:textId="77777777" w:rsidR="00673222" w:rsidRDefault="00673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6A854EF9" w:rsidR="006F2BA1" w:rsidRPr="00912BAF" w:rsidRDefault="006F2BA1" w:rsidP="00912BAF">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nr </w:t>
    </w:r>
    <w:r w:rsidRPr="00912BAF">
      <w:rPr>
        <w:rFonts w:ascii="Trebuchet MS" w:hAnsi="Trebuchet MS"/>
        <w:b/>
        <w:sz w:val="16"/>
        <w:szCs w:val="14"/>
      </w:rPr>
      <w:t>sprawy: AP.271.</w:t>
    </w:r>
    <w:r w:rsidR="00912BAF" w:rsidRPr="00912BAF">
      <w:rPr>
        <w:rFonts w:ascii="Trebuchet MS" w:hAnsi="Trebuchet MS"/>
        <w:b/>
        <w:sz w:val="16"/>
        <w:szCs w:val="14"/>
      </w:rPr>
      <w:t>3</w:t>
    </w:r>
    <w:r w:rsidRPr="00912BAF">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0F82BBE"/>
    <w:multiLevelType w:val="hybridMultilevel"/>
    <w:tmpl w:val="A3EE918C"/>
    <w:lvl w:ilvl="0" w:tplc="E44497E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0"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3"/>
  </w:num>
  <w:num w:numId="4">
    <w:abstractNumId w:val="22"/>
  </w:num>
  <w:num w:numId="5">
    <w:abstractNumId w:val="34"/>
  </w:num>
  <w:num w:numId="6">
    <w:abstractNumId w:val="9"/>
  </w:num>
  <w:num w:numId="7">
    <w:abstractNumId w:val="18"/>
  </w:num>
  <w:num w:numId="8">
    <w:abstractNumId w:val="44"/>
  </w:num>
  <w:num w:numId="9">
    <w:abstractNumId w:val="35"/>
  </w:num>
  <w:num w:numId="10">
    <w:abstractNumId w:val="53"/>
  </w:num>
  <w:num w:numId="11">
    <w:abstractNumId w:val="29"/>
  </w:num>
  <w:num w:numId="12">
    <w:abstractNumId w:val="26"/>
  </w:num>
  <w:num w:numId="13">
    <w:abstractNumId w:val="31"/>
  </w:num>
  <w:num w:numId="14">
    <w:abstractNumId w:val="46"/>
  </w:num>
  <w:num w:numId="15">
    <w:abstractNumId w:val="52"/>
  </w:num>
  <w:num w:numId="16">
    <w:abstractNumId w:val="33"/>
  </w:num>
  <w:num w:numId="17">
    <w:abstractNumId w:val="12"/>
  </w:num>
  <w:num w:numId="18">
    <w:abstractNumId w:val="4"/>
  </w:num>
  <w:num w:numId="19">
    <w:abstractNumId w:val="39"/>
  </w:num>
  <w:num w:numId="20">
    <w:abstractNumId w:val="8"/>
  </w:num>
  <w:num w:numId="21">
    <w:abstractNumId w:val="14"/>
  </w:num>
  <w:num w:numId="22">
    <w:abstractNumId w:val="48"/>
  </w:num>
  <w:num w:numId="23">
    <w:abstractNumId w:val="25"/>
  </w:num>
  <w:num w:numId="24">
    <w:abstractNumId w:val="6"/>
  </w:num>
  <w:num w:numId="25">
    <w:abstractNumId w:val="15"/>
  </w:num>
  <w:num w:numId="26">
    <w:abstractNumId w:val="11"/>
  </w:num>
  <w:num w:numId="27">
    <w:abstractNumId w:val="45"/>
  </w:num>
  <w:num w:numId="28">
    <w:abstractNumId w:val="40"/>
  </w:num>
  <w:num w:numId="29">
    <w:abstractNumId w:val="19"/>
  </w:num>
  <w:num w:numId="30">
    <w:abstractNumId w:val="27"/>
  </w:num>
  <w:num w:numId="31">
    <w:abstractNumId w:val="28"/>
  </w:num>
  <w:num w:numId="32">
    <w:abstractNumId w:val="17"/>
  </w:num>
  <w:num w:numId="33">
    <w:abstractNumId w:val="50"/>
  </w:num>
  <w:num w:numId="34">
    <w:abstractNumId w:val="30"/>
  </w:num>
  <w:num w:numId="35">
    <w:abstractNumId w:val="24"/>
  </w:num>
  <w:num w:numId="36">
    <w:abstractNumId w:val="51"/>
  </w:num>
  <w:num w:numId="37">
    <w:abstractNumId w:val="32"/>
  </w:num>
  <w:num w:numId="38">
    <w:abstractNumId w:val="38"/>
  </w:num>
  <w:num w:numId="39">
    <w:abstractNumId w:val="2"/>
  </w:num>
  <w:num w:numId="40">
    <w:abstractNumId w:val="42"/>
  </w:num>
  <w:num w:numId="41">
    <w:abstractNumId w:val="21"/>
  </w:num>
  <w:num w:numId="42">
    <w:abstractNumId w:val="1"/>
  </w:num>
  <w:num w:numId="43">
    <w:abstractNumId w:val="0"/>
  </w:num>
  <w:num w:numId="44">
    <w:abstractNumId w:val="20"/>
  </w:num>
  <w:num w:numId="45">
    <w:abstractNumId w:val="10"/>
  </w:num>
  <w:num w:numId="46">
    <w:abstractNumId w:val="23"/>
  </w:num>
  <w:num w:numId="47">
    <w:abstractNumId w:val="3"/>
  </w:num>
  <w:num w:numId="48">
    <w:abstractNumId w:val="37"/>
  </w:num>
  <w:num w:numId="49">
    <w:abstractNumId w:val="47"/>
  </w:num>
  <w:num w:numId="50">
    <w:abstractNumId w:val="41"/>
  </w:num>
  <w:num w:numId="51">
    <w:abstractNumId w:val="49"/>
  </w:num>
  <w:num w:numId="52">
    <w:abstractNumId w:val="7"/>
  </w:num>
  <w:num w:numId="53">
    <w:abstractNumId w:val="43"/>
  </w:num>
  <w:num w:numId="54">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486D"/>
    <w:rsid w:val="00032320"/>
    <w:rsid w:val="00033251"/>
    <w:rsid w:val="00035549"/>
    <w:rsid w:val="00036B53"/>
    <w:rsid w:val="00040337"/>
    <w:rsid w:val="00041557"/>
    <w:rsid w:val="00043251"/>
    <w:rsid w:val="000443CB"/>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7D5F"/>
    <w:rsid w:val="00080655"/>
    <w:rsid w:val="00082C91"/>
    <w:rsid w:val="000846CA"/>
    <w:rsid w:val="0008679B"/>
    <w:rsid w:val="00087A8C"/>
    <w:rsid w:val="00087F37"/>
    <w:rsid w:val="000902B7"/>
    <w:rsid w:val="000917F1"/>
    <w:rsid w:val="00094AC6"/>
    <w:rsid w:val="00097BC5"/>
    <w:rsid w:val="000A0580"/>
    <w:rsid w:val="000A1A5C"/>
    <w:rsid w:val="000A6209"/>
    <w:rsid w:val="000A7FA5"/>
    <w:rsid w:val="000B38ED"/>
    <w:rsid w:val="000B58C0"/>
    <w:rsid w:val="000C1A63"/>
    <w:rsid w:val="000C32BE"/>
    <w:rsid w:val="000C3FD7"/>
    <w:rsid w:val="000D1722"/>
    <w:rsid w:val="000D186F"/>
    <w:rsid w:val="000D1A19"/>
    <w:rsid w:val="000D2577"/>
    <w:rsid w:val="000D47A7"/>
    <w:rsid w:val="000D65C2"/>
    <w:rsid w:val="000D6995"/>
    <w:rsid w:val="000E3AF0"/>
    <w:rsid w:val="000E4F81"/>
    <w:rsid w:val="000F24AE"/>
    <w:rsid w:val="000F4EC5"/>
    <w:rsid w:val="000F6532"/>
    <w:rsid w:val="000F6723"/>
    <w:rsid w:val="000F7EAA"/>
    <w:rsid w:val="001006F0"/>
    <w:rsid w:val="00100A30"/>
    <w:rsid w:val="00102405"/>
    <w:rsid w:val="00110C82"/>
    <w:rsid w:val="001136A6"/>
    <w:rsid w:val="00117408"/>
    <w:rsid w:val="001219E8"/>
    <w:rsid w:val="00121EEE"/>
    <w:rsid w:val="00123185"/>
    <w:rsid w:val="0012604A"/>
    <w:rsid w:val="00126241"/>
    <w:rsid w:val="00126C38"/>
    <w:rsid w:val="00127005"/>
    <w:rsid w:val="00134DCE"/>
    <w:rsid w:val="00134FA5"/>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B65"/>
    <w:rsid w:val="00173B3E"/>
    <w:rsid w:val="0017785A"/>
    <w:rsid w:val="00177C1C"/>
    <w:rsid w:val="00184391"/>
    <w:rsid w:val="001863C7"/>
    <w:rsid w:val="00191AB2"/>
    <w:rsid w:val="001920A1"/>
    <w:rsid w:val="00192AAE"/>
    <w:rsid w:val="00194A49"/>
    <w:rsid w:val="00197116"/>
    <w:rsid w:val="00197718"/>
    <w:rsid w:val="001A47C0"/>
    <w:rsid w:val="001A70C1"/>
    <w:rsid w:val="001B118F"/>
    <w:rsid w:val="001B1576"/>
    <w:rsid w:val="001C04FF"/>
    <w:rsid w:val="001C43E0"/>
    <w:rsid w:val="001C5769"/>
    <w:rsid w:val="001D0924"/>
    <w:rsid w:val="001D36C6"/>
    <w:rsid w:val="001D4F58"/>
    <w:rsid w:val="001D6B22"/>
    <w:rsid w:val="001D7026"/>
    <w:rsid w:val="001E05CA"/>
    <w:rsid w:val="001E10F9"/>
    <w:rsid w:val="001E1EDC"/>
    <w:rsid w:val="001E2098"/>
    <w:rsid w:val="001E24DF"/>
    <w:rsid w:val="001E271E"/>
    <w:rsid w:val="001E2B77"/>
    <w:rsid w:val="001E3202"/>
    <w:rsid w:val="001E3E79"/>
    <w:rsid w:val="001E68D2"/>
    <w:rsid w:val="001E6A28"/>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4957"/>
    <w:rsid w:val="00215E10"/>
    <w:rsid w:val="0021668A"/>
    <w:rsid w:val="002172E4"/>
    <w:rsid w:val="00220B3C"/>
    <w:rsid w:val="002212D7"/>
    <w:rsid w:val="002216B1"/>
    <w:rsid w:val="00222142"/>
    <w:rsid w:val="00224CF4"/>
    <w:rsid w:val="00227D32"/>
    <w:rsid w:val="00235961"/>
    <w:rsid w:val="002361FD"/>
    <w:rsid w:val="00236B89"/>
    <w:rsid w:val="00237233"/>
    <w:rsid w:val="00237CF1"/>
    <w:rsid w:val="002409EB"/>
    <w:rsid w:val="002417A3"/>
    <w:rsid w:val="002438D0"/>
    <w:rsid w:val="00244DE8"/>
    <w:rsid w:val="00245941"/>
    <w:rsid w:val="00245E65"/>
    <w:rsid w:val="00247941"/>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5086"/>
    <w:rsid w:val="002D393D"/>
    <w:rsid w:val="002D47E2"/>
    <w:rsid w:val="002D6719"/>
    <w:rsid w:val="002E12A3"/>
    <w:rsid w:val="002E572C"/>
    <w:rsid w:val="002F4655"/>
    <w:rsid w:val="002F484D"/>
    <w:rsid w:val="002F50AB"/>
    <w:rsid w:val="00300AEA"/>
    <w:rsid w:val="003028A9"/>
    <w:rsid w:val="00302EF4"/>
    <w:rsid w:val="0030473A"/>
    <w:rsid w:val="00313CA6"/>
    <w:rsid w:val="00313EFA"/>
    <w:rsid w:val="003163DD"/>
    <w:rsid w:val="00321457"/>
    <w:rsid w:val="0032169C"/>
    <w:rsid w:val="0032243E"/>
    <w:rsid w:val="003275F7"/>
    <w:rsid w:val="00331C81"/>
    <w:rsid w:val="0033389A"/>
    <w:rsid w:val="00334AD3"/>
    <w:rsid w:val="00335BC3"/>
    <w:rsid w:val="00344092"/>
    <w:rsid w:val="00347A90"/>
    <w:rsid w:val="0035533B"/>
    <w:rsid w:val="00356401"/>
    <w:rsid w:val="0035745D"/>
    <w:rsid w:val="003622AC"/>
    <w:rsid w:val="00367B6D"/>
    <w:rsid w:val="003702FB"/>
    <w:rsid w:val="00372B06"/>
    <w:rsid w:val="0037325C"/>
    <w:rsid w:val="00374312"/>
    <w:rsid w:val="00374F51"/>
    <w:rsid w:val="00375103"/>
    <w:rsid w:val="003778D0"/>
    <w:rsid w:val="00377ABF"/>
    <w:rsid w:val="003813FC"/>
    <w:rsid w:val="0038194B"/>
    <w:rsid w:val="00381FD5"/>
    <w:rsid w:val="00382380"/>
    <w:rsid w:val="00385A1E"/>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675F"/>
    <w:rsid w:val="003C1957"/>
    <w:rsid w:val="003C363A"/>
    <w:rsid w:val="003C3E29"/>
    <w:rsid w:val="003C4EF7"/>
    <w:rsid w:val="003C605F"/>
    <w:rsid w:val="003D0FBF"/>
    <w:rsid w:val="003D1124"/>
    <w:rsid w:val="003D2302"/>
    <w:rsid w:val="003D5E09"/>
    <w:rsid w:val="003D669C"/>
    <w:rsid w:val="003D7046"/>
    <w:rsid w:val="003D746D"/>
    <w:rsid w:val="003D77CD"/>
    <w:rsid w:val="003E0306"/>
    <w:rsid w:val="003E065E"/>
    <w:rsid w:val="003E0676"/>
    <w:rsid w:val="003E1B98"/>
    <w:rsid w:val="003E2404"/>
    <w:rsid w:val="003E2B94"/>
    <w:rsid w:val="003E41AA"/>
    <w:rsid w:val="003E4AD3"/>
    <w:rsid w:val="003E72FD"/>
    <w:rsid w:val="003F001F"/>
    <w:rsid w:val="003F28E9"/>
    <w:rsid w:val="003F34DC"/>
    <w:rsid w:val="00400B29"/>
    <w:rsid w:val="00401E6D"/>
    <w:rsid w:val="00402D53"/>
    <w:rsid w:val="00403642"/>
    <w:rsid w:val="00405AA0"/>
    <w:rsid w:val="00405E16"/>
    <w:rsid w:val="00405EDD"/>
    <w:rsid w:val="00413AC2"/>
    <w:rsid w:val="004222D0"/>
    <w:rsid w:val="004248F9"/>
    <w:rsid w:val="004275D1"/>
    <w:rsid w:val="004279FA"/>
    <w:rsid w:val="00432BF1"/>
    <w:rsid w:val="00435FC4"/>
    <w:rsid w:val="0043623A"/>
    <w:rsid w:val="00440039"/>
    <w:rsid w:val="004418CE"/>
    <w:rsid w:val="00444C1B"/>
    <w:rsid w:val="00451E03"/>
    <w:rsid w:val="00453291"/>
    <w:rsid w:val="004538F0"/>
    <w:rsid w:val="004541AC"/>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808F8"/>
    <w:rsid w:val="00480A99"/>
    <w:rsid w:val="004819DE"/>
    <w:rsid w:val="00482C44"/>
    <w:rsid w:val="00484804"/>
    <w:rsid w:val="00485516"/>
    <w:rsid w:val="004877EB"/>
    <w:rsid w:val="00491E65"/>
    <w:rsid w:val="0049455A"/>
    <w:rsid w:val="004959FD"/>
    <w:rsid w:val="004A0D64"/>
    <w:rsid w:val="004A2637"/>
    <w:rsid w:val="004A2958"/>
    <w:rsid w:val="004B2C28"/>
    <w:rsid w:val="004B2C2C"/>
    <w:rsid w:val="004B6235"/>
    <w:rsid w:val="004B6256"/>
    <w:rsid w:val="004B6DF2"/>
    <w:rsid w:val="004C07C9"/>
    <w:rsid w:val="004C23C7"/>
    <w:rsid w:val="004C259B"/>
    <w:rsid w:val="004C2B30"/>
    <w:rsid w:val="004C63E1"/>
    <w:rsid w:val="004C6FE5"/>
    <w:rsid w:val="004D19C5"/>
    <w:rsid w:val="004D2793"/>
    <w:rsid w:val="004D32B1"/>
    <w:rsid w:val="004D3A5A"/>
    <w:rsid w:val="004D7217"/>
    <w:rsid w:val="004D7314"/>
    <w:rsid w:val="004D7C84"/>
    <w:rsid w:val="004E595D"/>
    <w:rsid w:val="004E6FD7"/>
    <w:rsid w:val="004E7E37"/>
    <w:rsid w:val="004F022A"/>
    <w:rsid w:val="004F1E4B"/>
    <w:rsid w:val="004F3DE5"/>
    <w:rsid w:val="004F51CA"/>
    <w:rsid w:val="00501CB1"/>
    <w:rsid w:val="00502D50"/>
    <w:rsid w:val="005036C1"/>
    <w:rsid w:val="00505118"/>
    <w:rsid w:val="00506100"/>
    <w:rsid w:val="0050650D"/>
    <w:rsid w:val="00506849"/>
    <w:rsid w:val="005136F2"/>
    <w:rsid w:val="00513D36"/>
    <w:rsid w:val="00514614"/>
    <w:rsid w:val="00516921"/>
    <w:rsid w:val="0051776F"/>
    <w:rsid w:val="00520F03"/>
    <w:rsid w:val="00522C23"/>
    <w:rsid w:val="005241B4"/>
    <w:rsid w:val="00530BDF"/>
    <w:rsid w:val="005317E9"/>
    <w:rsid w:val="0053271F"/>
    <w:rsid w:val="005327C9"/>
    <w:rsid w:val="00532904"/>
    <w:rsid w:val="00532D04"/>
    <w:rsid w:val="0053327F"/>
    <w:rsid w:val="005362E9"/>
    <w:rsid w:val="00545E94"/>
    <w:rsid w:val="00550759"/>
    <w:rsid w:val="00551D16"/>
    <w:rsid w:val="00552231"/>
    <w:rsid w:val="00553DC0"/>
    <w:rsid w:val="00560C96"/>
    <w:rsid w:val="00564649"/>
    <w:rsid w:val="00564AF0"/>
    <w:rsid w:val="005654E2"/>
    <w:rsid w:val="0056634E"/>
    <w:rsid w:val="00570D72"/>
    <w:rsid w:val="00572DFE"/>
    <w:rsid w:val="00573662"/>
    <w:rsid w:val="005736AF"/>
    <w:rsid w:val="005736E1"/>
    <w:rsid w:val="0058074D"/>
    <w:rsid w:val="00581494"/>
    <w:rsid w:val="0058200B"/>
    <w:rsid w:val="0058223F"/>
    <w:rsid w:val="00582631"/>
    <w:rsid w:val="0058529C"/>
    <w:rsid w:val="0058628B"/>
    <w:rsid w:val="00587282"/>
    <w:rsid w:val="005876BE"/>
    <w:rsid w:val="00591D05"/>
    <w:rsid w:val="00594FFD"/>
    <w:rsid w:val="00595A6E"/>
    <w:rsid w:val="00597D53"/>
    <w:rsid w:val="005A0E5B"/>
    <w:rsid w:val="005A1F3C"/>
    <w:rsid w:val="005A2E9A"/>
    <w:rsid w:val="005A3269"/>
    <w:rsid w:val="005A4C40"/>
    <w:rsid w:val="005A7955"/>
    <w:rsid w:val="005A7F00"/>
    <w:rsid w:val="005B15C6"/>
    <w:rsid w:val="005B1671"/>
    <w:rsid w:val="005B5026"/>
    <w:rsid w:val="005B6656"/>
    <w:rsid w:val="005B7209"/>
    <w:rsid w:val="005C18B8"/>
    <w:rsid w:val="005C3976"/>
    <w:rsid w:val="005C3E6A"/>
    <w:rsid w:val="005C42FF"/>
    <w:rsid w:val="005C478E"/>
    <w:rsid w:val="005C4836"/>
    <w:rsid w:val="005C5B90"/>
    <w:rsid w:val="005C5F50"/>
    <w:rsid w:val="005C7480"/>
    <w:rsid w:val="005D6877"/>
    <w:rsid w:val="005D756A"/>
    <w:rsid w:val="005D7B69"/>
    <w:rsid w:val="005E3770"/>
    <w:rsid w:val="005E65A2"/>
    <w:rsid w:val="005F1B01"/>
    <w:rsid w:val="005F3F27"/>
    <w:rsid w:val="005F5B9A"/>
    <w:rsid w:val="00602197"/>
    <w:rsid w:val="00604A0E"/>
    <w:rsid w:val="0061028B"/>
    <w:rsid w:val="00611FD5"/>
    <w:rsid w:val="00613295"/>
    <w:rsid w:val="0061393E"/>
    <w:rsid w:val="00614157"/>
    <w:rsid w:val="006158E5"/>
    <w:rsid w:val="00616424"/>
    <w:rsid w:val="0063236D"/>
    <w:rsid w:val="00633994"/>
    <w:rsid w:val="00634490"/>
    <w:rsid w:val="00636F0F"/>
    <w:rsid w:val="006371C2"/>
    <w:rsid w:val="0064379C"/>
    <w:rsid w:val="006438C2"/>
    <w:rsid w:val="00645575"/>
    <w:rsid w:val="0064698C"/>
    <w:rsid w:val="0065049C"/>
    <w:rsid w:val="00651BA1"/>
    <w:rsid w:val="00660152"/>
    <w:rsid w:val="00663239"/>
    <w:rsid w:val="00663FC0"/>
    <w:rsid w:val="00667AA5"/>
    <w:rsid w:val="006700ED"/>
    <w:rsid w:val="0067193D"/>
    <w:rsid w:val="00673222"/>
    <w:rsid w:val="00676750"/>
    <w:rsid w:val="0067734B"/>
    <w:rsid w:val="0068258B"/>
    <w:rsid w:val="006836B9"/>
    <w:rsid w:val="006838D0"/>
    <w:rsid w:val="00684D81"/>
    <w:rsid w:val="00686294"/>
    <w:rsid w:val="006874F1"/>
    <w:rsid w:val="00691C89"/>
    <w:rsid w:val="006939FC"/>
    <w:rsid w:val="00694DBF"/>
    <w:rsid w:val="00696B25"/>
    <w:rsid w:val="00696B58"/>
    <w:rsid w:val="006972EA"/>
    <w:rsid w:val="006A0BEB"/>
    <w:rsid w:val="006A221A"/>
    <w:rsid w:val="006A2FB5"/>
    <w:rsid w:val="006A3162"/>
    <w:rsid w:val="006A35A0"/>
    <w:rsid w:val="006A3B86"/>
    <w:rsid w:val="006B0C0D"/>
    <w:rsid w:val="006B1607"/>
    <w:rsid w:val="006B22E2"/>
    <w:rsid w:val="006B493C"/>
    <w:rsid w:val="006B70C9"/>
    <w:rsid w:val="006B70E3"/>
    <w:rsid w:val="006C0586"/>
    <w:rsid w:val="006C15EA"/>
    <w:rsid w:val="006C2CCC"/>
    <w:rsid w:val="006C4281"/>
    <w:rsid w:val="006C498B"/>
    <w:rsid w:val="006C6A71"/>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6C9D"/>
    <w:rsid w:val="00707A4F"/>
    <w:rsid w:val="00707F53"/>
    <w:rsid w:val="00711DAE"/>
    <w:rsid w:val="00712544"/>
    <w:rsid w:val="007131ED"/>
    <w:rsid w:val="00713FBE"/>
    <w:rsid w:val="00714E64"/>
    <w:rsid w:val="00716E1B"/>
    <w:rsid w:val="007174A8"/>
    <w:rsid w:val="0072215C"/>
    <w:rsid w:val="00723C6D"/>
    <w:rsid w:val="00724F99"/>
    <w:rsid w:val="00733007"/>
    <w:rsid w:val="007357B2"/>
    <w:rsid w:val="00736C18"/>
    <w:rsid w:val="00740D40"/>
    <w:rsid w:val="007503CA"/>
    <w:rsid w:val="0075064B"/>
    <w:rsid w:val="00752570"/>
    <w:rsid w:val="007545CA"/>
    <w:rsid w:val="00754726"/>
    <w:rsid w:val="00754D2F"/>
    <w:rsid w:val="007565F2"/>
    <w:rsid w:val="00757F0B"/>
    <w:rsid w:val="007606FA"/>
    <w:rsid w:val="00761D88"/>
    <w:rsid w:val="00763DD5"/>
    <w:rsid w:val="007748C8"/>
    <w:rsid w:val="00775097"/>
    <w:rsid w:val="007767A1"/>
    <w:rsid w:val="00777D57"/>
    <w:rsid w:val="007808AA"/>
    <w:rsid w:val="007875F7"/>
    <w:rsid w:val="00791635"/>
    <w:rsid w:val="00794F85"/>
    <w:rsid w:val="00795273"/>
    <w:rsid w:val="00795651"/>
    <w:rsid w:val="007956D4"/>
    <w:rsid w:val="00797A4E"/>
    <w:rsid w:val="007A0B29"/>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E1321"/>
    <w:rsid w:val="007E3345"/>
    <w:rsid w:val="007E50D1"/>
    <w:rsid w:val="007E7D72"/>
    <w:rsid w:val="007F06F6"/>
    <w:rsid w:val="007F0EA8"/>
    <w:rsid w:val="007F2417"/>
    <w:rsid w:val="007F34AC"/>
    <w:rsid w:val="007F5288"/>
    <w:rsid w:val="007F6737"/>
    <w:rsid w:val="007F76CA"/>
    <w:rsid w:val="00800307"/>
    <w:rsid w:val="0080549C"/>
    <w:rsid w:val="008056CB"/>
    <w:rsid w:val="0080748D"/>
    <w:rsid w:val="00807BA2"/>
    <w:rsid w:val="00812273"/>
    <w:rsid w:val="00812D01"/>
    <w:rsid w:val="00812D20"/>
    <w:rsid w:val="008135C0"/>
    <w:rsid w:val="008153DF"/>
    <w:rsid w:val="0081656D"/>
    <w:rsid w:val="00816919"/>
    <w:rsid w:val="008201D0"/>
    <w:rsid w:val="008203B0"/>
    <w:rsid w:val="00820E19"/>
    <w:rsid w:val="00823285"/>
    <w:rsid w:val="00823E43"/>
    <w:rsid w:val="0082539A"/>
    <w:rsid w:val="008257E5"/>
    <w:rsid w:val="008257F2"/>
    <w:rsid w:val="008267E8"/>
    <w:rsid w:val="00830FC8"/>
    <w:rsid w:val="0083150A"/>
    <w:rsid w:val="0083217A"/>
    <w:rsid w:val="00833128"/>
    <w:rsid w:val="00836B3F"/>
    <w:rsid w:val="008405B3"/>
    <w:rsid w:val="008413FB"/>
    <w:rsid w:val="00842A80"/>
    <w:rsid w:val="00846911"/>
    <w:rsid w:val="00854C46"/>
    <w:rsid w:val="0085685B"/>
    <w:rsid w:val="00857E55"/>
    <w:rsid w:val="00860AE9"/>
    <w:rsid w:val="008706E8"/>
    <w:rsid w:val="008724F9"/>
    <w:rsid w:val="00874931"/>
    <w:rsid w:val="00882BAD"/>
    <w:rsid w:val="00882D1F"/>
    <w:rsid w:val="0088490D"/>
    <w:rsid w:val="00885303"/>
    <w:rsid w:val="0088543C"/>
    <w:rsid w:val="00886EE8"/>
    <w:rsid w:val="00887C80"/>
    <w:rsid w:val="008A2565"/>
    <w:rsid w:val="008A2D5D"/>
    <w:rsid w:val="008A366F"/>
    <w:rsid w:val="008A3C80"/>
    <w:rsid w:val="008A470C"/>
    <w:rsid w:val="008A7E10"/>
    <w:rsid w:val="008B31F3"/>
    <w:rsid w:val="008B3418"/>
    <w:rsid w:val="008B5E3E"/>
    <w:rsid w:val="008C0CC5"/>
    <w:rsid w:val="008C1581"/>
    <w:rsid w:val="008C4758"/>
    <w:rsid w:val="008C4CE4"/>
    <w:rsid w:val="008C5BE3"/>
    <w:rsid w:val="008C66A2"/>
    <w:rsid w:val="008D1D90"/>
    <w:rsid w:val="008D5706"/>
    <w:rsid w:val="008D59F9"/>
    <w:rsid w:val="008D7D7D"/>
    <w:rsid w:val="008E2103"/>
    <w:rsid w:val="008E2EBD"/>
    <w:rsid w:val="008E6A49"/>
    <w:rsid w:val="008E6E79"/>
    <w:rsid w:val="008F365E"/>
    <w:rsid w:val="008F7224"/>
    <w:rsid w:val="008F7523"/>
    <w:rsid w:val="009001B8"/>
    <w:rsid w:val="00900429"/>
    <w:rsid w:val="00904C66"/>
    <w:rsid w:val="00905E7A"/>
    <w:rsid w:val="00906EAE"/>
    <w:rsid w:val="00910D04"/>
    <w:rsid w:val="00912BAF"/>
    <w:rsid w:val="0091549F"/>
    <w:rsid w:val="00916271"/>
    <w:rsid w:val="00917155"/>
    <w:rsid w:val="0091776B"/>
    <w:rsid w:val="00925BB6"/>
    <w:rsid w:val="00927862"/>
    <w:rsid w:val="00930215"/>
    <w:rsid w:val="00931EFE"/>
    <w:rsid w:val="009320B1"/>
    <w:rsid w:val="00933DFD"/>
    <w:rsid w:val="00933E31"/>
    <w:rsid w:val="0093542A"/>
    <w:rsid w:val="009402F9"/>
    <w:rsid w:val="00941159"/>
    <w:rsid w:val="009412F2"/>
    <w:rsid w:val="009437B9"/>
    <w:rsid w:val="009453E1"/>
    <w:rsid w:val="009537A7"/>
    <w:rsid w:val="0095387A"/>
    <w:rsid w:val="00953BD5"/>
    <w:rsid w:val="00953C00"/>
    <w:rsid w:val="00953EAC"/>
    <w:rsid w:val="00954FC2"/>
    <w:rsid w:val="00954FFA"/>
    <w:rsid w:val="00960DB5"/>
    <w:rsid w:val="00961E85"/>
    <w:rsid w:val="00961F15"/>
    <w:rsid w:val="00962F93"/>
    <w:rsid w:val="009638D0"/>
    <w:rsid w:val="0097240A"/>
    <w:rsid w:val="00973EEC"/>
    <w:rsid w:val="00973F8F"/>
    <w:rsid w:val="00974C24"/>
    <w:rsid w:val="009769B5"/>
    <w:rsid w:val="00976DAB"/>
    <w:rsid w:val="0097783F"/>
    <w:rsid w:val="00983BC8"/>
    <w:rsid w:val="0099042F"/>
    <w:rsid w:val="00993A7F"/>
    <w:rsid w:val="009A12F0"/>
    <w:rsid w:val="009A2921"/>
    <w:rsid w:val="009A607C"/>
    <w:rsid w:val="009B1491"/>
    <w:rsid w:val="009B5B21"/>
    <w:rsid w:val="009B6CE6"/>
    <w:rsid w:val="009B7199"/>
    <w:rsid w:val="009C074D"/>
    <w:rsid w:val="009C075C"/>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12D1"/>
    <w:rsid w:val="00A21C39"/>
    <w:rsid w:val="00A21CC2"/>
    <w:rsid w:val="00A24144"/>
    <w:rsid w:val="00A24300"/>
    <w:rsid w:val="00A26AD2"/>
    <w:rsid w:val="00A30399"/>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3585"/>
    <w:rsid w:val="00A6507D"/>
    <w:rsid w:val="00A6602D"/>
    <w:rsid w:val="00A669FA"/>
    <w:rsid w:val="00A67923"/>
    <w:rsid w:val="00A70C37"/>
    <w:rsid w:val="00A71D28"/>
    <w:rsid w:val="00A74B60"/>
    <w:rsid w:val="00A74E5C"/>
    <w:rsid w:val="00A75A46"/>
    <w:rsid w:val="00A7739F"/>
    <w:rsid w:val="00A8093E"/>
    <w:rsid w:val="00A80C76"/>
    <w:rsid w:val="00A8609D"/>
    <w:rsid w:val="00A921BC"/>
    <w:rsid w:val="00A93110"/>
    <w:rsid w:val="00A943F8"/>
    <w:rsid w:val="00A9787D"/>
    <w:rsid w:val="00AA0481"/>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3084"/>
    <w:rsid w:val="00AD3358"/>
    <w:rsid w:val="00AE0427"/>
    <w:rsid w:val="00AE089C"/>
    <w:rsid w:val="00AE4697"/>
    <w:rsid w:val="00AE4FB0"/>
    <w:rsid w:val="00AE58A4"/>
    <w:rsid w:val="00AF0214"/>
    <w:rsid w:val="00AF441A"/>
    <w:rsid w:val="00AF4B51"/>
    <w:rsid w:val="00AF4D79"/>
    <w:rsid w:val="00AF4EFA"/>
    <w:rsid w:val="00AF79B8"/>
    <w:rsid w:val="00B00662"/>
    <w:rsid w:val="00B00691"/>
    <w:rsid w:val="00B00A05"/>
    <w:rsid w:val="00B03AD5"/>
    <w:rsid w:val="00B05068"/>
    <w:rsid w:val="00B05381"/>
    <w:rsid w:val="00B05A35"/>
    <w:rsid w:val="00B05E47"/>
    <w:rsid w:val="00B1286B"/>
    <w:rsid w:val="00B16E39"/>
    <w:rsid w:val="00B17009"/>
    <w:rsid w:val="00B175F3"/>
    <w:rsid w:val="00B21544"/>
    <w:rsid w:val="00B43980"/>
    <w:rsid w:val="00B44C4C"/>
    <w:rsid w:val="00B46DFF"/>
    <w:rsid w:val="00B5077D"/>
    <w:rsid w:val="00B519A2"/>
    <w:rsid w:val="00B523E8"/>
    <w:rsid w:val="00B525B0"/>
    <w:rsid w:val="00B605E6"/>
    <w:rsid w:val="00B608A0"/>
    <w:rsid w:val="00B62FAB"/>
    <w:rsid w:val="00B63E1B"/>
    <w:rsid w:val="00B65199"/>
    <w:rsid w:val="00B65D22"/>
    <w:rsid w:val="00B65FB3"/>
    <w:rsid w:val="00B70871"/>
    <w:rsid w:val="00B71157"/>
    <w:rsid w:val="00B7164B"/>
    <w:rsid w:val="00B72404"/>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12F9"/>
    <w:rsid w:val="00BA25B9"/>
    <w:rsid w:val="00BA29DA"/>
    <w:rsid w:val="00BA5053"/>
    <w:rsid w:val="00BA77FB"/>
    <w:rsid w:val="00BB058E"/>
    <w:rsid w:val="00BB132D"/>
    <w:rsid w:val="00BB166B"/>
    <w:rsid w:val="00BB1BAE"/>
    <w:rsid w:val="00BB76E0"/>
    <w:rsid w:val="00BC1650"/>
    <w:rsid w:val="00BC3BB4"/>
    <w:rsid w:val="00BC6B8F"/>
    <w:rsid w:val="00BD08C8"/>
    <w:rsid w:val="00BD0F16"/>
    <w:rsid w:val="00BD2CE7"/>
    <w:rsid w:val="00BD2E73"/>
    <w:rsid w:val="00BD38A5"/>
    <w:rsid w:val="00BD5307"/>
    <w:rsid w:val="00BD70F6"/>
    <w:rsid w:val="00BD770E"/>
    <w:rsid w:val="00BD77CD"/>
    <w:rsid w:val="00BD79D1"/>
    <w:rsid w:val="00BE27FD"/>
    <w:rsid w:val="00BE2B5C"/>
    <w:rsid w:val="00BE4890"/>
    <w:rsid w:val="00BE491C"/>
    <w:rsid w:val="00BE4B16"/>
    <w:rsid w:val="00BE6C2B"/>
    <w:rsid w:val="00BE7A6B"/>
    <w:rsid w:val="00BF4464"/>
    <w:rsid w:val="00BF47CE"/>
    <w:rsid w:val="00BF73FA"/>
    <w:rsid w:val="00BF7929"/>
    <w:rsid w:val="00C008B0"/>
    <w:rsid w:val="00C0467B"/>
    <w:rsid w:val="00C06FDA"/>
    <w:rsid w:val="00C11E04"/>
    <w:rsid w:val="00C11F8F"/>
    <w:rsid w:val="00C13834"/>
    <w:rsid w:val="00C22BBB"/>
    <w:rsid w:val="00C27450"/>
    <w:rsid w:val="00C3488D"/>
    <w:rsid w:val="00C36882"/>
    <w:rsid w:val="00C36B23"/>
    <w:rsid w:val="00C37BE3"/>
    <w:rsid w:val="00C37C33"/>
    <w:rsid w:val="00C4219F"/>
    <w:rsid w:val="00C42A05"/>
    <w:rsid w:val="00C47F45"/>
    <w:rsid w:val="00C50F67"/>
    <w:rsid w:val="00C52070"/>
    <w:rsid w:val="00C568A7"/>
    <w:rsid w:val="00C630FE"/>
    <w:rsid w:val="00C633F3"/>
    <w:rsid w:val="00C654C1"/>
    <w:rsid w:val="00C70B3E"/>
    <w:rsid w:val="00C71395"/>
    <w:rsid w:val="00C74208"/>
    <w:rsid w:val="00C743D2"/>
    <w:rsid w:val="00C845AB"/>
    <w:rsid w:val="00C864D4"/>
    <w:rsid w:val="00C869F8"/>
    <w:rsid w:val="00C90DBF"/>
    <w:rsid w:val="00C918C1"/>
    <w:rsid w:val="00C91D71"/>
    <w:rsid w:val="00C92A54"/>
    <w:rsid w:val="00C9389A"/>
    <w:rsid w:val="00C9459C"/>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919"/>
    <w:rsid w:val="00CC1170"/>
    <w:rsid w:val="00CC25A3"/>
    <w:rsid w:val="00CC36D4"/>
    <w:rsid w:val="00CC3771"/>
    <w:rsid w:val="00CC38C1"/>
    <w:rsid w:val="00CC3C4D"/>
    <w:rsid w:val="00CC42E6"/>
    <w:rsid w:val="00CC7597"/>
    <w:rsid w:val="00CD760D"/>
    <w:rsid w:val="00CE2ABE"/>
    <w:rsid w:val="00CE4B09"/>
    <w:rsid w:val="00CE4D12"/>
    <w:rsid w:val="00CE70C1"/>
    <w:rsid w:val="00CF2044"/>
    <w:rsid w:val="00CF40ED"/>
    <w:rsid w:val="00CF4FCB"/>
    <w:rsid w:val="00D00A07"/>
    <w:rsid w:val="00D02C4A"/>
    <w:rsid w:val="00D03B78"/>
    <w:rsid w:val="00D129D6"/>
    <w:rsid w:val="00D12CBD"/>
    <w:rsid w:val="00D15624"/>
    <w:rsid w:val="00D1688A"/>
    <w:rsid w:val="00D211B0"/>
    <w:rsid w:val="00D22CE2"/>
    <w:rsid w:val="00D231B3"/>
    <w:rsid w:val="00D2684F"/>
    <w:rsid w:val="00D276B2"/>
    <w:rsid w:val="00D30540"/>
    <w:rsid w:val="00D306CA"/>
    <w:rsid w:val="00D3570C"/>
    <w:rsid w:val="00D35749"/>
    <w:rsid w:val="00D35B3D"/>
    <w:rsid w:val="00D363DC"/>
    <w:rsid w:val="00D36EBA"/>
    <w:rsid w:val="00D373DE"/>
    <w:rsid w:val="00D452BB"/>
    <w:rsid w:val="00D45708"/>
    <w:rsid w:val="00D45D88"/>
    <w:rsid w:val="00D46E32"/>
    <w:rsid w:val="00D515C9"/>
    <w:rsid w:val="00D549CD"/>
    <w:rsid w:val="00D5678E"/>
    <w:rsid w:val="00D574DE"/>
    <w:rsid w:val="00D5785F"/>
    <w:rsid w:val="00D61304"/>
    <w:rsid w:val="00D61489"/>
    <w:rsid w:val="00D62A1A"/>
    <w:rsid w:val="00D643FF"/>
    <w:rsid w:val="00D67CA2"/>
    <w:rsid w:val="00D70928"/>
    <w:rsid w:val="00D70FCC"/>
    <w:rsid w:val="00D75482"/>
    <w:rsid w:val="00D76A36"/>
    <w:rsid w:val="00D76AB3"/>
    <w:rsid w:val="00D82AC8"/>
    <w:rsid w:val="00D84A09"/>
    <w:rsid w:val="00D851F5"/>
    <w:rsid w:val="00D8727D"/>
    <w:rsid w:val="00D908CA"/>
    <w:rsid w:val="00D91D33"/>
    <w:rsid w:val="00D9232A"/>
    <w:rsid w:val="00D94C0B"/>
    <w:rsid w:val="00D9504F"/>
    <w:rsid w:val="00D96326"/>
    <w:rsid w:val="00D975FF"/>
    <w:rsid w:val="00DA19E0"/>
    <w:rsid w:val="00DA1D3A"/>
    <w:rsid w:val="00DA3E89"/>
    <w:rsid w:val="00DA4B79"/>
    <w:rsid w:val="00DA5F7C"/>
    <w:rsid w:val="00DB0F5B"/>
    <w:rsid w:val="00DB2FC3"/>
    <w:rsid w:val="00DB3015"/>
    <w:rsid w:val="00DB4C40"/>
    <w:rsid w:val="00DB6893"/>
    <w:rsid w:val="00DB7373"/>
    <w:rsid w:val="00DB7483"/>
    <w:rsid w:val="00DC08FA"/>
    <w:rsid w:val="00DC5AB1"/>
    <w:rsid w:val="00DC709F"/>
    <w:rsid w:val="00DD61C2"/>
    <w:rsid w:val="00DE1900"/>
    <w:rsid w:val="00DE62F1"/>
    <w:rsid w:val="00DF28B6"/>
    <w:rsid w:val="00DF35EF"/>
    <w:rsid w:val="00DF48F9"/>
    <w:rsid w:val="00DF56A7"/>
    <w:rsid w:val="00DF7AAB"/>
    <w:rsid w:val="00E0238A"/>
    <w:rsid w:val="00E0244B"/>
    <w:rsid w:val="00E05ACE"/>
    <w:rsid w:val="00E070C2"/>
    <w:rsid w:val="00E07A65"/>
    <w:rsid w:val="00E1091E"/>
    <w:rsid w:val="00E12A24"/>
    <w:rsid w:val="00E135B6"/>
    <w:rsid w:val="00E14BE9"/>
    <w:rsid w:val="00E16CD5"/>
    <w:rsid w:val="00E171EA"/>
    <w:rsid w:val="00E2063E"/>
    <w:rsid w:val="00E21268"/>
    <w:rsid w:val="00E2382A"/>
    <w:rsid w:val="00E271F0"/>
    <w:rsid w:val="00E30360"/>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4384"/>
    <w:rsid w:val="00E738F8"/>
    <w:rsid w:val="00E74375"/>
    <w:rsid w:val="00E80833"/>
    <w:rsid w:val="00E821F5"/>
    <w:rsid w:val="00E83503"/>
    <w:rsid w:val="00E91349"/>
    <w:rsid w:val="00E917E8"/>
    <w:rsid w:val="00E91A4E"/>
    <w:rsid w:val="00E94138"/>
    <w:rsid w:val="00E941BC"/>
    <w:rsid w:val="00E95235"/>
    <w:rsid w:val="00E9646F"/>
    <w:rsid w:val="00EA0677"/>
    <w:rsid w:val="00EA0F6A"/>
    <w:rsid w:val="00EA27FA"/>
    <w:rsid w:val="00EA2CD2"/>
    <w:rsid w:val="00EA377B"/>
    <w:rsid w:val="00EA3C3F"/>
    <w:rsid w:val="00EA4CE6"/>
    <w:rsid w:val="00EA4D9A"/>
    <w:rsid w:val="00EA548A"/>
    <w:rsid w:val="00EA6B62"/>
    <w:rsid w:val="00EA770B"/>
    <w:rsid w:val="00EA78D4"/>
    <w:rsid w:val="00EB1ECA"/>
    <w:rsid w:val="00EB2673"/>
    <w:rsid w:val="00EB3ADA"/>
    <w:rsid w:val="00EB4FF8"/>
    <w:rsid w:val="00EC41AA"/>
    <w:rsid w:val="00ED1EB3"/>
    <w:rsid w:val="00ED3876"/>
    <w:rsid w:val="00ED3FAD"/>
    <w:rsid w:val="00ED46B2"/>
    <w:rsid w:val="00EE0DF8"/>
    <w:rsid w:val="00EE3928"/>
    <w:rsid w:val="00EE55AE"/>
    <w:rsid w:val="00EE7FD8"/>
    <w:rsid w:val="00EF3275"/>
    <w:rsid w:val="00EF3CDD"/>
    <w:rsid w:val="00EF3D2E"/>
    <w:rsid w:val="00F00283"/>
    <w:rsid w:val="00F04033"/>
    <w:rsid w:val="00F04C66"/>
    <w:rsid w:val="00F07DBC"/>
    <w:rsid w:val="00F13801"/>
    <w:rsid w:val="00F14744"/>
    <w:rsid w:val="00F15D75"/>
    <w:rsid w:val="00F1773B"/>
    <w:rsid w:val="00F220DD"/>
    <w:rsid w:val="00F222FA"/>
    <w:rsid w:val="00F25528"/>
    <w:rsid w:val="00F26617"/>
    <w:rsid w:val="00F27A2B"/>
    <w:rsid w:val="00F3000E"/>
    <w:rsid w:val="00F3062B"/>
    <w:rsid w:val="00F31F96"/>
    <w:rsid w:val="00F34E23"/>
    <w:rsid w:val="00F35986"/>
    <w:rsid w:val="00F3657D"/>
    <w:rsid w:val="00F37142"/>
    <w:rsid w:val="00F44CCC"/>
    <w:rsid w:val="00F45157"/>
    <w:rsid w:val="00F473A5"/>
    <w:rsid w:val="00F50C84"/>
    <w:rsid w:val="00F517CE"/>
    <w:rsid w:val="00F52A7D"/>
    <w:rsid w:val="00F5481F"/>
    <w:rsid w:val="00F61050"/>
    <w:rsid w:val="00F62A91"/>
    <w:rsid w:val="00F64538"/>
    <w:rsid w:val="00F66B15"/>
    <w:rsid w:val="00F700AF"/>
    <w:rsid w:val="00F73BD8"/>
    <w:rsid w:val="00F754EB"/>
    <w:rsid w:val="00F757F3"/>
    <w:rsid w:val="00F76F39"/>
    <w:rsid w:val="00F803D1"/>
    <w:rsid w:val="00F81B04"/>
    <w:rsid w:val="00F81C21"/>
    <w:rsid w:val="00F82A18"/>
    <w:rsid w:val="00F857B4"/>
    <w:rsid w:val="00F92255"/>
    <w:rsid w:val="00F95493"/>
    <w:rsid w:val="00F95DCE"/>
    <w:rsid w:val="00F96F3B"/>
    <w:rsid w:val="00FA0D30"/>
    <w:rsid w:val="00FA1ADE"/>
    <w:rsid w:val="00FA2524"/>
    <w:rsid w:val="00FA481F"/>
    <w:rsid w:val="00FA69FC"/>
    <w:rsid w:val="00FB2C4B"/>
    <w:rsid w:val="00FB35C5"/>
    <w:rsid w:val="00FB4357"/>
    <w:rsid w:val="00FB5A66"/>
    <w:rsid w:val="00FB7E3A"/>
    <w:rsid w:val="00FC0D26"/>
    <w:rsid w:val="00FC7FB2"/>
    <w:rsid w:val="00FD0A03"/>
    <w:rsid w:val="00FD0EC8"/>
    <w:rsid w:val="00FD5EF7"/>
    <w:rsid w:val="00FE6C60"/>
    <w:rsid w:val="00FE7295"/>
    <w:rsid w:val="00FF00B9"/>
    <w:rsid w:val="00FF0179"/>
    <w:rsid w:val="00FF08B7"/>
    <w:rsid w:val="00FF0C32"/>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aliases w:val="wypunktowanie,CW_Lista,Wypunktowanie,Obiekt,List Paragraph1,normalny tekst,paragraf,Numerowanie,L1,Akapit z listą5,BulletC,List Paragraph,RR PGE Akapit z listą,Styl 1,Citation List,본문(내용),List Paragraph (numbered (a)),zwykły tekst"/>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36B23"/>
    <w:rPr>
      <w:color w:val="0000FF"/>
      <w:u w:val="single"/>
    </w:rPr>
  </w:style>
  <w:style w:type="character" w:customStyle="1" w:styleId="AkapitzlistZnak">
    <w:name w:val="Akapit z listą Znak"/>
    <w:aliases w:val="wypunktowanie Znak,CW_Lista Znak,Wypunktowanie Znak,Obiekt Znak,List Paragraph1 Znak,normalny tekst Znak,paragraf Znak,Numerowanie Znak,L1 Znak,Akapit z listą5 Znak,BulletC Znak,List Paragraph Znak,RR PGE 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3315496">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1967">
      <w:bodyDiv w:val="1"/>
      <w:marLeft w:val="0"/>
      <w:marRight w:val="0"/>
      <w:marTop w:val="0"/>
      <w:marBottom w:val="0"/>
      <w:divBdr>
        <w:top w:val="none" w:sz="0" w:space="0" w:color="auto"/>
        <w:left w:val="none" w:sz="0" w:space="0" w:color="auto"/>
        <w:bottom w:val="none" w:sz="0" w:space="0" w:color="auto"/>
        <w:right w:val="none" w:sz="0" w:space="0" w:color="auto"/>
      </w:divBdr>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070008597">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1832986114">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ekretariat@ckz-ruda.p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18D09-61CA-471D-AB35-1C5C64D6EB83}">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34C27350-72E7-43A9-8507-6548E030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Pages>2</Pages>
  <Words>450</Words>
  <Characters>2704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349</cp:revision>
  <cp:lastPrinted>2025-02-13T09:06:00Z</cp:lastPrinted>
  <dcterms:created xsi:type="dcterms:W3CDTF">2024-07-30T11:40:00Z</dcterms:created>
  <dcterms:modified xsi:type="dcterms:W3CDTF">2025-05-28T13:47:00Z</dcterms:modified>
</cp:coreProperties>
</file>