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70B5E5" w14:textId="14ADDEF8" w:rsidR="004C5B66" w:rsidRPr="00CF5CB1" w:rsidRDefault="004C5B66" w:rsidP="004C5B66">
      <w:pPr>
        <w:spacing w:after="480"/>
        <w:jc w:val="right"/>
        <w:rPr>
          <w:rFonts w:ascii="Trebuchet MS" w:eastAsia="Calibri" w:hAnsi="Trebuchet MS" w:cs="Arial"/>
          <w:bCs/>
          <w:lang w:eastAsia="en-US"/>
        </w:rPr>
      </w:pPr>
      <w:r w:rsidRPr="00CF5CB1">
        <w:rPr>
          <w:rFonts w:ascii="Trebuchet MS" w:eastAsia="Calibri" w:hAnsi="Trebuchet MS" w:cs="Arial"/>
          <w:bCs/>
          <w:lang w:eastAsia="en-US"/>
        </w:rPr>
        <w:t xml:space="preserve">Załącznik nr </w:t>
      </w:r>
      <w:r w:rsidR="00CF5CB1" w:rsidRPr="00CF5CB1">
        <w:rPr>
          <w:rFonts w:ascii="Trebuchet MS" w:eastAsia="Calibri" w:hAnsi="Trebuchet MS" w:cs="Arial"/>
          <w:bCs/>
          <w:lang w:eastAsia="en-US"/>
        </w:rPr>
        <w:t>2</w:t>
      </w:r>
      <w:r w:rsidRPr="00CF5CB1">
        <w:rPr>
          <w:rFonts w:ascii="Trebuchet MS" w:eastAsia="Calibri" w:hAnsi="Trebuchet MS" w:cs="Arial"/>
          <w:bCs/>
          <w:lang w:eastAsia="en-US"/>
        </w:rPr>
        <w:t xml:space="preserve">.2 do </w:t>
      </w:r>
      <w:r w:rsidR="00CF5CB1" w:rsidRPr="00CF5CB1">
        <w:rPr>
          <w:rFonts w:ascii="Trebuchet MS" w:eastAsia="Calibri" w:hAnsi="Trebuchet MS" w:cs="Arial"/>
          <w:bCs/>
          <w:lang w:eastAsia="en-US"/>
        </w:rPr>
        <w:t>SWZ</w:t>
      </w:r>
    </w:p>
    <w:p w14:paraId="277ADEAD" w14:textId="77777777" w:rsidR="00F10A24" w:rsidRDefault="00F10A24" w:rsidP="00CF5CB1">
      <w:pPr>
        <w:pStyle w:val="Nagwek1"/>
        <w:rPr>
          <w:sz w:val="32"/>
        </w:rPr>
      </w:pPr>
      <w:r>
        <w:rPr>
          <w:sz w:val="32"/>
        </w:rPr>
        <w:t>Opis przedmiotu zamówienia</w:t>
      </w:r>
    </w:p>
    <w:p w14:paraId="5CF29780" w14:textId="77777777" w:rsidR="007E095F" w:rsidRDefault="007E095F" w:rsidP="007E095F">
      <w:pPr>
        <w:pStyle w:val="Nagwek2"/>
        <w:spacing w:after="240"/>
      </w:pPr>
      <w:r>
        <w:t>Zakup i dostawa fabrycznie nowego sprzętu komputerowego, oprogramowania, akcesoriów i wyposażenia pracowni CKZ do zajęć praktycznych</w:t>
      </w:r>
    </w:p>
    <w:p w14:paraId="782F880A" w14:textId="4179087F" w:rsidR="00513D36" w:rsidRPr="00206E1B" w:rsidRDefault="00513D36" w:rsidP="00C83CA1">
      <w:pPr>
        <w:pStyle w:val="Nagwek2"/>
        <w:spacing w:after="720"/>
      </w:pPr>
      <w:r w:rsidRPr="00206E1B">
        <w:t xml:space="preserve">Część </w:t>
      </w:r>
      <w:r w:rsidR="00953F0A">
        <w:t>2</w:t>
      </w:r>
      <w:r w:rsidRPr="00206E1B">
        <w:t xml:space="preserve">: </w:t>
      </w:r>
      <w:r w:rsidR="00CE58BC">
        <w:t>U</w:t>
      </w:r>
      <w:r>
        <w:t>rządze</w:t>
      </w:r>
      <w:r w:rsidR="00CE58BC">
        <w:t>nia</w:t>
      </w:r>
      <w:r>
        <w:t xml:space="preserve"> wielofunkcyjn</w:t>
      </w:r>
      <w:r w:rsidR="00CE58BC">
        <w:t>e</w:t>
      </w:r>
      <w:r>
        <w:t xml:space="preserve"> </w:t>
      </w:r>
      <w:r w:rsidRPr="00206E1B">
        <w:t xml:space="preserve">wraz z </w:t>
      </w:r>
      <w:r w:rsidR="00570D72">
        <w:t>wyposażeniem</w:t>
      </w:r>
    </w:p>
    <w:p w14:paraId="7CF47E53" w14:textId="460A7E5A" w:rsidR="00157C17" w:rsidRPr="0005452B" w:rsidRDefault="00CF5CB1" w:rsidP="00206E1B">
      <w:pPr>
        <w:pStyle w:val="Nagwek3"/>
      </w:pPr>
      <w:r>
        <w:t xml:space="preserve">Tabela 2.1 </w:t>
      </w:r>
      <w:r w:rsidR="00157C17" w:rsidRPr="0005452B">
        <w:t>Kolorowe urządzenie wielofunkcyjne</w:t>
      </w:r>
      <w:r w:rsidR="009E3321">
        <w:rPr>
          <w:rFonts w:cs="Arial"/>
        </w:rPr>
        <w:t xml:space="preserve"> </w:t>
      </w:r>
      <w:r w:rsidR="00157C17" w:rsidRPr="0005452B">
        <w:t xml:space="preserve">– </w:t>
      </w:r>
      <w:r w:rsidR="00F13801" w:rsidRPr="0005452B">
        <w:t>2</w:t>
      </w:r>
      <w:r w:rsidR="00157C17" w:rsidRPr="0005452B">
        <w:t xml:space="preserve"> sztuk</w:t>
      </w:r>
      <w:r w:rsidR="00F13801" w:rsidRPr="0005452B">
        <w:t>i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  <w:tblCaption w:val="Tabela 2.1 Kolorowe urządzenia wielofunkcyjne - 2 sztuki"/>
        <w:tblDescription w:val="Tabela określająca minimalne wymagania Zamawiającego odnoszące się do wskazanego sprzętu"/>
      </w:tblPr>
      <w:tblGrid>
        <w:gridCol w:w="694"/>
        <w:gridCol w:w="4173"/>
        <w:gridCol w:w="4173"/>
      </w:tblGrid>
      <w:tr w:rsidR="0005452B" w:rsidRPr="003A49C1" w14:paraId="70737002" w14:textId="77777777" w:rsidTr="00D363DC">
        <w:trPr>
          <w:trHeight w:val="284"/>
          <w:tblHeader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1CF04" w14:textId="77777777" w:rsidR="0005452B" w:rsidRPr="003A49C1" w:rsidRDefault="0005452B" w:rsidP="00560C96">
            <w:pPr>
              <w:spacing w:before="120" w:after="120" w:line="276" w:lineRule="auto"/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FADB5" w14:textId="77777777" w:rsidR="0005452B" w:rsidRPr="003A49C1" w:rsidRDefault="0005452B" w:rsidP="00560C96">
            <w:pPr>
              <w:spacing w:before="120" w:after="120" w:line="276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7F01E" w14:textId="77777777" w:rsidR="0005452B" w:rsidRPr="003A49C1" w:rsidRDefault="0005452B" w:rsidP="00560C96">
            <w:pPr>
              <w:spacing w:before="120" w:after="120" w:line="276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Wielkość parametru / zakres, opis</w:t>
            </w:r>
          </w:p>
        </w:tc>
      </w:tr>
      <w:tr w:rsidR="0005452B" w:rsidRPr="003A49C1" w14:paraId="0D755C62" w14:textId="77777777" w:rsidTr="00D363DC">
        <w:trPr>
          <w:trHeight w:val="284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F703" w14:textId="77777777" w:rsidR="0005452B" w:rsidRPr="007F0EA8" w:rsidRDefault="0005452B" w:rsidP="00B81D78">
            <w:pPr>
              <w:pStyle w:val="Akapitzlist"/>
              <w:numPr>
                <w:ilvl w:val="0"/>
                <w:numId w:val="18"/>
              </w:numPr>
              <w:spacing w:before="120" w:after="120" w:line="276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2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F259" w14:textId="41C0575F" w:rsidR="0005452B" w:rsidRPr="003A49C1" w:rsidRDefault="0005452B" w:rsidP="00560C96">
            <w:pPr>
              <w:spacing w:before="120" w:after="120" w:line="276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Dostępne funkcje</w:t>
            </w:r>
          </w:p>
        </w:tc>
        <w:tc>
          <w:tcPr>
            <w:tcW w:w="2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A2C62" w14:textId="0AE4BAF2" w:rsidR="0005452B" w:rsidRPr="003A49C1" w:rsidRDefault="0005452B" w:rsidP="00560C96">
            <w:pPr>
              <w:spacing w:before="120" w:after="120" w:line="276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Co najmniej drukowanie, kopiowanie i skanowanie</w:t>
            </w:r>
          </w:p>
        </w:tc>
      </w:tr>
      <w:tr w:rsidR="0005452B" w:rsidRPr="003A49C1" w14:paraId="3449B0BE" w14:textId="77777777" w:rsidTr="00D363DC">
        <w:trPr>
          <w:trHeight w:val="284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D897" w14:textId="77777777" w:rsidR="0005452B" w:rsidRPr="007F0EA8" w:rsidRDefault="0005452B" w:rsidP="00B81D78">
            <w:pPr>
              <w:pStyle w:val="Akapitzlist"/>
              <w:numPr>
                <w:ilvl w:val="0"/>
                <w:numId w:val="18"/>
              </w:numPr>
              <w:spacing w:before="120" w:after="120" w:line="276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2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1383" w14:textId="03E48AD1" w:rsidR="0005452B" w:rsidRPr="003A49C1" w:rsidRDefault="0005452B" w:rsidP="00560C96">
            <w:pPr>
              <w:spacing w:before="120" w:after="120" w:line="276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Obsługiwane formaty papieru (minimalny – maksymalny)</w:t>
            </w:r>
          </w:p>
        </w:tc>
        <w:tc>
          <w:tcPr>
            <w:tcW w:w="2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06FB1" w14:textId="71AE308A" w:rsidR="0005452B" w:rsidRPr="003A49C1" w:rsidRDefault="0005452B" w:rsidP="00560C96">
            <w:pPr>
              <w:spacing w:before="120" w:after="120" w:line="276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Minimum A5 - A3</w:t>
            </w:r>
          </w:p>
        </w:tc>
      </w:tr>
      <w:tr w:rsidR="0005452B" w:rsidRPr="003A49C1" w14:paraId="79F81F47" w14:textId="77777777" w:rsidTr="00D363DC">
        <w:trPr>
          <w:trHeight w:val="284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E41E4" w14:textId="77777777" w:rsidR="0005452B" w:rsidRPr="007F0EA8" w:rsidRDefault="0005452B" w:rsidP="00B81D78">
            <w:pPr>
              <w:pStyle w:val="Akapitzlist"/>
              <w:numPr>
                <w:ilvl w:val="0"/>
                <w:numId w:val="18"/>
              </w:numPr>
              <w:spacing w:before="120" w:after="120" w:line="276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2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28BA3" w14:textId="4287560F" w:rsidR="0005452B" w:rsidRPr="003A49C1" w:rsidRDefault="0005452B" w:rsidP="00560C96">
            <w:pPr>
              <w:spacing w:before="120" w:after="120" w:line="276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Obsługiwane gramatury papieru (minimalny - maksymalny)</w:t>
            </w:r>
          </w:p>
        </w:tc>
        <w:tc>
          <w:tcPr>
            <w:tcW w:w="2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3D4D0" w14:textId="46005CC8" w:rsidR="0005452B" w:rsidRPr="003A49C1" w:rsidRDefault="00AE7B22" w:rsidP="00560C96">
            <w:pPr>
              <w:spacing w:before="120" w:after="120" w:line="276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Co najmniej od</w:t>
            </w:r>
            <w:r w:rsidR="0005452B"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 xml:space="preserve"> 80 do 200</w:t>
            </w:r>
            <w:r w:rsidR="00EE55AE"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 xml:space="preserve"> g/m²</w:t>
            </w:r>
          </w:p>
        </w:tc>
      </w:tr>
      <w:tr w:rsidR="0005452B" w:rsidRPr="003A49C1" w14:paraId="73FEE850" w14:textId="77777777" w:rsidTr="00D363DC">
        <w:trPr>
          <w:trHeight w:val="284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4E054" w14:textId="77777777" w:rsidR="0005452B" w:rsidRPr="007F0EA8" w:rsidRDefault="0005452B" w:rsidP="00B81D78">
            <w:pPr>
              <w:pStyle w:val="Akapitzlist"/>
              <w:numPr>
                <w:ilvl w:val="0"/>
                <w:numId w:val="18"/>
              </w:numPr>
              <w:spacing w:before="120" w:after="120" w:line="276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2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EC1F9" w14:textId="271A9BAE" w:rsidR="0005452B" w:rsidRPr="003A49C1" w:rsidRDefault="0005452B" w:rsidP="00560C96">
            <w:pPr>
              <w:spacing w:before="120" w:after="120" w:line="276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Pojemność podajnika papieru</w:t>
            </w:r>
          </w:p>
        </w:tc>
        <w:tc>
          <w:tcPr>
            <w:tcW w:w="2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41D8F" w14:textId="25E6EC98" w:rsidR="0005452B" w:rsidRPr="003A49C1" w:rsidRDefault="0005452B" w:rsidP="00560C96">
            <w:pPr>
              <w:spacing w:before="120" w:after="120" w:line="276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 xml:space="preserve">Minimum 500 </w:t>
            </w:r>
            <w:r w:rsidR="00C84430" w:rsidRPr="003A49C1">
              <w:rPr>
                <w:rFonts w:ascii="Trebuchet MS" w:hAnsi="Trebuchet MS" w:cstheme="minorHAnsi"/>
                <w:sz w:val="24"/>
                <w:szCs w:val="24"/>
              </w:rPr>
              <w:t>arkuszy</w:t>
            </w:r>
          </w:p>
        </w:tc>
      </w:tr>
      <w:tr w:rsidR="0005452B" w:rsidRPr="003A49C1" w14:paraId="68E63379" w14:textId="77777777" w:rsidTr="00D363DC">
        <w:trPr>
          <w:trHeight w:val="284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3E73" w14:textId="77777777" w:rsidR="0005452B" w:rsidRPr="007F0EA8" w:rsidRDefault="0005452B" w:rsidP="00B81D78">
            <w:pPr>
              <w:pStyle w:val="Akapitzlist"/>
              <w:numPr>
                <w:ilvl w:val="0"/>
                <w:numId w:val="18"/>
              </w:numPr>
              <w:spacing w:before="120" w:after="120" w:line="276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2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F7F26" w14:textId="3B633F87" w:rsidR="0005452B" w:rsidRPr="003A49C1" w:rsidRDefault="0005452B" w:rsidP="00560C96">
            <w:pPr>
              <w:spacing w:before="120" w:after="120" w:line="276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Pamięć</w:t>
            </w:r>
          </w:p>
        </w:tc>
        <w:tc>
          <w:tcPr>
            <w:tcW w:w="2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D7F37" w14:textId="7A420417" w:rsidR="0005452B" w:rsidRPr="003A49C1" w:rsidRDefault="0005452B" w:rsidP="00560C96">
            <w:pPr>
              <w:spacing w:before="120" w:after="120" w:line="276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Minimum 4GB</w:t>
            </w:r>
          </w:p>
        </w:tc>
      </w:tr>
      <w:tr w:rsidR="0005452B" w:rsidRPr="003A49C1" w14:paraId="4FA26021" w14:textId="77777777" w:rsidTr="00D363DC">
        <w:trPr>
          <w:trHeight w:val="284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1A8A2" w14:textId="77777777" w:rsidR="0005452B" w:rsidRPr="007F0EA8" w:rsidRDefault="0005452B" w:rsidP="00B81D78">
            <w:pPr>
              <w:pStyle w:val="Akapitzlist"/>
              <w:numPr>
                <w:ilvl w:val="0"/>
                <w:numId w:val="18"/>
              </w:numPr>
              <w:spacing w:before="120" w:after="120" w:line="276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2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F3C78" w14:textId="51A3E44F" w:rsidR="0005452B" w:rsidRPr="003A49C1" w:rsidRDefault="0005452B" w:rsidP="00560C96">
            <w:pPr>
              <w:spacing w:before="120" w:after="120" w:line="276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Dupleks</w:t>
            </w:r>
          </w:p>
        </w:tc>
        <w:tc>
          <w:tcPr>
            <w:tcW w:w="2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FBDD4" w14:textId="177A9194" w:rsidR="0005452B" w:rsidRPr="003A49C1" w:rsidRDefault="0005452B" w:rsidP="00560C96">
            <w:pPr>
              <w:spacing w:before="120" w:after="120" w:line="276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Tak</w:t>
            </w:r>
          </w:p>
        </w:tc>
      </w:tr>
      <w:tr w:rsidR="0005452B" w:rsidRPr="003A49C1" w14:paraId="432AA90C" w14:textId="77777777" w:rsidTr="00D363DC">
        <w:trPr>
          <w:trHeight w:val="284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EC455" w14:textId="77777777" w:rsidR="0005452B" w:rsidRPr="007F0EA8" w:rsidRDefault="0005452B" w:rsidP="00B81D78">
            <w:pPr>
              <w:pStyle w:val="Akapitzlist"/>
              <w:numPr>
                <w:ilvl w:val="0"/>
                <w:numId w:val="18"/>
              </w:numPr>
              <w:spacing w:before="120" w:after="120" w:line="276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2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EAB66" w14:textId="542F9D4D" w:rsidR="0005452B" w:rsidRPr="003A49C1" w:rsidRDefault="0005452B" w:rsidP="00560C96">
            <w:pPr>
              <w:spacing w:before="120" w:after="120" w:line="276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Rozdzielczość skanowania (</w:t>
            </w:r>
            <w:proofErr w:type="spellStart"/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dpi</w:t>
            </w:r>
            <w:proofErr w:type="spellEnd"/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 xml:space="preserve">) </w:t>
            </w: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ab/>
            </w:r>
          </w:p>
        </w:tc>
        <w:tc>
          <w:tcPr>
            <w:tcW w:w="2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23C93" w14:textId="41B27833" w:rsidR="0005452B" w:rsidRPr="003A49C1" w:rsidRDefault="0005452B" w:rsidP="00560C96">
            <w:pPr>
              <w:spacing w:before="120" w:after="120" w:line="276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Co najmniej 600 x 600</w:t>
            </w:r>
          </w:p>
        </w:tc>
      </w:tr>
      <w:tr w:rsidR="0005452B" w:rsidRPr="003A49C1" w14:paraId="457093A7" w14:textId="77777777" w:rsidTr="00D363DC">
        <w:trPr>
          <w:trHeight w:val="284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3FC70" w14:textId="77777777" w:rsidR="0005452B" w:rsidRPr="007F0EA8" w:rsidRDefault="0005452B" w:rsidP="00B81D78">
            <w:pPr>
              <w:pStyle w:val="Akapitzlist"/>
              <w:numPr>
                <w:ilvl w:val="0"/>
                <w:numId w:val="18"/>
              </w:numPr>
              <w:spacing w:before="120" w:after="120" w:line="276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2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82EAD" w14:textId="76BA2593" w:rsidR="0005452B" w:rsidRPr="003A49C1" w:rsidRDefault="0005452B" w:rsidP="00560C96">
            <w:pPr>
              <w:spacing w:before="120" w:after="120" w:line="276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Rozdzielczość druku (</w:t>
            </w:r>
            <w:proofErr w:type="spellStart"/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dpi</w:t>
            </w:r>
            <w:proofErr w:type="spellEnd"/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2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38274" w14:textId="5E406B91" w:rsidR="0005452B" w:rsidRPr="003A49C1" w:rsidRDefault="0005452B" w:rsidP="00560C96">
            <w:pPr>
              <w:spacing w:before="120" w:after="120" w:line="276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Co najmniej 1200 x 1200</w:t>
            </w:r>
          </w:p>
        </w:tc>
      </w:tr>
      <w:tr w:rsidR="0005452B" w:rsidRPr="003A49C1" w14:paraId="199613F2" w14:textId="77777777" w:rsidTr="00D363DC">
        <w:trPr>
          <w:trHeight w:val="284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D3CB9" w14:textId="77777777" w:rsidR="0005452B" w:rsidRPr="007F0EA8" w:rsidRDefault="0005452B" w:rsidP="00B81D78">
            <w:pPr>
              <w:pStyle w:val="Akapitzlist"/>
              <w:numPr>
                <w:ilvl w:val="0"/>
                <w:numId w:val="18"/>
              </w:numPr>
              <w:spacing w:before="120" w:after="120" w:line="276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2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F2A85" w14:textId="686B7A8E" w:rsidR="0005452B" w:rsidRPr="003A49C1" w:rsidRDefault="0005452B" w:rsidP="00560C96">
            <w:pPr>
              <w:spacing w:before="120" w:after="120" w:line="276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Skanowanie do FTP, Email</w:t>
            </w:r>
          </w:p>
        </w:tc>
        <w:tc>
          <w:tcPr>
            <w:tcW w:w="2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F1BB1" w14:textId="7E499477" w:rsidR="0005452B" w:rsidRPr="003A49C1" w:rsidRDefault="0005452B" w:rsidP="00560C96">
            <w:pPr>
              <w:spacing w:before="120" w:after="120" w:line="276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Tak</w:t>
            </w:r>
          </w:p>
        </w:tc>
      </w:tr>
      <w:tr w:rsidR="0005452B" w:rsidRPr="003A49C1" w14:paraId="5D7B2A4B" w14:textId="77777777" w:rsidTr="00D363DC">
        <w:trPr>
          <w:trHeight w:val="284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7D8B2" w14:textId="77777777" w:rsidR="0005452B" w:rsidRPr="007F0EA8" w:rsidRDefault="0005452B" w:rsidP="00B81D78">
            <w:pPr>
              <w:pStyle w:val="Akapitzlist"/>
              <w:numPr>
                <w:ilvl w:val="0"/>
                <w:numId w:val="18"/>
              </w:numPr>
              <w:spacing w:before="120" w:after="120" w:line="276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2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FDD4" w14:textId="67D1953C" w:rsidR="0005452B" w:rsidRPr="003A49C1" w:rsidRDefault="0005452B" w:rsidP="00560C96">
            <w:pPr>
              <w:spacing w:before="120" w:after="120" w:line="276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Skanowanie do folderu sieciowego</w:t>
            </w:r>
          </w:p>
        </w:tc>
        <w:tc>
          <w:tcPr>
            <w:tcW w:w="2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6E424" w14:textId="6E571050" w:rsidR="0005452B" w:rsidRPr="003A49C1" w:rsidRDefault="0005452B" w:rsidP="00560C96">
            <w:pPr>
              <w:spacing w:before="120" w:after="120" w:line="276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Tak</w:t>
            </w:r>
          </w:p>
        </w:tc>
      </w:tr>
      <w:tr w:rsidR="0005452B" w:rsidRPr="003A49C1" w14:paraId="6551C8AE" w14:textId="77777777" w:rsidTr="00D363DC">
        <w:trPr>
          <w:trHeight w:val="284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26AB1" w14:textId="77777777" w:rsidR="0005452B" w:rsidRPr="007F0EA8" w:rsidRDefault="0005452B" w:rsidP="00B81D78">
            <w:pPr>
              <w:pStyle w:val="Akapitzlist"/>
              <w:numPr>
                <w:ilvl w:val="0"/>
                <w:numId w:val="18"/>
              </w:numPr>
              <w:spacing w:before="120" w:after="120" w:line="276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2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3F446" w14:textId="1D19AE06" w:rsidR="0005452B" w:rsidRPr="003A49C1" w:rsidRDefault="0005452B" w:rsidP="00560C96">
            <w:pPr>
              <w:spacing w:before="120" w:after="120" w:line="276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 xml:space="preserve">Skanowanie do pamięci USB </w:t>
            </w:r>
          </w:p>
        </w:tc>
        <w:tc>
          <w:tcPr>
            <w:tcW w:w="2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EF173" w14:textId="7D35D173" w:rsidR="0005452B" w:rsidRPr="003A49C1" w:rsidRDefault="0005452B" w:rsidP="00560C96">
            <w:pPr>
              <w:spacing w:before="120" w:after="120" w:line="276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Tak</w:t>
            </w:r>
          </w:p>
        </w:tc>
      </w:tr>
      <w:tr w:rsidR="0005452B" w:rsidRPr="003A49C1" w14:paraId="5A6F84C6" w14:textId="77777777" w:rsidTr="00D363DC">
        <w:trPr>
          <w:trHeight w:val="284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555E1" w14:textId="77777777" w:rsidR="0005452B" w:rsidRPr="007F0EA8" w:rsidRDefault="0005452B" w:rsidP="00B81D78">
            <w:pPr>
              <w:pStyle w:val="Akapitzlist"/>
              <w:numPr>
                <w:ilvl w:val="0"/>
                <w:numId w:val="18"/>
              </w:numPr>
              <w:spacing w:before="120" w:after="120" w:line="276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2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C6A90" w14:textId="42D7AC9C" w:rsidR="0005452B" w:rsidRPr="003A49C1" w:rsidRDefault="00EE55AE" w:rsidP="00560C96">
            <w:pPr>
              <w:spacing w:before="120" w:after="120" w:line="276" w:lineRule="auto"/>
              <w:rPr>
                <w:rFonts w:ascii="Trebuchet MS" w:hAnsi="Trebuchet MS" w:cstheme="minorHAnsi"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</w:rPr>
              <w:t>Dostępne złącza i porty</w:t>
            </w:r>
            <w:r>
              <w:rPr>
                <w:rFonts w:ascii="Trebuchet MS" w:hAnsi="Trebuchet MS" w:cstheme="minorHAnsi"/>
                <w:bCs/>
                <w:sz w:val="24"/>
                <w:szCs w:val="24"/>
              </w:rPr>
              <w:t>, zastosowany standard</w:t>
            </w:r>
          </w:p>
        </w:tc>
        <w:tc>
          <w:tcPr>
            <w:tcW w:w="2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0D746" w14:textId="1F1D610C" w:rsidR="0005452B" w:rsidRPr="003A49C1" w:rsidRDefault="0005452B" w:rsidP="00560C96">
            <w:pPr>
              <w:spacing w:before="120" w:after="120" w:line="276" w:lineRule="auto"/>
              <w:rPr>
                <w:rFonts w:ascii="Trebuchet MS" w:hAnsi="Trebuchet MS" w:cstheme="minorHAnsi"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Co najmniej USB 2.0 oraz Ethernet 100Base-TX</w:t>
            </w:r>
          </w:p>
        </w:tc>
      </w:tr>
      <w:tr w:rsidR="0005452B" w:rsidRPr="003A49C1" w14:paraId="561407F6" w14:textId="77777777" w:rsidTr="00D363DC">
        <w:trPr>
          <w:trHeight w:val="284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CA391" w14:textId="77777777" w:rsidR="0005452B" w:rsidRPr="007F0EA8" w:rsidRDefault="0005452B" w:rsidP="00B81D78">
            <w:pPr>
              <w:pStyle w:val="Akapitzlist"/>
              <w:numPr>
                <w:ilvl w:val="0"/>
                <w:numId w:val="18"/>
              </w:numPr>
              <w:spacing w:before="120" w:after="120" w:line="276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2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BDE66" w14:textId="22757CE0" w:rsidR="0005452B" w:rsidRPr="003A49C1" w:rsidRDefault="007357B2" w:rsidP="00560C96">
            <w:pPr>
              <w:spacing w:before="120" w:after="120" w:line="276" w:lineRule="auto"/>
              <w:rPr>
                <w:rFonts w:ascii="Trebuchet MS" w:hAnsi="Trebuchet MS" w:cstheme="minorHAnsi"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Sieć bezprzewodowa</w:t>
            </w:r>
          </w:p>
        </w:tc>
        <w:tc>
          <w:tcPr>
            <w:tcW w:w="2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B809" w14:textId="315845AB" w:rsidR="0005452B" w:rsidRPr="003A49C1" w:rsidRDefault="0005452B" w:rsidP="00560C96">
            <w:pPr>
              <w:spacing w:before="120" w:after="120" w:line="276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Tak</w:t>
            </w:r>
          </w:p>
        </w:tc>
      </w:tr>
      <w:tr w:rsidR="0005452B" w:rsidRPr="003A49C1" w14:paraId="5D09FB99" w14:textId="77777777" w:rsidTr="00D363DC">
        <w:trPr>
          <w:trHeight w:val="284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2B6D" w14:textId="77777777" w:rsidR="0005452B" w:rsidRPr="007F0EA8" w:rsidRDefault="0005452B" w:rsidP="00B81D78">
            <w:pPr>
              <w:pStyle w:val="Akapitzlist"/>
              <w:numPr>
                <w:ilvl w:val="0"/>
                <w:numId w:val="18"/>
              </w:numPr>
              <w:spacing w:before="120" w:after="120" w:line="276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2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EBC14" w14:textId="6306021C" w:rsidR="0005452B" w:rsidRPr="003A49C1" w:rsidRDefault="0005452B" w:rsidP="00560C96">
            <w:pPr>
              <w:spacing w:before="120" w:after="120" w:line="276" w:lineRule="auto"/>
              <w:rPr>
                <w:rFonts w:ascii="Trebuchet MS" w:hAnsi="Trebuchet MS" w:cstheme="minorHAnsi"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 xml:space="preserve">Obsługiwane systemy operacyjne </w:t>
            </w:r>
          </w:p>
        </w:tc>
        <w:tc>
          <w:tcPr>
            <w:tcW w:w="2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2300C" w14:textId="788BCABA" w:rsidR="0005452B" w:rsidRPr="003A49C1" w:rsidRDefault="0005452B" w:rsidP="00560C96">
            <w:pPr>
              <w:spacing w:before="120" w:after="120" w:line="276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Co najmniej Microsoft Windows 10 i 11</w:t>
            </w:r>
          </w:p>
        </w:tc>
      </w:tr>
      <w:tr w:rsidR="0005452B" w:rsidRPr="003A49C1" w14:paraId="78AF9D12" w14:textId="77777777" w:rsidTr="00D363DC">
        <w:trPr>
          <w:trHeight w:val="284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BD3F9" w14:textId="77777777" w:rsidR="0005452B" w:rsidRPr="007F0EA8" w:rsidRDefault="0005452B" w:rsidP="00B81D78">
            <w:pPr>
              <w:pStyle w:val="Akapitzlist"/>
              <w:numPr>
                <w:ilvl w:val="0"/>
                <w:numId w:val="18"/>
              </w:numPr>
              <w:spacing w:before="120" w:after="120" w:line="276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2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FAF5A" w14:textId="7D7A6E8B" w:rsidR="0005452B" w:rsidRPr="003A49C1" w:rsidRDefault="00472151" w:rsidP="00560C96">
            <w:pPr>
              <w:spacing w:before="120" w:after="120" w:line="276" w:lineRule="auto"/>
              <w:rPr>
                <w:rFonts w:ascii="Trebuchet MS" w:hAnsi="Trebuchet MS" w:cstheme="minorHAnsi"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Kolorowy dotykowy ekran</w:t>
            </w:r>
          </w:p>
        </w:tc>
        <w:tc>
          <w:tcPr>
            <w:tcW w:w="2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6FCDD" w14:textId="74A1B0F8" w:rsidR="0005452B" w:rsidRPr="003A49C1" w:rsidRDefault="00472151" w:rsidP="00560C96">
            <w:pPr>
              <w:spacing w:before="120" w:after="120" w:line="276" w:lineRule="auto"/>
              <w:rPr>
                <w:rFonts w:ascii="Trebuchet MS" w:hAnsi="Trebuchet MS" w:cstheme="minorHAnsi"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Tak</w:t>
            </w:r>
          </w:p>
        </w:tc>
      </w:tr>
      <w:tr w:rsidR="00472151" w:rsidRPr="003A49C1" w14:paraId="5864C42B" w14:textId="77777777" w:rsidTr="00D363DC">
        <w:trPr>
          <w:trHeight w:val="284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A8165" w14:textId="77777777" w:rsidR="00472151" w:rsidRPr="007F0EA8" w:rsidRDefault="00472151" w:rsidP="00B81D78">
            <w:pPr>
              <w:pStyle w:val="Akapitzlist"/>
              <w:numPr>
                <w:ilvl w:val="0"/>
                <w:numId w:val="18"/>
              </w:numPr>
              <w:spacing w:before="120" w:after="120" w:line="276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2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2D302" w14:textId="1E0F4E2C" w:rsidR="00472151" w:rsidRPr="003A49C1" w:rsidRDefault="00472151" w:rsidP="00560C96">
            <w:pPr>
              <w:spacing w:before="120" w:after="120" w:line="276" w:lineRule="auto"/>
              <w:rPr>
                <w:rFonts w:ascii="Trebuchet MS" w:hAnsi="Trebuchet MS" w:cstheme="minorHAnsi"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Przekątna ekranu</w:t>
            </w:r>
          </w:p>
        </w:tc>
        <w:tc>
          <w:tcPr>
            <w:tcW w:w="2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5F355" w14:textId="3618E9BE" w:rsidR="00472151" w:rsidRPr="003A49C1" w:rsidRDefault="00472151" w:rsidP="00560C96">
            <w:pPr>
              <w:spacing w:before="120" w:after="120" w:line="276" w:lineRule="auto"/>
              <w:rPr>
                <w:rFonts w:ascii="Trebuchet MS" w:hAnsi="Trebuchet MS" w:cstheme="minorHAnsi"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minimum 9”</w:t>
            </w:r>
          </w:p>
        </w:tc>
      </w:tr>
      <w:tr w:rsidR="00472151" w:rsidRPr="003A49C1" w14:paraId="703F7FAB" w14:textId="77777777" w:rsidTr="00D363DC">
        <w:trPr>
          <w:trHeight w:val="284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6EED7" w14:textId="77777777" w:rsidR="00472151" w:rsidRPr="007F0EA8" w:rsidRDefault="00472151" w:rsidP="00472151">
            <w:pPr>
              <w:pStyle w:val="Akapitzlist"/>
              <w:numPr>
                <w:ilvl w:val="0"/>
                <w:numId w:val="18"/>
              </w:numPr>
              <w:spacing w:before="120" w:after="120" w:line="276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2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5597E" w14:textId="33FB003A" w:rsidR="00472151" w:rsidRDefault="00472151" w:rsidP="00472151">
            <w:pPr>
              <w:spacing w:before="120" w:after="120" w:line="276" w:lineRule="auto"/>
              <w:rPr>
                <w:rFonts w:ascii="Trebuchet MS" w:hAnsi="Trebuchet MS" w:cstheme="minorHAnsi"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Okres g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warancj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i</w:t>
            </w:r>
          </w:p>
        </w:tc>
        <w:tc>
          <w:tcPr>
            <w:tcW w:w="2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788D" w14:textId="77777777" w:rsidR="00472151" w:rsidRDefault="00472151" w:rsidP="00472151">
            <w:pPr>
              <w:spacing w:before="120" w:after="120" w:line="276" w:lineRule="auto"/>
              <w:rPr>
                <w:rFonts w:ascii="Trebuchet MS" w:hAnsi="Trebuchet MS" w:cstheme="minorHAnsi"/>
                <w:bCs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Minimum 12 miesięcy</w:t>
            </w:r>
            <w:r>
              <w:rPr>
                <w:rFonts w:ascii="Trebuchet MS" w:hAnsi="Trebuchet MS" w:cstheme="minorHAnsi"/>
                <w:bCs/>
                <w:sz w:val="24"/>
                <w:szCs w:val="24"/>
              </w:rPr>
              <w:t>.</w:t>
            </w:r>
          </w:p>
          <w:p w14:paraId="67B6F0C4" w14:textId="40D19E00" w:rsidR="00472151" w:rsidRPr="003A49C1" w:rsidRDefault="00472151" w:rsidP="00472151">
            <w:pPr>
              <w:spacing w:before="120" w:after="120" w:line="276" w:lineRule="auto"/>
              <w:rPr>
                <w:rFonts w:ascii="Trebuchet MS" w:hAnsi="Trebuchet MS" w:cstheme="minorHAnsi"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color w:val="212121"/>
                <w:sz w:val="24"/>
                <w:szCs w:val="24"/>
              </w:rPr>
              <w:t xml:space="preserve">Gwarancją powinny być objęte wszystkie podzespoły urządzenia za wyjątkiem materiałów eksploatacyjnych </w:t>
            </w:r>
            <w:proofErr w:type="spellStart"/>
            <w:r w:rsidRPr="003A49C1">
              <w:rPr>
                <w:rFonts w:ascii="Trebuchet MS" w:hAnsi="Trebuchet MS" w:cstheme="minorHAnsi"/>
                <w:color w:val="212121"/>
                <w:sz w:val="24"/>
                <w:szCs w:val="24"/>
              </w:rPr>
              <w:t>tj</w:t>
            </w:r>
            <w:proofErr w:type="spellEnd"/>
            <w:r w:rsidRPr="003A49C1">
              <w:rPr>
                <w:rFonts w:ascii="Trebuchet MS" w:hAnsi="Trebuchet MS" w:cstheme="minorHAnsi"/>
                <w:color w:val="212121"/>
                <w:sz w:val="24"/>
                <w:szCs w:val="24"/>
              </w:rPr>
              <w:t xml:space="preserve">: tonerów oraz bębnów światłoczułych (o ile występują niezależnie jako element wymienny/eksploatacyjny) </w:t>
            </w:r>
          </w:p>
        </w:tc>
      </w:tr>
      <w:tr w:rsidR="00472151" w:rsidRPr="003A49C1" w14:paraId="5C63E77A" w14:textId="77777777" w:rsidTr="00D363DC">
        <w:trPr>
          <w:trHeight w:val="284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AB25D" w14:textId="77777777" w:rsidR="00472151" w:rsidRPr="007F0EA8" w:rsidRDefault="00472151" w:rsidP="00472151">
            <w:pPr>
              <w:pStyle w:val="Akapitzlist"/>
              <w:numPr>
                <w:ilvl w:val="0"/>
                <w:numId w:val="18"/>
              </w:numPr>
              <w:spacing w:before="120" w:after="120" w:line="276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2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98574" w14:textId="26825EDB" w:rsidR="00472151" w:rsidRDefault="00472151" w:rsidP="00472151">
            <w:pPr>
              <w:spacing w:before="120" w:after="120" w:line="276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color w:val="212121"/>
                <w:sz w:val="24"/>
                <w:szCs w:val="24"/>
              </w:rPr>
              <w:t>Zawartość opakowania</w:t>
            </w:r>
          </w:p>
        </w:tc>
        <w:tc>
          <w:tcPr>
            <w:tcW w:w="2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1B406" w14:textId="26F95593" w:rsidR="00472151" w:rsidRPr="003A49C1" w:rsidRDefault="003B11C6" w:rsidP="00472151">
            <w:pPr>
              <w:spacing w:before="120" w:after="120" w:line="276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color w:val="212121"/>
                <w:sz w:val="24"/>
                <w:szCs w:val="24"/>
              </w:rPr>
              <w:t xml:space="preserve">Co najmniej </w:t>
            </w:r>
            <w:r w:rsidR="00472151" w:rsidRPr="003A49C1">
              <w:rPr>
                <w:rFonts w:ascii="Trebuchet MS" w:hAnsi="Trebuchet MS" w:cstheme="minorHAnsi"/>
                <w:color w:val="212121"/>
                <w:sz w:val="24"/>
                <w:szCs w:val="24"/>
              </w:rPr>
              <w:t>Urządzenie, Bębny światłoczułe (jeżeli występują jako elementy wymienne/eksploatacyjne), Zestaw tonerów startowych</w:t>
            </w:r>
          </w:p>
        </w:tc>
      </w:tr>
      <w:tr w:rsidR="00472151" w:rsidRPr="003A49C1" w14:paraId="20396E90" w14:textId="77777777" w:rsidTr="00D363DC">
        <w:trPr>
          <w:trHeight w:val="284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FC5A3" w14:textId="77777777" w:rsidR="00472151" w:rsidRPr="007F0EA8" w:rsidRDefault="00472151" w:rsidP="00472151">
            <w:pPr>
              <w:pStyle w:val="Akapitzlist"/>
              <w:numPr>
                <w:ilvl w:val="0"/>
                <w:numId w:val="18"/>
              </w:numPr>
              <w:spacing w:before="120" w:after="120" w:line="276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2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DE28C" w14:textId="56534043" w:rsidR="00472151" w:rsidRPr="003A49C1" w:rsidRDefault="00472151" w:rsidP="00472151">
            <w:pPr>
              <w:spacing w:before="120" w:after="120" w:line="276" w:lineRule="auto"/>
              <w:rPr>
                <w:rFonts w:ascii="Trebuchet MS" w:hAnsi="Trebuchet MS" w:cstheme="minorHAnsi"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color w:val="212121"/>
                <w:sz w:val="24"/>
                <w:szCs w:val="24"/>
              </w:rPr>
              <w:t>Materiały eksploatacyjne</w:t>
            </w:r>
          </w:p>
        </w:tc>
        <w:tc>
          <w:tcPr>
            <w:tcW w:w="2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51BC9" w14:textId="77777777" w:rsidR="00472151" w:rsidRPr="003A49C1" w:rsidRDefault="00472151" w:rsidP="00472151">
            <w:pPr>
              <w:spacing w:before="120" w:after="120" w:line="276" w:lineRule="auto"/>
              <w:rPr>
                <w:rFonts w:ascii="Trebuchet MS" w:hAnsi="Trebuchet MS" w:cstheme="minorHAns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</w:rPr>
              <w:t>Toner zalecany przez producenta sprzętu powinien umożliwiać wydruk co najmniej 25 000 stron A4 w czerni i 15 000 stron A4 w kolorze wg standardu ISO/IEC 19798 lub równoważnego.</w:t>
            </w:r>
          </w:p>
          <w:p w14:paraId="68C5A78D" w14:textId="77777777" w:rsidR="00472151" w:rsidRDefault="00472151" w:rsidP="00472151">
            <w:pPr>
              <w:spacing w:before="120" w:after="120" w:line="276" w:lineRule="auto"/>
              <w:rPr>
                <w:rFonts w:ascii="Trebuchet MS" w:hAnsi="Trebuchet MS" w:cstheme="minorHAns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</w:rPr>
              <w:t>Bęben, o ile występuje jako oddzielny element eksploatacyjny powinien zapewniać wydruk minimum 100 000 stron A4 w typowym środowisku biurowym</w:t>
            </w:r>
          </w:p>
          <w:p w14:paraId="4F08D0A7" w14:textId="0BDBB96A" w:rsidR="00472151" w:rsidRPr="003A49C1" w:rsidRDefault="00472151" w:rsidP="00472151">
            <w:pPr>
              <w:spacing w:before="120" w:after="120" w:line="276" w:lineRule="auto"/>
              <w:rPr>
                <w:rFonts w:ascii="Trebuchet MS" w:hAnsi="Trebuchet MS" w:cstheme="minorHAnsi"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color w:val="212121"/>
                <w:sz w:val="24"/>
                <w:szCs w:val="24"/>
              </w:rPr>
              <w:lastRenderedPageBreak/>
              <w:t>Urządzenie</w:t>
            </w:r>
            <w:r w:rsidRPr="003A49C1">
              <w:rPr>
                <w:rFonts w:ascii="Trebuchet MS" w:hAnsi="Trebuchet MS" w:cstheme="minorHAnsi"/>
                <w:color w:val="212121"/>
                <w:sz w:val="24"/>
                <w:szCs w:val="24"/>
              </w:rPr>
              <w:t xml:space="preserve"> musi umożliwiać wykorzystywanie tonerów innego producenta niż producent drukarki.</w:t>
            </w:r>
          </w:p>
        </w:tc>
      </w:tr>
      <w:tr w:rsidR="00472151" w:rsidRPr="003A49C1" w14:paraId="3118C05D" w14:textId="77777777" w:rsidTr="00D363DC">
        <w:trPr>
          <w:trHeight w:val="284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C204" w14:textId="77777777" w:rsidR="00472151" w:rsidRPr="007F0EA8" w:rsidRDefault="00472151" w:rsidP="00472151">
            <w:pPr>
              <w:pStyle w:val="Akapitzlist"/>
              <w:numPr>
                <w:ilvl w:val="0"/>
                <w:numId w:val="18"/>
              </w:numPr>
              <w:spacing w:before="120" w:after="120" w:line="276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2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8FD54" w14:textId="1D988189" w:rsidR="00472151" w:rsidRPr="003A49C1" w:rsidRDefault="00472151" w:rsidP="00472151">
            <w:pPr>
              <w:spacing w:before="120" w:after="120" w:line="276" w:lineRule="auto"/>
              <w:rPr>
                <w:rFonts w:ascii="Trebuchet MS" w:hAnsi="Trebuchet MS" w:cstheme="minorHAnsi"/>
                <w:color w:val="212121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Do urządzenia należy dołączyć</w:t>
            </w:r>
          </w:p>
        </w:tc>
        <w:tc>
          <w:tcPr>
            <w:tcW w:w="2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B4C3D" w14:textId="7EAE1EC3" w:rsidR="00472151" w:rsidRPr="003A49C1" w:rsidRDefault="00472151" w:rsidP="00472151">
            <w:pPr>
              <w:spacing w:before="120" w:after="120" w:line="276" w:lineRule="auto"/>
              <w:rPr>
                <w:rFonts w:ascii="Trebuchet MS" w:hAnsi="Trebuchet MS" w:cstheme="minorHAnsi"/>
                <w:color w:val="212121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</w:rPr>
              <w:t>Podstawa z kasetą o pojemności minimum 500 arkuszy</w:t>
            </w:r>
          </w:p>
        </w:tc>
      </w:tr>
    </w:tbl>
    <w:p w14:paraId="21B92A2D" w14:textId="77777777" w:rsidR="00485516" w:rsidRDefault="00485516" w:rsidP="00485516">
      <w:pPr>
        <w:spacing w:before="120" w:after="120" w:line="276" w:lineRule="auto"/>
        <w:rPr>
          <w:rFonts w:ascii="Trebuchet MS" w:hAnsi="Trebuchet MS" w:cstheme="minorHAnsi"/>
          <w:sz w:val="24"/>
          <w:szCs w:val="24"/>
        </w:rPr>
      </w:pPr>
      <w:r w:rsidRPr="003A49C1">
        <w:rPr>
          <w:rFonts w:ascii="Trebuchet MS" w:hAnsi="Trebuchet MS" w:cstheme="minorHAnsi"/>
          <w:sz w:val="24"/>
          <w:szCs w:val="24"/>
        </w:rPr>
        <w:t>Dostarczony sprzęt musi być nowy,</w:t>
      </w:r>
      <w:r>
        <w:rPr>
          <w:rFonts w:ascii="Trebuchet MS" w:hAnsi="Trebuchet MS" w:cstheme="minorHAnsi"/>
          <w:sz w:val="24"/>
          <w:szCs w:val="24"/>
        </w:rPr>
        <w:t xml:space="preserve"> </w:t>
      </w:r>
      <w:r w:rsidRPr="003A49C1">
        <w:rPr>
          <w:rFonts w:ascii="Trebuchet MS" w:hAnsi="Trebuchet MS" w:cstheme="minorHAnsi"/>
          <w:sz w:val="24"/>
          <w:szCs w:val="24"/>
        </w:rPr>
        <w:t>nieużywany</w:t>
      </w:r>
      <w:r>
        <w:rPr>
          <w:rFonts w:ascii="Trebuchet MS" w:hAnsi="Trebuchet MS" w:cstheme="minorHAnsi"/>
          <w:sz w:val="24"/>
          <w:szCs w:val="24"/>
        </w:rPr>
        <w:t>,</w:t>
      </w:r>
      <w:r w:rsidRPr="003A49C1">
        <w:rPr>
          <w:rFonts w:ascii="Trebuchet MS" w:hAnsi="Trebuchet MS" w:cstheme="minorHAnsi"/>
          <w:sz w:val="24"/>
          <w:szCs w:val="24"/>
        </w:rPr>
        <w:t xml:space="preserve"> wyprodukowany nie wcześniej niż 6 miesięcy przed dostawą i na dzień złożenia oferty musi być w stałej ofercie producenta. </w:t>
      </w:r>
    </w:p>
    <w:p w14:paraId="28D70F31" w14:textId="1D3C1947" w:rsidR="00F95DCE" w:rsidRDefault="00F95DCE" w:rsidP="00F95DCE">
      <w:pPr>
        <w:spacing w:before="120" w:after="120" w:line="276" w:lineRule="auto"/>
        <w:rPr>
          <w:rFonts w:ascii="Trebuchet MS" w:hAnsi="Trebuchet MS" w:cstheme="minorHAnsi"/>
          <w:sz w:val="24"/>
          <w:szCs w:val="24"/>
        </w:rPr>
      </w:pPr>
      <w:r w:rsidRPr="003A49C1">
        <w:rPr>
          <w:rFonts w:ascii="Trebuchet MS" w:hAnsi="Trebuchet MS" w:cstheme="minorHAnsi"/>
          <w:sz w:val="24"/>
          <w:szCs w:val="24"/>
        </w:rPr>
        <w:t>Dostarczony sprzęt na dzień dostawy musi mieć pełne wsparcie techniczne producenta,</w:t>
      </w:r>
      <w:r>
        <w:rPr>
          <w:rFonts w:ascii="Trebuchet MS" w:hAnsi="Trebuchet MS" w:cstheme="minorHAnsi"/>
          <w:sz w:val="24"/>
          <w:szCs w:val="24"/>
        </w:rPr>
        <w:t xml:space="preserve"> tj. co najmniej </w:t>
      </w:r>
      <w:r w:rsidRPr="003A49C1">
        <w:rPr>
          <w:rFonts w:ascii="Trebuchet MS" w:hAnsi="Trebuchet MS" w:cstheme="minorHAnsi"/>
          <w:sz w:val="24"/>
          <w:szCs w:val="24"/>
        </w:rPr>
        <w:t>stron</w:t>
      </w:r>
      <w:r>
        <w:rPr>
          <w:rFonts w:ascii="Trebuchet MS" w:hAnsi="Trebuchet MS" w:cstheme="minorHAnsi"/>
          <w:sz w:val="24"/>
          <w:szCs w:val="24"/>
        </w:rPr>
        <w:t>ę</w:t>
      </w:r>
      <w:r w:rsidRPr="003A49C1">
        <w:rPr>
          <w:rFonts w:ascii="Trebuchet MS" w:hAnsi="Trebuchet MS" w:cstheme="minorHAnsi"/>
          <w:sz w:val="24"/>
          <w:szCs w:val="24"/>
        </w:rPr>
        <w:t xml:space="preserve"> internetow</w:t>
      </w:r>
      <w:r>
        <w:rPr>
          <w:rFonts w:ascii="Trebuchet MS" w:hAnsi="Trebuchet MS" w:cstheme="minorHAnsi"/>
          <w:sz w:val="24"/>
          <w:szCs w:val="24"/>
        </w:rPr>
        <w:t>ą</w:t>
      </w:r>
      <w:r w:rsidRPr="003A49C1">
        <w:rPr>
          <w:rFonts w:ascii="Trebuchet MS" w:hAnsi="Trebuchet MS" w:cstheme="minorHAnsi"/>
          <w:sz w:val="24"/>
          <w:szCs w:val="24"/>
        </w:rPr>
        <w:t xml:space="preserve"> producenta sprzętu w języku polskim </w:t>
      </w:r>
      <w:r>
        <w:rPr>
          <w:rFonts w:ascii="Trebuchet MS" w:hAnsi="Trebuchet MS" w:cstheme="minorHAnsi"/>
          <w:sz w:val="24"/>
          <w:szCs w:val="24"/>
        </w:rPr>
        <w:t xml:space="preserve">lub angielskim </w:t>
      </w:r>
      <w:r w:rsidRPr="003A49C1">
        <w:rPr>
          <w:rFonts w:ascii="Trebuchet MS" w:hAnsi="Trebuchet MS" w:cstheme="minorHAnsi"/>
          <w:sz w:val="24"/>
          <w:szCs w:val="24"/>
        </w:rPr>
        <w:t>zawierając</w:t>
      </w:r>
      <w:r>
        <w:rPr>
          <w:rFonts w:ascii="Trebuchet MS" w:hAnsi="Trebuchet MS" w:cstheme="minorHAnsi"/>
          <w:sz w:val="24"/>
          <w:szCs w:val="24"/>
        </w:rPr>
        <w:t>ą</w:t>
      </w:r>
      <w:r w:rsidRPr="003A49C1">
        <w:rPr>
          <w:rFonts w:ascii="Trebuchet MS" w:hAnsi="Trebuchet MS" w:cstheme="minorHAnsi"/>
          <w:sz w:val="24"/>
          <w:szCs w:val="24"/>
        </w:rPr>
        <w:t xml:space="preserve"> </w:t>
      </w:r>
      <w:r>
        <w:rPr>
          <w:rFonts w:ascii="Trebuchet MS" w:hAnsi="Trebuchet MS" w:cstheme="minorHAnsi"/>
          <w:sz w:val="24"/>
          <w:szCs w:val="24"/>
        </w:rPr>
        <w:t xml:space="preserve">takie elementy jak </w:t>
      </w:r>
      <w:r w:rsidRPr="003A49C1">
        <w:rPr>
          <w:rFonts w:ascii="Trebuchet MS" w:hAnsi="Trebuchet MS" w:cstheme="minorHAnsi"/>
          <w:sz w:val="24"/>
          <w:szCs w:val="24"/>
        </w:rPr>
        <w:t>sterowniki</w:t>
      </w:r>
      <w:r>
        <w:rPr>
          <w:rFonts w:ascii="Trebuchet MS" w:hAnsi="Trebuchet MS" w:cstheme="minorHAnsi"/>
          <w:sz w:val="24"/>
          <w:szCs w:val="24"/>
        </w:rPr>
        <w:t xml:space="preserve">, </w:t>
      </w:r>
      <w:r w:rsidRPr="003A49C1">
        <w:rPr>
          <w:rFonts w:ascii="Trebuchet MS" w:hAnsi="Trebuchet MS" w:cstheme="minorHAnsi"/>
          <w:sz w:val="24"/>
          <w:szCs w:val="24"/>
        </w:rPr>
        <w:t xml:space="preserve">oprogramowanie </w:t>
      </w:r>
      <w:r>
        <w:rPr>
          <w:rFonts w:ascii="Trebuchet MS" w:hAnsi="Trebuchet MS" w:cstheme="minorHAnsi"/>
          <w:sz w:val="24"/>
          <w:szCs w:val="24"/>
        </w:rPr>
        <w:t xml:space="preserve">oraz instrukcje </w:t>
      </w:r>
      <w:r w:rsidRPr="003A49C1">
        <w:rPr>
          <w:rFonts w:ascii="Trebuchet MS" w:hAnsi="Trebuchet MS" w:cstheme="minorHAnsi"/>
          <w:sz w:val="24"/>
          <w:szCs w:val="24"/>
        </w:rPr>
        <w:t xml:space="preserve">dla dostarczonego sprzętu. </w:t>
      </w:r>
    </w:p>
    <w:p w14:paraId="25A267ED" w14:textId="01392F32" w:rsidR="006E5649" w:rsidRPr="003A49C1" w:rsidRDefault="006E5649" w:rsidP="00F95DCE">
      <w:pPr>
        <w:spacing w:before="120" w:after="120" w:line="276" w:lineRule="auto"/>
        <w:rPr>
          <w:rFonts w:ascii="Trebuchet MS" w:hAnsi="Trebuchet MS" w:cstheme="minorHAnsi"/>
          <w:sz w:val="24"/>
          <w:szCs w:val="24"/>
        </w:rPr>
      </w:pPr>
      <w:r w:rsidRPr="006E5649">
        <w:rPr>
          <w:rFonts w:ascii="Trebuchet MS" w:hAnsi="Trebuchet MS" w:cstheme="minorHAnsi"/>
          <w:sz w:val="24"/>
          <w:szCs w:val="24"/>
        </w:rPr>
        <w:t>Sprzęt dostarczony do Zamawiającego musi być sprzedany poprzez legalny kanał dystrybucji producenta sprzętu na rynek polski. Zamawiający ma prawo zweryfikować czy Wykonawca pozyskał sprzęt poprzez legalny kanał dystrybucji producenta sprzętu. W tym celu Wykonawca ma obowiązek na żądanie Zamawiającego udostępnić kontakt do lokalne</w:t>
      </w:r>
      <w:r w:rsidR="00CF5CB1">
        <w:rPr>
          <w:rFonts w:ascii="Trebuchet MS" w:hAnsi="Trebuchet MS" w:cstheme="minorHAnsi"/>
          <w:sz w:val="24"/>
          <w:szCs w:val="24"/>
        </w:rPr>
        <w:t>go biura dystrybutora sprzętu w </w:t>
      </w:r>
      <w:r w:rsidRPr="006E5649">
        <w:rPr>
          <w:rFonts w:ascii="Trebuchet MS" w:hAnsi="Trebuchet MS" w:cstheme="minorHAnsi"/>
          <w:sz w:val="24"/>
          <w:szCs w:val="24"/>
        </w:rPr>
        <w:t>Polsce lub wskazać inną możliwość oficjalnej weryfikacji sprzętu u jego producenta.</w:t>
      </w:r>
    </w:p>
    <w:p w14:paraId="5C65C948" w14:textId="00CA6BA9" w:rsidR="00485516" w:rsidRDefault="00485516" w:rsidP="00485516">
      <w:pPr>
        <w:spacing w:before="120" w:after="120" w:line="276" w:lineRule="auto"/>
        <w:rPr>
          <w:rFonts w:ascii="Trebuchet MS" w:hAnsi="Trebuchet MS" w:cstheme="minorHAnsi"/>
          <w:sz w:val="24"/>
          <w:szCs w:val="24"/>
        </w:rPr>
      </w:pPr>
      <w:r w:rsidRPr="003A49C1">
        <w:rPr>
          <w:rFonts w:ascii="Trebuchet MS" w:hAnsi="Trebuchet MS" w:cstheme="minorHAnsi"/>
          <w:sz w:val="24"/>
          <w:szCs w:val="24"/>
        </w:rPr>
        <w:t>Zamawiający nie dopuszcza jakiejkolwie</w:t>
      </w:r>
      <w:r w:rsidR="00CF5CB1">
        <w:rPr>
          <w:rFonts w:ascii="Trebuchet MS" w:hAnsi="Trebuchet MS" w:cstheme="minorHAnsi"/>
          <w:sz w:val="24"/>
          <w:szCs w:val="24"/>
        </w:rPr>
        <w:t>k ingerencji poza producentem w </w:t>
      </w:r>
      <w:r w:rsidRPr="003A49C1">
        <w:rPr>
          <w:rFonts w:ascii="Trebuchet MS" w:hAnsi="Trebuchet MS" w:cstheme="minorHAnsi"/>
          <w:sz w:val="24"/>
          <w:szCs w:val="24"/>
        </w:rPr>
        <w:t xml:space="preserve">dostarczony sprzęt przed dostawą do Zamawiającego. </w:t>
      </w:r>
    </w:p>
    <w:p w14:paraId="47E7C59E" w14:textId="5BF4B458" w:rsidR="00485516" w:rsidRPr="003A49C1" w:rsidRDefault="00485516" w:rsidP="00485516">
      <w:pPr>
        <w:spacing w:before="120" w:after="120" w:line="276" w:lineRule="auto"/>
        <w:rPr>
          <w:rFonts w:ascii="Trebuchet MS" w:hAnsi="Trebuchet MS" w:cstheme="minorHAnsi"/>
          <w:bCs/>
          <w:iCs/>
          <w:sz w:val="24"/>
          <w:szCs w:val="24"/>
        </w:rPr>
      </w:pPr>
      <w:r w:rsidRPr="003A49C1">
        <w:rPr>
          <w:rFonts w:ascii="Trebuchet MS" w:hAnsi="Trebuchet MS" w:cstheme="minorHAnsi"/>
          <w:bCs/>
          <w:iCs/>
          <w:sz w:val="24"/>
          <w:szCs w:val="24"/>
        </w:rPr>
        <w:t xml:space="preserve">Dostarczony sprzęt musi być dostarczony do </w:t>
      </w:r>
      <w:r w:rsidRPr="007F5288">
        <w:rPr>
          <w:rFonts w:ascii="Trebuchet MS" w:hAnsi="Trebuchet MS" w:cstheme="minorHAnsi"/>
          <w:bCs/>
          <w:iCs/>
          <w:sz w:val="24"/>
          <w:szCs w:val="24"/>
        </w:rPr>
        <w:t xml:space="preserve">Zamawiającego </w:t>
      </w:r>
      <w:r w:rsidRPr="003A49C1">
        <w:rPr>
          <w:rFonts w:ascii="Trebuchet MS" w:hAnsi="Trebuchet MS" w:cstheme="minorHAnsi"/>
          <w:bCs/>
          <w:iCs/>
          <w:sz w:val="24"/>
          <w:szCs w:val="24"/>
        </w:rPr>
        <w:t>w oryginalnych opakowaniach producenta sprzętu z nienarusz</w:t>
      </w:r>
      <w:r w:rsidR="00CF5CB1">
        <w:rPr>
          <w:rFonts w:ascii="Trebuchet MS" w:hAnsi="Trebuchet MS" w:cstheme="minorHAnsi"/>
          <w:bCs/>
          <w:iCs/>
          <w:sz w:val="24"/>
          <w:szCs w:val="24"/>
        </w:rPr>
        <w:t>onymi plombami transportowymi w </w:t>
      </w:r>
      <w:r w:rsidRPr="003A49C1">
        <w:rPr>
          <w:rFonts w:ascii="Trebuchet MS" w:hAnsi="Trebuchet MS" w:cstheme="minorHAnsi"/>
          <w:bCs/>
          <w:iCs/>
          <w:sz w:val="24"/>
          <w:szCs w:val="24"/>
        </w:rPr>
        <w:t>przeciwnym razie zamawiający odmówi przyjęcia sprzętu.</w:t>
      </w:r>
    </w:p>
    <w:p w14:paraId="21951EE9" w14:textId="5EAFE802" w:rsidR="00485516" w:rsidRPr="003A49C1" w:rsidRDefault="009E649F" w:rsidP="00485516">
      <w:pPr>
        <w:spacing w:before="120" w:after="120" w:line="276" w:lineRule="auto"/>
        <w:rPr>
          <w:rFonts w:ascii="Trebuchet MS" w:hAnsi="Trebuchet MS" w:cstheme="minorHAnsi"/>
          <w:sz w:val="24"/>
          <w:szCs w:val="24"/>
        </w:rPr>
      </w:pPr>
      <w:r w:rsidRPr="009E649F">
        <w:rPr>
          <w:rFonts w:ascii="Trebuchet MS" w:hAnsi="Trebuchet MS" w:cstheme="minorHAnsi"/>
          <w:sz w:val="24"/>
          <w:szCs w:val="24"/>
        </w:rPr>
        <w:t>W celu potwierdzenia zgodności przedmiotu zamówienia z ofertą Zamawiający zastrzega sobie prawo do rozpakowania jednego opakowania, uruchomienia przedmiotu umowy i weryfikacji dostawy w obecno</w:t>
      </w:r>
      <w:r w:rsidR="00CF5CB1">
        <w:rPr>
          <w:rFonts w:ascii="Trebuchet MS" w:hAnsi="Trebuchet MS" w:cstheme="minorHAnsi"/>
          <w:sz w:val="24"/>
          <w:szCs w:val="24"/>
        </w:rPr>
        <w:t>ści przedstawiciela Dostawcy. W </w:t>
      </w:r>
      <w:r w:rsidRPr="009E649F">
        <w:rPr>
          <w:rFonts w:ascii="Trebuchet MS" w:hAnsi="Trebuchet MS" w:cstheme="minorHAnsi"/>
          <w:sz w:val="24"/>
          <w:szCs w:val="24"/>
        </w:rPr>
        <w:t>przypadku rozbieżności Zamawiający nie odbierze dostawy.</w:t>
      </w:r>
    </w:p>
    <w:p w14:paraId="2A0B61CC" w14:textId="1ECA4A02" w:rsidR="0005452B" w:rsidRDefault="0005452B" w:rsidP="00560C96">
      <w:pPr>
        <w:spacing w:before="120" w:after="120" w:line="276" w:lineRule="auto"/>
        <w:rPr>
          <w:rFonts w:ascii="Trebuchet MS" w:hAnsi="Trebuchet MS" w:cstheme="minorHAnsi"/>
          <w:bCs/>
          <w:color w:val="000000" w:themeColor="text1"/>
          <w:sz w:val="24"/>
          <w:szCs w:val="24"/>
          <w:lang w:eastAsia="en-US"/>
        </w:rPr>
      </w:pPr>
      <w:r w:rsidRPr="009F6347">
        <w:rPr>
          <w:rFonts w:ascii="Trebuchet MS" w:hAnsi="Trebuchet MS" w:cstheme="minorHAnsi"/>
          <w:sz w:val="24"/>
          <w:szCs w:val="24"/>
        </w:rPr>
        <w:t xml:space="preserve">Miejsce dostawy zamówienia: </w:t>
      </w:r>
      <w:r w:rsidRPr="003A49C1">
        <w:rPr>
          <w:rFonts w:ascii="Trebuchet MS" w:hAnsi="Trebuchet MS" w:cstheme="minorHAnsi"/>
          <w:bCs/>
          <w:color w:val="000000" w:themeColor="text1"/>
          <w:sz w:val="24"/>
          <w:szCs w:val="24"/>
          <w:lang w:eastAsia="en-US"/>
        </w:rPr>
        <w:t xml:space="preserve">Centrum </w:t>
      </w:r>
      <w:r w:rsidR="00CF5CB1">
        <w:rPr>
          <w:rFonts w:ascii="Trebuchet MS" w:hAnsi="Trebuchet MS" w:cstheme="minorHAnsi"/>
          <w:bCs/>
          <w:color w:val="000000" w:themeColor="text1"/>
          <w:sz w:val="24"/>
          <w:szCs w:val="24"/>
          <w:lang w:eastAsia="en-US"/>
        </w:rPr>
        <w:t xml:space="preserve">Kształcenia Zawodowego, ul. </w:t>
      </w:r>
      <w:r w:rsidR="00562BEF">
        <w:rPr>
          <w:rFonts w:ascii="Trebuchet MS" w:hAnsi="Trebuchet MS" w:cstheme="minorHAnsi"/>
          <w:bCs/>
          <w:color w:val="000000" w:themeColor="text1"/>
          <w:sz w:val="24"/>
          <w:szCs w:val="24"/>
          <w:lang w:eastAsia="en-US"/>
        </w:rPr>
        <w:t xml:space="preserve">Gen. </w:t>
      </w:r>
      <w:r w:rsidR="00CF5CB1">
        <w:rPr>
          <w:rFonts w:ascii="Trebuchet MS" w:hAnsi="Trebuchet MS" w:cstheme="minorHAnsi"/>
          <w:bCs/>
          <w:color w:val="000000" w:themeColor="text1"/>
          <w:sz w:val="24"/>
          <w:szCs w:val="24"/>
          <w:lang w:eastAsia="en-US"/>
        </w:rPr>
        <w:t>Hallera 6, 41</w:t>
      </w:r>
      <w:r w:rsidR="00CF5CB1">
        <w:rPr>
          <w:rFonts w:ascii="Trebuchet MS" w:hAnsi="Trebuchet MS" w:cstheme="minorHAnsi"/>
          <w:bCs/>
          <w:color w:val="000000" w:themeColor="text1"/>
          <w:sz w:val="24"/>
          <w:szCs w:val="24"/>
          <w:lang w:eastAsia="en-US"/>
        </w:rPr>
        <w:noBreakHyphen/>
      </w:r>
      <w:r w:rsidRPr="003A49C1">
        <w:rPr>
          <w:rFonts w:ascii="Trebuchet MS" w:hAnsi="Trebuchet MS" w:cstheme="minorHAnsi"/>
          <w:bCs/>
          <w:color w:val="000000" w:themeColor="text1"/>
          <w:sz w:val="24"/>
          <w:szCs w:val="24"/>
          <w:lang w:eastAsia="en-US"/>
        </w:rPr>
        <w:t>709 Ruda Śląska – 1 sztuka</w:t>
      </w:r>
      <w:r>
        <w:rPr>
          <w:rFonts w:ascii="Trebuchet MS" w:hAnsi="Trebuchet MS" w:cstheme="minorHAnsi"/>
          <w:bCs/>
          <w:color w:val="000000" w:themeColor="text1"/>
          <w:sz w:val="24"/>
          <w:szCs w:val="24"/>
          <w:lang w:eastAsia="en-US"/>
        </w:rPr>
        <w:t xml:space="preserve">, </w:t>
      </w:r>
      <w:r w:rsidRPr="003A49C1">
        <w:rPr>
          <w:rFonts w:ascii="Trebuchet MS" w:hAnsi="Trebuchet MS" w:cstheme="minorHAnsi"/>
          <w:bCs/>
          <w:color w:val="000000" w:themeColor="text1"/>
          <w:sz w:val="24"/>
          <w:szCs w:val="24"/>
          <w:lang w:eastAsia="en-US"/>
        </w:rPr>
        <w:t>Centrum Kształcenia Zawodowego, ul. Ks</w:t>
      </w:r>
      <w:r w:rsidR="00562BEF">
        <w:rPr>
          <w:rFonts w:ascii="Trebuchet MS" w:hAnsi="Trebuchet MS" w:cstheme="minorHAnsi"/>
          <w:bCs/>
          <w:color w:val="000000" w:themeColor="text1"/>
          <w:sz w:val="24"/>
          <w:szCs w:val="24"/>
          <w:lang w:eastAsia="en-US"/>
        </w:rPr>
        <w:t>.</w:t>
      </w:r>
      <w:r w:rsidRPr="003A49C1">
        <w:rPr>
          <w:rFonts w:ascii="Trebuchet MS" w:hAnsi="Trebuchet MS" w:cstheme="minorHAnsi"/>
          <w:bCs/>
          <w:color w:val="000000" w:themeColor="text1"/>
          <w:sz w:val="24"/>
          <w:szCs w:val="24"/>
          <w:lang w:eastAsia="en-US"/>
        </w:rPr>
        <w:t xml:space="preserve"> Ludwika Tunkla 149A, 41-707 Ruda Śląska – 1 sztuka</w:t>
      </w:r>
    </w:p>
    <w:p w14:paraId="5185E174" w14:textId="0772AB51" w:rsidR="00213C8E" w:rsidRDefault="00213C8E" w:rsidP="00560C96">
      <w:pPr>
        <w:spacing w:before="120" w:after="120" w:line="276" w:lineRule="auto"/>
        <w:rPr>
          <w:rFonts w:ascii="Trebuchet MS" w:hAnsi="Trebuchet MS" w:cstheme="minorHAnsi"/>
          <w:bCs/>
          <w:color w:val="000000" w:themeColor="text1"/>
          <w:sz w:val="24"/>
          <w:szCs w:val="24"/>
          <w:lang w:eastAsia="en-US"/>
        </w:rPr>
      </w:pPr>
    </w:p>
    <w:p w14:paraId="610D5BD9" w14:textId="77777777" w:rsidR="00213C8E" w:rsidRDefault="00213C8E" w:rsidP="00213C8E">
      <w:pPr>
        <w:spacing w:line="288" w:lineRule="auto"/>
        <w:rPr>
          <w:rFonts w:ascii="Trebuchet MS" w:hAnsi="Trebuchet MS" w:cstheme="minorHAnsi"/>
          <w:bCs/>
          <w:sz w:val="24"/>
          <w:szCs w:val="24"/>
          <w:lang w:eastAsia="en-US"/>
        </w:rPr>
      </w:pPr>
      <w:r>
        <w:rPr>
          <w:rFonts w:ascii="Trebuchet MS" w:hAnsi="Trebuchet MS" w:cs="Calibri"/>
          <w:sz w:val="24"/>
          <w:szCs w:val="24"/>
        </w:rPr>
        <w:t xml:space="preserve">Tam, gdzie w zapisach Specyfikacji Warunków Zamówienia lub innych dokumentach zamówienia został wskazany znak towarowy (marka), producent, dostawca, patent, pochodzenie, źródło lub szczególny proces, który charakteryzuje produkty lub </w:t>
      </w:r>
      <w:r>
        <w:rPr>
          <w:rFonts w:ascii="Trebuchet MS" w:hAnsi="Trebuchet MS" w:cs="Calibri"/>
          <w:sz w:val="24"/>
          <w:szCs w:val="24"/>
        </w:rPr>
        <w:lastRenderedPageBreak/>
        <w:t xml:space="preserve">usługi dostarczone przez konkretnego Wykonawcę lub nastąpiło wskazanie norm, europejskich ocen technicznych, wspólnych specyfikacji technicznych lub innych odniesień, o których mowa w art. 101 ust.1 pkt 2 lub ust. 3 ustawy, Zamawiający zgodnie z art. 99 ust. 5 ustawy dopuszcza złożenie oferty równoważnej lub zgodnie z art. 101 ust. 4 ustawy zaoferowanie rozwiązań „równoważnych” w stosunku do wskazanych w dokumentacji przetargowej pod warunkiem, że zapewnią uzyskanie parametrów technicznych nie gorszych od założonych w dokumentacji przetargowej </w:t>
      </w:r>
    </w:p>
    <w:p w14:paraId="5522F41A" w14:textId="77777777" w:rsidR="00213C8E" w:rsidRPr="009F6347" w:rsidRDefault="00213C8E" w:rsidP="00560C96">
      <w:pPr>
        <w:spacing w:before="120" w:after="120" w:line="276" w:lineRule="auto"/>
        <w:rPr>
          <w:rFonts w:ascii="Trebuchet MS" w:hAnsi="Trebuchet MS" w:cstheme="minorHAnsi"/>
          <w:sz w:val="24"/>
          <w:szCs w:val="24"/>
        </w:rPr>
      </w:pPr>
      <w:bookmarkStart w:id="0" w:name="_GoBack"/>
      <w:bookmarkEnd w:id="0"/>
    </w:p>
    <w:sectPr w:rsidR="00213C8E" w:rsidRPr="009F6347" w:rsidSect="009F6347">
      <w:headerReference w:type="default" r:id="rId9"/>
      <w:footerReference w:type="even" r:id="rId10"/>
      <w:footerReference w:type="default" r:id="rId11"/>
      <w:headerReference w:type="first" r:id="rId12"/>
      <w:pgSz w:w="11907" w:h="16840" w:code="9"/>
      <w:pgMar w:top="1417" w:right="1417" w:bottom="1417" w:left="1417" w:header="283" w:footer="709" w:gutter="0"/>
      <w:pgNumType w:start="1"/>
      <w:cols w:space="708" w:equalWidth="0">
        <w:col w:w="9050"/>
      </w:cols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6B09C1" w14:textId="77777777" w:rsidR="00A746E1" w:rsidRDefault="00A746E1">
      <w:r>
        <w:separator/>
      </w:r>
    </w:p>
  </w:endnote>
  <w:endnote w:type="continuationSeparator" w:id="0">
    <w:p w14:paraId="00231D26" w14:textId="77777777" w:rsidR="00A746E1" w:rsidRDefault="00A74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1D9179" w14:textId="77777777" w:rsidR="006F2BA1" w:rsidRDefault="006F2BA1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>
      <w:rPr>
        <w:rStyle w:val="Numerstrony"/>
        <w:noProof/>
      </w:rPr>
      <w:t>1</w:t>
    </w:r>
    <w:r>
      <w:rPr>
        <w:rStyle w:val="Numerstrony"/>
      </w:rPr>
      <w:fldChar w:fldCharType="end"/>
    </w:r>
  </w:p>
  <w:p w14:paraId="03629FCF" w14:textId="77777777" w:rsidR="006F2BA1" w:rsidRDefault="006F2BA1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898700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7D04C826" w14:textId="628AD1C0" w:rsidR="006F2BA1" w:rsidRPr="00DE62F1" w:rsidRDefault="006F2BA1">
        <w:pPr>
          <w:pStyle w:val="Stopka"/>
          <w:jc w:val="right"/>
          <w:rPr>
            <w:sz w:val="16"/>
            <w:szCs w:val="16"/>
          </w:rPr>
        </w:pPr>
        <w:r w:rsidRPr="00DE62F1">
          <w:rPr>
            <w:sz w:val="16"/>
            <w:szCs w:val="16"/>
          </w:rPr>
          <w:fldChar w:fldCharType="begin"/>
        </w:r>
        <w:r w:rsidRPr="00DE62F1">
          <w:rPr>
            <w:sz w:val="16"/>
            <w:szCs w:val="16"/>
          </w:rPr>
          <w:instrText>PAGE   \* MERGEFORMAT</w:instrText>
        </w:r>
        <w:r w:rsidRPr="00DE62F1">
          <w:rPr>
            <w:sz w:val="16"/>
            <w:szCs w:val="16"/>
          </w:rPr>
          <w:fldChar w:fldCharType="separate"/>
        </w:r>
        <w:r w:rsidR="00213C8E">
          <w:rPr>
            <w:noProof/>
            <w:sz w:val="16"/>
            <w:szCs w:val="16"/>
          </w:rPr>
          <w:t>2</w:t>
        </w:r>
        <w:r w:rsidRPr="00DE62F1">
          <w:rPr>
            <w:sz w:val="16"/>
            <w:szCs w:val="16"/>
          </w:rPr>
          <w:fldChar w:fldCharType="end"/>
        </w:r>
      </w:p>
    </w:sdtContent>
  </w:sdt>
  <w:p w14:paraId="101C0E2B" w14:textId="77777777" w:rsidR="006F2BA1" w:rsidRPr="00B170AD" w:rsidRDefault="006F2BA1">
    <w:pPr>
      <w:pStyle w:val="Stopka"/>
      <w:ind w:left="-180" w:right="742"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2FB011" w14:textId="77777777" w:rsidR="00A746E1" w:rsidRDefault="00A746E1">
      <w:r>
        <w:separator/>
      </w:r>
    </w:p>
  </w:footnote>
  <w:footnote w:type="continuationSeparator" w:id="0">
    <w:p w14:paraId="20B70043" w14:textId="77777777" w:rsidR="00A746E1" w:rsidRDefault="00A746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BBBAAA" w14:textId="77777777" w:rsidR="006F2BA1" w:rsidRDefault="006F2BA1" w:rsidP="009F6347">
    <w:pPr>
      <w:pStyle w:val="Nagwek"/>
      <w:tabs>
        <w:tab w:val="clear" w:pos="9072"/>
        <w:tab w:val="right" w:pos="9923"/>
      </w:tabs>
      <w:spacing w:after="120"/>
      <w:jc w:val="center"/>
      <w:rPr>
        <w:rFonts w:ascii="Trebuchet MS" w:hAnsi="Trebuchet MS"/>
        <w:sz w:val="16"/>
        <w:szCs w:val="14"/>
      </w:rPr>
    </w:pPr>
    <w:r w:rsidRPr="00934E9F">
      <w:rPr>
        <w:noProof/>
      </w:rPr>
      <w:drawing>
        <wp:inline distT="0" distB="0" distL="0" distR="0" wp14:anchorId="21B3C37E" wp14:editId="085F813C">
          <wp:extent cx="5755444" cy="508635"/>
          <wp:effectExtent l="0" t="0" r="0" b="5715"/>
          <wp:docPr id="2" name="Obraz 2" descr="Cztery logotypy w jednym rzędzie. &#10;Od lewej strony kolejno: &#10;Logo Funduszy Europejskich dla Śląskiego przedstawiajace 3 gwiazdki - żółtą, czerwoną i białą na granatowym tle wraz z napisem po prawej stronie o treści &quot; Fundusze Europejskie dla Śląskiego&quot;.&#10;Biało czerwona flaga Rzeczypospolitej Polskiej wraz  napisem po prawej stronie o treści &quot;Rzeczpospolita Polska&quot;&#10;Granatowa flaga Unii Europejskiej z małymi żółtymi gwiazdami w centralnej części układającymi sięw kształt okręgu wraz z napisem po lewej stronie o treści &quot;Dofinansowane przez UnięEuropejską&quot;&#10;Herb województwa śląskiego przedstawiający złotego orła Piastów górnośląskich bez korony, zwróconego w prawo, na niebieskim tle wraz z niebieskim napisem po prawej stronie o treści &quot;Województwo Śląskie&quot; " title="Logoty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83527" cy="5111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1130501" w14:textId="5BAF258D" w:rsidR="006F2BA1" w:rsidRPr="00E15AF0" w:rsidRDefault="006F2BA1" w:rsidP="00CF5CB1">
    <w:pPr>
      <w:pStyle w:val="Nagwek"/>
      <w:pBdr>
        <w:bottom w:val="single" w:sz="4" w:space="1" w:color="auto"/>
      </w:pBdr>
      <w:tabs>
        <w:tab w:val="clear" w:pos="9072"/>
        <w:tab w:val="right" w:pos="9923"/>
      </w:tabs>
      <w:ind w:right="-141"/>
      <w:jc w:val="center"/>
      <w:rPr>
        <w:rFonts w:ascii="Trebuchet MS" w:hAnsi="Trebuchet MS"/>
        <w:b/>
        <w:sz w:val="16"/>
        <w:szCs w:val="14"/>
      </w:rPr>
    </w:pPr>
    <w:r w:rsidRPr="000D5232">
      <w:rPr>
        <w:rFonts w:ascii="Trebuchet MS" w:hAnsi="Trebuchet MS"/>
        <w:b/>
        <w:sz w:val="16"/>
        <w:szCs w:val="14"/>
      </w:rPr>
      <w:t>Specyfikacja Warunków Zamówienia</w:t>
    </w:r>
    <w:r>
      <w:rPr>
        <w:rFonts w:ascii="Trebuchet MS" w:hAnsi="Trebuchet MS"/>
        <w:b/>
        <w:sz w:val="16"/>
        <w:szCs w:val="14"/>
      </w:rPr>
      <w:t xml:space="preserve"> dla dostaw</w:t>
    </w:r>
    <w:r w:rsidRPr="000D5232">
      <w:rPr>
        <w:rFonts w:ascii="Trebuchet MS" w:hAnsi="Trebuchet MS"/>
        <w:b/>
        <w:sz w:val="16"/>
        <w:szCs w:val="14"/>
      </w:rPr>
      <w:t xml:space="preserve">, w postępowaniu o wartości od progu unijnego, przetarg nieograniczony, nr sprawy: </w:t>
    </w:r>
    <w:r w:rsidRPr="00CF5CB1">
      <w:rPr>
        <w:rFonts w:ascii="Trebuchet MS" w:hAnsi="Trebuchet MS"/>
        <w:b/>
        <w:sz w:val="16"/>
        <w:szCs w:val="14"/>
      </w:rPr>
      <w:t>AP.271.</w:t>
    </w:r>
    <w:r w:rsidR="00CF5CB1" w:rsidRPr="00CF5CB1">
      <w:rPr>
        <w:rFonts w:ascii="Trebuchet MS" w:hAnsi="Trebuchet MS"/>
        <w:b/>
        <w:sz w:val="16"/>
        <w:szCs w:val="14"/>
      </w:rPr>
      <w:t>3</w:t>
    </w:r>
    <w:r w:rsidRPr="00CF5CB1">
      <w:rPr>
        <w:rFonts w:ascii="Trebuchet MS" w:hAnsi="Trebuchet MS"/>
        <w:b/>
        <w:sz w:val="16"/>
        <w:szCs w:val="14"/>
      </w:rPr>
      <w:t>0.2025</w:t>
    </w:r>
  </w:p>
  <w:p w14:paraId="05415305" w14:textId="77777777" w:rsidR="006F2BA1" w:rsidRDefault="006F2BA1" w:rsidP="009F6347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81CD7" w14:textId="77777777" w:rsidR="006F2BA1" w:rsidRPr="00776C08" w:rsidRDefault="006F2BA1">
    <w:pPr>
      <w:pStyle w:val="Nagwek"/>
      <w:rPr>
        <w:rFonts w:ascii="Arial" w:hAnsi="Arial"/>
        <w:sz w:val="14"/>
        <w:szCs w:val="14"/>
      </w:rPr>
    </w:pPr>
    <w:r w:rsidRPr="002B2C77">
      <w:rPr>
        <w:rFonts w:ascii="Arial" w:hAnsi="Arial"/>
        <w:sz w:val="14"/>
        <w:szCs w:val="14"/>
      </w:rPr>
      <w:t xml:space="preserve">SIWZ: przetarg nieograniczony </w:t>
    </w:r>
    <w:r>
      <w:rPr>
        <w:rFonts w:ascii="Arial" w:hAnsi="Arial"/>
        <w:sz w:val="14"/>
        <w:szCs w:val="14"/>
      </w:rPr>
      <w:t>o wartości równej lub powyżej 5.150.000 euro</w:t>
    </w:r>
  </w:p>
  <w:p w14:paraId="78A716FB" w14:textId="77777777" w:rsidR="006F2BA1" w:rsidRPr="002B2C77" w:rsidRDefault="006F2BA1">
    <w:pPr>
      <w:pStyle w:val="Nagwek"/>
      <w:rPr>
        <w:rFonts w:ascii="Arial" w:hAnsi="Arial"/>
        <w:sz w:val="14"/>
        <w:szCs w:val="14"/>
      </w:rPr>
    </w:pPr>
    <w:r>
      <w:rPr>
        <w:rFonts w:ascii="Arial" w:hAnsi="Arial"/>
        <w:sz w:val="14"/>
        <w:szCs w:val="14"/>
      </w:rPr>
      <w:t>nr sprawy: AP.341 -  .......</w:t>
    </w:r>
    <w:r w:rsidRPr="002B2C77">
      <w:rPr>
        <w:rFonts w:ascii="Arial" w:hAnsi="Arial"/>
        <w:sz w:val="14"/>
        <w:szCs w:val="14"/>
      </w:rPr>
      <w:t>/…</w:t>
    </w:r>
  </w:p>
  <w:p w14:paraId="3D2981D6" w14:textId="77777777" w:rsidR="006F2BA1" w:rsidRPr="00335A5D" w:rsidRDefault="006F2BA1">
    <w:pPr>
      <w:pStyle w:val="Nagwek"/>
      <w:rPr>
        <w:sz w:val="16"/>
        <w:szCs w:val="16"/>
        <w:u w:val="single"/>
      </w:rPr>
    </w:pPr>
    <w:r w:rsidRPr="000F5010">
      <w:rPr>
        <w:rFonts w:ascii="Arial" w:hAnsi="Arial"/>
        <w:sz w:val="16"/>
        <w:szCs w:val="16"/>
        <w:u w:val="single"/>
      </w:rPr>
      <w:tab/>
    </w:r>
    <w:r w:rsidRPr="000F5010">
      <w:rPr>
        <w:rFonts w:ascii="Arial" w:hAnsi="Arial"/>
        <w:sz w:val="16"/>
        <w:szCs w:val="16"/>
        <w:u w:val="single"/>
      </w:rPr>
      <w:tab/>
    </w:r>
    <w:r w:rsidRPr="00335A5D">
      <w:rPr>
        <w:sz w:val="16"/>
        <w:szCs w:val="16"/>
        <w:u w:val="single"/>
      </w:rPr>
      <w:tab/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F76EC"/>
    <w:multiLevelType w:val="hybridMultilevel"/>
    <w:tmpl w:val="E616699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E27D9"/>
    <w:multiLevelType w:val="hybridMultilevel"/>
    <w:tmpl w:val="B232DF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E6459"/>
    <w:multiLevelType w:val="hybridMultilevel"/>
    <w:tmpl w:val="D6D6767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853202"/>
    <w:multiLevelType w:val="hybridMultilevel"/>
    <w:tmpl w:val="D6D6767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5422B3"/>
    <w:multiLevelType w:val="hybridMultilevel"/>
    <w:tmpl w:val="D812E95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016A18"/>
    <w:multiLevelType w:val="hybridMultilevel"/>
    <w:tmpl w:val="D812E95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200681"/>
    <w:multiLevelType w:val="hybridMultilevel"/>
    <w:tmpl w:val="8752C8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E7B17"/>
    <w:multiLevelType w:val="hybridMultilevel"/>
    <w:tmpl w:val="D812E95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D15719"/>
    <w:multiLevelType w:val="hybridMultilevel"/>
    <w:tmpl w:val="3176D2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73DA2"/>
    <w:multiLevelType w:val="hybridMultilevel"/>
    <w:tmpl w:val="4716A9A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907966"/>
    <w:multiLevelType w:val="hybridMultilevel"/>
    <w:tmpl w:val="D6D6767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0F7093"/>
    <w:multiLevelType w:val="hybridMultilevel"/>
    <w:tmpl w:val="D812E95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A3068D"/>
    <w:multiLevelType w:val="hybridMultilevel"/>
    <w:tmpl w:val="9A4498E8"/>
    <w:lvl w:ilvl="0" w:tplc="70609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264069"/>
    <w:multiLevelType w:val="hybridMultilevel"/>
    <w:tmpl w:val="D812E95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122E29"/>
    <w:multiLevelType w:val="hybridMultilevel"/>
    <w:tmpl w:val="D6D6767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D567C5C"/>
    <w:multiLevelType w:val="hybridMultilevel"/>
    <w:tmpl w:val="F9D0367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1067230"/>
    <w:multiLevelType w:val="hybridMultilevel"/>
    <w:tmpl w:val="D6D6767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1B11D00"/>
    <w:multiLevelType w:val="hybridMultilevel"/>
    <w:tmpl w:val="A0101F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5766F"/>
    <w:multiLevelType w:val="hybridMultilevel"/>
    <w:tmpl w:val="D6D6767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0278CA"/>
    <w:multiLevelType w:val="hybridMultilevel"/>
    <w:tmpl w:val="F9DC285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B5D29F3"/>
    <w:multiLevelType w:val="hybridMultilevel"/>
    <w:tmpl w:val="F3F486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D6C8D"/>
    <w:multiLevelType w:val="hybridMultilevel"/>
    <w:tmpl w:val="5A000B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965291"/>
    <w:multiLevelType w:val="hybridMultilevel"/>
    <w:tmpl w:val="D6D6767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0860E0B"/>
    <w:multiLevelType w:val="hybridMultilevel"/>
    <w:tmpl w:val="D6D6767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0885DA1"/>
    <w:multiLevelType w:val="hybridMultilevel"/>
    <w:tmpl w:val="D812E95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1EF25B1"/>
    <w:multiLevelType w:val="hybridMultilevel"/>
    <w:tmpl w:val="60621A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AA43A3"/>
    <w:multiLevelType w:val="hybridMultilevel"/>
    <w:tmpl w:val="D6D6767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4621B43"/>
    <w:multiLevelType w:val="hybridMultilevel"/>
    <w:tmpl w:val="D6D6767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86503B4"/>
    <w:multiLevelType w:val="hybridMultilevel"/>
    <w:tmpl w:val="A3A8DD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BD4F06"/>
    <w:multiLevelType w:val="hybridMultilevel"/>
    <w:tmpl w:val="D6D6767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98F2FF7"/>
    <w:multiLevelType w:val="hybridMultilevel"/>
    <w:tmpl w:val="B73E57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4F2C69"/>
    <w:multiLevelType w:val="hybridMultilevel"/>
    <w:tmpl w:val="D6D6767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FC754A5"/>
    <w:multiLevelType w:val="hybridMultilevel"/>
    <w:tmpl w:val="D812E95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FCF70A3"/>
    <w:multiLevelType w:val="hybridMultilevel"/>
    <w:tmpl w:val="EABCE6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5039A3"/>
    <w:multiLevelType w:val="hybridMultilevel"/>
    <w:tmpl w:val="E710FE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AA0663"/>
    <w:multiLevelType w:val="hybridMultilevel"/>
    <w:tmpl w:val="4C6641E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3970460"/>
    <w:multiLevelType w:val="hybridMultilevel"/>
    <w:tmpl w:val="D6D6767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3C04418"/>
    <w:multiLevelType w:val="hybridMultilevel"/>
    <w:tmpl w:val="D6D6767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7CB447F"/>
    <w:multiLevelType w:val="hybridMultilevel"/>
    <w:tmpl w:val="D812E95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8DA7233"/>
    <w:multiLevelType w:val="hybridMultilevel"/>
    <w:tmpl w:val="D6D6767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A110C1E"/>
    <w:multiLevelType w:val="hybridMultilevel"/>
    <w:tmpl w:val="63E8490C"/>
    <w:lvl w:ilvl="0" w:tplc="0415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5AB51060"/>
    <w:multiLevelType w:val="hybridMultilevel"/>
    <w:tmpl w:val="DEF054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384569"/>
    <w:multiLevelType w:val="hybridMultilevel"/>
    <w:tmpl w:val="22EC0A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E6B74DA"/>
    <w:multiLevelType w:val="hybridMultilevel"/>
    <w:tmpl w:val="47D8A2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2EB1E2B"/>
    <w:multiLevelType w:val="hybridMultilevel"/>
    <w:tmpl w:val="D6D6767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4E16569"/>
    <w:multiLevelType w:val="hybridMultilevel"/>
    <w:tmpl w:val="0866A63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A08107F"/>
    <w:multiLevelType w:val="hybridMultilevel"/>
    <w:tmpl w:val="35B4AE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5C6F50"/>
    <w:multiLevelType w:val="hybridMultilevel"/>
    <w:tmpl w:val="D812E95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3541D7B"/>
    <w:multiLevelType w:val="hybridMultilevel"/>
    <w:tmpl w:val="790E8D32"/>
    <w:lvl w:ilvl="0" w:tplc="0415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6334D62"/>
    <w:multiLevelType w:val="hybridMultilevel"/>
    <w:tmpl w:val="D6D6767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93B23E9"/>
    <w:multiLevelType w:val="hybridMultilevel"/>
    <w:tmpl w:val="D6D6767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97C4AB6"/>
    <w:multiLevelType w:val="hybridMultilevel"/>
    <w:tmpl w:val="D812E95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7E35091D"/>
    <w:multiLevelType w:val="hybridMultilevel"/>
    <w:tmpl w:val="89ACF1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5"/>
  </w:num>
  <w:num w:numId="3">
    <w:abstractNumId w:val="12"/>
  </w:num>
  <w:num w:numId="4">
    <w:abstractNumId w:val="21"/>
  </w:num>
  <w:num w:numId="5">
    <w:abstractNumId w:val="33"/>
  </w:num>
  <w:num w:numId="6">
    <w:abstractNumId w:val="8"/>
  </w:num>
  <w:num w:numId="7">
    <w:abstractNumId w:val="17"/>
  </w:num>
  <w:num w:numId="8">
    <w:abstractNumId w:val="43"/>
  </w:num>
  <w:num w:numId="9">
    <w:abstractNumId w:val="34"/>
  </w:num>
  <w:num w:numId="10">
    <w:abstractNumId w:val="52"/>
  </w:num>
  <w:num w:numId="11">
    <w:abstractNumId w:val="28"/>
  </w:num>
  <w:num w:numId="12">
    <w:abstractNumId w:val="25"/>
  </w:num>
  <w:num w:numId="13">
    <w:abstractNumId w:val="30"/>
  </w:num>
  <w:num w:numId="14">
    <w:abstractNumId w:val="45"/>
  </w:num>
  <w:num w:numId="15">
    <w:abstractNumId w:val="51"/>
  </w:num>
  <w:num w:numId="16">
    <w:abstractNumId w:val="32"/>
  </w:num>
  <w:num w:numId="17">
    <w:abstractNumId w:val="11"/>
  </w:num>
  <w:num w:numId="18">
    <w:abstractNumId w:val="4"/>
  </w:num>
  <w:num w:numId="19">
    <w:abstractNumId w:val="38"/>
  </w:num>
  <w:num w:numId="20">
    <w:abstractNumId w:val="7"/>
  </w:num>
  <w:num w:numId="21">
    <w:abstractNumId w:val="13"/>
  </w:num>
  <w:num w:numId="22">
    <w:abstractNumId w:val="47"/>
  </w:num>
  <w:num w:numId="23">
    <w:abstractNumId w:val="24"/>
  </w:num>
  <w:num w:numId="24">
    <w:abstractNumId w:val="5"/>
  </w:num>
  <w:num w:numId="25">
    <w:abstractNumId w:val="14"/>
  </w:num>
  <w:num w:numId="26">
    <w:abstractNumId w:val="10"/>
  </w:num>
  <w:num w:numId="27">
    <w:abstractNumId w:val="44"/>
  </w:num>
  <w:num w:numId="28">
    <w:abstractNumId w:val="39"/>
  </w:num>
  <w:num w:numId="29">
    <w:abstractNumId w:val="18"/>
  </w:num>
  <w:num w:numId="30">
    <w:abstractNumId w:val="26"/>
  </w:num>
  <w:num w:numId="31">
    <w:abstractNumId w:val="27"/>
  </w:num>
  <w:num w:numId="32">
    <w:abstractNumId w:val="16"/>
  </w:num>
  <w:num w:numId="33">
    <w:abstractNumId w:val="49"/>
  </w:num>
  <w:num w:numId="34">
    <w:abstractNumId w:val="29"/>
  </w:num>
  <w:num w:numId="35">
    <w:abstractNumId w:val="23"/>
  </w:num>
  <w:num w:numId="36">
    <w:abstractNumId w:val="50"/>
  </w:num>
  <w:num w:numId="37">
    <w:abstractNumId w:val="31"/>
  </w:num>
  <w:num w:numId="38">
    <w:abstractNumId w:val="37"/>
  </w:num>
  <w:num w:numId="39">
    <w:abstractNumId w:val="2"/>
  </w:num>
  <w:num w:numId="40">
    <w:abstractNumId w:val="41"/>
  </w:num>
  <w:num w:numId="41">
    <w:abstractNumId w:val="20"/>
  </w:num>
  <w:num w:numId="42">
    <w:abstractNumId w:val="1"/>
  </w:num>
  <w:num w:numId="43">
    <w:abstractNumId w:val="0"/>
  </w:num>
  <w:num w:numId="44">
    <w:abstractNumId w:val="19"/>
  </w:num>
  <w:num w:numId="45">
    <w:abstractNumId w:val="9"/>
  </w:num>
  <w:num w:numId="46">
    <w:abstractNumId w:val="22"/>
  </w:num>
  <w:num w:numId="47">
    <w:abstractNumId w:val="3"/>
  </w:num>
  <w:num w:numId="48">
    <w:abstractNumId w:val="36"/>
  </w:num>
  <w:num w:numId="49">
    <w:abstractNumId w:val="46"/>
  </w:num>
  <w:num w:numId="50">
    <w:abstractNumId w:val="40"/>
  </w:num>
  <w:num w:numId="51">
    <w:abstractNumId w:val="48"/>
  </w:num>
  <w:num w:numId="52">
    <w:abstractNumId w:val="6"/>
  </w:num>
  <w:num w:numId="53">
    <w:abstractNumId w:val="42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E85"/>
    <w:rsid w:val="00001CA6"/>
    <w:rsid w:val="000055F3"/>
    <w:rsid w:val="00005E08"/>
    <w:rsid w:val="000117FF"/>
    <w:rsid w:val="0001340B"/>
    <w:rsid w:val="000158EF"/>
    <w:rsid w:val="00017D97"/>
    <w:rsid w:val="0002486D"/>
    <w:rsid w:val="0002767B"/>
    <w:rsid w:val="00032320"/>
    <w:rsid w:val="00033251"/>
    <w:rsid w:val="00035549"/>
    <w:rsid w:val="00036B53"/>
    <w:rsid w:val="00040337"/>
    <w:rsid w:val="00041557"/>
    <w:rsid w:val="00043251"/>
    <w:rsid w:val="000443CB"/>
    <w:rsid w:val="00044AA7"/>
    <w:rsid w:val="00046521"/>
    <w:rsid w:val="00046830"/>
    <w:rsid w:val="00047746"/>
    <w:rsid w:val="00051BD8"/>
    <w:rsid w:val="00052650"/>
    <w:rsid w:val="000532A1"/>
    <w:rsid w:val="00053D52"/>
    <w:rsid w:val="0005452B"/>
    <w:rsid w:val="000556A0"/>
    <w:rsid w:val="00055B22"/>
    <w:rsid w:val="00056BBC"/>
    <w:rsid w:val="00056E0D"/>
    <w:rsid w:val="0005741B"/>
    <w:rsid w:val="00060ED6"/>
    <w:rsid w:val="000614AF"/>
    <w:rsid w:val="000618DC"/>
    <w:rsid w:val="000643B6"/>
    <w:rsid w:val="00064938"/>
    <w:rsid w:val="00064D10"/>
    <w:rsid w:val="0006739A"/>
    <w:rsid w:val="00070E7E"/>
    <w:rsid w:val="00077D5F"/>
    <w:rsid w:val="00080655"/>
    <w:rsid w:val="00082C91"/>
    <w:rsid w:val="000846CA"/>
    <w:rsid w:val="0008679B"/>
    <w:rsid w:val="000871FF"/>
    <w:rsid w:val="00087A8C"/>
    <w:rsid w:val="00087F37"/>
    <w:rsid w:val="000902B7"/>
    <w:rsid w:val="00094AC6"/>
    <w:rsid w:val="00096B4C"/>
    <w:rsid w:val="00097BC5"/>
    <w:rsid w:val="000A0580"/>
    <w:rsid w:val="000A1A5C"/>
    <w:rsid w:val="000A6209"/>
    <w:rsid w:val="000A7FA5"/>
    <w:rsid w:val="000B023D"/>
    <w:rsid w:val="000B38ED"/>
    <w:rsid w:val="000B58C0"/>
    <w:rsid w:val="000C1A63"/>
    <w:rsid w:val="000C32BE"/>
    <w:rsid w:val="000C3FD7"/>
    <w:rsid w:val="000D1722"/>
    <w:rsid w:val="000D186F"/>
    <w:rsid w:val="000D1A19"/>
    <w:rsid w:val="000D2577"/>
    <w:rsid w:val="000D47A7"/>
    <w:rsid w:val="000D65C2"/>
    <w:rsid w:val="000D6995"/>
    <w:rsid w:val="000E2505"/>
    <w:rsid w:val="000E3AF0"/>
    <w:rsid w:val="000E4F81"/>
    <w:rsid w:val="000F24AE"/>
    <w:rsid w:val="000F4EC5"/>
    <w:rsid w:val="000F6532"/>
    <w:rsid w:val="000F6723"/>
    <w:rsid w:val="000F7EAA"/>
    <w:rsid w:val="001006F0"/>
    <w:rsid w:val="00100A30"/>
    <w:rsid w:val="00102405"/>
    <w:rsid w:val="00110C82"/>
    <w:rsid w:val="001136A6"/>
    <w:rsid w:val="00117408"/>
    <w:rsid w:val="001219E8"/>
    <w:rsid w:val="00121EEE"/>
    <w:rsid w:val="00123185"/>
    <w:rsid w:val="0012604A"/>
    <w:rsid w:val="00126241"/>
    <w:rsid w:val="00126C38"/>
    <w:rsid w:val="00127005"/>
    <w:rsid w:val="00134DCE"/>
    <w:rsid w:val="00134FA5"/>
    <w:rsid w:val="001377F2"/>
    <w:rsid w:val="00137823"/>
    <w:rsid w:val="001379F2"/>
    <w:rsid w:val="0014548C"/>
    <w:rsid w:val="00150EEC"/>
    <w:rsid w:val="001510E9"/>
    <w:rsid w:val="001528B7"/>
    <w:rsid w:val="00152A8E"/>
    <w:rsid w:val="00153B80"/>
    <w:rsid w:val="00155561"/>
    <w:rsid w:val="00155786"/>
    <w:rsid w:val="00156215"/>
    <w:rsid w:val="00157763"/>
    <w:rsid w:val="00157C17"/>
    <w:rsid w:val="00157C94"/>
    <w:rsid w:val="001617A8"/>
    <w:rsid w:val="001617B0"/>
    <w:rsid w:val="00164353"/>
    <w:rsid w:val="00164BB9"/>
    <w:rsid w:val="00165B65"/>
    <w:rsid w:val="00173B3E"/>
    <w:rsid w:val="0017785A"/>
    <w:rsid w:val="00177C1C"/>
    <w:rsid w:val="00184391"/>
    <w:rsid w:val="001863C7"/>
    <w:rsid w:val="00191AB2"/>
    <w:rsid w:val="001920A1"/>
    <w:rsid w:val="00192AAE"/>
    <w:rsid w:val="00194A49"/>
    <w:rsid w:val="00197116"/>
    <w:rsid w:val="00197718"/>
    <w:rsid w:val="001A47C0"/>
    <w:rsid w:val="001A70C1"/>
    <w:rsid w:val="001B118F"/>
    <w:rsid w:val="001B1576"/>
    <w:rsid w:val="001C04FF"/>
    <w:rsid w:val="001C43E0"/>
    <w:rsid w:val="001D0924"/>
    <w:rsid w:val="001D36C6"/>
    <w:rsid w:val="001D4F58"/>
    <w:rsid w:val="001D6B22"/>
    <w:rsid w:val="001D7026"/>
    <w:rsid w:val="001E05CA"/>
    <w:rsid w:val="001E10F9"/>
    <w:rsid w:val="001E1EDC"/>
    <w:rsid w:val="001E2098"/>
    <w:rsid w:val="001E24DF"/>
    <w:rsid w:val="001E271E"/>
    <w:rsid w:val="001E2B77"/>
    <w:rsid w:val="001E3202"/>
    <w:rsid w:val="001E3E79"/>
    <w:rsid w:val="001E68D2"/>
    <w:rsid w:val="001E6A28"/>
    <w:rsid w:val="001F0196"/>
    <w:rsid w:val="001F0E1F"/>
    <w:rsid w:val="001F229C"/>
    <w:rsid w:val="001F340F"/>
    <w:rsid w:val="001F3CA3"/>
    <w:rsid w:val="001F4040"/>
    <w:rsid w:val="001F61C6"/>
    <w:rsid w:val="001F64F4"/>
    <w:rsid w:val="00201856"/>
    <w:rsid w:val="0020200D"/>
    <w:rsid w:val="00202639"/>
    <w:rsid w:val="002026A6"/>
    <w:rsid w:val="00202C76"/>
    <w:rsid w:val="00202ED0"/>
    <w:rsid w:val="00206E1B"/>
    <w:rsid w:val="00207049"/>
    <w:rsid w:val="00207B6D"/>
    <w:rsid w:val="00210FA0"/>
    <w:rsid w:val="002113BD"/>
    <w:rsid w:val="00213C8E"/>
    <w:rsid w:val="00214957"/>
    <w:rsid w:val="00215E10"/>
    <w:rsid w:val="0021668A"/>
    <w:rsid w:val="002172E4"/>
    <w:rsid w:val="00220B3C"/>
    <w:rsid w:val="002212D7"/>
    <w:rsid w:val="002216B1"/>
    <w:rsid w:val="00222142"/>
    <w:rsid w:val="00224CF4"/>
    <w:rsid w:val="00227D32"/>
    <w:rsid w:val="00235961"/>
    <w:rsid w:val="002361FD"/>
    <w:rsid w:val="00236B89"/>
    <w:rsid w:val="00237233"/>
    <w:rsid w:val="00237CF1"/>
    <w:rsid w:val="002409EB"/>
    <w:rsid w:val="002417A3"/>
    <w:rsid w:val="002438D0"/>
    <w:rsid w:val="00244DE8"/>
    <w:rsid w:val="00245941"/>
    <w:rsid w:val="00245E65"/>
    <w:rsid w:val="00247941"/>
    <w:rsid w:val="002541F0"/>
    <w:rsid w:val="00255332"/>
    <w:rsid w:val="00255BCD"/>
    <w:rsid w:val="002601D3"/>
    <w:rsid w:val="002633DF"/>
    <w:rsid w:val="0026383E"/>
    <w:rsid w:val="00265A72"/>
    <w:rsid w:val="00266C4F"/>
    <w:rsid w:val="00267415"/>
    <w:rsid w:val="002708DD"/>
    <w:rsid w:val="002713D2"/>
    <w:rsid w:val="00271FB4"/>
    <w:rsid w:val="0027281E"/>
    <w:rsid w:val="002737C3"/>
    <w:rsid w:val="00276024"/>
    <w:rsid w:val="0027755C"/>
    <w:rsid w:val="002808FD"/>
    <w:rsid w:val="00281803"/>
    <w:rsid w:val="00282A70"/>
    <w:rsid w:val="002859F3"/>
    <w:rsid w:val="00287E39"/>
    <w:rsid w:val="0029170F"/>
    <w:rsid w:val="00293F6B"/>
    <w:rsid w:val="00295DF2"/>
    <w:rsid w:val="002963CC"/>
    <w:rsid w:val="002971A9"/>
    <w:rsid w:val="002A17D3"/>
    <w:rsid w:val="002A1E5E"/>
    <w:rsid w:val="002A5A7D"/>
    <w:rsid w:val="002A6C5C"/>
    <w:rsid w:val="002B2547"/>
    <w:rsid w:val="002B2D52"/>
    <w:rsid w:val="002B2DE4"/>
    <w:rsid w:val="002B63B3"/>
    <w:rsid w:val="002B6C22"/>
    <w:rsid w:val="002B7556"/>
    <w:rsid w:val="002C1B6F"/>
    <w:rsid w:val="002C5086"/>
    <w:rsid w:val="002D393D"/>
    <w:rsid w:val="002D47E2"/>
    <w:rsid w:val="002D6719"/>
    <w:rsid w:val="002E12A3"/>
    <w:rsid w:val="002E572C"/>
    <w:rsid w:val="002F4655"/>
    <w:rsid w:val="002F484D"/>
    <w:rsid w:val="002F50AB"/>
    <w:rsid w:val="00300AEA"/>
    <w:rsid w:val="003028A9"/>
    <w:rsid w:val="0030473A"/>
    <w:rsid w:val="00313CA6"/>
    <w:rsid w:val="00313EFA"/>
    <w:rsid w:val="003163DD"/>
    <w:rsid w:val="00321457"/>
    <w:rsid w:val="0032169C"/>
    <w:rsid w:val="0032243E"/>
    <w:rsid w:val="003275F7"/>
    <w:rsid w:val="00331C81"/>
    <w:rsid w:val="0033389A"/>
    <w:rsid w:val="00334AD3"/>
    <w:rsid w:val="00335BC3"/>
    <w:rsid w:val="00341A81"/>
    <w:rsid w:val="00344092"/>
    <w:rsid w:val="00347A90"/>
    <w:rsid w:val="0035533B"/>
    <w:rsid w:val="00356401"/>
    <w:rsid w:val="0035745D"/>
    <w:rsid w:val="003622AC"/>
    <w:rsid w:val="00367B6D"/>
    <w:rsid w:val="003702FB"/>
    <w:rsid w:val="00372B06"/>
    <w:rsid w:val="0037325C"/>
    <w:rsid w:val="00374312"/>
    <w:rsid w:val="00374F51"/>
    <w:rsid w:val="00375103"/>
    <w:rsid w:val="003778D0"/>
    <w:rsid w:val="00377ABF"/>
    <w:rsid w:val="003813FC"/>
    <w:rsid w:val="0038194B"/>
    <w:rsid w:val="00381FD5"/>
    <w:rsid w:val="00382380"/>
    <w:rsid w:val="00385A1E"/>
    <w:rsid w:val="00394C77"/>
    <w:rsid w:val="00395228"/>
    <w:rsid w:val="00395A49"/>
    <w:rsid w:val="00395D81"/>
    <w:rsid w:val="00396044"/>
    <w:rsid w:val="003A1941"/>
    <w:rsid w:val="003A49C1"/>
    <w:rsid w:val="003A5FB8"/>
    <w:rsid w:val="003A7B6C"/>
    <w:rsid w:val="003B11C6"/>
    <w:rsid w:val="003B2062"/>
    <w:rsid w:val="003B2B92"/>
    <w:rsid w:val="003B2E46"/>
    <w:rsid w:val="003B35AE"/>
    <w:rsid w:val="003B460B"/>
    <w:rsid w:val="003B675F"/>
    <w:rsid w:val="003C1957"/>
    <w:rsid w:val="003C3E29"/>
    <w:rsid w:val="003C4EF7"/>
    <w:rsid w:val="003C605F"/>
    <w:rsid w:val="003D0FBF"/>
    <w:rsid w:val="003D1124"/>
    <w:rsid w:val="003D2302"/>
    <w:rsid w:val="003D5E09"/>
    <w:rsid w:val="003D669C"/>
    <w:rsid w:val="003D7046"/>
    <w:rsid w:val="003D77CD"/>
    <w:rsid w:val="003E0306"/>
    <w:rsid w:val="003E065E"/>
    <w:rsid w:val="003E0676"/>
    <w:rsid w:val="003E1B98"/>
    <w:rsid w:val="003E2404"/>
    <w:rsid w:val="003E2B94"/>
    <w:rsid w:val="003E41AA"/>
    <w:rsid w:val="003E4AD3"/>
    <w:rsid w:val="003E72FD"/>
    <w:rsid w:val="003F28E9"/>
    <w:rsid w:val="003F34DC"/>
    <w:rsid w:val="00400B29"/>
    <w:rsid w:val="00401E6D"/>
    <w:rsid w:val="00402D53"/>
    <w:rsid w:val="00403642"/>
    <w:rsid w:val="00405AA0"/>
    <w:rsid w:val="00405E16"/>
    <w:rsid w:val="00405EDD"/>
    <w:rsid w:val="00413AC2"/>
    <w:rsid w:val="004222D0"/>
    <w:rsid w:val="004248F9"/>
    <w:rsid w:val="004275D1"/>
    <w:rsid w:val="004279FA"/>
    <w:rsid w:val="00432BF1"/>
    <w:rsid w:val="00435FC4"/>
    <w:rsid w:val="0043623A"/>
    <w:rsid w:val="00440039"/>
    <w:rsid w:val="004418CE"/>
    <w:rsid w:val="00444C1B"/>
    <w:rsid w:val="00453291"/>
    <w:rsid w:val="004538F0"/>
    <w:rsid w:val="004541AC"/>
    <w:rsid w:val="0045674D"/>
    <w:rsid w:val="00456E78"/>
    <w:rsid w:val="00460456"/>
    <w:rsid w:val="00462980"/>
    <w:rsid w:val="0046442D"/>
    <w:rsid w:val="00465FB8"/>
    <w:rsid w:val="00466B96"/>
    <w:rsid w:val="00467DE1"/>
    <w:rsid w:val="00467E29"/>
    <w:rsid w:val="004710CD"/>
    <w:rsid w:val="004716FB"/>
    <w:rsid w:val="00472151"/>
    <w:rsid w:val="004721EF"/>
    <w:rsid w:val="004726E0"/>
    <w:rsid w:val="00472973"/>
    <w:rsid w:val="00472986"/>
    <w:rsid w:val="00473050"/>
    <w:rsid w:val="0047461A"/>
    <w:rsid w:val="00474837"/>
    <w:rsid w:val="00474940"/>
    <w:rsid w:val="004772EA"/>
    <w:rsid w:val="00477757"/>
    <w:rsid w:val="004808F8"/>
    <w:rsid w:val="00480A99"/>
    <w:rsid w:val="004819DE"/>
    <w:rsid w:val="00482C44"/>
    <w:rsid w:val="00484804"/>
    <w:rsid w:val="00485516"/>
    <w:rsid w:val="004877EB"/>
    <w:rsid w:val="00491E65"/>
    <w:rsid w:val="0049455A"/>
    <w:rsid w:val="004959FD"/>
    <w:rsid w:val="004A0D64"/>
    <w:rsid w:val="004A2637"/>
    <w:rsid w:val="004A2958"/>
    <w:rsid w:val="004B0203"/>
    <w:rsid w:val="004B1073"/>
    <w:rsid w:val="004B2C28"/>
    <w:rsid w:val="004B2C2C"/>
    <w:rsid w:val="004B6235"/>
    <w:rsid w:val="004B6256"/>
    <w:rsid w:val="004B6DF2"/>
    <w:rsid w:val="004C07C9"/>
    <w:rsid w:val="004C23C7"/>
    <w:rsid w:val="004C259B"/>
    <w:rsid w:val="004C2B30"/>
    <w:rsid w:val="004C5B66"/>
    <w:rsid w:val="004C63E1"/>
    <w:rsid w:val="004C6FE5"/>
    <w:rsid w:val="004D19C5"/>
    <w:rsid w:val="004D2793"/>
    <w:rsid w:val="004D32B1"/>
    <w:rsid w:val="004D7217"/>
    <w:rsid w:val="004D7314"/>
    <w:rsid w:val="004D7C84"/>
    <w:rsid w:val="004E595D"/>
    <w:rsid w:val="004E6FD7"/>
    <w:rsid w:val="004E7E37"/>
    <w:rsid w:val="004F022A"/>
    <w:rsid w:val="004F1E4B"/>
    <w:rsid w:val="004F3DE5"/>
    <w:rsid w:val="004F51CA"/>
    <w:rsid w:val="00501CB1"/>
    <w:rsid w:val="00502D50"/>
    <w:rsid w:val="005036C1"/>
    <w:rsid w:val="00505118"/>
    <w:rsid w:val="00506100"/>
    <w:rsid w:val="0050650D"/>
    <w:rsid w:val="00506849"/>
    <w:rsid w:val="005136F2"/>
    <w:rsid w:val="00513D36"/>
    <w:rsid w:val="00514614"/>
    <w:rsid w:val="0051776F"/>
    <w:rsid w:val="00520F03"/>
    <w:rsid w:val="00522C23"/>
    <w:rsid w:val="005241B4"/>
    <w:rsid w:val="00530BDF"/>
    <w:rsid w:val="005317E9"/>
    <w:rsid w:val="0053271F"/>
    <w:rsid w:val="005327C9"/>
    <w:rsid w:val="00532904"/>
    <w:rsid w:val="0053327F"/>
    <w:rsid w:val="005362E9"/>
    <w:rsid w:val="00545E94"/>
    <w:rsid w:val="00550759"/>
    <w:rsid w:val="00551D16"/>
    <w:rsid w:val="00553DC0"/>
    <w:rsid w:val="00560C96"/>
    <w:rsid w:val="00562BEF"/>
    <w:rsid w:val="00564649"/>
    <w:rsid w:val="00564AF0"/>
    <w:rsid w:val="005654E2"/>
    <w:rsid w:val="0056634E"/>
    <w:rsid w:val="00570D72"/>
    <w:rsid w:val="00572DFE"/>
    <w:rsid w:val="00573662"/>
    <w:rsid w:val="005736AF"/>
    <w:rsid w:val="005736E1"/>
    <w:rsid w:val="0058074D"/>
    <w:rsid w:val="00581494"/>
    <w:rsid w:val="0058200B"/>
    <w:rsid w:val="0058223F"/>
    <w:rsid w:val="00582631"/>
    <w:rsid w:val="00585182"/>
    <w:rsid w:val="0058529C"/>
    <w:rsid w:val="0058628B"/>
    <w:rsid w:val="00587282"/>
    <w:rsid w:val="005876BE"/>
    <w:rsid w:val="00590A7E"/>
    <w:rsid w:val="00591D05"/>
    <w:rsid w:val="00594FFD"/>
    <w:rsid w:val="00595A6E"/>
    <w:rsid w:val="00597D53"/>
    <w:rsid w:val="005A0E5B"/>
    <w:rsid w:val="005A1F3C"/>
    <w:rsid w:val="005A2E9A"/>
    <w:rsid w:val="005A3269"/>
    <w:rsid w:val="005A4C40"/>
    <w:rsid w:val="005A7955"/>
    <w:rsid w:val="005A7F00"/>
    <w:rsid w:val="005B15C6"/>
    <w:rsid w:val="005B1671"/>
    <w:rsid w:val="005B5026"/>
    <w:rsid w:val="005B6656"/>
    <w:rsid w:val="005B7209"/>
    <w:rsid w:val="005C18B8"/>
    <w:rsid w:val="005C3976"/>
    <w:rsid w:val="005C3E6A"/>
    <w:rsid w:val="005C42FF"/>
    <w:rsid w:val="005C478E"/>
    <w:rsid w:val="005C4836"/>
    <w:rsid w:val="005C5B90"/>
    <w:rsid w:val="005C5F50"/>
    <w:rsid w:val="005C7480"/>
    <w:rsid w:val="005D1DFC"/>
    <w:rsid w:val="005D5BDA"/>
    <w:rsid w:val="005D6877"/>
    <w:rsid w:val="005D7B69"/>
    <w:rsid w:val="005E3770"/>
    <w:rsid w:val="005E65A2"/>
    <w:rsid w:val="005F1B01"/>
    <w:rsid w:val="005F3F27"/>
    <w:rsid w:val="005F5B9A"/>
    <w:rsid w:val="00602197"/>
    <w:rsid w:val="00604A0E"/>
    <w:rsid w:val="0061028B"/>
    <w:rsid w:val="00611FD5"/>
    <w:rsid w:val="00613295"/>
    <w:rsid w:val="0061393E"/>
    <w:rsid w:val="00614157"/>
    <w:rsid w:val="006158E5"/>
    <w:rsid w:val="00616424"/>
    <w:rsid w:val="0063236D"/>
    <w:rsid w:val="00633994"/>
    <w:rsid w:val="00636F0F"/>
    <w:rsid w:val="006371C2"/>
    <w:rsid w:val="0064379C"/>
    <w:rsid w:val="00645575"/>
    <w:rsid w:val="0064698C"/>
    <w:rsid w:val="0065049C"/>
    <w:rsid w:val="00651BA1"/>
    <w:rsid w:val="00660152"/>
    <w:rsid w:val="00663239"/>
    <w:rsid w:val="00663FC0"/>
    <w:rsid w:val="00667AA5"/>
    <w:rsid w:val="006700ED"/>
    <w:rsid w:val="0067193D"/>
    <w:rsid w:val="00676750"/>
    <w:rsid w:val="0067734B"/>
    <w:rsid w:val="0068258B"/>
    <w:rsid w:val="006836B9"/>
    <w:rsid w:val="006838D0"/>
    <w:rsid w:val="00684D81"/>
    <w:rsid w:val="00686294"/>
    <w:rsid w:val="006874F1"/>
    <w:rsid w:val="00691C89"/>
    <w:rsid w:val="006939FC"/>
    <w:rsid w:val="00694DBF"/>
    <w:rsid w:val="00696B25"/>
    <w:rsid w:val="00696B58"/>
    <w:rsid w:val="006A0BEB"/>
    <w:rsid w:val="006A221A"/>
    <w:rsid w:val="006A2FB5"/>
    <w:rsid w:val="006A3162"/>
    <w:rsid w:val="006A35A0"/>
    <w:rsid w:val="006A3B86"/>
    <w:rsid w:val="006B0C0D"/>
    <w:rsid w:val="006B1607"/>
    <w:rsid w:val="006B22E2"/>
    <w:rsid w:val="006B493C"/>
    <w:rsid w:val="006B70C9"/>
    <w:rsid w:val="006B70E3"/>
    <w:rsid w:val="006C0586"/>
    <w:rsid w:val="006C15EA"/>
    <w:rsid w:val="006C2CCC"/>
    <w:rsid w:val="006C4281"/>
    <w:rsid w:val="006C498B"/>
    <w:rsid w:val="006C4B56"/>
    <w:rsid w:val="006C6A71"/>
    <w:rsid w:val="006D09F5"/>
    <w:rsid w:val="006D3B28"/>
    <w:rsid w:val="006D3F28"/>
    <w:rsid w:val="006E0C05"/>
    <w:rsid w:val="006E12C3"/>
    <w:rsid w:val="006E21E8"/>
    <w:rsid w:val="006E4FE0"/>
    <w:rsid w:val="006E55C7"/>
    <w:rsid w:val="006E5649"/>
    <w:rsid w:val="006F15F4"/>
    <w:rsid w:val="006F2BA1"/>
    <w:rsid w:val="006F3BFA"/>
    <w:rsid w:val="006F736D"/>
    <w:rsid w:val="00701052"/>
    <w:rsid w:val="00702AE0"/>
    <w:rsid w:val="00706C9D"/>
    <w:rsid w:val="00707A4F"/>
    <w:rsid w:val="00707F53"/>
    <w:rsid w:val="00711DAE"/>
    <w:rsid w:val="00712544"/>
    <w:rsid w:val="007131ED"/>
    <w:rsid w:val="00714E64"/>
    <w:rsid w:val="00716E1B"/>
    <w:rsid w:val="007174A8"/>
    <w:rsid w:val="0072215C"/>
    <w:rsid w:val="00723C6D"/>
    <w:rsid w:val="00724F99"/>
    <w:rsid w:val="007266A0"/>
    <w:rsid w:val="00733007"/>
    <w:rsid w:val="007357B2"/>
    <w:rsid w:val="00736C18"/>
    <w:rsid w:val="00740D40"/>
    <w:rsid w:val="0075064B"/>
    <w:rsid w:val="007510AC"/>
    <w:rsid w:val="00752570"/>
    <w:rsid w:val="007545CA"/>
    <w:rsid w:val="00754726"/>
    <w:rsid w:val="00754D2F"/>
    <w:rsid w:val="007565F2"/>
    <w:rsid w:val="007606FA"/>
    <w:rsid w:val="00763DD5"/>
    <w:rsid w:val="007748C8"/>
    <w:rsid w:val="00775097"/>
    <w:rsid w:val="00775A96"/>
    <w:rsid w:val="007767A1"/>
    <w:rsid w:val="00777D57"/>
    <w:rsid w:val="007808AA"/>
    <w:rsid w:val="007875F7"/>
    <w:rsid w:val="00791635"/>
    <w:rsid w:val="00794F85"/>
    <w:rsid w:val="00795273"/>
    <w:rsid w:val="00795651"/>
    <w:rsid w:val="007956D4"/>
    <w:rsid w:val="00797A4E"/>
    <w:rsid w:val="007A0B29"/>
    <w:rsid w:val="007A5329"/>
    <w:rsid w:val="007A5330"/>
    <w:rsid w:val="007A66B9"/>
    <w:rsid w:val="007B00B7"/>
    <w:rsid w:val="007B1734"/>
    <w:rsid w:val="007B1FCE"/>
    <w:rsid w:val="007B3116"/>
    <w:rsid w:val="007B34F1"/>
    <w:rsid w:val="007B3D9E"/>
    <w:rsid w:val="007B49AD"/>
    <w:rsid w:val="007B4CA1"/>
    <w:rsid w:val="007B6604"/>
    <w:rsid w:val="007B758A"/>
    <w:rsid w:val="007C017F"/>
    <w:rsid w:val="007C0F4F"/>
    <w:rsid w:val="007C2972"/>
    <w:rsid w:val="007C29F9"/>
    <w:rsid w:val="007C3EBC"/>
    <w:rsid w:val="007C3FBD"/>
    <w:rsid w:val="007C43A0"/>
    <w:rsid w:val="007C585E"/>
    <w:rsid w:val="007D0B77"/>
    <w:rsid w:val="007D3B9E"/>
    <w:rsid w:val="007D3E80"/>
    <w:rsid w:val="007D4ABE"/>
    <w:rsid w:val="007D5850"/>
    <w:rsid w:val="007D63A0"/>
    <w:rsid w:val="007E095F"/>
    <w:rsid w:val="007E1321"/>
    <w:rsid w:val="007E3345"/>
    <w:rsid w:val="007E50D1"/>
    <w:rsid w:val="007E6D3E"/>
    <w:rsid w:val="007E7D72"/>
    <w:rsid w:val="007F06F6"/>
    <w:rsid w:val="007F0EA8"/>
    <w:rsid w:val="007F2417"/>
    <w:rsid w:val="007F34AC"/>
    <w:rsid w:val="007F5288"/>
    <w:rsid w:val="007F6737"/>
    <w:rsid w:val="00800307"/>
    <w:rsid w:val="0080549C"/>
    <w:rsid w:val="008056CB"/>
    <w:rsid w:val="0080748D"/>
    <w:rsid w:val="00807BA2"/>
    <w:rsid w:val="00812273"/>
    <w:rsid w:val="00812D01"/>
    <w:rsid w:val="00812D20"/>
    <w:rsid w:val="008135C0"/>
    <w:rsid w:val="008153DF"/>
    <w:rsid w:val="0081656D"/>
    <w:rsid w:val="00816919"/>
    <w:rsid w:val="008201D0"/>
    <w:rsid w:val="008203B0"/>
    <w:rsid w:val="00820E19"/>
    <w:rsid w:val="00823285"/>
    <w:rsid w:val="00823E43"/>
    <w:rsid w:val="0082539A"/>
    <w:rsid w:val="008257E5"/>
    <w:rsid w:val="008257F2"/>
    <w:rsid w:val="008267E8"/>
    <w:rsid w:val="00830FC8"/>
    <w:rsid w:val="0083150A"/>
    <w:rsid w:val="0083217A"/>
    <w:rsid w:val="00833128"/>
    <w:rsid w:val="0083425D"/>
    <w:rsid w:val="00836B3F"/>
    <w:rsid w:val="008405B3"/>
    <w:rsid w:val="008413FB"/>
    <w:rsid w:val="00842A80"/>
    <w:rsid w:val="00846911"/>
    <w:rsid w:val="00854C46"/>
    <w:rsid w:val="0085685B"/>
    <w:rsid w:val="00857E55"/>
    <w:rsid w:val="00860AE9"/>
    <w:rsid w:val="0086291F"/>
    <w:rsid w:val="008724F9"/>
    <w:rsid w:val="00874931"/>
    <w:rsid w:val="00882BAD"/>
    <w:rsid w:val="00882D1F"/>
    <w:rsid w:val="0088490D"/>
    <w:rsid w:val="00885303"/>
    <w:rsid w:val="0088543C"/>
    <w:rsid w:val="00886EE8"/>
    <w:rsid w:val="00887C80"/>
    <w:rsid w:val="008A2565"/>
    <w:rsid w:val="008A2D5D"/>
    <w:rsid w:val="008A366F"/>
    <w:rsid w:val="008A3C80"/>
    <w:rsid w:val="008A470C"/>
    <w:rsid w:val="008A7E10"/>
    <w:rsid w:val="008B31F3"/>
    <w:rsid w:val="008B3418"/>
    <w:rsid w:val="008B5E3E"/>
    <w:rsid w:val="008C0CC5"/>
    <w:rsid w:val="008C1581"/>
    <w:rsid w:val="008C4758"/>
    <w:rsid w:val="008C4CE4"/>
    <w:rsid w:val="008C5BE3"/>
    <w:rsid w:val="008C66A2"/>
    <w:rsid w:val="008D1D90"/>
    <w:rsid w:val="008D5706"/>
    <w:rsid w:val="008D59F9"/>
    <w:rsid w:val="008D7D7D"/>
    <w:rsid w:val="008E2103"/>
    <w:rsid w:val="008E2EBD"/>
    <w:rsid w:val="008E6A49"/>
    <w:rsid w:val="008E6E79"/>
    <w:rsid w:val="008F365E"/>
    <w:rsid w:val="008F7224"/>
    <w:rsid w:val="008F7523"/>
    <w:rsid w:val="009001B8"/>
    <w:rsid w:val="00900429"/>
    <w:rsid w:val="00904C66"/>
    <w:rsid w:val="00906EAE"/>
    <w:rsid w:val="0091549F"/>
    <w:rsid w:val="00916271"/>
    <w:rsid w:val="00917155"/>
    <w:rsid w:val="0091776B"/>
    <w:rsid w:val="00920BE0"/>
    <w:rsid w:val="00925BB6"/>
    <w:rsid w:val="00927862"/>
    <w:rsid w:val="00930215"/>
    <w:rsid w:val="00931EFE"/>
    <w:rsid w:val="00933DFD"/>
    <w:rsid w:val="00933E31"/>
    <w:rsid w:val="0093542A"/>
    <w:rsid w:val="009402F9"/>
    <w:rsid w:val="00941159"/>
    <w:rsid w:val="009437B9"/>
    <w:rsid w:val="009453E1"/>
    <w:rsid w:val="0095387A"/>
    <w:rsid w:val="00953BD5"/>
    <w:rsid w:val="00953C00"/>
    <w:rsid w:val="00953EAC"/>
    <w:rsid w:val="00953F0A"/>
    <w:rsid w:val="00954FC2"/>
    <w:rsid w:val="00954FFA"/>
    <w:rsid w:val="00960DB5"/>
    <w:rsid w:val="00961E85"/>
    <w:rsid w:val="00961F15"/>
    <w:rsid w:val="00962F93"/>
    <w:rsid w:val="009638D0"/>
    <w:rsid w:val="0097240A"/>
    <w:rsid w:val="00973EEC"/>
    <w:rsid w:val="00973F8F"/>
    <w:rsid w:val="00974C24"/>
    <w:rsid w:val="009769B5"/>
    <w:rsid w:val="00976DAB"/>
    <w:rsid w:val="0097783F"/>
    <w:rsid w:val="00983BC8"/>
    <w:rsid w:val="0099042F"/>
    <w:rsid w:val="00993A7F"/>
    <w:rsid w:val="009A12F0"/>
    <w:rsid w:val="009A2921"/>
    <w:rsid w:val="009A607C"/>
    <w:rsid w:val="009B1491"/>
    <w:rsid w:val="009B5B21"/>
    <w:rsid w:val="009B6CE6"/>
    <w:rsid w:val="009B7199"/>
    <w:rsid w:val="009C074D"/>
    <w:rsid w:val="009C075C"/>
    <w:rsid w:val="009C4CC3"/>
    <w:rsid w:val="009C6E3E"/>
    <w:rsid w:val="009C6FC5"/>
    <w:rsid w:val="009D03B5"/>
    <w:rsid w:val="009D0DBF"/>
    <w:rsid w:val="009D3192"/>
    <w:rsid w:val="009D62FA"/>
    <w:rsid w:val="009D73C3"/>
    <w:rsid w:val="009E139E"/>
    <w:rsid w:val="009E1821"/>
    <w:rsid w:val="009E1C3C"/>
    <w:rsid w:val="009E2D60"/>
    <w:rsid w:val="009E3321"/>
    <w:rsid w:val="009E3BDE"/>
    <w:rsid w:val="009E597E"/>
    <w:rsid w:val="009E649F"/>
    <w:rsid w:val="009F0407"/>
    <w:rsid w:val="009F0D55"/>
    <w:rsid w:val="009F3649"/>
    <w:rsid w:val="009F6347"/>
    <w:rsid w:val="009F69D4"/>
    <w:rsid w:val="009F6CD4"/>
    <w:rsid w:val="00A01098"/>
    <w:rsid w:val="00A042FF"/>
    <w:rsid w:val="00A043A3"/>
    <w:rsid w:val="00A044D2"/>
    <w:rsid w:val="00A076AB"/>
    <w:rsid w:val="00A07AC5"/>
    <w:rsid w:val="00A1027E"/>
    <w:rsid w:val="00A10E8A"/>
    <w:rsid w:val="00A11316"/>
    <w:rsid w:val="00A11E0B"/>
    <w:rsid w:val="00A212D1"/>
    <w:rsid w:val="00A21CC2"/>
    <w:rsid w:val="00A24144"/>
    <w:rsid w:val="00A24300"/>
    <w:rsid w:val="00A30399"/>
    <w:rsid w:val="00A31695"/>
    <w:rsid w:val="00A33198"/>
    <w:rsid w:val="00A3344D"/>
    <w:rsid w:val="00A343C0"/>
    <w:rsid w:val="00A34494"/>
    <w:rsid w:val="00A40EC0"/>
    <w:rsid w:val="00A418FD"/>
    <w:rsid w:val="00A44803"/>
    <w:rsid w:val="00A47022"/>
    <w:rsid w:val="00A47F2F"/>
    <w:rsid w:val="00A5044D"/>
    <w:rsid w:val="00A50500"/>
    <w:rsid w:val="00A54D4D"/>
    <w:rsid w:val="00A55368"/>
    <w:rsid w:val="00A566B0"/>
    <w:rsid w:val="00A56C41"/>
    <w:rsid w:val="00A577F1"/>
    <w:rsid w:val="00A601E4"/>
    <w:rsid w:val="00A603B7"/>
    <w:rsid w:val="00A60833"/>
    <w:rsid w:val="00A60CB1"/>
    <w:rsid w:val="00A63585"/>
    <w:rsid w:val="00A6507D"/>
    <w:rsid w:val="00A6602D"/>
    <w:rsid w:val="00A669FA"/>
    <w:rsid w:val="00A67923"/>
    <w:rsid w:val="00A70C37"/>
    <w:rsid w:val="00A71D28"/>
    <w:rsid w:val="00A7345E"/>
    <w:rsid w:val="00A746E1"/>
    <w:rsid w:val="00A74B60"/>
    <w:rsid w:val="00A74E5C"/>
    <w:rsid w:val="00A75A46"/>
    <w:rsid w:val="00A7739F"/>
    <w:rsid w:val="00A8093E"/>
    <w:rsid w:val="00A80C76"/>
    <w:rsid w:val="00A8548F"/>
    <w:rsid w:val="00A8609D"/>
    <w:rsid w:val="00A921BC"/>
    <w:rsid w:val="00A93110"/>
    <w:rsid w:val="00A936E5"/>
    <w:rsid w:val="00A943F8"/>
    <w:rsid w:val="00A9787D"/>
    <w:rsid w:val="00AA0EE4"/>
    <w:rsid w:val="00AA1358"/>
    <w:rsid w:val="00AA145B"/>
    <w:rsid w:val="00AA3608"/>
    <w:rsid w:val="00AA3CB6"/>
    <w:rsid w:val="00AA4CAA"/>
    <w:rsid w:val="00AB36DA"/>
    <w:rsid w:val="00AB4E66"/>
    <w:rsid w:val="00AB528D"/>
    <w:rsid w:val="00AB6666"/>
    <w:rsid w:val="00AB6E4D"/>
    <w:rsid w:val="00AB7295"/>
    <w:rsid w:val="00AC110A"/>
    <w:rsid w:val="00AC46C2"/>
    <w:rsid w:val="00AC4A6E"/>
    <w:rsid w:val="00AC4EC6"/>
    <w:rsid w:val="00AC6347"/>
    <w:rsid w:val="00AC6736"/>
    <w:rsid w:val="00AD16CE"/>
    <w:rsid w:val="00AD3084"/>
    <w:rsid w:val="00AE0427"/>
    <w:rsid w:val="00AE089C"/>
    <w:rsid w:val="00AE4697"/>
    <w:rsid w:val="00AE4FB0"/>
    <w:rsid w:val="00AE58A4"/>
    <w:rsid w:val="00AE7B22"/>
    <w:rsid w:val="00AF0214"/>
    <w:rsid w:val="00AF441A"/>
    <w:rsid w:val="00AF4B51"/>
    <w:rsid w:val="00AF4D79"/>
    <w:rsid w:val="00AF4EFA"/>
    <w:rsid w:val="00B00662"/>
    <w:rsid w:val="00B00691"/>
    <w:rsid w:val="00B00A05"/>
    <w:rsid w:val="00B03AD5"/>
    <w:rsid w:val="00B05068"/>
    <w:rsid w:val="00B05381"/>
    <w:rsid w:val="00B05A35"/>
    <w:rsid w:val="00B1286B"/>
    <w:rsid w:val="00B16E39"/>
    <w:rsid w:val="00B17009"/>
    <w:rsid w:val="00B175F3"/>
    <w:rsid w:val="00B21544"/>
    <w:rsid w:val="00B40A04"/>
    <w:rsid w:val="00B43980"/>
    <w:rsid w:val="00B44C4C"/>
    <w:rsid w:val="00B46DFF"/>
    <w:rsid w:val="00B5077D"/>
    <w:rsid w:val="00B519A2"/>
    <w:rsid w:val="00B523E8"/>
    <w:rsid w:val="00B525B0"/>
    <w:rsid w:val="00B608A0"/>
    <w:rsid w:val="00B62FAB"/>
    <w:rsid w:val="00B63E1B"/>
    <w:rsid w:val="00B65199"/>
    <w:rsid w:val="00B65D22"/>
    <w:rsid w:val="00B65FB3"/>
    <w:rsid w:val="00B70871"/>
    <w:rsid w:val="00B71157"/>
    <w:rsid w:val="00B7164B"/>
    <w:rsid w:val="00B72404"/>
    <w:rsid w:val="00B76420"/>
    <w:rsid w:val="00B81D78"/>
    <w:rsid w:val="00B83123"/>
    <w:rsid w:val="00B83AB1"/>
    <w:rsid w:val="00B844EC"/>
    <w:rsid w:val="00B8533A"/>
    <w:rsid w:val="00B855F9"/>
    <w:rsid w:val="00B87B8A"/>
    <w:rsid w:val="00B91106"/>
    <w:rsid w:val="00B958A4"/>
    <w:rsid w:val="00B95F16"/>
    <w:rsid w:val="00B96051"/>
    <w:rsid w:val="00B9725F"/>
    <w:rsid w:val="00BA027F"/>
    <w:rsid w:val="00BA12F9"/>
    <w:rsid w:val="00BA25B9"/>
    <w:rsid w:val="00BA29DA"/>
    <w:rsid w:val="00BA5007"/>
    <w:rsid w:val="00BA5053"/>
    <w:rsid w:val="00BA77FB"/>
    <w:rsid w:val="00BB058E"/>
    <w:rsid w:val="00BB132D"/>
    <w:rsid w:val="00BB166B"/>
    <w:rsid w:val="00BB1BAE"/>
    <w:rsid w:val="00BB76E0"/>
    <w:rsid w:val="00BC1650"/>
    <w:rsid w:val="00BC3BB4"/>
    <w:rsid w:val="00BC5F0F"/>
    <w:rsid w:val="00BC6B8F"/>
    <w:rsid w:val="00BD08C8"/>
    <w:rsid w:val="00BD0F16"/>
    <w:rsid w:val="00BD2CE7"/>
    <w:rsid w:val="00BD2E73"/>
    <w:rsid w:val="00BD38A5"/>
    <w:rsid w:val="00BD5307"/>
    <w:rsid w:val="00BD70F6"/>
    <w:rsid w:val="00BD770E"/>
    <w:rsid w:val="00BD77CD"/>
    <w:rsid w:val="00BD79D1"/>
    <w:rsid w:val="00BE27FD"/>
    <w:rsid w:val="00BE2B5C"/>
    <w:rsid w:val="00BE4890"/>
    <w:rsid w:val="00BE491C"/>
    <w:rsid w:val="00BE4B16"/>
    <w:rsid w:val="00BE6C2B"/>
    <w:rsid w:val="00BE7A6B"/>
    <w:rsid w:val="00BF4464"/>
    <w:rsid w:val="00BF47CE"/>
    <w:rsid w:val="00BF73FA"/>
    <w:rsid w:val="00BF7929"/>
    <w:rsid w:val="00C008B0"/>
    <w:rsid w:val="00C0467B"/>
    <w:rsid w:val="00C06FDA"/>
    <w:rsid w:val="00C11E04"/>
    <w:rsid w:val="00C11F8F"/>
    <w:rsid w:val="00C13834"/>
    <w:rsid w:val="00C22BBB"/>
    <w:rsid w:val="00C27450"/>
    <w:rsid w:val="00C3488D"/>
    <w:rsid w:val="00C36882"/>
    <w:rsid w:val="00C36B23"/>
    <w:rsid w:val="00C37BE3"/>
    <w:rsid w:val="00C37C33"/>
    <w:rsid w:val="00C4219F"/>
    <w:rsid w:val="00C42A05"/>
    <w:rsid w:val="00C47F45"/>
    <w:rsid w:val="00C50F67"/>
    <w:rsid w:val="00C52070"/>
    <w:rsid w:val="00C568A7"/>
    <w:rsid w:val="00C630FE"/>
    <w:rsid w:val="00C633F3"/>
    <w:rsid w:val="00C654C1"/>
    <w:rsid w:val="00C70B3E"/>
    <w:rsid w:val="00C71395"/>
    <w:rsid w:val="00C74208"/>
    <w:rsid w:val="00C743D2"/>
    <w:rsid w:val="00C83CA1"/>
    <w:rsid w:val="00C84430"/>
    <w:rsid w:val="00C845AB"/>
    <w:rsid w:val="00C85774"/>
    <w:rsid w:val="00C864D4"/>
    <w:rsid w:val="00C869F8"/>
    <w:rsid w:val="00C90DBF"/>
    <w:rsid w:val="00C918C1"/>
    <w:rsid w:val="00C91D71"/>
    <w:rsid w:val="00C92A54"/>
    <w:rsid w:val="00C9389A"/>
    <w:rsid w:val="00C9459C"/>
    <w:rsid w:val="00C95180"/>
    <w:rsid w:val="00C95618"/>
    <w:rsid w:val="00C958C2"/>
    <w:rsid w:val="00C96651"/>
    <w:rsid w:val="00C97F21"/>
    <w:rsid w:val="00CA0300"/>
    <w:rsid w:val="00CA086E"/>
    <w:rsid w:val="00CA2289"/>
    <w:rsid w:val="00CA2747"/>
    <w:rsid w:val="00CA3648"/>
    <w:rsid w:val="00CA421E"/>
    <w:rsid w:val="00CA437A"/>
    <w:rsid w:val="00CA71FB"/>
    <w:rsid w:val="00CB11FA"/>
    <w:rsid w:val="00CB2BB9"/>
    <w:rsid w:val="00CB2EB7"/>
    <w:rsid w:val="00CB395A"/>
    <w:rsid w:val="00CB7919"/>
    <w:rsid w:val="00CC1170"/>
    <w:rsid w:val="00CC25A3"/>
    <w:rsid w:val="00CC308F"/>
    <w:rsid w:val="00CC36D4"/>
    <w:rsid w:val="00CC38C1"/>
    <w:rsid w:val="00CC3C4D"/>
    <w:rsid w:val="00CC42E6"/>
    <w:rsid w:val="00CC7597"/>
    <w:rsid w:val="00CD10BC"/>
    <w:rsid w:val="00CD760D"/>
    <w:rsid w:val="00CD7B29"/>
    <w:rsid w:val="00CE2ABE"/>
    <w:rsid w:val="00CE4B09"/>
    <w:rsid w:val="00CE4D12"/>
    <w:rsid w:val="00CE58BC"/>
    <w:rsid w:val="00CE70C1"/>
    <w:rsid w:val="00CF03D8"/>
    <w:rsid w:val="00CF2044"/>
    <w:rsid w:val="00CF40ED"/>
    <w:rsid w:val="00CF4FCB"/>
    <w:rsid w:val="00CF5CB1"/>
    <w:rsid w:val="00D00A07"/>
    <w:rsid w:val="00D02C4A"/>
    <w:rsid w:val="00D03B78"/>
    <w:rsid w:val="00D129D6"/>
    <w:rsid w:val="00D12CBD"/>
    <w:rsid w:val="00D15624"/>
    <w:rsid w:val="00D1688A"/>
    <w:rsid w:val="00D22CE2"/>
    <w:rsid w:val="00D231B3"/>
    <w:rsid w:val="00D2684F"/>
    <w:rsid w:val="00D276B2"/>
    <w:rsid w:val="00D30540"/>
    <w:rsid w:val="00D306CA"/>
    <w:rsid w:val="00D3570C"/>
    <w:rsid w:val="00D35749"/>
    <w:rsid w:val="00D35B3D"/>
    <w:rsid w:val="00D363DC"/>
    <w:rsid w:val="00D36EBA"/>
    <w:rsid w:val="00D373DE"/>
    <w:rsid w:val="00D452BB"/>
    <w:rsid w:val="00D45708"/>
    <w:rsid w:val="00D45D88"/>
    <w:rsid w:val="00D46E32"/>
    <w:rsid w:val="00D515C9"/>
    <w:rsid w:val="00D549CD"/>
    <w:rsid w:val="00D5678E"/>
    <w:rsid w:val="00D574DE"/>
    <w:rsid w:val="00D5785F"/>
    <w:rsid w:val="00D61304"/>
    <w:rsid w:val="00D61489"/>
    <w:rsid w:val="00D62A1A"/>
    <w:rsid w:val="00D643FF"/>
    <w:rsid w:val="00D67CA2"/>
    <w:rsid w:val="00D70928"/>
    <w:rsid w:val="00D70FCC"/>
    <w:rsid w:val="00D75482"/>
    <w:rsid w:val="00D76A36"/>
    <w:rsid w:val="00D76AB3"/>
    <w:rsid w:val="00D82AC8"/>
    <w:rsid w:val="00D851F5"/>
    <w:rsid w:val="00D8727D"/>
    <w:rsid w:val="00D908CA"/>
    <w:rsid w:val="00D91D33"/>
    <w:rsid w:val="00D9232A"/>
    <w:rsid w:val="00D94C0B"/>
    <w:rsid w:val="00D9504F"/>
    <w:rsid w:val="00D96326"/>
    <w:rsid w:val="00D975FF"/>
    <w:rsid w:val="00DA19E0"/>
    <w:rsid w:val="00DA1D3A"/>
    <w:rsid w:val="00DA3E89"/>
    <w:rsid w:val="00DA4B79"/>
    <w:rsid w:val="00DB0F5B"/>
    <w:rsid w:val="00DB2FC3"/>
    <w:rsid w:val="00DB3015"/>
    <w:rsid w:val="00DB4C40"/>
    <w:rsid w:val="00DB6893"/>
    <w:rsid w:val="00DB7373"/>
    <w:rsid w:val="00DB7483"/>
    <w:rsid w:val="00DC08FA"/>
    <w:rsid w:val="00DC5AB1"/>
    <w:rsid w:val="00DC709F"/>
    <w:rsid w:val="00DD61C2"/>
    <w:rsid w:val="00DE1900"/>
    <w:rsid w:val="00DE3A73"/>
    <w:rsid w:val="00DE62F1"/>
    <w:rsid w:val="00DF28B6"/>
    <w:rsid w:val="00DF35EF"/>
    <w:rsid w:val="00DF48F9"/>
    <w:rsid w:val="00DF56A7"/>
    <w:rsid w:val="00DF7651"/>
    <w:rsid w:val="00DF7AAB"/>
    <w:rsid w:val="00E0238A"/>
    <w:rsid w:val="00E0244B"/>
    <w:rsid w:val="00E05ACE"/>
    <w:rsid w:val="00E070C2"/>
    <w:rsid w:val="00E07A65"/>
    <w:rsid w:val="00E1091E"/>
    <w:rsid w:val="00E119CF"/>
    <w:rsid w:val="00E135B6"/>
    <w:rsid w:val="00E14BE9"/>
    <w:rsid w:val="00E16989"/>
    <w:rsid w:val="00E16CD5"/>
    <w:rsid w:val="00E171EA"/>
    <w:rsid w:val="00E2063E"/>
    <w:rsid w:val="00E21268"/>
    <w:rsid w:val="00E2382A"/>
    <w:rsid w:val="00E271F0"/>
    <w:rsid w:val="00E30360"/>
    <w:rsid w:val="00E330DE"/>
    <w:rsid w:val="00E34B0B"/>
    <w:rsid w:val="00E355A0"/>
    <w:rsid w:val="00E36583"/>
    <w:rsid w:val="00E4080E"/>
    <w:rsid w:val="00E459E7"/>
    <w:rsid w:val="00E468AF"/>
    <w:rsid w:val="00E46EFA"/>
    <w:rsid w:val="00E47243"/>
    <w:rsid w:val="00E5002C"/>
    <w:rsid w:val="00E519DD"/>
    <w:rsid w:val="00E53654"/>
    <w:rsid w:val="00E55E37"/>
    <w:rsid w:val="00E5604B"/>
    <w:rsid w:val="00E6321E"/>
    <w:rsid w:val="00E64384"/>
    <w:rsid w:val="00E738F8"/>
    <w:rsid w:val="00E74375"/>
    <w:rsid w:val="00E80833"/>
    <w:rsid w:val="00E821F5"/>
    <w:rsid w:val="00E83503"/>
    <w:rsid w:val="00E91349"/>
    <w:rsid w:val="00E917E8"/>
    <w:rsid w:val="00E91A4E"/>
    <w:rsid w:val="00E94138"/>
    <w:rsid w:val="00E941BC"/>
    <w:rsid w:val="00E95235"/>
    <w:rsid w:val="00E9646F"/>
    <w:rsid w:val="00EA0677"/>
    <w:rsid w:val="00EA0F6A"/>
    <w:rsid w:val="00EA22B4"/>
    <w:rsid w:val="00EA27FA"/>
    <w:rsid w:val="00EA2CD2"/>
    <w:rsid w:val="00EA377B"/>
    <w:rsid w:val="00EA3C3F"/>
    <w:rsid w:val="00EA4D9A"/>
    <w:rsid w:val="00EA548A"/>
    <w:rsid w:val="00EA6B62"/>
    <w:rsid w:val="00EA770B"/>
    <w:rsid w:val="00EA78D4"/>
    <w:rsid w:val="00EB1ECA"/>
    <w:rsid w:val="00EB2673"/>
    <w:rsid w:val="00EB3ADA"/>
    <w:rsid w:val="00EB4FF8"/>
    <w:rsid w:val="00EC41AA"/>
    <w:rsid w:val="00ED1EB3"/>
    <w:rsid w:val="00ED3876"/>
    <w:rsid w:val="00ED3FAD"/>
    <w:rsid w:val="00ED46B2"/>
    <w:rsid w:val="00EE0DF8"/>
    <w:rsid w:val="00EE3928"/>
    <w:rsid w:val="00EE55AE"/>
    <w:rsid w:val="00EE7FD8"/>
    <w:rsid w:val="00EF3275"/>
    <w:rsid w:val="00EF3CDD"/>
    <w:rsid w:val="00EF3D2E"/>
    <w:rsid w:val="00F00283"/>
    <w:rsid w:val="00F013E3"/>
    <w:rsid w:val="00F04033"/>
    <w:rsid w:val="00F04C66"/>
    <w:rsid w:val="00F07DBC"/>
    <w:rsid w:val="00F10A24"/>
    <w:rsid w:val="00F13801"/>
    <w:rsid w:val="00F14744"/>
    <w:rsid w:val="00F15D75"/>
    <w:rsid w:val="00F1773B"/>
    <w:rsid w:val="00F220DD"/>
    <w:rsid w:val="00F222FA"/>
    <w:rsid w:val="00F25528"/>
    <w:rsid w:val="00F26617"/>
    <w:rsid w:val="00F27A2B"/>
    <w:rsid w:val="00F3000E"/>
    <w:rsid w:val="00F3062B"/>
    <w:rsid w:val="00F31F96"/>
    <w:rsid w:val="00F34E23"/>
    <w:rsid w:val="00F35986"/>
    <w:rsid w:val="00F3657D"/>
    <w:rsid w:val="00F37142"/>
    <w:rsid w:val="00F44CCC"/>
    <w:rsid w:val="00F45157"/>
    <w:rsid w:val="00F473A5"/>
    <w:rsid w:val="00F50C84"/>
    <w:rsid w:val="00F517CE"/>
    <w:rsid w:val="00F52A7D"/>
    <w:rsid w:val="00F5481F"/>
    <w:rsid w:val="00F61050"/>
    <w:rsid w:val="00F62A91"/>
    <w:rsid w:val="00F64538"/>
    <w:rsid w:val="00F66B15"/>
    <w:rsid w:val="00F700AF"/>
    <w:rsid w:val="00F73BD8"/>
    <w:rsid w:val="00F754EB"/>
    <w:rsid w:val="00F757F3"/>
    <w:rsid w:val="00F76F39"/>
    <w:rsid w:val="00F803D1"/>
    <w:rsid w:val="00F81B04"/>
    <w:rsid w:val="00F81C21"/>
    <w:rsid w:val="00F82A18"/>
    <w:rsid w:val="00F857B4"/>
    <w:rsid w:val="00F92255"/>
    <w:rsid w:val="00F95493"/>
    <w:rsid w:val="00F95DCE"/>
    <w:rsid w:val="00F96F3B"/>
    <w:rsid w:val="00FA0D30"/>
    <w:rsid w:val="00FA1ADE"/>
    <w:rsid w:val="00FA2524"/>
    <w:rsid w:val="00FA481F"/>
    <w:rsid w:val="00FA69FC"/>
    <w:rsid w:val="00FB2C4B"/>
    <w:rsid w:val="00FB35C5"/>
    <w:rsid w:val="00FB4357"/>
    <w:rsid w:val="00FB5A66"/>
    <w:rsid w:val="00FB7E3A"/>
    <w:rsid w:val="00FC0D26"/>
    <w:rsid w:val="00FC7FB2"/>
    <w:rsid w:val="00FD0A03"/>
    <w:rsid w:val="00FD0EC8"/>
    <w:rsid w:val="00FD5EF7"/>
    <w:rsid w:val="00FE6C60"/>
    <w:rsid w:val="00FE7295"/>
    <w:rsid w:val="00FF00B9"/>
    <w:rsid w:val="00FF0179"/>
    <w:rsid w:val="00FF08B7"/>
    <w:rsid w:val="00FF0C32"/>
    <w:rsid w:val="00FF3701"/>
    <w:rsid w:val="00FF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75FE96"/>
  <w15:docId w15:val="{66AE38C1-E3D2-4386-B495-F08BCCE95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61E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F6347"/>
    <w:pPr>
      <w:keepNext/>
      <w:spacing w:before="240" w:after="720" w:line="360" w:lineRule="auto"/>
      <w:jc w:val="center"/>
      <w:outlineLvl w:val="0"/>
    </w:pPr>
    <w:rPr>
      <w:rFonts w:ascii="Trebuchet MS" w:hAnsi="Trebuchet MS"/>
      <w:b/>
      <w:bCs/>
      <w:kern w:val="32"/>
      <w:sz w:val="28"/>
      <w:szCs w:val="32"/>
      <w:lang w:eastAsia="en-US"/>
    </w:rPr>
  </w:style>
  <w:style w:type="paragraph" w:styleId="Nagwek2">
    <w:name w:val="heading 2"/>
    <w:basedOn w:val="Nagwek4"/>
    <w:next w:val="Normalny"/>
    <w:link w:val="Nagwek2Znak"/>
    <w:uiPriority w:val="9"/>
    <w:unhideWhenUsed/>
    <w:qFormat/>
    <w:rsid w:val="00206E1B"/>
    <w:pPr>
      <w:spacing w:before="240"/>
      <w:outlineLvl w:val="1"/>
    </w:pPr>
    <w:rPr>
      <w:sz w:val="28"/>
      <w:lang w:eastAsia="en-US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06E1B"/>
    <w:pPr>
      <w:tabs>
        <w:tab w:val="left" w:pos="540"/>
      </w:tabs>
      <w:spacing w:before="240" w:after="120" w:line="276" w:lineRule="auto"/>
      <w:outlineLvl w:val="2"/>
    </w:pPr>
    <w:rPr>
      <w:rFonts w:ascii="Trebuchet MS" w:hAnsi="Trebuchet MS" w:cstheme="minorHAnsi"/>
      <w:b/>
      <w:sz w:val="24"/>
      <w:szCs w:val="24"/>
    </w:rPr>
  </w:style>
  <w:style w:type="paragraph" w:styleId="Nagwek4">
    <w:name w:val="heading 4"/>
    <w:basedOn w:val="Nagwek3"/>
    <w:next w:val="Normalny"/>
    <w:link w:val="Nagwek4Znak"/>
    <w:uiPriority w:val="9"/>
    <w:unhideWhenUsed/>
    <w:qFormat/>
    <w:rsid w:val="00AC6736"/>
    <w:pPr>
      <w:spacing w:before="120"/>
      <w:outlineLvl w:val="3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rsid w:val="00961E85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961E85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Numerstrony">
    <w:name w:val="page number"/>
    <w:basedOn w:val="Domylnaczcionkaakapitu"/>
    <w:rsid w:val="00961E85"/>
  </w:style>
  <w:style w:type="paragraph" w:styleId="Nagwek">
    <w:name w:val="header"/>
    <w:basedOn w:val="Normalny"/>
    <w:link w:val="NagwekZnak"/>
    <w:rsid w:val="00961E8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961E85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podstawowy">
    <w:name w:val="Body Text"/>
    <w:aliases w:val=" Znak,Znak,Tekst podstawow.(F2),(F2)"/>
    <w:basedOn w:val="Normalny"/>
    <w:link w:val="TekstpodstawowyZnak1"/>
    <w:rsid w:val="00961E85"/>
    <w:pPr>
      <w:jc w:val="both"/>
    </w:pPr>
    <w:rPr>
      <w:sz w:val="24"/>
    </w:rPr>
  </w:style>
  <w:style w:type="character" w:customStyle="1" w:styleId="TekstpodstawowyZnak">
    <w:name w:val="Tekst podstawowy Znak"/>
    <w:basedOn w:val="Domylnaczcionkaakapitu"/>
    <w:uiPriority w:val="99"/>
    <w:semiHidden/>
    <w:rsid w:val="00961E85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odstawowyZnak1">
    <w:name w:val="Tekst podstawowy Znak1"/>
    <w:aliases w:val=" Znak Znak,Znak Znak,Tekst podstawow.(F2) Znak,(F2) Znak"/>
    <w:link w:val="Tekstpodstawowy"/>
    <w:locked/>
    <w:rsid w:val="00961E85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Bezodstpw">
    <w:name w:val="No Spacing"/>
    <w:uiPriority w:val="1"/>
    <w:qFormat/>
    <w:rsid w:val="00961E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Akapitzlist">
    <w:name w:val="List Paragraph"/>
    <w:basedOn w:val="Normalny"/>
    <w:link w:val="AkapitzlistZnak"/>
    <w:uiPriority w:val="34"/>
    <w:qFormat/>
    <w:rsid w:val="00331C81"/>
    <w:pPr>
      <w:ind w:left="720"/>
      <w:contextualSpacing/>
    </w:pPr>
  </w:style>
  <w:style w:type="table" w:styleId="Tabela-Siatka">
    <w:name w:val="Table Grid"/>
    <w:basedOn w:val="Standardowy"/>
    <w:rsid w:val="00C36B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C36B23"/>
    <w:rPr>
      <w:color w:val="0000FF"/>
      <w:u w:val="single"/>
    </w:rPr>
  </w:style>
  <w:style w:type="character" w:customStyle="1" w:styleId="AkapitzlistZnak">
    <w:name w:val="Akapit z listą Znak"/>
    <w:link w:val="Akapitzlist"/>
    <w:uiPriority w:val="34"/>
    <w:qFormat/>
    <w:locked/>
    <w:rsid w:val="0002486D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62F93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62F9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62F93"/>
    <w:rPr>
      <w:vertAlign w:val="superscript"/>
    </w:rPr>
  </w:style>
  <w:style w:type="character" w:customStyle="1" w:styleId="1TableTextZnak">
    <w:name w:val="1Table_Text Znak"/>
    <w:link w:val="1TableText"/>
    <w:qFormat/>
    <w:rsid w:val="00D02C4A"/>
    <w:rPr>
      <w:rFonts w:ascii="Calibri" w:eastAsia="Calibri" w:hAnsi="Calibri" w:cs="Times New Roman"/>
      <w:szCs w:val="20"/>
      <w:lang w:eastAsia="pl-PL"/>
    </w:rPr>
  </w:style>
  <w:style w:type="paragraph" w:customStyle="1" w:styleId="1TableText">
    <w:name w:val="1Table_Text"/>
    <w:link w:val="1TableTextZnak"/>
    <w:qFormat/>
    <w:rsid w:val="00D02C4A"/>
    <w:pPr>
      <w:keepLines/>
      <w:tabs>
        <w:tab w:val="left" w:pos="2268"/>
      </w:tabs>
      <w:suppressAutoHyphens/>
      <w:spacing w:before="60" w:after="60" w:line="240" w:lineRule="auto"/>
    </w:pPr>
    <w:rPr>
      <w:rFonts w:ascii="Calibri" w:eastAsia="Calibri" w:hAnsi="Calibri" w:cs="Times New Roman"/>
      <w:szCs w:val="20"/>
      <w:lang w:eastAsia="pl-PL"/>
    </w:rPr>
  </w:style>
  <w:style w:type="character" w:customStyle="1" w:styleId="PodstawowyZnak">
    <w:name w:val="Podstawowy Znak"/>
    <w:link w:val="Podstawowy"/>
    <w:qFormat/>
    <w:rsid w:val="00D02C4A"/>
    <w:rPr>
      <w:rFonts w:ascii="Trebuchet MS" w:hAnsi="Trebuchet MS"/>
    </w:rPr>
  </w:style>
  <w:style w:type="paragraph" w:customStyle="1" w:styleId="Podstawowy">
    <w:name w:val="Podstawowy"/>
    <w:basedOn w:val="Normalny"/>
    <w:link w:val="PodstawowyZnak"/>
    <w:qFormat/>
    <w:rsid w:val="00D02C4A"/>
    <w:pPr>
      <w:framePr w:hSpace="142" w:wrap="around" w:vAnchor="text" w:hAnchor="margin" w:xAlign="center" w:y="1"/>
      <w:ind w:left="113" w:right="113"/>
      <w:suppressOverlap/>
      <w:jc w:val="both"/>
    </w:pPr>
    <w:rPr>
      <w:rFonts w:ascii="Trebuchet MS" w:eastAsiaTheme="minorHAnsi" w:hAnsi="Trebuchet MS" w:cstheme="minorBidi"/>
      <w:sz w:val="22"/>
      <w:szCs w:val="22"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F56A7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F56A7"/>
    <w:rPr>
      <w:rFonts w:ascii="Segoe UI" w:eastAsia="Times New Roman" w:hAnsi="Segoe UI" w:cs="Segoe UI"/>
      <w:sz w:val="18"/>
      <w:szCs w:val="18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772E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772EA"/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772EA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772E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772EA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9F6347"/>
    <w:rPr>
      <w:rFonts w:ascii="Trebuchet MS" w:eastAsia="Times New Roman" w:hAnsi="Trebuchet MS" w:cs="Times New Roman"/>
      <w:b/>
      <w:bCs/>
      <w:kern w:val="32"/>
      <w:sz w:val="28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206E1B"/>
    <w:rPr>
      <w:rFonts w:ascii="Trebuchet MS" w:eastAsia="Times New Roman" w:hAnsi="Trebuchet MS" w:cstheme="minorHAnsi"/>
      <w:b/>
      <w:sz w:val="28"/>
      <w:szCs w:val="24"/>
    </w:rPr>
  </w:style>
  <w:style w:type="character" w:customStyle="1" w:styleId="Nagwek3Znak">
    <w:name w:val="Nagłówek 3 Znak"/>
    <w:basedOn w:val="Domylnaczcionkaakapitu"/>
    <w:link w:val="Nagwek3"/>
    <w:uiPriority w:val="9"/>
    <w:rsid w:val="00206E1B"/>
    <w:rPr>
      <w:rFonts w:ascii="Trebuchet MS" w:eastAsia="Times New Roman" w:hAnsi="Trebuchet MS" w:cstheme="minorHAnsi"/>
      <w:b/>
      <w:sz w:val="24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AC6736"/>
    <w:rPr>
      <w:rFonts w:eastAsia="Times New Roman" w:cstheme="minorHAnsi"/>
      <w:b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7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5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7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1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0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5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9BC86-B58A-4B85-8361-F9FF6113242A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7DD69B2E-3D76-437B-8F9C-61E1466F5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5912</TotalTime>
  <Pages>1</Pages>
  <Words>647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Synowiec</dc:creator>
  <cp:keywords/>
  <dc:description/>
  <cp:lastModifiedBy>Tomasz Wieczorek</cp:lastModifiedBy>
  <cp:revision>359</cp:revision>
  <cp:lastPrinted>2025-02-13T09:06:00Z</cp:lastPrinted>
  <dcterms:created xsi:type="dcterms:W3CDTF">2024-07-30T11:40:00Z</dcterms:created>
  <dcterms:modified xsi:type="dcterms:W3CDTF">2025-05-28T13:40:00Z</dcterms:modified>
</cp:coreProperties>
</file>