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D2B341" w14:textId="0B8F186D" w:rsidR="00655735" w:rsidRPr="00655735" w:rsidRDefault="00655735" w:rsidP="00497785">
      <w:pPr>
        <w:spacing w:after="480" w:line="240" w:lineRule="auto"/>
        <w:jc w:val="right"/>
        <w:rPr>
          <w:rFonts w:ascii="Trebuchet MS" w:eastAsia="Calibri" w:hAnsi="Trebuchet MS" w:cs="Arial"/>
          <w:b/>
          <w:bCs/>
          <w:sz w:val="20"/>
          <w:szCs w:val="20"/>
        </w:rPr>
      </w:pPr>
      <w:bookmarkStart w:id="0" w:name="_Hlk193126640"/>
      <w:r w:rsidRPr="00655735">
        <w:rPr>
          <w:rFonts w:ascii="Trebuchet MS" w:eastAsia="Calibri" w:hAnsi="Trebuchet MS" w:cs="Arial"/>
          <w:b/>
          <w:bCs/>
          <w:sz w:val="20"/>
          <w:szCs w:val="20"/>
        </w:rPr>
        <w:t xml:space="preserve">Załącznik nr </w:t>
      </w:r>
      <w:r>
        <w:rPr>
          <w:rFonts w:ascii="Trebuchet MS" w:eastAsia="Calibri" w:hAnsi="Trebuchet MS" w:cs="Arial"/>
          <w:b/>
          <w:bCs/>
          <w:sz w:val="20"/>
          <w:szCs w:val="20"/>
        </w:rPr>
        <w:t>3</w:t>
      </w:r>
      <w:r w:rsidRPr="00655735">
        <w:rPr>
          <w:rFonts w:ascii="Trebuchet MS" w:eastAsia="Calibri" w:hAnsi="Trebuchet MS" w:cs="Arial"/>
          <w:b/>
          <w:bCs/>
          <w:sz w:val="20"/>
          <w:szCs w:val="20"/>
        </w:rPr>
        <w:t xml:space="preserve">.1 do </w:t>
      </w:r>
      <w:r w:rsidR="00AD42D9">
        <w:rPr>
          <w:rFonts w:ascii="Trebuchet MS" w:eastAsia="Calibri" w:hAnsi="Trebuchet MS" w:cs="Arial"/>
          <w:b/>
          <w:bCs/>
          <w:sz w:val="20"/>
          <w:szCs w:val="20"/>
        </w:rPr>
        <w:t>SWZ</w:t>
      </w:r>
    </w:p>
    <w:bookmarkEnd w:id="0"/>
    <w:p w14:paraId="2A930231" w14:textId="77777777" w:rsidR="00377424" w:rsidRPr="00BD2338" w:rsidRDefault="00377424" w:rsidP="00BD2338">
      <w:pPr>
        <w:spacing w:after="240"/>
        <w:jc w:val="center"/>
        <w:rPr>
          <w:rFonts w:ascii="Trebuchet MS" w:hAnsi="Trebuchet MS" w:cs="Arial"/>
          <w:b/>
          <w:sz w:val="24"/>
          <w:szCs w:val="24"/>
          <w:lang w:eastAsia="pl-PL"/>
        </w:rPr>
      </w:pPr>
      <w:r w:rsidRPr="00BD2338">
        <w:rPr>
          <w:rFonts w:ascii="Trebuchet MS" w:hAnsi="Trebuchet MS" w:cs="Arial"/>
          <w:b/>
          <w:sz w:val="24"/>
          <w:szCs w:val="24"/>
          <w:lang w:eastAsia="pl-PL"/>
        </w:rPr>
        <w:t>Projektowane postanowienia umowy, które zostaną wprowadzone do treści umowy w sprawie zamówienia</w:t>
      </w:r>
    </w:p>
    <w:p w14:paraId="64C7D9F4" w14:textId="77777777" w:rsidR="00CB4023" w:rsidRPr="00BD2338" w:rsidRDefault="00CB4023" w:rsidP="00BD2338">
      <w:pPr>
        <w:pStyle w:val="Tekstpodstawowy"/>
        <w:spacing w:line="276" w:lineRule="auto"/>
        <w:jc w:val="center"/>
        <w:rPr>
          <w:rFonts w:ascii="Trebuchet MS" w:hAnsi="Trebuchet MS" w:cs="Arial"/>
          <w:szCs w:val="24"/>
        </w:rPr>
      </w:pPr>
      <w:r w:rsidRPr="00BD2338">
        <w:rPr>
          <w:rFonts w:ascii="Trebuchet MS" w:hAnsi="Trebuchet MS" w:cs="Arial"/>
          <w:szCs w:val="24"/>
        </w:rPr>
        <w:t>WZÓR UMOWY nr …………..</w:t>
      </w:r>
    </w:p>
    <w:p w14:paraId="620162C5" w14:textId="4B3F083D" w:rsidR="00CB4023" w:rsidRPr="00BD2338" w:rsidRDefault="00FA15E2" w:rsidP="00BD2338">
      <w:pPr>
        <w:pStyle w:val="Tekstpodstawowy"/>
        <w:spacing w:after="480" w:line="276" w:lineRule="auto"/>
        <w:jc w:val="center"/>
        <w:rPr>
          <w:rFonts w:ascii="Trebuchet MS" w:hAnsi="Trebuchet MS" w:cs="Arial"/>
          <w:bCs/>
          <w:szCs w:val="24"/>
        </w:rPr>
      </w:pPr>
      <w:r>
        <w:rPr>
          <w:rFonts w:ascii="Trebuchet MS" w:hAnsi="Trebuchet MS" w:cs="Arial"/>
          <w:bCs/>
          <w:szCs w:val="24"/>
        </w:rPr>
        <w:t>Zakup i d</w:t>
      </w:r>
      <w:r w:rsidR="000349F2" w:rsidRPr="00BD2338">
        <w:rPr>
          <w:rFonts w:ascii="Trebuchet MS" w:hAnsi="Trebuchet MS" w:cs="Arial"/>
          <w:bCs/>
          <w:szCs w:val="24"/>
        </w:rPr>
        <w:t xml:space="preserve">ostawa fabrycznie nowego sprzętu komputerowego, akcesoriów </w:t>
      </w:r>
      <w:r w:rsidR="00435209">
        <w:rPr>
          <w:rFonts w:ascii="Trebuchet MS" w:hAnsi="Trebuchet MS" w:cs="Arial"/>
          <w:bCs/>
          <w:szCs w:val="24"/>
        </w:rPr>
        <w:br/>
      </w:r>
      <w:r w:rsidR="000349F2" w:rsidRPr="00BD2338">
        <w:rPr>
          <w:rFonts w:ascii="Trebuchet MS" w:hAnsi="Trebuchet MS" w:cs="Arial"/>
          <w:bCs/>
          <w:szCs w:val="24"/>
        </w:rPr>
        <w:t>i wyposażenia pracowni CKZ do zajęć praktycznych</w:t>
      </w:r>
    </w:p>
    <w:p w14:paraId="47018798" w14:textId="3D0885D0" w:rsidR="00307E73" w:rsidRPr="00BD2338" w:rsidRDefault="00307E73" w:rsidP="00FA15E2">
      <w:pPr>
        <w:tabs>
          <w:tab w:val="left" w:pos="540"/>
        </w:tabs>
        <w:spacing w:after="120"/>
        <w:rPr>
          <w:rFonts w:ascii="Trebuchet MS" w:eastAsia="Times New Roman" w:hAnsi="Trebuchet MS" w:cstheme="minorHAnsi"/>
          <w:sz w:val="24"/>
          <w:szCs w:val="24"/>
          <w:lang w:eastAsia="pl-PL"/>
        </w:rPr>
      </w:pPr>
      <w:r w:rsidRPr="00BD2338">
        <w:rPr>
          <w:rFonts w:ascii="Trebuchet MS" w:eastAsia="Times New Roman" w:hAnsi="Trebuchet MS" w:cstheme="minorHAnsi"/>
          <w:sz w:val="24"/>
          <w:szCs w:val="24"/>
          <w:lang w:eastAsia="pl-PL"/>
        </w:rPr>
        <w:t>Miastem Ruda Śląska z siedzibą organu zarządzającego w Rudzie Śląskiej przy Placu Jana Pawła II 6</w:t>
      </w:r>
      <w:r w:rsidR="00FA15E2">
        <w:rPr>
          <w:rFonts w:ascii="Trebuchet MS" w:eastAsia="Times New Roman" w:hAnsi="Trebuchet MS" w:cstheme="minorHAnsi"/>
          <w:sz w:val="24"/>
          <w:szCs w:val="24"/>
          <w:lang w:eastAsia="pl-PL"/>
        </w:rPr>
        <w:t>,</w:t>
      </w:r>
      <w:r w:rsidRPr="00BD2338">
        <w:rPr>
          <w:rFonts w:ascii="Trebuchet MS" w:eastAsia="Times New Roman" w:hAnsi="Trebuchet MS" w:cstheme="minorHAnsi"/>
          <w:sz w:val="24"/>
          <w:szCs w:val="24"/>
          <w:lang w:eastAsia="pl-PL"/>
        </w:rPr>
        <w:t xml:space="preserve"> 41-709 Ruda Śląska, reprezentowanym przez: </w:t>
      </w:r>
    </w:p>
    <w:p w14:paraId="20BB9F52" w14:textId="4EB32601" w:rsidR="00307E73" w:rsidRPr="00BD2338" w:rsidRDefault="00307E73" w:rsidP="00FA15E2">
      <w:pPr>
        <w:tabs>
          <w:tab w:val="left" w:pos="540"/>
        </w:tabs>
        <w:spacing w:after="120"/>
        <w:rPr>
          <w:rFonts w:ascii="Trebuchet MS" w:eastAsia="Times New Roman" w:hAnsi="Trebuchet MS" w:cstheme="minorHAnsi"/>
          <w:sz w:val="24"/>
          <w:szCs w:val="24"/>
          <w:lang w:eastAsia="pl-PL"/>
        </w:rPr>
      </w:pPr>
      <w:r w:rsidRPr="00BD2338">
        <w:rPr>
          <w:rFonts w:ascii="Trebuchet MS" w:eastAsia="Times New Roman" w:hAnsi="Trebuchet MS" w:cstheme="minorHAnsi"/>
          <w:sz w:val="24"/>
          <w:szCs w:val="24"/>
          <w:lang w:eastAsia="pl-PL"/>
        </w:rPr>
        <w:t xml:space="preserve">Jana Lomania – Dyrektora Centrum Kształcenia Zawodowego w Rudzie Śląskiej przy ul. gen. Hallera 6, 41-709 Ruda Śląska działającego na podstawie </w:t>
      </w:r>
      <w:r w:rsidRPr="00BD2338">
        <w:rPr>
          <w:rFonts w:ascii="Trebuchet MS" w:hAnsi="Trebuchet MS"/>
          <w:sz w:val="24"/>
          <w:szCs w:val="24"/>
        </w:rPr>
        <w:t xml:space="preserve">Pełnomocnictwa Prezydenta Miasta Ruda Śląska do projektów: Etap I </w:t>
      </w:r>
      <w:proofErr w:type="spellStart"/>
      <w:r w:rsidRPr="00BD2338">
        <w:rPr>
          <w:rFonts w:ascii="Trebuchet MS" w:hAnsi="Trebuchet MS"/>
          <w:sz w:val="24"/>
          <w:szCs w:val="24"/>
        </w:rPr>
        <w:t>i</w:t>
      </w:r>
      <w:proofErr w:type="spellEnd"/>
      <w:r w:rsidRPr="00BD2338">
        <w:rPr>
          <w:rFonts w:ascii="Trebuchet MS" w:hAnsi="Trebuchet MS"/>
          <w:sz w:val="24"/>
          <w:szCs w:val="24"/>
        </w:rPr>
        <w:t xml:space="preserve"> II: SP.077.2.872.2024 z dnia 18 września 2024</w:t>
      </w:r>
      <w:r w:rsidR="00FA15E2">
        <w:rPr>
          <w:rFonts w:ascii="Trebuchet MS" w:hAnsi="Trebuchet MS"/>
          <w:sz w:val="24"/>
          <w:szCs w:val="24"/>
        </w:rPr>
        <w:t xml:space="preserve"> </w:t>
      </w:r>
      <w:r w:rsidRPr="00BD2338">
        <w:rPr>
          <w:rFonts w:ascii="Trebuchet MS" w:hAnsi="Trebuchet MS"/>
          <w:sz w:val="24"/>
          <w:szCs w:val="24"/>
        </w:rPr>
        <w:t xml:space="preserve">r. oraz Pełnomocnictwa ogólnego: SP.0052.123.2023 z dnia </w:t>
      </w:r>
      <w:r w:rsidR="00AD42D9">
        <w:rPr>
          <w:rFonts w:ascii="Trebuchet MS" w:hAnsi="Trebuchet MS"/>
          <w:sz w:val="24"/>
          <w:szCs w:val="24"/>
        </w:rPr>
        <w:br/>
      </w:r>
      <w:r w:rsidRPr="00BD2338">
        <w:rPr>
          <w:rFonts w:ascii="Trebuchet MS" w:hAnsi="Trebuchet MS"/>
          <w:sz w:val="24"/>
          <w:szCs w:val="24"/>
        </w:rPr>
        <w:t>1 września 2023</w:t>
      </w:r>
      <w:r w:rsidR="00FA15E2">
        <w:rPr>
          <w:rFonts w:ascii="Trebuchet MS" w:hAnsi="Trebuchet MS"/>
          <w:sz w:val="24"/>
          <w:szCs w:val="24"/>
        </w:rPr>
        <w:t xml:space="preserve"> </w:t>
      </w:r>
      <w:r w:rsidRPr="00BD2338">
        <w:rPr>
          <w:rFonts w:ascii="Trebuchet MS" w:hAnsi="Trebuchet MS"/>
          <w:sz w:val="24"/>
          <w:szCs w:val="24"/>
        </w:rPr>
        <w:t>r.</w:t>
      </w:r>
      <w:r w:rsidRPr="00BD2338">
        <w:rPr>
          <w:rFonts w:ascii="Trebuchet MS" w:eastAsia="Times New Roman" w:hAnsi="Trebuchet MS" w:cstheme="minorHAnsi"/>
          <w:sz w:val="24"/>
          <w:szCs w:val="24"/>
          <w:lang w:eastAsia="pl-PL"/>
        </w:rPr>
        <w:t>, zwanym w dalszej części umowy „</w:t>
      </w:r>
      <w:r w:rsidRPr="00BD2338">
        <w:rPr>
          <w:rFonts w:ascii="Trebuchet MS" w:eastAsia="Times New Roman" w:hAnsi="Trebuchet MS" w:cstheme="minorHAnsi"/>
          <w:b/>
          <w:bCs/>
          <w:sz w:val="24"/>
          <w:szCs w:val="24"/>
          <w:lang w:eastAsia="pl-PL"/>
        </w:rPr>
        <w:t>Zamawiającym</w:t>
      </w:r>
      <w:r w:rsidRPr="00BD2338">
        <w:rPr>
          <w:rFonts w:ascii="Trebuchet MS" w:eastAsia="Times New Roman" w:hAnsi="Trebuchet MS" w:cstheme="minorHAnsi"/>
          <w:sz w:val="24"/>
          <w:szCs w:val="24"/>
          <w:lang w:eastAsia="pl-PL"/>
        </w:rPr>
        <w:t>”</w:t>
      </w:r>
    </w:p>
    <w:p w14:paraId="791F9981" w14:textId="77777777" w:rsidR="00307E73" w:rsidRPr="00BD2338" w:rsidRDefault="00CB4023" w:rsidP="00BD2338">
      <w:pPr>
        <w:tabs>
          <w:tab w:val="right" w:leader="dot" w:pos="9072"/>
        </w:tabs>
        <w:spacing w:after="240"/>
        <w:rPr>
          <w:rFonts w:ascii="Trebuchet MS" w:hAnsi="Trebuchet MS"/>
          <w:sz w:val="24"/>
          <w:szCs w:val="24"/>
        </w:rPr>
      </w:pPr>
      <w:r w:rsidRPr="00BD2338">
        <w:rPr>
          <w:rFonts w:ascii="Trebuchet MS" w:hAnsi="Trebuchet MS"/>
          <w:sz w:val="24"/>
          <w:szCs w:val="24"/>
        </w:rPr>
        <w:t>a</w:t>
      </w:r>
      <w:r w:rsidR="0028449A" w:rsidRPr="00BD2338">
        <w:rPr>
          <w:rFonts w:ascii="Trebuchet MS" w:hAnsi="Trebuchet MS"/>
          <w:sz w:val="24"/>
          <w:szCs w:val="24"/>
        </w:rPr>
        <w:t xml:space="preserve"> </w:t>
      </w:r>
    </w:p>
    <w:p w14:paraId="5BFF05F3" w14:textId="6F24FD8A" w:rsidR="00CB4023" w:rsidRPr="00BD2338" w:rsidRDefault="00307E73" w:rsidP="00BD2338">
      <w:pPr>
        <w:tabs>
          <w:tab w:val="right" w:leader="dot" w:pos="9072"/>
        </w:tabs>
        <w:spacing w:after="240"/>
        <w:rPr>
          <w:rFonts w:ascii="Trebuchet MS" w:hAnsi="Trebuchet MS"/>
          <w:sz w:val="24"/>
          <w:szCs w:val="24"/>
        </w:rPr>
      </w:pPr>
      <w:r w:rsidRPr="00BD2338">
        <w:rPr>
          <w:rFonts w:ascii="Trebuchet MS" w:hAnsi="Trebuchet MS"/>
          <w:sz w:val="24"/>
          <w:szCs w:val="24"/>
        </w:rPr>
        <w:tab/>
      </w:r>
    </w:p>
    <w:p w14:paraId="04CE91CF" w14:textId="03BC7018" w:rsidR="00307E73" w:rsidRPr="00BD2338" w:rsidRDefault="00307E73" w:rsidP="00BD2338">
      <w:pPr>
        <w:tabs>
          <w:tab w:val="right" w:leader="dot" w:pos="9072"/>
        </w:tabs>
        <w:spacing w:after="240"/>
        <w:rPr>
          <w:rFonts w:ascii="Trebuchet MS" w:hAnsi="Trebuchet MS"/>
          <w:sz w:val="24"/>
          <w:szCs w:val="24"/>
        </w:rPr>
      </w:pPr>
      <w:r w:rsidRPr="00BD2338">
        <w:rPr>
          <w:rFonts w:ascii="Trebuchet MS" w:hAnsi="Trebuchet MS"/>
          <w:sz w:val="24"/>
          <w:szCs w:val="24"/>
        </w:rPr>
        <w:tab/>
      </w:r>
    </w:p>
    <w:p w14:paraId="13D25D3F" w14:textId="085008B7" w:rsidR="00307E73" w:rsidRPr="00BD2338" w:rsidRDefault="00CB4023" w:rsidP="00BD2338">
      <w:pPr>
        <w:tabs>
          <w:tab w:val="left" w:pos="540"/>
        </w:tabs>
        <w:spacing w:after="240"/>
        <w:rPr>
          <w:rFonts w:ascii="Trebuchet MS" w:hAnsi="Trebuchet MS"/>
          <w:sz w:val="24"/>
          <w:szCs w:val="24"/>
        </w:rPr>
      </w:pPr>
      <w:r w:rsidRPr="00BD2338">
        <w:rPr>
          <w:rFonts w:ascii="Trebuchet MS" w:hAnsi="Trebuchet MS"/>
          <w:sz w:val="24"/>
          <w:szCs w:val="24"/>
        </w:rPr>
        <w:t>reprezentowan</w:t>
      </w:r>
      <w:r w:rsidR="00861541" w:rsidRPr="00BD2338">
        <w:rPr>
          <w:rFonts w:ascii="Trebuchet MS" w:hAnsi="Trebuchet MS"/>
          <w:sz w:val="24"/>
          <w:szCs w:val="24"/>
        </w:rPr>
        <w:t>ym</w:t>
      </w:r>
      <w:r w:rsidRPr="00BD2338">
        <w:rPr>
          <w:rFonts w:ascii="Trebuchet MS" w:hAnsi="Trebuchet MS"/>
          <w:sz w:val="24"/>
          <w:szCs w:val="24"/>
        </w:rPr>
        <w:t xml:space="preserve"> przez: </w:t>
      </w:r>
    </w:p>
    <w:p w14:paraId="016B0B42" w14:textId="2394FAE4" w:rsidR="00307E73" w:rsidRPr="00BD2338" w:rsidRDefault="00307E73" w:rsidP="00BD2338">
      <w:pPr>
        <w:tabs>
          <w:tab w:val="right" w:leader="dot" w:pos="9072"/>
        </w:tabs>
        <w:spacing w:after="240"/>
        <w:rPr>
          <w:rFonts w:ascii="Trebuchet MS" w:hAnsi="Trebuchet MS"/>
          <w:sz w:val="24"/>
          <w:szCs w:val="24"/>
        </w:rPr>
      </w:pPr>
      <w:r w:rsidRPr="00BD2338">
        <w:rPr>
          <w:rFonts w:ascii="Trebuchet MS" w:hAnsi="Trebuchet MS"/>
          <w:sz w:val="24"/>
          <w:szCs w:val="24"/>
        </w:rPr>
        <w:tab/>
      </w:r>
    </w:p>
    <w:p w14:paraId="507253D2" w14:textId="15A5C710" w:rsidR="00307E73" w:rsidRPr="00BD2338" w:rsidRDefault="00307E73" w:rsidP="00BD2338">
      <w:pPr>
        <w:tabs>
          <w:tab w:val="left" w:pos="540"/>
        </w:tabs>
        <w:spacing w:after="240"/>
        <w:rPr>
          <w:rFonts w:ascii="Trebuchet MS" w:eastAsia="Times New Roman" w:hAnsi="Trebuchet MS" w:cstheme="minorHAnsi"/>
          <w:sz w:val="24"/>
          <w:szCs w:val="24"/>
          <w:lang w:eastAsia="pl-PL"/>
        </w:rPr>
      </w:pPr>
      <w:r w:rsidRPr="00BD2338">
        <w:rPr>
          <w:rFonts w:ascii="Trebuchet MS" w:eastAsia="Times New Roman" w:hAnsi="Trebuchet MS" w:cstheme="minorHAnsi"/>
          <w:sz w:val="24"/>
          <w:szCs w:val="24"/>
          <w:lang w:eastAsia="pl-PL"/>
        </w:rPr>
        <w:t xml:space="preserve">zwaną/ym w dalszej części </w:t>
      </w:r>
      <w:r w:rsidRPr="00BD2338">
        <w:rPr>
          <w:rFonts w:ascii="Trebuchet MS" w:eastAsia="Times New Roman" w:hAnsi="Trebuchet MS" w:cstheme="minorHAnsi"/>
          <w:b/>
          <w:bCs/>
          <w:sz w:val="24"/>
          <w:szCs w:val="24"/>
          <w:lang w:eastAsia="pl-PL"/>
        </w:rPr>
        <w:t>Wykonawcą</w:t>
      </w:r>
      <w:r w:rsidRPr="00BD2338">
        <w:rPr>
          <w:rFonts w:ascii="Trebuchet MS" w:eastAsia="Times New Roman" w:hAnsi="Trebuchet MS" w:cstheme="minorHAnsi"/>
          <w:sz w:val="24"/>
          <w:szCs w:val="24"/>
          <w:lang w:eastAsia="pl-PL"/>
        </w:rPr>
        <w:t>.</w:t>
      </w:r>
    </w:p>
    <w:p w14:paraId="4D068963" w14:textId="77777777" w:rsidR="00307E73" w:rsidRPr="00BD2338" w:rsidRDefault="00307E73" w:rsidP="00BD2338">
      <w:pPr>
        <w:pStyle w:val="Default"/>
        <w:spacing w:line="276" w:lineRule="auto"/>
        <w:rPr>
          <w:rFonts w:ascii="Trebuchet MS" w:hAnsi="Trebuchet MS" w:cstheme="minorHAnsi"/>
          <w:color w:val="auto"/>
        </w:rPr>
      </w:pPr>
      <w:r w:rsidRPr="00BD2338">
        <w:rPr>
          <w:rFonts w:ascii="Trebuchet MS" w:hAnsi="Trebuchet MS" w:cstheme="minorHAnsi"/>
        </w:rPr>
        <w:t xml:space="preserve">Umowa niniejsza (dalej: umowa) została zawarta w wyniku przeprowadzonego postępowania o udzielenie zamówienia publicznego w trybie przetargu </w:t>
      </w:r>
      <w:r w:rsidRPr="00BD2338">
        <w:rPr>
          <w:rFonts w:ascii="Trebuchet MS" w:hAnsi="Trebuchet MS" w:cstheme="minorHAnsi"/>
          <w:color w:val="auto"/>
        </w:rPr>
        <w:t xml:space="preserve">nieograniczonego zgodnie z art. 132 ustawy </w:t>
      </w:r>
      <w:r w:rsidRPr="00BD2338">
        <w:rPr>
          <w:rFonts w:ascii="Trebuchet MS" w:hAnsi="Trebuchet MS" w:cstheme="minorHAnsi"/>
        </w:rPr>
        <w:t>z dnia 11 września 2019r. - Prawo zamówień publicznych (test jednolity Dz. U. z 2024 r. poz. 1320)</w:t>
      </w:r>
      <w:r w:rsidRPr="00BD2338">
        <w:rPr>
          <w:rFonts w:ascii="Trebuchet MS" w:hAnsi="Trebuchet MS" w:cstheme="minorHAnsi"/>
          <w:color w:val="auto"/>
        </w:rPr>
        <w:t xml:space="preserve">. </w:t>
      </w:r>
    </w:p>
    <w:p w14:paraId="0ED17C9A" w14:textId="28D6ACE2" w:rsidR="00307E73" w:rsidRPr="00AD42D9" w:rsidRDefault="00307E73" w:rsidP="00BD2338">
      <w:pPr>
        <w:tabs>
          <w:tab w:val="left" w:pos="540"/>
        </w:tabs>
        <w:spacing w:after="360"/>
        <w:rPr>
          <w:rFonts w:ascii="Trebuchet MS" w:eastAsia="Times New Roman" w:hAnsi="Trebuchet MS" w:cstheme="minorHAnsi"/>
          <w:sz w:val="24"/>
          <w:szCs w:val="24"/>
          <w:lang w:eastAsia="pl-PL"/>
        </w:rPr>
      </w:pPr>
      <w:r w:rsidRPr="00AD42D9">
        <w:rPr>
          <w:rFonts w:ascii="Trebuchet MS" w:hAnsi="Trebuchet MS" w:cstheme="minorHAnsi"/>
          <w:sz w:val="24"/>
          <w:szCs w:val="24"/>
        </w:rPr>
        <w:t>Znak sprawy: AP.271.</w:t>
      </w:r>
      <w:r w:rsidR="00AD42D9" w:rsidRPr="00AD42D9">
        <w:rPr>
          <w:rFonts w:ascii="Trebuchet MS" w:hAnsi="Trebuchet MS" w:cstheme="minorHAnsi"/>
          <w:sz w:val="24"/>
          <w:szCs w:val="24"/>
        </w:rPr>
        <w:t>30</w:t>
      </w:r>
      <w:r w:rsidRPr="00AD42D9">
        <w:rPr>
          <w:rFonts w:ascii="Trebuchet MS" w:hAnsi="Trebuchet MS" w:cstheme="minorHAnsi"/>
          <w:sz w:val="24"/>
          <w:szCs w:val="24"/>
        </w:rPr>
        <w:t>.2025.</w:t>
      </w:r>
    </w:p>
    <w:p w14:paraId="61942081" w14:textId="126F3C8B" w:rsidR="00CB4023" w:rsidRPr="00BD2338" w:rsidRDefault="00CB4023" w:rsidP="00BD2338">
      <w:pPr>
        <w:spacing w:after="120"/>
        <w:rPr>
          <w:rFonts w:ascii="Trebuchet MS" w:hAnsi="Trebuchet MS"/>
          <w:sz w:val="24"/>
          <w:szCs w:val="24"/>
        </w:rPr>
      </w:pPr>
    </w:p>
    <w:p w14:paraId="0AAFDDEB" w14:textId="34963E8F" w:rsidR="00CB4023" w:rsidRPr="00BD2338" w:rsidRDefault="00CB4023" w:rsidP="00BD2338">
      <w:pPr>
        <w:pStyle w:val="Nagwek2"/>
      </w:pPr>
      <w:r w:rsidRPr="00BD2338">
        <w:lastRenderedPageBreak/>
        <w:t>§ 1</w:t>
      </w:r>
      <w:r w:rsidR="00E92E08" w:rsidRPr="00BD2338">
        <w:br/>
        <w:t>Przedmiot umowy</w:t>
      </w:r>
      <w:r w:rsidR="00204144" w:rsidRPr="00BD2338">
        <w:t xml:space="preserve"> i termin realizacji</w:t>
      </w:r>
    </w:p>
    <w:p w14:paraId="339AB402" w14:textId="3F042A6F" w:rsidR="007335D0" w:rsidRPr="00BD2338" w:rsidRDefault="00CB4023" w:rsidP="00BD2338">
      <w:pPr>
        <w:numPr>
          <w:ilvl w:val="0"/>
          <w:numId w:val="1"/>
        </w:numPr>
        <w:spacing w:after="120"/>
        <w:ind w:left="426" w:hanging="426"/>
        <w:rPr>
          <w:rFonts w:ascii="Trebuchet MS" w:hAnsi="Trebuchet MS"/>
          <w:bCs/>
          <w:sz w:val="24"/>
          <w:szCs w:val="24"/>
        </w:rPr>
      </w:pPr>
      <w:bookmarkStart w:id="1" w:name="_Hlk199146846"/>
      <w:bookmarkStart w:id="2" w:name="_Hlk96068325"/>
      <w:r w:rsidRPr="00BD2338">
        <w:rPr>
          <w:rFonts w:ascii="Trebuchet MS" w:hAnsi="Trebuchet MS"/>
          <w:bCs/>
          <w:sz w:val="24"/>
          <w:szCs w:val="24"/>
        </w:rPr>
        <w:t>Wykonawca zobowiązuje się zrealizować zamówienie określone w Specyfikacji Warunków Zamówienia</w:t>
      </w:r>
      <w:r w:rsidR="007D6986">
        <w:rPr>
          <w:rFonts w:ascii="Trebuchet MS" w:hAnsi="Trebuchet MS"/>
          <w:bCs/>
          <w:sz w:val="24"/>
          <w:szCs w:val="24"/>
        </w:rPr>
        <w:t xml:space="preserve"> dla przeprowadzonego postępowania o udzielenie zamówienia</w:t>
      </w:r>
      <w:r w:rsidRPr="00BD2338">
        <w:rPr>
          <w:rFonts w:ascii="Trebuchet MS" w:hAnsi="Trebuchet MS"/>
          <w:bCs/>
          <w:sz w:val="24"/>
          <w:szCs w:val="24"/>
        </w:rPr>
        <w:t>, która stanowi integ</w:t>
      </w:r>
      <w:r w:rsidR="007335D0" w:rsidRPr="00BD2338">
        <w:rPr>
          <w:rFonts w:ascii="Trebuchet MS" w:hAnsi="Trebuchet MS"/>
          <w:bCs/>
          <w:sz w:val="24"/>
          <w:szCs w:val="24"/>
        </w:rPr>
        <w:t>ralną część niniejszej umowy, a </w:t>
      </w:r>
      <w:r w:rsidRPr="00BD2338">
        <w:rPr>
          <w:rFonts w:ascii="Trebuchet MS" w:hAnsi="Trebuchet MS"/>
          <w:bCs/>
          <w:sz w:val="24"/>
          <w:szCs w:val="24"/>
        </w:rPr>
        <w:t xml:space="preserve">Zamawiający zobowiązuje się odebrać </w:t>
      </w:r>
      <w:r w:rsidR="007D6986">
        <w:rPr>
          <w:rFonts w:ascii="Trebuchet MS" w:hAnsi="Trebuchet MS"/>
          <w:bCs/>
          <w:sz w:val="24"/>
          <w:szCs w:val="24"/>
        </w:rPr>
        <w:t>przedmiot umowy</w:t>
      </w:r>
      <w:r w:rsidRPr="00BD2338">
        <w:rPr>
          <w:rFonts w:ascii="Trebuchet MS" w:hAnsi="Trebuchet MS"/>
          <w:bCs/>
          <w:sz w:val="24"/>
          <w:szCs w:val="24"/>
        </w:rPr>
        <w:t xml:space="preserve"> i zapłacić </w:t>
      </w:r>
      <w:r w:rsidR="007335D0" w:rsidRPr="00BD2338">
        <w:rPr>
          <w:rFonts w:ascii="Trebuchet MS" w:hAnsi="Trebuchet MS"/>
          <w:bCs/>
          <w:sz w:val="24"/>
          <w:szCs w:val="24"/>
        </w:rPr>
        <w:t>wynagrodzenie określone w umowie.</w:t>
      </w:r>
    </w:p>
    <w:bookmarkEnd w:id="1"/>
    <w:p w14:paraId="50F87E47" w14:textId="18B85ABE" w:rsidR="007335D0" w:rsidRPr="00BD2338" w:rsidRDefault="007335D0" w:rsidP="00BD2338">
      <w:pPr>
        <w:numPr>
          <w:ilvl w:val="0"/>
          <w:numId w:val="1"/>
        </w:numPr>
        <w:spacing w:after="120"/>
        <w:ind w:left="426" w:hanging="426"/>
        <w:rPr>
          <w:rFonts w:ascii="Trebuchet MS" w:hAnsi="Trebuchet MS"/>
          <w:sz w:val="24"/>
          <w:szCs w:val="24"/>
        </w:rPr>
      </w:pPr>
      <w:r w:rsidRPr="00BD2338">
        <w:rPr>
          <w:rFonts w:ascii="Trebuchet MS" w:hAnsi="Trebuchet MS"/>
          <w:bCs/>
          <w:sz w:val="24"/>
          <w:szCs w:val="24"/>
        </w:rPr>
        <w:t xml:space="preserve">Zamówienie finansowane jest ze środków Unii Europejskiej w ramach </w:t>
      </w:r>
      <w:r w:rsidRPr="00BD2338">
        <w:rPr>
          <w:rFonts w:ascii="Trebuchet MS" w:hAnsi="Trebuchet MS"/>
          <w:sz w:val="24"/>
          <w:szCs w:val="24"/>
        </w:rPr>
        <w:t>Programu Fundusze Europejskie dla Śląskiego 2021-2027 współfinansowanego ze środków Funduszu na rzecz Sprawiedliwej Transformacji, na podstawie umowy nr FESL.10.</w:t>
      </w:r>
      <w:r w:rsidR="00307E73" w:rsidRPr="00BD2338">
        <w:rPr>
          <w:rFonts w:ascii="Trebuchet MS" w:hAnsi="Trebuchet MS"/>
          <w:sz w:val="24"/>
          <w:szCs w:val="24"/>
        </w:rPr>
        <w:t>14</w:t>
      </w:r>
      <w:r w:rsidRPr="00BD2338">
        <w:rPr>
          <w:rFonts w:ascii="Trebuchet MS" w:hAnsi="Trebuchet MS"/>
          <w:sz w:val="24"/>
          <w:szCs w:val="24"/>
        </w:rPr>
        <w:t>-IZ.01-0</w:t>
      </w:r>
      <w:r w:rsidR="00307E73" w:rsidRPr="00BD2338">
        <w:rPr>
          <w:rFonts w:ascii="Trebuchet MS" w:hAnsi="Trebuchet MS"/>
          <w:sz w:val="24"/>
          <w:szCs w:val="24"/>
        </w:rPr>
        <w:t>6C1</w:t>
      </w:r>
      <w:r w:rsidRPr="00BD2338">
        <w:rPr>
          <w:rFonts w:ascii="Trebuchet MS" w:hAnsi="Trebuchet MS"/>
          <w:sz w:val="24"/>
          <w:szCs w:val="24"/>
        </w:rPr>
        <w:t>/23 zawartej pomiędzy Województw</w:t>
      </w:r>
      <w:r w:rsidR="00307E73" w:rsidRPr="00BD2338">
        <w:rPr>
          <w:rFonts w:ascii="Trebuchet MS" w:hAnsi="Trebuchet MS"/>
          <w:sz w:val="24"/>
          <w:szCs w:val="24"/>
        </w:rPr>
        <w:t>em</w:t>
      </w:r>
      <w:r w:rsidRPr="00BD2338">
        <w:rPr>
          <w:rFonts w:ascii="Trebuchet MS" w:hAnsi="Trebuchet MS"/>
          <w:sz w:val="24"/>
          <w:szCs w:val="24"/>
        </w:rPr>
        <w:t xml:space="preserve"> Śląskie</w:t>
      </w:r>
      <w:r w:rsidR="00307E73" w:rsidRPr="00BD2338">
        <w:rPr>
          <w:rFonts w:ascii="Trebuchet MS" w:hAnsi="Trebuchet MS"/>
          <w:sz w:val="24"/>
          <w:szCs w:val="24"/>
        </w:rPr>
        <w:t>m</w:t>
      </w:r>
      <w:r w:rsidRPr="00BD2338">
        <w:rPr>
          <w:rFonts w:ascii="Trebuchet MS" w:hAnsi="Trebuchet MS"/>
          <w:sz w:val="24"/>
          <w:szCs w:val="24"/>
        </w:rPr>
        <w:t xml:space="preserve"> </w:t>
      </w:r>
      <w:r w:rsidR="007A62D5">
        <w:rPr>
          <w:rFonts w:ascii="Trebuchet MS" w:hAnsi="Trebuchet MS"/>
          <w:sz w:val="24"/>
          <w:szCs w:val="24"/>
        </w:rPr>
        <w:br/>
      </w:r>
      <w:r w:rsidRPr="00BD2338">
        <w:rPr>
          <w:rFonts w:ascii="Trebuchet MS" w:hAnsi="Trebuchet MS"/>
          <w:sz w:val="24"/>
          <w:szCs w:val="24"/>
        </w:rPr>
        <w:t>a Miastem Ruda Śląska o realizacji projektu „</w:t>
      </w:r>
      <w:r w:rsidR="00307E73" w:rsidRPr="00BD2338">
        <w:rPr>
          <w:rFonts w:ascii="Trebuchet MS" w:hAnsi="Trebuchet MS"/>
          <w:sz w:val="24"/>
          <w:szCs w:val="24"/>
        </w:rPr>
        <w:t>Czas na nowoczesne technologie – modernizacja pracowni w centrum kształcenia zawodowego w Rudzie Śląskiej – etap II</w:t>
      </w:r>
      <w:r w:rsidRPr="00BD2338">
        <w:rPr>
          <w:rFonts w:ascii="Trebuchet MS" w:hAnsi="Trebuchet MS"/>
          <w:sz w:val="24"/>
          <w:szCs w:val="24"/>
        </w:rPr>
        <w:t>” dla Priorytetu: FES</w:t>
      </w:r>
      <w:r w:rsidR="001F7001" w:rsidRPr="00BD2338">
        <w:rPr>
          <w:rFonts w:ascii="Trebuchet MS" w:hAnsi="Trebuchet MS"/>
          <w:sz w:val="24"/>
          <w:szCs w:val="24"/>
        </w:rPr>
        <w:t>L.10</w:t>
      </w:r>
      <w:r w:rsidR="00307E73" w:rsidRPr="00BD2338">
        <w:rPr>
          <w:rFonts w:ascii="Trebuchet MS" w:hAnsi="Trebuchet MS"/>
          <w:sz w:val="24"/>
          <w:szCs w:val="24"/>
        </w:rPr>
        <w:t xml:space="preserve"> „</w:t>
      </w:r>
      <w:r w:rsidR="001F7001" w:rsidRPr="00BD2338">
        <w:rPr>
          <w:rFonts w:ascii="Trebuchet MS" w:hAnsi="Trebuchet MS"/>
          <w:sz w:val="24"/>
          <w:szCs w:val="24"/>
        </w:rPr>
        <w:t>Fundusze Europejskie na </w:t>
      </w:r>
      <w:r w:rsidRPr="00BD2338">
        <w:rPr>
          <w:rFonts w:ascii="Trebuchet MS" w:hAnsi="Trebuchet MS"/>
          <w:sz w:val="24"/>
          <w:szCs w:val="24"/>
        </w:rPr>
        <w:t>transformację</w:t>
      </w:r>
      <w:r w:rsidR="00307E73" w:rsidRPr="00BD2338">
        <w:rPr>
          <w:rFonts w:ascii="Trebuchet MS" w:hAnsi="Trebuchet MS"/>
          <w:sz w:val="24"/>
          <w:szCs w:val="24"/>
        </w:rPr>
        <w:t>”</w:t>
      </w:r>
      <w:r w:rsidRPr="00BD2338">
        <w:rPr>
          <w:rFonts w:ascii="Trebuchet MS" w:hAnsi="Trebuchet MS"/>
          <w:sz w:val="24"/>
          <w:szCs w:val="24"/>
        </w:rPr>
        <w:t>, dla Działania: FESL.10.</w:t>
      </w:r>
      <w:r w:rsidR="00307E73" w:rsidRPr="00BD2338">
        <w:rPr>
          <w:rFonts w:ascii="Trebuchet MS" w:hAnsi="Trebuchet MS"/>
          <w:sz w:val="24"/>
          <w:szCs w:val="24"/>
        </w:rPr>
        <w:t>14 „Infrastruktura kształcenia zawodowego”</w:t>
      </w:r>
    </w:p>
    <w:p w14:paraId="6811438E" w14:textId="3F8C6A5E" w:rsidR="00CB4023" w:rsidRPr="00BD2338" w:rsidRDefault="00C2227B" w:rsidP="00BD2338">
      <w:pPr>
        <w:numPr>
          <w:ilvl w:val="0"/>
          <w:numId w:val="1"/>
        </w:numPr>
        <w:spacing w:after="120"/>
        <w:ind w:left="426" w:hanging="426"/>
        <w:rPr>
          <w:rFonts w:ascii="Trebuchet MS" w:hAnsi="Trebuchet MS"/>
          <w:b/>
          <w:bCs/>
          <w:sz w:val="24"/>
          <w:szCs w:val="24"/>
        </w:rPr>
      </w:pPr>
      <w:bookmarkStart w:id="3" w:name="_Hlk199146859"/>
      <w:bookmarkEnd w:id="2"/>
      <w:r w:rsidRPr="00C2227B">
        <w:rPr>
          <w:rFonts w:ascii="Trebuchet MS" w:hAnsi="Trebuchet MS"/>
          <w:bCs/>
          <w:sz w:val="24"/>
          <w:szCs w:val="24"/>
        </w:rPr>
        <w:t>Przedmiotem umowy</w:t>
      </w:r>
      <w:r w:rsidR="003945B1">
        <w:rPr>
          <w:rFonts w:ascii="Trebuchet MS" w:hAnsi="Trebuchet MS"/>
          <w:bCs/>
          <w:sz w:val="24"/>
          <w:szCs w:val="24"/>
        </w:rPr>
        <w:t xml:space="preserve">, zwanym dalej także Sprzętem lub Towarem, </w:t>
      </w:r>
      <w:r w:rsidRPr="00C2227B">
        <w:rPr>
          <w:rFonts w:ascii="Trebuchet MS" w:hAnsi="Trebuchet MS"/>
          <w:bCs/>
          <w:sz w:val="24"/>
          <w:szCs w:val="24"/>
        </w:rPr>
        <w:t>jest Zakup i dostawa fabrycznie nowego sprzętu komputerowego, oprogramowania, akcesoriów, i wyposażenia pracowni CKZ do zajęć praktycznych. Zakup obejmuje:</w:t>
      </w:r>
    </w:p>
    <w:bookmarkEnd w:id="3"/>
    <w:p w14:paraId="3F6F5D00" w14:textId="12D900A9" w:rsidR="00964C53" w:rsidRPr="002901B2" w:rsidRDefault="007B3B73" w:rsidP="00EF0977">
      <w:pPr>
        <w:pStyle w:val="Textbody"/>
        <w:numPr>
          <w:ilvl w:val="0"/>
          <w:numId w:val="7"/>
        </w:numPr>
        <w:spacing w:after="120" w:line="276" w:lineRule="auto"/>
        <w:ind w:left="851" w:hanging="425"/>
        <w:jc w:val="left"/>
        <w:rPr>
          <w:rFonts w:ascii="Trebuchet MS" w:hAnsi="Trebuchet MS" w:cs="Arial"/>
          <w:szCs w:val="24"/>
        </w:rPr>
      </w:pPr>
      <w:r w:rsidRPr="007B3B73">
        <w:rPr>
          <w:rFonts w:ascii="Trebuchet MS" w:hAnsi="Trebuchet MS" w:cs="Arial"/>
          <w:szCs w:val="24"/>
        </w:rPr>
        <w:t>Drukarka 3d dla branży mechanicznej</w:t>
      </w:r>
      <w:r w:rsidR="005E34DF">
        <w:rPr>
          <w:rFonts w:ascii="Trebuchet MS" w:hAnsi="Trebuchet MS" w:cs="Arial"/>
          <w:szCs w:val="24"/>
        </w:rPr>
        <w:t xml:space="preserve"> </w:t>
      </w:r>
      <w:r w:rsidR="00964C53" w:rsidRPr="002901B2">
        <w:rPr>
          <w:rFonts w:ascii="Trebuchet MS" w:hAnsi="Trebuchet MS" w:cs="Arial"/>
          <w:szCs w:val="24"/>
        </w:rPr>
        <w:t>– 1 sztuka</w:t>
      </w:r>
    </w:p>
    <w:p w14:paraId="2E4F9667" w14:textId="77777777" w:rsidR="00964C53" w:rsidRPr="002901B2" w:rsidRDefault="00964C53" w:rsidP="00EF0977">
      <w:pPr>
        <w:pStyle w:val="Textbody"/>
        <w:numPr>
          <w:ilvl w:val="1"/>
          <w:numId w:val="7"/>
        </w:numPr>
        <w:spacing w:after="120" w:line="276" w:lineRule="auto"/>
        <w:ind w:left="1276" w:hanging="425"/>
        <w:jc w:val="left"/>
        <w:rPr>
          <w:rFonts w:ascii="Trebuchet MS" w:hAnsi="Trebuchet MS" w:cs="Arial"/>
          <w:szCs w:val="24"/>
        </w:rPr>
      </w:pPr>
      <w:r w:rsidRPr="002901B2">
        <w:rPr>
          <w:rFonts w:ascii="Trebuchet MS" w:hAnsi="Trebuchet MS" w:cs="Arial"/>
          <w:szCs w:val="24"/>
        </w:rPr>
        <w:t>Producent:</w:t>
      </w:r>
    </w:p>
    <w:p w14:paraId="3E49B93F" w14:textId="77777777" w:rsidR="00964C53" w:rsidRPr="002901B2" w:rsidRDefault="00964C53" w:rsidP="00EF0977">
      <w:pPr>
        <w:pStyle w:val="Textbody"/>
        <w:numPr>
          <w:ilvl w:val="1"/>
          <w:numId w:val="7"/>
        </w:numPr>
        <w:spacing w:after="120" w:line="276" w:lineRule="auto"/>
        <w:ind w:left="1276" w:hanging="425"/>
        <w:jc w:val="left"/>
        <w:rPr>
          <w:rFonts w:ascii="Trebuchet MS" w:hAnsi="Trebuchet MS" w:cs="Arial"/>
          <w:szCs w:val="24"/>
        </w:rPr>
      </w:pPr>
      <w:r w:rsidRPr="002901B2">
        <w:rPr>
          <w:rFonts w:ascii="Trebuchet MS" w:hAnsi="Trebuchet MS" w:cs="Arial"/>
          <w:szCs w:val="24"/>
        </w:rPr>
        <w:t>Nazwa handlowa:</w:t>
      </w:r>
    </w:p>
    <w:p w14:paraId="2D5478D5" w14:textId="77777777" w:rsidR="00964C53" w:rsidRPr="002901B2" w:rsidRDefault="00964C53" w:rsidP="00EF0977">
      <w:pPr>
        <w:pStyle w:val="Textbody"/>
        <w:numPr>
          <w:ilvl w:val="1"/>
          <w:numId w:val="7"/>
        </w:numPr>
        <w:spacing w:after="120" w:line="276" w:lineRule="auto"/>
        <w:ind w:left="1276" w:hanging="425"/>
        <w:jc w:val="left"/>
        <w:rPr>
          <w:rFonts w:ascii="Trebuchet MS" w:hAnsi="Trebuchet MS" w:cs="Arial"/>
          <w:szCs w:val="24"/>
        </w:rPr>
      </w:pPr>
      <w:r w:rsidRPr="002901B2">
        <w:rPr>
          <w:rFonts w:ascii="Trebuchet MS" w:hAnsi="Trebuchet MS" w:cs="Arial"/>
          <w:szCs w:val="24"/>
        </w:rPr>
        <w:t>Model:</w:t>
      </w:r>
    </w:p>
    <w:p w14:paraId="1CAC6025" w14:textId="77777777" w:rsidR="00964C53" w:rsidRPr="002901B2" w:rsidRDefault="00964C53" w:rsidP="00EF0977">
      <w:pPr>
        <w:pStyle w:val="Textbody"/>
        <w:numPr>
          <w:ilvl w:val="1"/>
          <w:numId w:val="7"/>
        </w:numPr>
        <w:spacing w:after="120" w:line="276" w:lineRule="auto"/>
        <w:ind w:left="1276" w:hanging="425"/>
        <w:jc w:val="left"/>
        <w:rPr>
          <w:rFonts w:ascii="Trebuchet MS" w:hAnsi="Trebuchet MS" w:cs="Arial"/>
          <w:szCs w:val="24"/>
        </w:rPr>
      </w:pPr>
      <w:r w:rsidRPr="002901B2">
        <w:rPr>
          <w:rFonts w:ascii="Trebuchet MS" w:hAnsi="Trebuchet MS" w:cs="Arial"/>
          <w:szCs w:val="24"/>
        </w:rPr>
        <w:t>Numer katalogowy producenta:</w:t>
      </w:r>
    </w:p>
    <w:p w14:paraId="1BF119F9" w14:textId="71110EAC" w:rsidR="00964C53" w:rsidRPr="002901B2" w:rsidRDefault="007B3B73" w:rsidP="00EF0977">
      <w:pPr>
        <w:pStyle w:val="Textbody"/>
        <w:numPr>
          <w:ilvl w:val="0"/>
          <w:numId w:val="7"/>
        </w:numPr>
        <w:spacing w:after="120" w:line="276" w:lineRule="auto"/>
        <w:ind w:left="851" w:hanging="425"/>
        <w:jc w:val="left"/>
        <w:rPr>
          <w:rFonts w:ascii="Trebuchet MS" w:hAnsi="Trebuchet MS" w:cs="Arial"/>
          <w:szCs w:val="24"/>
        </w:rPr>
      </w:pPr>
      <w:r w:rsidRPr="007B3B73">
        <w:rPr>
          <w:rFonts w:ascii="Trebuchet MS" w:hAnsi="Trebuchet MS" w:cs="Arial"/>
          <w:szCs w:val="24"/>
        </w:rPr>
        <w:t>Drukarka 3d dla branży elektroniczno-</w:t>
      </w:r>
      <w:proofErr w:type="spellStart"/>
      <w:r w:rsidRPr="007B3B73">
        <w:rPr>
          <w:rFonts w:ascii="Trebuchet MS" w:hAnsi="Trebuchet MS" w:cs="Arial"/>
          <w:szCs w:val="24"/>
        </w:rPr>
        <w:t>mechatronicznej</w:t>
      </w:r>
      <w:proofErr w:type="spellEnd"/>
      <w:r w:rsidR="005E34DF">
        <w:rPr>
          <w:rFonts w:ascii="Trebuchet MS" w:hAnsi="Trebuchet MS" w:cs="Arial"/>
          <w:szCs w:val="24"/>
        </w:rPr>
        <w:t xml:space="preserve"> </w:t>
      </w:r>
      <w:r w:rsidR="00964C53" w:rsidRPr="002901B2">
        <w:rPr>
          <w:rFonts w:ascii="Trebuchet MS" w:hAnsi="Trebuchet MS" w:cs="Arial"/>
          <w:szCs w:val="24"/>
        </w:rPr>
        <w:t>– 1 sztuka</w:t>
      </w:r>
    </w:p>
    <w:p w14:paraId="0B7E3795" w14:textId="77777777" w:rsidR="00964C53" w:rsidRPr="002901B2" w:rsidRDefault="00964C53" w:rsidP="00EF0977">
      <w:pPr>
        <w:pStyle w:val="Textbody"/>
        <w:numPr>
          <w:ilvl w:val="1"/>
          <w:numId w:val="7"/>
        </w:numPr>
        <w:spacing w:after="120" w:line="276" w:lineRule="auto"/>
        <w:ind w:left="1276" w:hanging="425"/>
        <w:jc w:val="left"/>
        <w:rPr>
          <w:rFonts w:ascii="Trebuchet MS" w:hAnsi="Trebuchet MS" w:cs="Arial"/>
          <w:szCs w:val="24"/>
        </w:rPr>
      </w:pPr>
      <w:r w:rsidRPr="002901B2">
        <w:rPr>
          <w:rFonts w:ascii="Trebuchet MS" w:hAnsi="Trebuchet MS" w:cs="Arial"/>
          <w:szCs w:val="24"/>
        </w:rPr>
        <w:t>Producent:</w:t>
      </w:r>
    </w:p>
    <w:p w14:paraId="0427059B" w14:textId="77777777" w:rsidR="00964C53" w:rsidRPr="002901B2" w:rsidRDefault="00964C53" w:rsidP="00EF0977">
      <w:pPr>
        <w:pStyle w:val="Textbody"/>
        <w:numPr>
          <w:ilvl w:val="1"/>
          <w:numId w:val="7"/>
        </w:numPr>
        <w:spacing w:after="120" w:line="276" w:lineRule="auto"/>
        <w:ind w:left="1276" w:hanging="425"/>
        <w:jc w:val="left"/>
        <w:rPr>
          <w:rFonts w:ascii="Trebuchet MS" w:hAnsi="Trebuchet MS" w:cs="Arial"/>
          <w:szCs w:val="24"/>
        </w:rPr>
      </w:pPr>
      <w:r w:rsidRPr="002901B2">
        <w:rPr>
          <w:rFonts w:ascii="Trebuchet MS" w:hAnsi="Trebuchet MS" w:cs="Arial"/>
          <w:szCs w:val="24"/>
        </w:rPr>
        <w:t>Nazwa handlowa:</w:t>
      </w:r>
    </w:p>
    <w:p w14:paraId="680EC0CE" w14:textId="77777777" w:rsidR="00964C53" w:rsidRPr="002901B2" w:rsidRDefault="00964C53" w:rsidP="00EF0977">
      <w:pPr>
        <w:pStyle w:val="Textbody"/>
        <w:numPr>
          <w:ilvl w:val="1"/>
          <w:numId w:val="7"/>
        </w:numPr>
        <w:spacing w:after="120" w:line="276" w:lineRule="auto"/>
        <w:ind w:left="1276" w:hanging="425"/>
        <w:jc w:val="left"/>
        <w:rPr>
          <w:rFonts w:ascii="Trebuchet MS" w:hAnsi="Trebuchet MS" w:cs="Arial"/>
          <w:szCs w:val="24"/>
        </w:rPr>
      </w:pPr>
      <w:r w:rsidRPr="002901B2">
        <w:rPr>
          <w:rFonts w:ascii="Trebuchet MS" w:hAnsi="Trebuchet MS" w:cs="Arial"/>
          <w:szCs w:val="24"/>
        </w:rPr>
        <w:t>Model:</w:t>
      </w:r>
    </w:p>
    <w:p w14:paraId="1B344608" w14:textId="1D1B67B1" w:rsidR="00964C53" w:rsidRPr="002901B2" w:rsidRDefault="00964C53" w:rsidP="00EF0977">
      <w:pPr>
        <w:pStyle w:val="Textbody"/>
        <w:numPr>
          <w:ilvl w:val="1"/>
          <w:numId w:val="7"/>
        </w:numPr>
        <w:spacing w:after="120" w:line="276" w:lineRule="auto"/>
        <w:ind w:left="1276" w:hanging="425"/>
        <w:jc w:val="left"/>
        <w:rPr>
          <w:rFonts w:ascii="Trebuchet MS" w:hAnsi="Trebuchet MS" w:cs="Arial"/>
          <w:szCs w:val="24"/>
        </w:rPr>
      </w:pPr>
      <w:r w:rsidRPr="002901B2">
        <w:rPr>
          <w:rFonts w:ascii="Trebuchet MS" w:hAnsi="Trebuchet MS" w:cs="Arial"/>
          <w:szCs w:val="24"/>
        </w:rPr>
        <w:t>Numer katalogowy producenta:</w:t>
      </w:r>
    </w:p>
    <w:p w14:paraId="5D06556A" w14:textId="3267A599" w:rsidR="00964C53" w:rsidRPr="00BD2338" w:rsidRDefault="00964C53" w:rsidP="00BD2338">
      <w:pPr>
        <w:pStyle w:val="Akapitzlist"/>
        <w:numPr>
          <w:ilvl w:val="0"/>
          <w:numId w:val="1"/>
        </w:numPr>
        <w:tabs>
          <w:tab w:val="left" w:pos="426"/>
        </w:tabs>
        <w:spacing w:after="120"/>
        <w:ind w:left="426" w:hanging="426"/>
        <w:contextualSpacing w:val="0"/>
        <w:rPr>
          <w:rFonts w:ascii="Trebuchet MS" w:hAnsi="Trebuchet MS"/>
          <w:bCs/>
          <w:sz w:val="24"/>
          <w:szCs w:val="24"/>
        </w:rPr>
      </w:pPr>
      <w:bookmarkStart w:id="4" w:name="_Hlk199146889"/>
      <w:bookmarkStart w:id="5" w:name="_Hlk199146882"/>
      <w:r w:rsidRPr="00BD2338">
        <w:rPr>
          <w:rFonts w:ascii="Trebuchet MS" w:eastAsia="Times New Roman" w:hAnsi="Trebuchet MS" w:cstheme="minorHAnsi"/>
          <w:bCs/>
          <w:sz w:val="24"/>
          <w:szCs w:val="24"/>
          <w:lang w:eastAsia="pl-PL"/>
        </w:rPr>
        <w:t>Szczegółowy o</w:t>
      </w:r>
      <w:r w:rsidRPr="00BD2338">
        <w:rPr>
          <w:rFonts w:ascii="Trebuchet MS" w:eastAsia="Times New Roman" w:hAnsi="Trebuchet MS" w:cstheme="minorHAnsi"/>
          <w:sz w:val="24"/>
          <w:szCs w:val="24"/>
          <w:lang w:eastAsia="pl-PL"/>
        </w:rPr>
        <w:t xml:space="preserve">pis przedmiotu zamówienia i warunki realizacji umowy zawiera </w:t>
      </w:r>
      <w:r w:rsidR="007A62D5">
        <w:rPr>
          <w:rFonts w:ascii="Trebuchet MS" w:eastAsia="Times New Roman" w:hAnsi="Trebuchet MS" w:cstheme="minorHAnsi"/>
          <w:sz w:val="24"/>
          <w:szCs w:val="24"/>
          <w:lang w:eastAsia="pl-PL"/>
        </w:rPr>
        <w:t>o</w:t>
      </w:r>
      <w:r w:rsidRPr="00BD2338">
        <w:rPr>
          <w:rFonts w:ascii="Trebuchet MS" w:eastAsia="Times New Roman" w:hAnsi="Trebuchet MS" w:cstheme="minorHAnsi"/>
          <w:sz w:val="24"/>
          <w:szCs w:val="24"/>
          <w:lang w:eastAsia="pl-PL"/>
        </w:rPr>
        <w:t xml:space="preserve">pis przedmiotu </w:t>
      </w:r>
      <w:r w:rsidRPr="002901B2">
        <w:rPr>
          <w:rFonts w:ascii="Trebuchet MS" w:eastAsia="Times New Roman" w:hAnsi="Trebuchet MS" w:cstheme="minorHAnsi"/>
          <w:sz w:val="24"/>
          <w:szCs w:val="24"/>
          <w:lang w:eastAsia="pl-PL"/>
        </w:rPr>
        <w:t xml:space="preserve">zamówienia, </w:t>
      </w:r>
      <w:r w:rsidR="007A62D5">
        <w:rPr>
          <w:rFonts w:ascii="Trebuchet MS" w:eastAsia="Times New Roman" w:hAnsi="Trebuchet MS" w:cstheme="minorHAnsi"/>
          <w:sz w:val="24"/>
          <w:szCs w:val="24"/>
          <w:lang w:eastAsia="pl-PL"/>
        </w:rPr>
        <w:t>stanowiący załącznik do SWZ.</w:t>
      </w:r>
    </w:p>
    <w:p w14:paraId="3F9BC324" w14:textId="5EE3C3B6" w:rsidR="007B6A7D" w:rsidRPr="00BD2338" w:rsidRDefault="007B6A7D" w:rsidP="007B6A7D">
      <w:pPr>
        <w:numPr>
          <w:ilvl w:val="0"/>
          <w:numId w:val="1"/>
        </w:numPr>
        <w:spacing w:after="120"/>
        <w:ind w:left="426" w:hanging="426"/>
        <w:rPr>
          <w:rFonts w:ascii="Trebuchet MS" w:hAnsi="Trebuchet MS"/>
          <w:bCs/>
          <w:sz w:val="24"/>
          <w:szCs w:val="24"/>
        </w:rPr>
      </w:pPr>
      <w:bookmarkStart w:id="6" w:name="_Hlk199146895"/>
      <w:bookmarkEnd w:id="4"/>
      <w:r w:rsidRPr="00BD2338">
        <w:rPr>
          <w:rFonts w:ascii="Trebuchet MS" w:hAnsi="Trebuchet MS"/>
          <w:bCs/>
          <w:sz w:val="24"/>
          <w:szCs w:val="24"/>
        </w:rPr>
        <w:lastRenderedPageBreak/>
        <w:t xml:space="preserve">Wykonawca zobowiązuje się </w:t>
      </w:r>
      <w:r w:rsidR="00E11E44">
        <w:rPr>
          <w:rFonts w:ascii="Trebuchet MS" w:hAnsi="Trebuchet MS"/>
          <w:bCs/>
          <w:sz w:val="24"/>
          <w:szCs w:val="24"/>
        </w:rPr>
        <w:t>zrealizować</w:t>
      </w:r>
      <w:r w:rsidRPr="00BD2338">
        <w:rPr>
          <w:rFonts w:ascii="Trebuchet MS" w:hAnsi="Trebuchet MS"/>
          <w:bCs/>
          <w:sz w:val="24"/>
          <w:szCs w:val="24"/>
        </w:rPr>
        <w:t xml:space="preserve"> umowę, tzn. dostarczyć </w:t>
      </w:r>
      <w:r>
        <w:rPr>
          <w:rFonts w:ascii="Trebuchet MS" w:hAnsi="Trebuchet MS"/>
          <w:bCs/>
          <w:sz w:val="24"/>
          <w:szCs w:val="24"/>
        </w:rPr>
        <w:t>przedmiot umowy</w:t>
      </w:r>
      <w:r w:rsidRPr="00BD2338">
        <w:rPr>
          <w:rFonts w:ascii="Trebuchet MS" w:hAnsi="Trebuchet MS"/>
          <w:bCs/>
          <w:sz w:val="24"/>
          <w:szCs w:val="24"/>
        </w:rPr>
        <w:t xml:space="preserve">, </w:t>
      </w:r>
      <w:r w:rsidRPr="00817490">
        <w:rPr>
          <w:rFonts w:ascii="Trebuchet MS" w:hAnsi="Trebuchet MS"/>
          <w:bCs/>
          <w:sz w:val="24"/>
          <w:szCs w:val="24"/>
        </w:rPr>
        <w:t>w terminie</w:t>
      </w:r>
      <w:r w:rsidR="00242CB6">
        <w:rPr>
          <w:rFonts w:ascii="Trebuchet MS" w:hAnsi="Trebuchet MS"/>
          <w:bCs/>
          <w:sz w:val="24"/>
          <w:szCs w:val="24"/>
        </w:rPr>
        <w:t xml:space="preserve"> </w:t>
      </w:r>
      <w:r w:rsidRPr="00817490">
        <w:rPr>
          <w:rFonts w:ascii="Trebuchet MS" w:hAnsi="Trebuchet MS"/>
          <w:bCs/>
          <w:sz w:val="24"/>
          <w:szCs w:val="24"/>
        </w:rPr>
        <w:t>do </w:t>
      </w:r>
      <w:r w:rsidR="00817490" w:rsidRPr="00817490">
        <w:rPr>
          <w:rFonts w:ascii="Trebuchet MS" w:hAnsi="Trebuchet MS"/>
          <w:bCs/>
          <w:sz w:val="24"/>
          <w:szCs w:val="24"/>
        </w:rPr>
        <w:t>9</w:t>
      </w:r>
      <w:r w:rsidRPr="00817490">
        <w:rPr>
          <w:rFonts w:ascii="Trebuchet MS" w:hAnsi="Trebuchet MS"/>
          <w:bCs/>
          <w:sz w:val="24"/>
          <w:szCs w:val="24"/>
        </w:rPr>
        <w:t>0 dni od daty jej zawarcia</w:t>
      </w:r>
      <w:r w:rsidR="00E11E44">
        <w:rPr>
          <w:rFonts w:ascii="Trebuchet MS" w:hAnsi="Trebuchet MS"/>
          <w:bCs/>
          <w:sz w:val="24"/>
          <w:szCs w:val="24"/>
        </w:rPr>
        <w:t>, jednak nie wcześniej niż przed dniem 30 września 2025 r.</w:t>
      </w:r>
    </w:p>
    <w:bookmarkEnd w:id="5"/>
    <w:bookmarkEnd w:id="6"/>
    <w:p w14:paraId="5EFB81EB" w14:textId="63B8E4E8" w:rsidR="00E92E08" w:rsidRPr="00BD2338" w:rsidRDefault="00CB4023" w:rsidP="00BD2338">
      <w:pPr>
        <w:pStyle w:val="Nagwek2"/>
      </w:pPr>
      <w:r w:rsidRPr="00BD2338">
        <w:t xml:space="preserve">§ </w:t>
      </w:r>
      <w:r w:rsidR="00CB5E7E" w:rsidRPr="00BD2338">
        <w:t>2</w:t>
      </w:r>
      <w:r w:rsidR="00E92E08" w:rsidRPr="00BD2338">
        <w:br/>
        <w:t>Wymagania techniczne przedmiotu umowy</w:t>
      </w:r>
    </w:p>
    <w:p w14:paraId="0A9EF6F1" w14:textId="68C0D3AB" w:rsidR="00CB4023" w:rsidRPr="00BD2338" w:rsidRDefault="00EC3F6F" w:rsidP="00EF0977">
      <w:pPr>
        <w:pStyle w:val="Akapitzlist"/>
        <w:numPr>
          <w:ilvl w:val="0"/>
          <w:numId w:val="5"/>
        </w:numPr>
        <w:spacing w:after="120"/>
        <w:ind w:left="425" w:hanging="425"/>
        <w:contextualSpacing w:val="0"/>
        <w:rPr>
          <w:rFonts w:ascii="Trebuchet MS" w:hAnsi="Trebuchet MS"/>
          <w:bCs/>
          <w:sz w:val="24"/>
          <w:szCs w:val="24"/>
        </w:rPr>
      </w:pPr>
      <w:bookmarkStart w:id="7" w:name="_Hlk199147546"/>
      <w:r w:rsidRPr="00BD2338">
        <w:rPr>
          <w:rFonts w:ascii="Trebuchet MS" w:hAnsi="Trebuchet MS"/>
          <w:bCs/>
          <w:sz w:val="24"/>
          <w:szCs w:val="24"/>
        </w:rPr>
        <w:t>Sprzęt</w:t>
      </w:r>
      <w:r w:rsidR="00CB4023" w:rsidRPr="00BD2338">
        <w:rPr>
          <w:rFonts w:ascii="Trebuchet MS" w:hAnsi="Trebuchet MS"/>
          <w:bCs/>
          <w:sz w:val="24"/>
          <w:szCs w:val="24"/>
        </w:rPr>
        <w:t xml:space="preserve"> dostarczon</w:t>
      </w:r>
      <w:r w:rsidRPr="00BD2338">
        <w:rPr>
          <w:rFonts w:ascii="Trebuchet MS" w:hAnsi="Trebuchet MS"/>
          <w:bCs/>
          <w:sz w:val="24"/>
          <w:szCs w:val="24"/>
        </w:rPr>
        <w:t>y</w:t>
      </w:r>
      <w:r w:rsidR="00CB4023" w:rsidRPr="00BD2338">
        <w:rPr>
          <w:rFonts w:ascii="Trebuchet MS" w:hAnsi="Trebuchet MS"/>
          <w:bCs/>
          <w:sz w:val="24"/>
          <w:szCs w:val="24"/>
        </w:rPr>
        <w:t xml:space="preserve"> do Zamawiającego mus</w:t>
      </w:r>
      <w:r w:rsidRPr="00BD2338">
        <w:rPr>
          <w:rFonts w:ascii="Trebuchet MS" w:hAnsi="Trebuchet MS"/>
          <w:bCs/>
          <w:sz w:val="24"/>
          <w:szCs w:val="24"/>
        </w:rPr>
        <w:t>i</w:t>
      </w:r>
      <w:r w:rsidR="00CB4023" w:rsidRPr="00BD2338">
        <w:rPr>
          <w:rFonts w:ascii="Trebuchet MS" w:hAnsi="Trebuchet MS"/>
          <w:bCs/>
          <w:sz w:val="24"/>
          <w:szCs w:val="24"/>
        </w:rPr>
        <w:t xml:space="preserve"> być now</w:t>
      </w:r>
      <w:r w:rsidRPr="00BD2338">
        <w:rPr>
          <w:rFonts w:ascii="Trebuchet MS" w:hAnsi="Trebuchet MS"/>
          <w:bCs/>
          <w:sz w:val="24"/>
          <w:szCs w:val="24"/>
        </w:rPr>
        <w:t>y</w:t>
      </w:r>
      <w:r w:rsidR="00CB4023" w:rsidRPr="00BD2338">
        <w:rPr>
          <w:rFonts w:ascii="Trebuchet MS" w:hAnsi="Trebuchet MS"/>
          <w:bCs/>
          <w:sz w:val="24"/>
          <w:szCs w:val="24"/>
        </w:rPr>
        <w:t>, nieużywan</w:t>
      </w:r>
      <w:r w:rsidRPr="00BD2338">
        <w:rPr>
          <w:rFonts w:ascii="Trebuchet MS" w:hAnsi="Trebuchet MS"/>
          <w:bCs/>
          <w:sz w:val="24"/>
          <w:szCs w:val="24"/>
        </w:rPr>
        <w:t>y</w:t>
      </w:r>
      <w:r w:rsidR="00CB4023" w:rsidRPr="00BD2338">
        <w:rPr>
          <w:rFonts w:ascii="Trebuchet MS" w:hAnsi="Trebuchet MS"/>
          <w:bCs/>
          <w:sz w:val="24"/>
          <w:szCs w:val="24"/>
        </w:rPr>
        <w:t>, wyprodukowan</w:t>
      </w:r>
      <w:r w:rsidRPr="00BD2338">
        <w:rPr>
          <w:rFonts w:ascii="Trebuchet MS" w:hAnsi="Trebuchet MS"/>
          <w:bCs/>
          <w:sz w:val="24"/>
          <w:szCs w:val="24"/>
        </w:rPr>
        <w:t>y</w:t>
      </w:r>
      <w:r w:rsidR="00CB4023" w:rsidRPr="00BD2338">
        <w:rPr>
          <w:rFonts w:ascii="Trebuchet MS" w:hAnsi="Trebuchet MS"/>
          <w:bCs/>
          <w:sz w:val="24"/>
          <w:szCs w:val="24"/>
        </w:rPr>
        <w:t xml:space="preserve"> nie wcześniej niż 6 miesięcy przed dostawą</w:t>
      </w:r>
      <w:r w:rsidR="00E92E08" w:rsidRPr="00BD2338">
        <w:rPr>
          <w:rFonts w:ascii="Trebuchet MS" w:hAnsi="Trebuchet MS"/>
          <w:bCs/>
          <w:sz w:val="24"/>
          <w:szCs w:val="24"/>
        </w:rPr>
        <w:t xml:space="preserve">, </w:t>
      </w:r>
      <w:r w:rsidRPr="00BD2338">
        <w:rPr>
          <w:rFonts w:ascii="Trebuchet MS" w:hAnsi="Trebuchet MS" w:cstheme="minorHAnsi"/>
          <w:sz w:val="24"/>
          <w:szCs w:val="24"/>
        </w:rPr>
        <w:t>na dzień złożenia oferty musi być w stałej ofercie producenta.</w:t>
      </w:r>
    </w:p>
    <w:bookmarkEnd w:id="7"/>
    <w:p w14:paraId="47FA09A6" w14:textId="77777777" w:rsidR="00E92E08" w:rsidRPr="00BD2338" w:rsidRDefault="00E92E08" w:rsidP="00EF0977">
      <w:pPr>
        <w:pStyle w:val="Akapitzlist"/>
        <w:numPr>
          <w:ilvl w:val="0"/>
          <w:numId w:val="5"/>
        </w:numPr>
        <w:spacing w:after="120"/>
        <w:ind w:left="425" w:hanging="425"/>
        <w:contextualSpacing w:val="0"/>
        <w:rPr>
          <w:rFonts w:ascii="Trebuchet MS" w:hAnsi="Trebuchet MS"/>
          <w:bCs/>
          <w:sz w:val="24"/>
          <w:szCs w:val="24"/>
        </w:rPr>
      </w:pPr>
      <w:r w:rsidRPr="00BD2338">
        <w:rPr>
          <w:rFonts w:ascii="Trebuchet MS" w:hAnsi="Trebuchet MS"/>
          <w:bCs/>
          <w:sz w:val="24"/>
          <w:szCs w:val="24"/>
        </w:rPr>
        <w:t xml:space="preserve">Sprzęt dostarczony do Zamawiającego musi być </w:t>
      </w:r>
      <w:r w:rsidRPr="00BD2338">
        <w:rPr>
          <w:rFonts w:ascii="Trebuchet MS" w:eastAsia="Times New Roman" w:hAnsi="Trebuchet MS" w:cstheme="minorHAnsi"/>
          <w:sz w:val="24"/>
          <w:szCs w:val="24"/>
          <w:lang w:eastAsia="pl-PL"/>
        </w:rPr>
        <w:t>sprzedany poprzez legalny kanał dystrybucji producenta sprzętu na rynek polski.</w:t>
      </w:r>
    </w:p>
    <w:p w14:paraId="1561854F" w14:textId="02648349" w:rsidR="00E92E08" w:rsidRPr="00BD2338" w:rsidRDefault="00E92E08" w:rsidP="00EF0977">
      <w:pPr>
        <w:pStyle w:val="Akapitzlist"/>
        <w:numPr>
          <w:ilvl w:val="0"/>
          <w:numId w:val="5"/>
        </w:numPr>
        <w:spacing w:after="120"/>
        <w:ind w:left="425" w:hanging="425"/>
        <w:contextualSpacing w:val="0"/>
        <w:rPr>
          <w:rFonts w:ascii="Trebuchet MS" w:hAnsi="Trebuchet MS"/>
          <w:bCs/>
          <w:sz w:val="24"/>
          <w:szCs w:val="24"/>
        </w:rPr>
      </w:pPr>
      <w:r w:rsidRPr="00BD2338">
        <w:rPr>
          <w:rFonts w:ascii="Trebuchet MS" w:eastAsia="Times New Roman" w:hAnsi="Trebuchet MS" w:cstheme="minorHAnsi"/>
          <w:sz w:val="24"/>
          <w:szCs w:val="24"/>
          <w:lang w:eastAsia="pl-PL"/>
        </w:rPr>
        <w:t xml:space="preserve">Zamawiający ma prawo zweryfikować czy Wykonawca pozyskał </w:t>
      </w:r>
      <w:r w:rsidR="005A047E">
        <w:rPr>
          <w:rFonts w:ascii="Trebuchet MS" w:eastAsia="Times New Roman" w:hAnsi="Trebuchet MS" w:cstheme="minorHAnsi"/>
          <w:sz w:val="24"/>
          <w:szCs w:val="24"/>
          <w:lang w:eastAsia="pl-PL"/>
        </w:rPr>
        <w:t>przedmiot umowy</w:t>
      </w:r>
      <w:r w:rsidRPr="00BD2338">
        <w:rPr>
          <w:rFonts w:ascii="Trebuchet MS" w:eastAsia="Times New Roman" w:hAnsi="Trebuchet MS" w:cstheme="minorHAnsi"/>
          <w:sz w:val="24"/>
          <w:szCs w:val="24"/>
          <w:lang w:eastAsia="pl-PL"/>
        </w:rPr>
        <w:t xml:space="preserve"> poprzez legalny kanał dystrybucji producenta sprzętu. W tym celu Wykonawca ma obowiązek udostępnić kontakt do lokalnego biura dystrybutora sprzętu w Polsce lub wskazać inną możliwość oficjalnej weryfikacji sprzętu u jego producenta.</w:t>
      </w:r>
    </w:p>
    <w:p w14:paraId="0F742E48" w14:textId="57584812" w:rsidR="00CB4023" w:rsidRPr="002901B2" w:rsidRDefault="00B9175C" w:rsidP="00EF0977">
      <w:pPr>
        <w:pStyle w:val="Akapitzlist"/>
        <w:numPr>
          <w:ilvl w:val="0"/>
          <w:numId w:val="5"/>
        </w:numPr>
        <w:spacing w:after="120"/>
        <w:ind w:left="425" w:hanging="425"/>
        <w:contextualSpacing w:val="0"/>
        <w:rPr>
          <w:rFonts w:ascii="Trebuchet MS" w:hAnsi="Trebuchet MS"/>
          <w:bCs/>
          <w:sz w:val="24"/>
          <w:szCs w:val="24"/>
        </w:rPr>
      </w:pPr>
      <w:r w:rsidRPr="00B9175C">
        <w:rPr>
          <w:rFonts w:ascii="Trebuchet MS" w:hAnsi="Trebuchet MS"/>
          <w:bCs/>
          <w:sz w:val="24"/>
          <w:szCs w:val="24"/>
        </w:rPr>
        <w:t>Zamawiający nie dopuszcza jakiejkolwiek ingerencji poza producentem w dostarczony sprzęt przed dostawą ich do Zamawiającego jeżeli jest to wymagane w opisie przedmiotu zamówienia.</w:t>
      </w:r>
    </w:p>
    <w:p w14:paraId="54965CD1" w14:textId="70D1AFBB" w:rsidR="00EC3F6F" w:rsidRPr="002901B2" w:rsidRDefault="0050557F" w:rsidP="00EF0977">
      <w:pPr>
        <w:pStyle w:val="Akapitzlist"/>
        <w:numPr>
          <w:ilvl w:val="0"/>
          <w:numId w:val="5"/>
        </w:numPr>
        <w:spacing w:after="120"/>
        <w:ind w:left="425" w:hanging="425"/>
        <w:contextualSpacing w:val="0"/>
        <w:rPr>
          <w:rFonts w:ascii="Trebuchet MS" w:hAnsi="Trebuchet MS"/>
          <w:bCs/>
          <w:sz w:val="24"/>
          <w:szCs w:val="24"/>
        </w:rPr>
      </w:pPr>
      <w:r w:rsidRPr="0050557F">
        <w:rPr>
          <w:rFonts w:ascii="Trebuchet MS" w:hAnsi="Trebuchet MS"/>
          <w:bCs/>
          <w:sz w:val="24"/>
          <w:szCs w:val="24"/>
        </w:rPr>
        <w:t>Sprzęt dla którego jest to wymagane w opisie przedmiotu zamówienia na dzień dostawy ma pełne wsparcie techniczne producenta, tj. co najmniej stronę internetową producenta sprzętu w języku polskim lub angielskim zawierającą takie elementy jak sterowniki, oprogramowanie oraz instrukcje dla dostarczonego sprzętu.</w:t>
      </w:r>
    </w:p>
    <w:p w14:paraId="40F0C68F" w14:textId="6FC252B5" w:rsidR="00E92E08" w:rsidRPr="00BD2338" w:rsidRDefault="00E92E08" w:rsidP="00BD2338">
      <w:pPr>
        <w:pStyle w:val="Nagwek2"/>
      </w:pPr>
      <w:r w:rsidRPr="00BD2338">
        <w:t xml:space="preserve">§ </w:t>
      </w:r>
      <w:r w:rsidR="00257D87" w:rsidRPr="00BD2338">
        <w:t>3</w:t>
      </w:r>
      <w:r w:rsidRPr="00BD2338">
        <w:br/>
      </w:r>
      <w:r w:rsidR="00964C53" w:rsidRPr="00BD2338">
        <w:t>Dostawa i o</w:t>
      </w:r>
      <w:r w:rsidRPr="00BD2338">
        <w:t>dbiór przedmiotu umowy</w:t>
      </w:r>
    </w:p>
    <w:p w14:paraId="0BCD6A76" w14:textId="38FD668B" w:rsidR="00877CC3" w:rsidRPr="002901B2" w:rsidRDefault="00E92E08" w:rsidP="00EF0977">
      <w:pPr>
        <w:pStyle w:val="Akapitzlist"/>
        <w:numPr>
          <w:ilvl w:val="0"/>
          <w:numId w:val="4"/>
        </w:numPr>
        <w:tabs>
          <w:tab w:val="clear" w:pos="360"/>
        </w:tabs>
        <w:spacing w:after="120"/>
        <w:ind w:left="425" w:hanging="431"/>
        <w:contextualSpacing w:val="0"/>
        <w:rPr>
          <w:rFonts w:ascii="Trebuchet MS" w:hAnsi="Trebuchet MS" w:cstheme="minorHAnsi"/>
          <w:sz w:val="24"/>
          <w:szCs w:val="24"/>
        </w:rPr>
      </w:pPr>
      <w:bookmarkStart w:id="8" w:name="_Hlk199146925"/>
      <w:r w:rsidRPr="002901B2">
        <w:rPr>
          <w:rFonts w:ascii="Trebuchet MS" w:hAnsi="Trebuchet MS" w:cstheme="minorHAnsi"/>
          <w:sz w:val="24"/>
          <w:szCs w:val="24"/>
        </w:rPr>
        <w:t xml:space="preserve">Miejscem dostawy </w:t>
      </w:r>
      <w:r w:rsidR="00B5669C">
        <w:rPr>
          <w:rFonts w:ascii="Trebuchet MS" w:hAnsi="Trebuchet MS" w:cstheme="minorHAnsi"/>
          <w:sz w:val="24"/>
          <w:szCs w:val="24"/>
        </w:rPr>
        <w:t>przedmiotu umowy</w:t>
      </w:r>
      <w:r w:rsidRPr="002901B2">
        <w:rPr>
          <w:rFonts w:ascii="Trebuchet MS" w:hAnsi="Trebuchet MS" w:cstheme="minorHAnsi"/>
          <w:sz w:val="24"/>
          <w:szCs w:val="24"/>
        </w:rPr>
        <w:t xml:space="preserve"> są budynki Centrum Kształcenia Zawodowego w Rudzie Śląskiej. Dokładny adres dostawy wynika z opisu przedmiotu zamówienia.</w:t>
      </w:r>
    </w:p>
    <w:bookmarkEnd w:id="8"/>
    <w:p w14:paraId="52FC699E" w14:textId="77777777" w:rsidR="008D0C4E" w:rsidRPr="00BD2338" w:rsidRDefault="008D0C4E" w:rsidP="008D0C4E">
      <w:pPr>
        <w:pStyle w:val="Akapitzlist"/>
        <w:numPr>
          <w:ilvl w:val="0"/>
          <w:numId w:val="4"/>
        </w:numPr>
        <w:tabs>
          <w:tab w:val="clear" w:pos="360"/>
        </w:tabs>
        <w:spacing w:after="120"/>
        <w:ind w:left="425" w:hanging="431"/>
        <w:contextualSpacing w:val="0"/>
        <w:rPr>
          <w:rFonts w:ascii="Trebuchet MS" w:hAnsi="Trebuchet MS"/>
          <w:bCs/>
          <w:sz w:val="24"/>
          <w:szCs w:val="24"/>
        </w:rPr>
      </w:pPr>
      <w:r w:rsidRPr="00BD2338">
        <w:rPr>
          <w:rFonts w:ascii="Trebuchet MS" w:hAnsi="Trebuchet MS"/>
          <w:bCs/>
          <w:sz w:val="24"/>
          <w:szCs w:val="24"/>
        </w:rPr>
        <w:t xml:space="preserve">Dostawa </w:t>
      </w:r>
      <w:r>
        <w:rPr>
          <w:rFonts w:ascii="Trebuchet MS" w:hAnsi="Trebuchet MS"/>
          <w:bCs/>
          <w:sz w:val="24"/>
          <w:szCs w:val="24"/>
        </w:rPr>
        <w:t>przedmiotu umowy</w:t>
      </w:r>
      <w:r w:rsidRPr="00BD2338">
        <w:rPr>
          <w:rFonts w:ascii="Trebuchet MS" w:hAnsi="Trebuchet MS"/>
          <w:bCs/>
          <w:sz w:val="24"/>
          <w:szCs w:val="24"/>
        </w:rPr>
        <w:t xml:space="preserve"> do </w:t>
      </w:r>
      <w:r w:rsidRPr="00BD2338">
        <w:rPr>
          <w:rFonts w:ascii="Trebuchet MS" w:hAnsi="Trebuchet MS" w:cstheme="minorHAnsi"/>
          <w:sz w:val="24"/>
          <w:szCs w:val="24"/>
        </w:rPr>
        <w:t>Centrum Kształcenia Zawodowego w Rudzie Śląskiej</w:t>
      </w:r>
      <w:r w:rsidRPr="00BD2338">
        <w:rPr>
          <w:rFonts w:ascii="Trebuchet MS" w:hAnsi="Trebuchet MS"/>
          <w:bCs/>
          <w:sz w:val="24"/>
          <w:szCs w:val="24"/>
        </w:rPr>
        <w:t xml:space="preserve"> odbywać się będzie w dniach od poniedziałku do piątku w godzinach od 7:00 do 15:00.</w:t>
      </w:r>
    </w:p>
    <w:p w14:paraId="3843D950" w14:textId="77777777" w:rsidR="00BD02D9" w:rsidRPr="00BD2338" w:rsidRDefault="00BD02D9" w:rsidP="00BD02D9">
      <w:pPr>
        <w:pStyle w:val="Akapitzlist"/>
        <w:numPr>
          <w:ilvl w:val="0"/>
          <w:numId w:val="4"/>
        </w:numPr>
        <w:tabs>
          <w:tab w:val="clear" w:pos="360"/>
          <w:tab w:val="left" w:pos="426"/>
        </w:tabs>
        <w:spacing w:after="120"/>
        <w:ind w:left="425" w:hanging="431"/>
        <w:contextualSpacing w:val="0"/>
        <w:rPr>
          <w:rFonts w:ascii="Trebuchet MS" w:hAnsi="Trebuchet MS"/>
          <w:bCs/>
          <w:sz w:val="24"/>
          <w:szCs w:val="24"/>
        </w:rPr>
      </w:pPr>
      <w:r w:rsidRPr="00BD2338">
        <w:rPr>
          <w:rFonts w:ascii="Trebuchet MS" w:hAnsi="Trebuchet MS"/>
          <w:bCs/>
          <w:sz w:val="24"/>
          <w:szCs w:val="24"/>
        </w:rPr>
        <w:t xml:space="preserve">Dostarczony </w:t>
      </w:r>
      <w:r>
        <w:rPr>
          <w:rFonts w:ascii="Trebuchet MS" w:hAnsi="Trebuchet MS"/>
          <w:bCs/>
          <w:sz w:val="24"/>
          <w:szCs w:val="24"/>
        </w:rPr>
        <w:t>przedmiot umowy</w:t>
      </w:r>
      <w:r w:rsidRPr="00BD2338">
        <w:rPr>
          <w:rFonts w:ascii="Trebuchet MS" w:hAnsi="Trebuchet MS"/>
          <w:bCs/>
          <w:sz w:val="24"/>
          <w:szCs w:val="24"/>
        </w:rPr>
        <w:t xml:space="preserve"> musi być dostarczony do </w:t>
      </w:r>
      <w:r w:rsidRPr="00BD2338">
        <w:rPr>
          <w:rFonts w:ascii="Trebuchet MS" w:hAnsi="Trebuchet MS" w:cstheme="minorHAnsi"/>
          <w:sz w:val="24"/>
          <w:szCs w:val="24"/>
        </w:rPr>
        <w:t>Centrum Kształcenia Zawodowego w Rudzie Śląskiej</w:t>
      </w:r>
      <w:r w:rsidRPr="00BD2338">
        <w:rPr>
          <w:rFonts w:ascii="Trebuchet MS" w:hAnsi="Trebuchet MS"/>
          <w:bCs/>
          <w:sz w:val="24"/>
          <w:szCs w:val="24"/>
        </w:rPr>
        <w:t xml:space="preserve"> w oryginalnych opakowaniach producenta z nienaruszonymi plombami transportowymi w przeciwnym razie zamawiający odmówi przyjęcia </w:t>
      </w:r>
      <w:r>
        <w:rPr>
          <w:rFonts w:ascii="Trebuchet MS" w:hAnsi="Trebuchet MS"/>
          <w:bCs/>
          <w:sz w:val="24"/>
          <w:szCs w:val="24"/>
        </w:rPr>
        <w:t>przedmiot umowy</w:t>
      </w:r>
      <w:r w:rsidRPr="00BD2338">
        <w:rPr>
          <w:rFonts w:ascii="Trebuchet MS" w:hAnsi="Trebuchet MS"/>
          <w:bCs/>
          <w:sz w:val="24"/>
          <w:szCs w:val="24"/>
        </w:rPr>
        <w:t>.</w:t>
      </w:r>
    </w:p>
    <w:p w14:paraId="0431EA23" w14:textId="438E6C91" w:rsidR="00E92E08" w:rsidRPr="00D32706" w:rsidRDefault="00E92E08" w:rsidP="00EF0977">
      <w:pPr>
        <w:pStyle w:val="Akapitzlist"/>
        <w:numPr>
          <w:ilvl w:val="0"/>
          <w:numId w:val="4"/>
        </w:numPr>
        <w:tabs>
          <w:tab w:val="clear" w:pos="360"/>
        </w:tabs>
        <w:spacing w:after="120"/>
        <w:ind w:left="425" w:hanging="431"/>
        <w:contextualSpacing w:val="0"/>
        <w:rPr>
          <w:rFonts w:ascii="Trebuchet MS" w:hAnsi="Trebuchet MS"/>
          <w:bCs/>
          <w:sz w:val="24"/>
          <w:szCs w:val="24"/>
        </w:rPr>
      </w:pPr>
      <w:bookmarkStart w:id="9" w:name="_Hlk199164310"/>
      <w:r w:rsidRPr="00D32706">
        <w:rPr>
          <w:rFonts w:ascii="Trebuchet MS" w:hAnsi="Trebuchet MS"/>
          <w:bCs/>
          <w:sz w:val="24"/>
          <w:szCs w:val="24"/>
        </w:rPr>
        <w:lastRenderedPageBreak/>
        <w:t xml:space="preserve">Przed odbiorem całości </w:t>
      </w:r>
      <w:r w:rsidR="00BE68A5">
        <w:rPr>
          <w:rFonts w:ascii="Trebuchet MS" w:hAnsi="Trebuchet MS"/>
          <w:bCs/>
          <w:sz w:val="24"/>
          <w:szCs w:val="24"/>
        </w:rPr>
        <w:t>przedmiotu umowy</w:t>
      </w:r>
      <w:r w:rsidRPr="00D32706">
        <w:rPr>
          <w:rFonts w:ascii="Trebuchet MS" w:hAnsi="Trebuchet MS"/>
          <w:bCs/>
          <w:sz w:val="24"/>
          <w:szCs w:val="24"/>
        </w:rPr>
        <w:t xml:space="preserve"> Zamawiający </w:t>
      </w:r>
      <w:r w:rsidR="00817490">
        <w:rPr>
          <w:rFonts w:ascii="Trebuchet MS" w:hAnsi="Trebuchet MS"/>
          <w:bCs/>
          <w:sz w:val="24"/>
          <w:szCs w:val="24"/>
        </w:rPr>
        <w:t xml:space="preserve">może dokonać </w:t>
      </w:r>
      <w:r w:rsidRPr="00D32706">
        <w:rPr>
          <w:rFonts w:ascii="Trebuchet MS" w:hAnsi="Trebuchet MS"/>
          <w:bCs/>
          <w:sz w:val="24"/>
          <w:szCs w:val="24"/>
        </w:rPr>
        <w:t>weryfikacji losowo wybranego(</w:t>
      </w:r>
      <w:proofErr w:type="spellStart"/>
      <w:r w:rsidRPr="00D32706">
        <w:rPr>
          <w:rFonts w:ascii="Trebuchet MS" w:hAnsi="Trebuchet MS"/>
          <w:bCs/>
          <w:sz w:val="24"/>
          <w:szCs w:val="24"/>
        </w:rPr>
        <w:t>ych</w:t>
      </w:r>
      <w:proofErr w:type="spellEnd"/>
      <w:r w:rsidRPr="00D32706">
        <w:rPr>
          <w:rFonts w:ascii="Trebuchet MS" w:hAnsi="Trebuchet MS"/>
          <w:bCs/>
          <w:sz w:val="24"/>
          <w:szCs w:val="24"/>
        </w:rPr>
        <w:t xml:space="preserve">) egzemplarza(y) zgodnie z § </w:t>
      </w:r>
      <w:r w:rsidR="00030FBF" w:rsidRPr="00D32706">
        <w:rPr>
          <w:rFonts w:ascii="Trebuchet MS" w:hAnsi="Trebuchet MS"/>
          <w:bCs/>
          <w:sz w:val="24"/>
          <w:szCs w:val="24"/>
        </w:rPr>
        <w:t>2</w:t>
      </w:r>
      <w:r w:rsidRPr="00D32706">
        <w:rPr>
          <w:rFonts w:ascii="Trebuchet MS" w:hAnsi="Trebuchet MS"/>
          <w:bCs/>
          <w:sz w:val="24"/>
          <w:szCs w:val="24"/>
        </w:rPr>
        <w:t xml:space="preserve"> ust. </w:t>
      </w:r>
      <w:r w:rsidR="00030FBF" w:rsidRPr="00D32706">
        <w:rPr>
          <w:rFonts w:ascii="Trebuchet MS" w:hAnsi="Trebuchet MS"/>
          <w:bCs/>
          <w:sz w:val="24"/>
          <w:szCs w:val="24"/>
        </w:rPr>
        <w:t>3</w:t>
      </w:r>
      <w:r w:rsidRPr="00D32706">
        <w:rPr>
          <w:rFonts w:ascii="Trebuchet MS" w:hAnsi="Trebuchet MS"/>
          <w:bCs/>
          <w:sz w:val="24"/>
          <w:szCs w:val="24"/>
        </w:rPr>
        <w:t xml:space="preserve"> niniejszej umowy.</w:t>
      </w:r>
    </w:p>
    <w:p w14:paraId="54E25432" w14:textId="68D3EDC6" w:rsidR="00E92E08" w:rsidRPr="008D041D" w:rsidRDefault="00E92E08" w:rsidP="00EF0977">
      <w:pPr>
        <w:pStyle w:val="Akapitzlist"/>
        <w:numPr>
          <w:ilvl w:val="0"/>
          <w:numId w:val="4"/>
        </w:numPr>
        <w:tabs>
          <w:tab w:val="clear" w:pos="360"/>
        </w:tabs>
        <w:spacing w:after="120"/>
        <w:ind w:left="425" w:hanging="431"/>
        <w:contextualSpacing w:val="0"/>
        <w:rPr>
          <w:rFonts w:ascii="Trebuchet MS" w:hAnsi="Trebuchet MS"/>
          <w:bCs/>
          <w:sz w:val="24"/>
          <w:szCs w:val="24"/>
        </w:rPr>
      </w:pPr>
      <w:bookmarkStart w:id="10" w:name="_Hlk199147156"/>
      <w:bookmarkEnd w:id="9"/>
      <w:r w:rsidRPr="008D041D">
        <w:rPr>
          <w:rFonts w:ascii="Trebuchet MS" w:hAnsi="Trebuchet MS"/>
          <w:bCs/>
          <w:sz w:val="24"/>
          <w:szCs w:val="24"/>
        </w:rPr>
        <w:t>Odbiór przedmiotu umowy zostanie potwierdzony protokołem odbioru ilościowego i jakościowego, podpisanym przez upoważnionych przedstawicieli stron.</w:t>
      </w:r>
    </w:p>
    <w:bookmarkEnd w:id="10"/>
    <w:p w14:paraId="41F18DA6" w14:textId="77777777" w:rsidR="003F4856" w:rsidRPr="00030FBF" w:rsidRDefault="003F4856" w:rsidP="003F4856">
      <w:pPr>
        <w:pStyle w:val="Akapitzlist"/>
        <w:numPr>
          <w:ilvl w:val="0"/>
          <w:numId w:val="4"/>
        </w:numPr>
        <w:tabs>
          <w:tab w:val="clear" w:pos="360"/>
          <w:tab w:val="left" w:pos="426"/>
        </w:tabs>
        <w:spacing w:after="120"/>
        <w:ind w:left="425" w:hanging="431"/>
        <w:contextualSpacing w:val="0"/>
        <w:rPr>
          <w:rFonts w:ascii="Trebuchet MS" w:hAnsi="Trebuchet MS"/>
          <w:bCs/>
          <w:sz w:val="24"/>
          <w:szCs w:val="24"/>
        </w:rPr>
      </w:pPr>
      <w:r w:rsidRPr="00BD2338">
        <w:rPr>
          <w:rFonts w:ascii="Trebuchet MS" w:hAnsi="Trebuchet MS"/>
          <w:bCs/>
          <w:sz w:val="24"/>
          <w:szCs w:val="24"/>
        </w:rPr>
        <w:t xml:space="preserve">W celu potwierdzenia zgodności przedmiotu zamówienia z ofertą oraz zapisami SWZ Zamawiający rozpakuje opakowanie </w:t>
      </w:r>
      <w:r>
        <w:rPr>
          <w:rFonts w:ascii="Trebuchet MS" w:hAnsi="Trebuchet MS"/>
          <w:bCs/>
          <w:sz w:val="24"/>
          <w:szCs w:val="24"/>
        </w:rPr>
        <w:t xml:space="preserve">i uruchomi </w:t>
      </w:r>
      <w:r w:rsidRPr="00BD2338">
        <w:rPr>
          <w:rFonts w:ascii="Trebuchet MS" w:hAnsi="Trebuchet MS"/>
          <w:bCs/>
          <w:sz w:val="24"/>
          <w:szCs w:val="24"/>
        </w:rPr>
        <w:t>każd</w:t>
      </w:r>
      <w:r>
        <w:rPr>
          <w:rFonts w:ascii="Trebuchet MS" w:hAnsi="Trebuchet MS"/>
          <w:bCs/>
          <w:sz w:val="24"/>
          <w:szCs w:val="24"/>
        </w:rPr>
        <w:t>y</w:t>
      </w:r>
      <w:r w:rsidRPr="00BD2338">
        <w:rPr>
          <w:rFonts w:ascii="Trebuchet MS" w:hAnsi="Trebuchet MS"/>
          <w:bCs/>
          <w:sz w:val="24"/>
          <w:szCs w:val="24"/>
        </w:rPr>
        <w:t xml:space="preserve"> rodzaj </w:t>
      </w:r>
      <w:r>
        <w:rPr>
          <w:rFonts w:ascii="Trebuchet MS" w:hAnsi="Trebuchet MS"/>
          <w:bCs/>
          <w:sz w:val="24"/>
          <w:szCs w:val="24"/>
        </w:rPr>
        <w:t xml:space="preserve">przedmiotu umowy. </w:t>
      </w:r>
      <w:r w:rsidRPr="00BD2338">
        <w:rPr>
          <w:rFonts w:ascii="Trebuchet MS" w:hAnsi="Trebuchet MS"/>
          <w:bCs/>
          <w:sz w:val="24"/>
          <w:szCs w:val="24"/>
        </w:rPr>
        <w:t xml:space="preserve">W przypadku nie spełniania przez którykolwiek z elementów dostawy minimalnych parametrów technicznych opisanych w SWZ Zamawiający </w:t>
      </w:r>
      <w:r w:rsidRPr="00BD2338">
        <w:rPr>
          <w:rFonts w:ascii="Trebuchet MS" w:eastAsia="Times New Roman" w:hAnsi="Trebuchet MS"/>
          <w:sz w:val="24"/>
          <w:szCs w:val="24"/>
        </w:rPr>
        <w:t>odbierze dostawę w części zgodnej z wymaganiami, a elementy niespełniające wymagań zostaną objęte protokołem rozbieżności i zwrócone Wykonawcy.</w:t>
      </w:r>
    </w:p>
    <w:p w14:paraId="568BA433" w14:textId="77777777" w:rsidR="00A50673" w:rsidRPr="00A51AB3" w:rsidRDefault="00A50673" w:rsidP="00A50673">
      <w:pPr>
        <w:pStyle w:val="Akapitzlist"/>
        <w:numPr>
          <w:ilvl w:val="0"/>
          <w:numId w:val="4"/>
        </w:numPr>
        <w:tabs>
          <w:tab w:val="clear" w:pos="360"/>
        </w:tabs>
        <w:spacing w:after="120"/>
        <w:ind w:left="425" w:hanging="431"/>
        <w:contextualSpacing w:val="0"/>
        <w:rPr>
          <w:rFonts w:ascii="Trebuchet MS" w:hAnsi="Trebuchet MS"/>
          <w:bCs/>
          <w:sz w:val="24"/>
          <w:szCs w:val="24"/>
        </w:rPr>
      </w:pPr>
      <w:r w:rsidRPr="00A51AB3">
        <w:rPr>
          <w:rFonts w:ascii="Trebuchet MS" w:hAnsi="Trebuchet MS"/>
          <w:bCs/>
          <w:sz w:val="24"/>
          <w:szCs w:val="24"/>
        </w:rPr>
        <w:t xml:space="preserve">Odbiór i wniesienie całości </w:t>
      </w:r>
      <w:r>
        <w:rPr>
          <w:rFonts w:ascii="Trebuchet MS" w:hAnsi="Trebuchet MS"/>
          <w:bCs/>
          <w:sz w:val="24"/>
          <w:szCs w:val="24"/>
        </w:rPr>
        <w:t>przedmiotu umowy</w:t>
      </w:r>
      <w:r w:rsidRPr="00A51AB3">
        <w:rPr>
          <w:rFonts w:ascii="Trebuchet MS" w:hAnsi="Trebuchet MS"/>
          <w:bCs/>
          <w:sz w:val="24"/>
          <w:szCs w:val="24"/>
        </w:rPr>
        <w:t xml:space="preserve"> do </w:t>
      </w:r>
      <w:r>
        <w:rPr>
          <w:rFonts w:ascii="Trebuchet MS" w:hAnsi="Trebuchet MS"/>
          <w:bCs/>
          <w:sz w:val="24"/>
          <w:szCs w:val="24"/>
        </w:rPr>
        <w:t>Centrum Kształcenia Zawodowego w Rudzie Śląskiej</w:t>
      </w:r>
      <w:r w:rsidRPr="00A51AB3">
        <w:rPr>
          <w:rFonts w:ascii="Trebuchet MS" w:hAnsi="Trebuchet MS"/>
          <w:bCs/>
          <w:sz w:val="24"/>
          <w:szCs w:val="24"/>
        </w:rPr>
        <w:t xml:space="preserve"> będzie możliwe wyłącznie po przeprowadzeniu pozytywnej weryfikacji zgodnie z ust. 6.</w:t>
      </w:r>
    </w:p>
    <w:p w14:paraId="462717B0" w14:textId="77777777" w:rsidR="00A50673" w:rsidRPr="00BD2338" w:rsidRDefault="00A50673" w:rsidP="00A50673">
      <w:pPr>
        <w:pStyle w:val="Akapitzlist"/>
        <w:numPr>
          <w:ilvl w:val="0"/>
          <w:numId w:val="4"/>
        </w:numPr>
        <w:tabs>
          <w:tab w:val="clear" w:pos="360"/>
        </w:tabs>
        <w:spacing w:after="120"/>
        <w:ind w:left="425" w:hanging="431"/>
        <w:contextualSpacing w:val="0"/>
        <w:rPr>
          <w:rFonts w:ascii="Trebuchet MS" w:hAnsi="Trebuchet MS"/>
          <w:bCs/>
          <w:sz w:val="24"/>
          <w:szCs w:val="24"/>
        </w:rPr>
      </w:pPr>
      <w:r w:rsidRPr="00BD2338">
        <w:rPr>
          <w:rFonts w:ascii="Trebuchet MS" w:hAnsi="Trebuchet MS"/>
          <w:bCs/>
          <w:sz w:val="24"/>
          <w:szCs w:val="24"/>
        </w:rPr>
        <w:t xml:space="preserve">Zamawiający zastrzega sobie prawo do powołania niezależnego eksperta celem oceny zgodności dostarczonego </w:t>
      </w:r>
      <w:r>
        <w:rPr>
          <w:rFonts w:ascii="Trebuchet MS" w:hAnsi="Trebuchet MS"/>
          <w:bCs/>
          <w:sz w:val="24"/>
          <w:szCs w:val="24"/>
        </w:rPr>
        <w:t>przedmiotu umowy</w:t>
      </w:r>
      <w:r w:rsidRPr="00BD2338">
        <w:rPr>
          <w:rFonts w:ascii="Trebuchet MS" w:hAnsi="Trebuchet MS"/>
          <w:bCs/>
          <w:sz w:val="24"/>
          <w:szCs w:val="24"/>
        </w:rPr>
        <w:t xml:space="preserve"> z SWZ. W takim wypadku protokół odbioru bądź też protokół rozbieżności zostanie sporządzony po oficjalnej ekspertyzie technicznej.</w:t>
      </w:r>
    </w:p>
    <w:p w14:paraId="64C488A3" w14:textId="2B55E4B5" w:rsidR="00A50673" w:rsidRPr="00BD2338" w:rsidRDefault="00A50673" w:rsidP="00A50673">
      <w:pPr>
        <w:pStyle w:val="Akapitzlist"/>
        <w:numPr>
          <w:ilvl w:val="0"/>
          <w:numId w:val="4"/>
        </w:numPr>
        <w:tabs>
          <w:tab w:val="clear" w:pos="360"/>
        </w:tabs>
        <w:spacing w:after="120"/>
        <w:ind w:left="425" w:hanging="431"/>
        <w:contextualSpacing w:val="0"/>
        <w:rPr>
          <w:rFonts w:ascii="Trebuchet MS" w:hAnsi="Trebuchet MS"/>
          <w:bCs/>
          <w:sz w:val="24"/>
          <w:szCs w:val="24"/>
        </w:rPr>
      </w:pPr>
      <w:r w:rsidRPr="00BD2338">
        <w:rPr>
          <w:rFonts w:ascii="Trebuchet MS" w:hAnsi="Trebuchet MS"/>
          <w:bCs/>
          <w:sz w:val="24"/>
          <w:szCs w:val="24"/>
        </w:rPr>
        <w:t xml:space="preserve">W przypadku odmowy przyjęcia </w:t>
      </w:r>
      <w:r w:rsidR="00F37BA3">
        <w:rPr>
          <w:rFonts w:ascii="Trebuchet MS" w:hAnsi="Trebuchet MS"/>
          <w:bCs/>
          <w:sz w:val="24"/>
          <w:szCs w:val="24"/>
        </w:rPr>
        <w:t>przedmiotu umowy</w:t>
      </w:r>
      <w:r w:rsidRPr="00BD2338">
        <w:rPr>
          <w:rFonts w:ascii="Trebuchet MS" w:hAnsi="Trebuchet MS"/>
          <w:bCs/>
          <w:sz w:val="24"/>
          <w:szCs w:val="24"/>
        </w:rPr>
        <w:t xml:space="preserve"> przez Zamawiającego ze względu na niezgodności dostarczonego </w:t>
      </w:r>
      <w:r>
        <w:rPr>
          <w:rFonts w:ascii="Trebuchet MS" w:hAnsi="Trebuchet MS"/>
          <w:bCs/>
          <w:sz w:val="24"/>
          <w:szCs w:val="24"/>
        </w:rPr>
        <w:t>przedmiotu umowy</w:t>
      </w:r>
      <w:r w:rsidRPr="00BD2338">
        <w:rPr>
          <w:rFonts w:ascii="Trebuchet MS" w:hAnsi="Trebuchet MS"/>
          <w:bCs/>
          <w:sz w:val="24"/>
          <w:szCs w:val="24"/>
        </w:rPr>
        <w:t xml:space="preserve"> z zapisami SWZ Wykonawca jest zobowiązany odebrać </w:t>
      </w:r>
      <w:r>
        <w:rPr>
          <w:rFonts w:ascii="Trebuchet MS" w:hAnsi="Trebuchet MS"/>
          <w:bCs/>
          <w:sz w:val="24"/>
          <w:szCs w:val="24"/>
        </w:rPr>
        <w:t xml:space="preserve">przedmiot umowy </w:t>
      </w:r>
      <w:r w:rsidRPr="00BD2338">
        <w:rPr>
          <w:rFonts w:ascii="Trebuchet MS" w:hAnsi="Trebuchet MS"/>
          <w:bCs/>
          <w:sz w:val="24"/>
          <w:szCs w:val="24"/>
        </w:rPr>
        <w:t xml:space="preserve">z siedziby </w:t>
      </w:r>
      <w:r>
        <w:rPr>
          <w:rFonts w:ascii="Trebuchet MS" w:hAnsi="Trebuchet MS"/>
          <w:bCs/>
          <w:sz w:val="24"/>
          <w:szCs w:val="24"/>
        </w:rPr>
        <w:t>Centrum Kształcenia Zawodowego</w:t>
      </w:r>
      <w:r w:rsidRPr="00BD2338">
        <w:rPr>
          <w:rFonts w:ascii="Trebuchet MS" w:hAnsi="Trebuchet MS"/>
          <w:bCs/>
          <w:sz w:val="24"/>
          <w:szCs w:val="24"/>
        </w:rPr>
        <w:t xml:space="preserve"> </w:t>
      </w:r>
      <w:r>
        <w:rPr>
          <w:rFonts w:ascii="Trebuchet MS" w:hAnsi="Trebuchet MS"/>
          <w:bCs/>
          <w:sz w:val="24"/>
          <w:szCs w:val="24"/>
        </w:rPr>
        <w:t>w Rudzie Śląskiej</w:t>
      </w:r>
      <w:r w:rsidRPr="00A51AB3">
        <w:rPr>
          <w:rFonts w:ascii="Trebuchet MS" w:hAnsi="Trebuchet MS"/>
          <w:bCs/>
          <w:sz w:val="24"/>
          <w:szCs w:val="24"/>
        </w:rPr>
        <w:t xml:space="preserve"> </w:t>
      </w:r>
      <w:r w:rsidRPr="00BD2338">
        <w:rPr>
          <w:rFonts w:ascii="Trebuchet MS" w:hAnsi="Trebuchet MS"/>
          <w:bCs/>
          <w:sz w:val="24"/>
          <w:szCs w:val="24"/>
        </w:rPr>
        <w:t>na własny koszt.</w:t>
      </w:r>
    </w:p>
    <w:p w14:paraId="62BABCEA" w14:textId="77777777" w:rsidR="00A50673" w:rsidRPr="00BD2338" w:rsidRDefault="00A50673" w:rsidP="00A50673">
      <w:pPr>
        <w:pStyle w:val="Akapitzlist"/>
        <w:numPr>
          <w:ilvl w:val="0"/>
          <w:numId w:val="4"/>
        </w:numPr>
        <w:tabs>
          <w:tab w:val="clear" w:pos="360"/>
        </w:tabs>
        <w:spacing w:after="120"/>
        <w:ind w:left="425" w:hanging="431"/>
        <w:contextualSpacing w:val="0"/>
        <w:rPr>
          <w:rFonts w:ascii="Trebuchet MS" w:hAnsi="Trebuchet MS"/>
          <w:bCs/>
          <w:sz w:val="24"/>
          <w:szCs w:val="24"/>
        </w:rPr>
      </w:pPr>
      <w:r w:rsidRPr="00BD2338">
        <w:rPr>
          <w:rFonts w:ascii="Trebuchet MS" w:hAnsi="Trebuchet MS"/>
          <w:bCs/>
          <w:sz w:val="24"/>
          <w:szCs w:val="24"/>
        </w:rPr>
        <w:t xml:space="preserve">Integralną część protokołu odbioru stanowią karty gwarancyjne, jak również inne dokumenty dotyczące dostarczonego </w:t>
      </w:r>
      <w:r>
        <w:rPr>
          <w:rFonts w:ascii="Trebuchet MS" w:hAnsi="Trebuchet MS"/>
          <w:bCs/>
          <w:sz w:val="24"/>
          <w:szCs w:val="24"/>
        </w:rPr>
        <w:t>przedmiotu umowy</w:t>
      </w:r>
      <w:r w:rsidRPr="00BD2338">
        <w:rPr>
          <w:rFonts w:ascii="Trebuchet MS" w:hAnsi="Trebuchet MS"/>
          <w:bCs/>
          <w:sz w:val="24"/>
          <w:szCs w:val="24"/>
        </w:rPr>
        <w:t xml:space="preserve">, wydane Zamawiającemu. </w:t>
      </w:r>
    </w:p>
    <w:p w14:paraId="30EE45D5" w14:textId="7B7E6856" w:rsidR="00A50673" w:rsidRPr="00A51AB3" w:rsidRDefault="00A50673" w:rsidP="00A50673">
      <w:pPr>
        <w:numPr>
          <w:ilvl w:val="0"/>
          <w:numId w:val="4"/>
        </w:numPr>
        <w:tabs>
          <w:tab w:val="clear" w:pos="360"/>
        </w:tabs>
        <w:spacing w:after="120"/>
        <w:ind w:left="426" w:hanging="426"/>
        <w:rPr>
          <w:rFonts w:ascii="Trebuchet MS" w:hAnsi="Trebuchet MS"/>
          <w:bCs/>
          <w:sz w:val="24"/>
        </w:rPr>
      </w:pPr>
      <w:r w:rsidRPr="00A51AB3">
        <w:rPr>
          <w:rFonts w:ascii="Trebuchet MS" w:hAnsi="Trebuchet MS"/>
          <w:bCs/>
          <w:sz w:val="24"/>
        </w:rPr>
        <w:t>Z chwilą wydania</w:t>
      </w:r>
      <w:r w:rsidR="00D402BC">
        <w:rPr>
          <w:rFonts w:ascii="Trebuchet MS" w:hAnsi="Trebuchet MS"/>
          <w:bCs/>
          <w:sz w:val="24"/>
        </w:rPr>
        <w:t xml:space="preserve"> i przyjęcia przez</w:t>
      </w:r>
      <w:r w:rsidRPr="00A51AB3">
        <w:rPr>
          <w:rFonts w:ascii="Trebuchet MS" w:hAnsi="Trebuchet MS"/>
          <w:bCs/>
          <w:sz w:val="24"/>
        </w:rPr>
        <w:t xml:space="preserve"> Zamawiające</w:t>
      </w:r>
      <w:r w:rsidR="00D402BC">
        <w:rPr>
          <w:rFonts w:ascii="Trebuchet MS" w:hAnsi="Trebuchet MS"/>
          <w:bCs/>
          <w:sz w:val="24"/>
        </w:rPr>
        <w:t>go</w:t>
      </w:r>
      <w:r w:rsidRPr="00A51AB3">
        <w:rPr>
          <w:rFonts w:ascii="Trebuchet MS" w:hAnsi="Trebuchet MS"/>
          <w:bCs/>
          <w:sz w:val="24"/>
        </w:rPr>
        <w:t xml:space="preserve"> przedmiotu umowy ryzyko przypadkowej jego utraty przechodzi na Zamawiającego.</w:t>
      </w:r>
    </w:p>
    <w:p w14:paraId="6CFE63E1" w14:textId="663918F1" w:rsidR="00E92E08" w:rsidRPr="00BD2338" w:rsidRDefault="00E92E08" w:rsidP="00BD2338">
      <w:pPr>
        <w:pStyle w:val="Nagwek2"/>
      </w:pPr>
      <w:r w:rsidRPr="00BD2338">
        <w:t xml:space="preserve">§ </w:t>
      </w:r>
      <w:r w:rsidR="00CE0355" w:rsidRPr="00BD2338">
        <w:t>4</w:t>
      </w:r>
      <w:r w:rsidRPr="00BD2338">
        <w:br/>
        <w:t>Gwarancja</w:t>
      </w:r>
    </w:p>
    <w:p w14:paraId="00C0B13B" w14:textId="77777777" w:rsidR="00877CC3" w:rsidRPr="00BD2338" w:rsidRDefault="00E92E08" w:rsidP="00EF0977">
      <w:pPr>
        <w:pStyle w:val="Textbody"/>
        <w:numPr>
          <w:ilvl w:val="0"/>
          <w:numId w:val="2"/>
        </w:numPr>
        <w:tabs>
          <w:tab w:val="clear" w:pos="360"/>
        </w:tabs>
        <w:spacing w:after="120" w:line="276" w:lineRule="auto"/>
        <w:ind w:left="357" w:hanging="357"/>
        <w:jc w:val="left"/>
        <w:rPr>
          <w:rFonts w:ascii="Trebuchet MS" w:hAnsi="Trebuchet MS" w:cs="Arial"/>
          <w:szCs w:val="24"/>
        </w:rPr>
      </w:pPr>
      <w:r w:rsidRPr="00BD2338">
        <w:rPr>
          <w:rFonts w:ascii="Trebuchet MS" w:hAnsi="Trebuchet MS" w:cs="Arial"/>
          <w:szCs w:val="24"/>
        </w:rPr>
        <w:t>Gwarancja na przedmiot umowy wynosi …………. miesięcy, zgodnie ze złożoną ofertą.</w:t>
      </w:r>
    </w:p>
    <w:p w14:paraId="0A838982" w14:textId="77777777" w:rsidR="00E92E08" w:rsidRPr="00BD2338" w:rsidRDefault="00E92E08" w:rsidP="00EF0977">
      <w:pPr>
        <w:pStyle w:val="Textbody"/>
        <w:numPr>
          <w:ilvl w:val="0"/>
          <w:numId w:val="2"/>
        </w:numPr>
        <w:tabs>
          <w:tab w:val="clear" w:pos="360"/>
        </w:tabs>
        <w:spacing w:after="120" w:line="276" w:lineRule="auto"/>
        <w:ind w:left="357" w:hanging="357"/>
        <w:jc w:val="left"/>
        <w:rPr>
          <w:rFonts w:ascii="Trebuchet MS" w:hAnsi="Trebuchet MS" w:cs="Arial"/>
          <w:bCs/>
          <w:szCs w:val="24"/>
        </w:rPr>
      </w:pPr>
      <w:r w:rsidRPr="00BD2338">
        <w:rPr>
          <w:rFonts w:ascii="Trebuchet MS" w:hAnsi="Trebuchet MS" w:cs="Arial"/>
          <w:bCs/>
          <w:szCs w:val="24"/>
        </w:rPr>
        <w:t>Dostarczenie i odbiór przedmiotu umowy w przypadku realizacji uprawnień z gwarancji obciąża Wykonawcę.</w:t>
      </w:r>
    </w:p>
    <w:p w14:paraId="2A676D66" w14:textId="77777777" w:rsidR="00964C53" w:rsidRPr="00BD2338" w:rsidRDefault="00E92E08" w:rsidP="00EF0977">
      <w:pPr>
        <w:pStyle w:val="Textbody"/>
        <w:numPr>
          <w:ilvl w:val="0"/>
          <w:numId w:val="2"/>
        </w:numPr>
        <w:tabs>
          <w:tab w:val="clear" w:pos="360"/>
        </w:tabs>
        <w:spacing w:after="120" w:line="276" w:lineRule="auto"/>
        <w:ind w:left="357" w:hanging="357"/>
        <w:jc w:val="left"/>
        <w:rPr>
          <w:rFonts w:ascii="Trebuchet MS" w:hAnsi="Trebuchet MS" w:cs="Arial"/>
          <w:bCs/>
          <w:szCs w:val="24"/>
        </w:rPr>
      </w:pPr>
      <w:r w:rsidRPr="00BD2338">
        <w:rPr>
          <w:rFonts w:ascii="Trebuchet MS" w:eastAsia="Trebuchet MS" w:hAnsi="Trebuchet MS" w:cs="Trebuchet MS"/>
          <w:szCs w:val="24"/>
        </w:rPr>
        <w:lastRenderedPageBreak/>
        <w:t>Wykonawca ponosi odpowiedzialność za szkody, które może wywołać wadliwy sprzęt.</w:t>
      </w:r>
    </w:p>
    <w:p w14:paraId="4734FA98" w14:textId="07E11740" w:rsidR="00CB4023" w:rsidRPr="00127B9E" w:rsidRDefault="00A51AB3" w:rsidP="00A51AB3">
      <w:pPr>
        <w:pStyle w:val="Textbody"/>
        <w:numPr>
          <w:ilvl w:val="0"/>
          <w:numId w:val="2"/>
        </w:numPr>
        <w:tabs>
          <w:tab w:val="clear" w:pos="360"/>
        </w:tabs>
        <w:spacing w:after="120" w:line="276" w:lineRule="auto"/>
        <w:ind w:left="357" w:hanging="357"/>
        <w:jc w:val="left"/>
        <w:rPr>
          <w:rFonts w:ascii="Trebuchet MS" w:hAnsi="Trebuchet MS" w:cs="Arial"/>
          <w:bCs/>
          <w:szCs w:val="24"/>
        </w:rPr>
      </w:pPr>
      <w:r w:rsidRPr="007F6188">
        <w:rPr>
          <w:rFonts w:ascii="Trebuchet MS" w:hAnsi="Trebuchet MS" w:cstheme="minorHAnsi"/>
          <w:szCs w:val="24"/>
        </w:rPr>
        <w:t xml:space="preserve">Zamawiający ma prawo zweryfikować </w:t>
      </w:r>
      <w:r w:rsidR="00CB4023" w:rsidRPr="007F6188">
        <w:rPr>
          <w:rFonts w:ascii="Trebuchet MS" w:hAnsi="Trebuchet MS"/>
          <w:bCs/>
          <w:szCs w:val="24"/>
        </w:rPr>
        <w:t>warunki gwarancji dostarczonego sprzętu</w:t>
      </w:r>
      <w:r w:rsidR="003D0B06">
        <w:rPr>
          <w:rFonts w:ascii="Trebuchet MS" w:hAnsi="Trebuchet MS"/>
          <w:bCs/>
          <w:szCs w:val="24"/>
        </w:rPr>
        <w:t>. W</w:t>
      </w:r>
      <w:r w:rsidR="00CB4023" w:rsidRPr="007F6188">
        <w:rPr>
          <w:rFonts w:ascii="Trebuchet MS" w:hAnsi="Trebuchet MS"/>
          <w:bCs/>
          <w:szCs w:val="24"/>
        </w:rPr>
        <w:t xml:space="preserve"> przypadku braku możliwości zweryfikowania warunków gwarancji lub wystąpienia niezgodności z zapisami SWZ Z</w:t>
      </w:r>
      <w:r w:rsidR="00BA6E1E" w:rsidRPr="007F6188">
        <w:rPr>
          <w:rFonts w:ascii="Trebuchet MS" w:hAnsi="Trebuchet MS"/>
          <w:bCs/>
          <w:szCs w:val="24"/>
        </w:rPr>
        <w:t>amawiający nie odbierze dostawy.</w:t>
      </w:r>
    </w:p>
    <w:p w14:paraId="7D75577C" w14:textId="77777777" w:rsidR="002A5C0F" w:rsidRPr="00383348" w:rsidRDefault="002A5C0F" w:rsidP="002A5C0F">
      <w:pPr>
        <w:pStyle w:val="Akapitzlist"/>
        <w:numPr>
          <w:ilvl w:val="0"/>
          <w:numId w:val="2"/>
        </w:numPr>
        <w:spacing w:after="120"/>
        <w:contextualSpacing w:val="0"/>
        <w:rPr>
          <w:rFonts w:ascii="Trebuchet MS" w:eastAsia="Times New Roman" w:hAnsi="Trebuchet MS" w:cstheme="minorHAnsi"/>
          <w:bCs/>
          <w:sz w:val="24"/>
          <w:szCs w:val="24"/>
          <w:lang w:eastAsia="pl-PL"/>
        </w:rPr>
      </w:pPr>
      <w:r>
        <w:rPr>
          <w:rFonts w:ascii="Trebuchet MS" w:eastAsia="Calibri" w:hAnsi="Trebuchet MS" w:cs="Calibri"/>
          <w:sz w:val="24"/>
        </w:rPr>
        <w:t>C</w:t>
      </w:r>
      <w:r w:rsidRPr="00C00C14">
        <w:rPr>
          <w:rFonts w:ascii="Trebuchet MS" w:eastAsia="Calibri" w:hAnsi="Trebuchet MS" w:cs="Calibri"/>
          <w:sz w:val="24"/>
        </w:rPr>
        <w:t>zas reakcji serwisu (określenie zakresu awarii i zadeklarowanie terminu w jakim Wykonawca dokonania naprawy w okresie udzielonej gwarancji)</w:t>
      </w:r>
      <w:r w:rsidRPr="00F70E77">
        <w:rPr>
          <w:rFonts w:ascii="Trebuchet MS" w:hAnsi="Trebuchet MS" w:cstheme="minorHAnsi"/>
          <w:sz w:val="24"/>
          <w:szCs w:val="24"/>
        </w:rPr>
        <w:t xml:space="preserve">, od momentu zgłoszenia usterki, </w:t>
      </w:r>
      <w:r w:rsidRPr="00C00C14">
        <w:rPr>
          <w:rFonts w:ascii="Trebuchet MS" w:eastAsia="Calibri" w:hAnsi="Trebuchet MS" w:cs="Calibri"/>
          <w:sz w:val="24"/>
        </w:rPr>
        <w:t>wynosi</w:t>
      </w:r>
      <w:r>
        <w:rPr>
          <w:rFonts w:ascii="Trebuchet MS" w:eastAsia="Calibri" w:hAnsi="Trebuchet MS" w:cs="Calibri"/>
          <w:sz w:val="24"/>
        </w:rPr>
        <w:t xml:space="preserve"> </w:t>
      </w:r>
      <w:r w:rsidRPr="00F70E77">
        <w:rPr>
          <w:rFonts w:ascii="Trebuchet MS" w:hAnsi="Trebuchet MS" w:cstheme="minorHAnsi"/>
          <w:sz w:val="24"/>
          <w:szCs w:val="24"/>
        </w:rPr>
        <w:t>………….. dni roboczych</w:t>
      </w:r>
      <w:r>
        <w:rPr>
          <w:rFonts w:ascii="Trebuchet MS" w:hAnsi="Trebuchet MS" w:cstheme="minorHAnsi"/>
          <w:sz w:val="24"/>
          <w:szCs w:val="24"/>
        </w:rPr>
        <w:t xml:space="preserve"> – zgodnie ze złożoną ofertą</w:t>
      </w:r>
      <w:r w:rsidRPr="00F70E77">
        <w:rPr>
          <w:rFonts w:ascii="Trebuchet MS" w:hAnsi="Trebuchet MS" w:cstheme="minorHAnsi"/>
          <w:sz w:val="24"/>
          <w:szCs w:val="24"/>
        </w:rPr>
        <w:t>.</w:t>
      </w:r>
    </w:p>
    <w:p w14:paraId="753686B5" w14:textId="56D61AC7" w:rsidR="0069404C" w:rsidRPr="00BD2338" w:rsidRDefault="0069404C" w:rsidP="00BD2338">
      <w:pPr>
        <w:pStyle w:val="Nagwek2"/>
      </w:pPr>
      <w:r w:rsidRPr="00BD2338">
        <w:t>§ 5</w:t>
      </w:r>
      <w:r w:rsidRPr="00BD2338">
        <w:br/>
        <w:t>Rękojmia za wady</w:t>
      </w:r>
    </w:p>
    <w:p w14:paraId="47DACE1B" w14:textId="580AC44A" w:rsidR="0069404C" w:rsidRPr="00BD2338" w:rsidRDefault="0069404C" w:rsidP="00EF0977">
      <w:pPr>
        <w:pStyle w:val="Akapitzlist"/>
        <w:numPr>
          <w:ilvl w:val="0"/>
          <w:numId w:val="8"/>
        </w:numPr>
        <w:autoSpaceDE w:val="0"/>
        <w:autoSpaceDN w:val="0"/>
        <w:adjustRightInd w:val="0"/>
        <w:spacing w:after="120"/>
        <w:ind w:left="425" w:hanging="425"/>
        <w:contextualSpacing w:val="0"/>
        <w:rPr>
          <w:rFonts w:ascii="Trebuchet MS" w:hAnsi="Trebuchet MS" w:cstheme="minorHAnsi"/>
          <w:sz w:val="24"/>
          <w:szCs w:val="24"/>
        </w:rPr>
      </w:pPr>
      <w:bookmarkStart w:id="11" w:name="_Hlk199146958"/>
      <w:r w:rsidRPr="00BD2338">
        <w:rPr>
          <w:rFonts w:ascii="Trebuchet MS" w:hAnsi="Trebuchet MS" w:cstheme="minorHAnsi"/>
          <w:sz w:val="24"/>
          <w:szCs w:val="24"/>
        </w:rPr>
        <w:t xml:space="preserve">Wykonawca jest odpowiedzialny względem Zamawiającego za wszelkie wady fizyczne i prawne </w:t>
      </w:r>
      <w:r w:rsidR="00FE512F">
        <w:rPr>
          <w:rFonts w:ascii="Trebuchet MS" w:hAnsi="Trebuchet MS" w:cstheme="minorHAnsi"/>
          <w:sz w:val="24"/>
          <w:szCs w:val="24"/>
        </w:rPr>
        <w:t>przedmiotu umowy</w:t>
      </w:r>
      <w:r w:rsidRPr="00BD2338">
        <w:rPr>
          <w:rFonts w:ascii="Trebuchet MS" w:hAnsi="Trebuchet MS" w:cstheme="minorHAnsi"/>
          <w:sz w:val="24"/>
          <w:szCs w:val="24"/>
        </w:rPr>
        <w:t xml:space="preserve">. </w:t>
      </w:r>
    </w:p>
    <w:p w14:paraId="3021C17E" w14:textId="3183F8D9" w:rsidR="0069404C" w:rsidRPr="00BD2338" w:rsidRDefault="0069404C" w:rsidP="00EF0977">
      <w:pPr>
        <w:pStyle w:val="Akapitzlist"/>
        <w:numPr>
          <w:ilvl w:val="0"/>
          <w:numId w:val="8"/>
        </w:numPr>
        <w:autoSpaceDE w:val="0"/>
        <w:autoSpaceDN w:val="0"/>
        <w:adjustRightInd w:val="0"/>
        <w:spacing w:after="120"/>
        <w:ind w:left="425" w:hanging="425"/>
        <w:contextualSpacing w:val="0"/>
        <w:rPr>
          <w:rFonts w:ascii="Trebuchet MS" w:hAnsi="Trebuchet MS" w:cstheme="minorHAnsi"/>
          <w:sz w:val="24"/>
          <w:szCs w:val="24"/>
        </w:rPr>
      </w:pPr>
      <w:r w:rsidRPr="00BD2338">
        <w:rPr>
          <w:rFonts w:ascii="Trebuchet MS" w:hAnsi="Trebuchet MS" w:cstheme="minorHAnsi"/>
          <w:sz w:val="24"/>
          <w:szCs w:val="24"/>
        </w:rPr>
        <w:t xml:space="preserve">Przez wadę fizyczną rozumie się w szczególności jakąkolwiek niezgodność </w:t>
      </w:r>
      <w:r w:rsidR="00FE512F">
        <w:rPr>
          <w:rFonts w:ascii="Trebuchet MS" w:hAnsi="Trebuchet MS" w:cstheme="minorHAnsi"/>
          <w:sz w:val="24"/>
          <w:szCs w:val="24"/>
        </w:rPr>
        <w:t>przedmiotu umowy</w:t>
      </w:r>
      <w:r w:rsidR="00FE512F" w:rsidRPr="00BD2338">
        <w:rPr>
          <w:rFonts w:ascii="Trebuchet MS" w:hAnsi="Trebuchet MS" w:cstheme="minorHAnsi"/>
          <w:sz w:val="24"/>
          <w:szCs w:val="24"/>
        </w:rPr>
        <w:t xml:space="preserve"> </w:t>
      </w:r>
      <w:r w:rsidRPr="00BD2338">
        <w:rPr>
          <w:rFonts w:ascii="Trebuchet MS" w:hAnsi="Trebuchet MS" w:cstheme="minorHAnsi"/>
          <w:sz w:val="24"/>
          <w:szCs w:val="24"/>
        </w:rPr>
        <w:t>z jego właściwościami i z opisem przedmiotu zamówienia, warunkami  zawartymi w dokumentach zamówienia, złożoną ofertą oraz niniejszą umową.</w:t>
      </w:r>
    </w:p>
    <w:p w14:paraId="1A08D6E4" w14:textId="118A6048" w:rsidR="0069404C" w:rsidRPr="00BD2338" w:rsidRDefault="0069404C" w:rsidP="00EF0977">
      <w:pPr>
        <w:pStyle w:val="Akapitzlist"/>
        <w:numPr>
          <w:ilvl w:val="0"/>
          <w:numId w:val="8"/>
        </w:numPr>
        <w:autoSpaceDE w:val="0"/>
        <w:autoSpaceDN w:val="0"/>
        <w:adjustRightInd w:val="0"/>
        <w:spacing w:after="120"/>
        <w:ind w:left="425" w:hanging="425"/>
        <w:contextualSpacing w:val="0"/>
        <w:rPr>
          <w:rFonts w:ascii="Trebuchet MS" w:hAnsi="Trebuchet MS" w:cstheme="minorHAnsi"/>
          <w:sz w:val="24"/>
          <w:szCs w:val="24"/>
        </w:rPr>
      </w:pPr>
      <w:r w:rsidRPr="00BD2338">
        <w:rPr>
          <w:rFonts w:ascii="Trebuchet MS" w:hAnsi="Trebuchet MS" w:cstheme="minorHAnsi"/>
          <w:sz w:val="24"/>
          <w:szCs w:val="24"/>
        </w:rPr>
        <w:t xml:space="preserve">Wykonawca jest odpowiedzialny względem Zamawiającego za wszelkie wady prawne </w:t>
      </w:r>
      <w:r w:rsidR="00FE512F">
        <w:rPr>
          <w:rFonts w:ascii="Trebuchet MS" w:hAnsi="Trebuchet MS" w:cstheme="minorHAnsi"/>
          <w:sz w:val="24"/>
          <w:szCs w:val="24"/>
        </w:rPr>
        <w:t>przedmiotu umowy</w:t>
      </w:r>
      <w:r w:rsidRPr="00BD2338">
        <w:rPr>
          <w:rFonts w:ascii="Trebuchet MS" w:hAnsi="Trebuchet MS" w:cstheme="minorHAnsi"/>
          <w:sz w:val="24"/>
          <w:szCs w:val="24"/>
        </w:rPr>
        <w:t xml:space="preserve">, w tym również za ewentualne roszczenia osób trzecich wynikające z naruszenia praw własności intelektualnej lub przemysłowej, w tym praw autorskich, patentów, praw ochronnych na znaki towarowe oraz praw z rejestracji na wzory użytkowe i przemysłowe, pozostające w związku z wprowadzeniem </w:t>
      </w:r>
      <w:r w:rsidR="00FE512F">
        <w:rPr>
          <w:rFonts w:ascii="Trebuchet MS" w:hAnsi="Trebuchet MS" w:cstheme="minorHAnsi"/>
          <w:sz w:val="24"/>
          <w:szCs w:val="24"/>
        </w:rPr>
        <w:t>przedmiotu umowy</w:t>
      </w:r>
      <w:r w:rsidR="00FE512F" w:rsidRPr="00BD2338">
        <w:rPr>
          <w:rFonts w:ascii="Trebuchet MS" w:hAnsi="Trebuchet MS" w:cstheme="minorHAnsi"/>
          <w:sz w:val="24"/>
          <w:szCs w:val="24"/>
        </w:rPr>
        <w:t xml:space="preserve"> </w:t>
      </w:r>
      <w:r w:rsidRPr="00BD2338">
        <w:rPr>
          <w:rFonts w:ascii="Trebuchet MS" w:hAnsi="Trebuchet MS" w:cstheme="minorHAnsi"/>
          <w:sz w:val="24"/>
          <w:szCs w:val="24"/>
        </w:rPr>
        <w:t xml:space="preserve">do obrotu na terytorium Rzeczypospolitej Polskiej i Unii Europejskiej oraz ponosi pełną odpowiedzialność za szkody wywołane swoim działaniem lub zaniechaniem, w tym za szkody będące następstwem nieprawidłowego działania </w:t>
      </w:r>
      <w:r w:rsidR="00FE512F">
        <w:rPr>
          <w:rFonts w:ascii="Trebuchet MS" w:hAnsi="Trebuchet MS" w:cstheme="minorHAnsi"/>
          <w:sz w:val="24"/>
          <w:szCs w:val="24"/>
        </w:rPr>
        <w:t>przedmiotu umowy</w:t>
      </w:r>
      <w:r w:rsidRPr="00BD2338">
        <w:rPr>
          <w:rFonts w:ascii="Trebuchet MS" w:hAnsi="Trebuchet MS" w:cstheme="minorHAnsi"/>
          <w:sz w:val="24"/>
          <w:szCs w:val="24"/>
        </w:rPr>
        <w:t xml:space="preserve">. </w:t>
      </w:r>
    </w:p>
    <w:p w14:paraId="6028B3AE" w14:textId="3A73392F" w:rsidR="0069404C" w:rsidRPr="007F6188" w:rsidRDefault="0069404C" w:rsidP="00EF0977">
      <w:pPr>
        <w:pStyle w:val="Akapitzlist"/>
        <w:numPr>
          <w:ilvl w:val="0"/>
          <w:numId w:val="8"/>
        </w:numPr>
        <w:autoSpaceDE w:val="0"/>
        <w:autoSpaceDN w:val="0"/>
        <w:adjustRightInd w:val="0"/>
        <w:spacing w:after="120"/>
        <w:ind w:left="425" w:hanging="425"/>
        <w:contextualSpacing w:val="0"/>
        <w:rPr>
          <w:rFonts w:ascii="Trebuchet MS" w:hAnsi="Trebuchet MS" w:cstheme="minorHAnsi"/>
          <w:sz w:val="24"/>
          <w:szCs w:val="24"/>
        </w:rPr>
      </w:pPr>
      <w:r w:rsidRPr="007F6188">
        <w:rPr>
          <w:rFonts w:ascii="Trebuchet MS" w:hAnsi="Trebuchet MS" w:cstheme="minorHAnsi"/>
          <w:sz w:val="24"/>
          <w:szCs w:val="24"/>
        </w:rPr>
        <w:t xml:space="preserve">Okres rękojmi za wady towaru wynosi dwa lata i jest liczony od daty podpisania </w:t>
      </w:r>
      <w:r w:rsidR="00071E69" w:rsidRPr="00BD2338">
        <w:rPr>
          <w:rFonts w:ascii="Trebuchet MS" w:eastAsia="Times New Roman" w:hAnsi="Trebuchet MS" w:cstheme="minorHAnsi"/>
          <w:sz w:val="24"/>
          <w:szCs w:val="24"/>
          <w:lang w:eastAsia="pl-PL"/>
        </w:rPr>
        <w:t>końcow</w:t>
      </w:r>
      <w:r w:rsidR="00071E69">
        <w:rPr>
          <w:rFonts w:ascii="Trebuchet MS" w:eastAsia="Times New Roman" w:hAnsi="Trebuchet MS" w:cstheme="minorHAnsi"/>
          <w:sz w:val="24"/>
          <w:szCs w:val="24"/>
          <w:lang w:eastAsia="pl-PL"/>
        </w:rPr>
        <w:t>ego</w:t>
      </w:r>
      <w:r w:rsidR="00071E69" w:rsidRPr="00BD2338">
        <w:rPr>
          <w:rFonts w:ascii="Trebuchet MS" w:eastAsia="Times New Roman" w:hAnsi="Trebuchet MS" w:cstheme="minorHAnsi"/>
          <w:sz w:val="24"/>
          <w:szCs w:val="24"/>
          <w:lang w:eastAsia="pl-PL"/>
        </w:rPr>
        <w:t xml:space="preserve"> protok</w:t>
      </w:r>
      <w:r w:rsidR="00071E69">
        <w:rPr>
          <w:rFonts w:ascii="Trebuchet MS" w:eastAsia="Times New Roman" w:hAnsi="Trebuchet MS" w:cstheme="minorHAnsi"/>
          <w:sz w:val="24"/>
          <w:szCs w:val="24"/>
          <w:lang w:eastAsia="pl-PL"/>
        </w:rPr>
        <w:t>ołu</w:t>
      </w:r>
      <w:r w:rsidR="00071E69" w:rsidRPr="00BD2338">
        <w:rPr>
          <w:rFonts w:ascii="Trebuchet MS" w:eastAsia="Times New Roman" w:hAnsi="Trebuchet MS" w:cstheme="minorHAnsi"/>
          <w:sz w:val="24"/>
          <w:szCs w:val="24"/>
          <w:lang w:eastAsia="pl-PL"/>
        </w:rPr>
        <w:t xml:space="preserve"> odbioru przedmiotu umowy</w:t>
      </w:r>
      <w:r w:rsidRPr="007F6188">
        <w:rPr>
          <w:rFonts w:ascii="Trebuchet MS" w:hAnsi="Trebuchet MS" w:cstheme="minorHAnsi"/>
          <w:sz w:val="24"/>
          <w:szCs w:val="24"/>
        </w:rPr>
        <w:t>.</w:t>
      </w:r>
    </w:p>
    <w:bookmarkEnd w:id="11"/>
    <w:p w14:paraId="75864316" w14:textId="778DF9F3" w:rsidR="0069404C" w:rsidRPr="00BD2338" w:rsidRDefault="0069404C" w:rsidP="00BD2338">
      <w:pPr>
        <w:pStyle w:val="Nagwek2"/>
      </w:pPr>
      <w:r w:rsidRPr="00BD2338">
        <w:t xml:space="preserve">§ </w:t>
      </w:r>
      <w:r w:rsidR="00AA7E07">
        <w:t>6</w:t>
      </w:r>
      <w:r w:rsidRPr="00BD2338">
        <w:br/>
        <w:t>Rozliczenie finansowe</w:t>
      </w:r>
    </w:p>
    <w:p w14:paraId="4F6DBB02" w14:textId="6E75C8EB" w:rsidR="00877CC3" w:rsidRPr="00BD2338" w:rsidRDefault="00877CC3" w:rsidP="00EF0977">
      <w:pPr>
        <w:pStyle w:val="Default"/>
        <w:numPr>
          <w:ilvl w:val="0"/>
          <w:numId w:val="9"/>
        </w:numPr>
        <w:spacing w:after="120" w:line="276" w:lineRule="auto"/>
        <w:ind w:left="426" w:hanging="426"/>
        <w:rPr>
          <w:rFonts w:ascii="Trebuchet MS" w:hAnsi="Trebuchet MS" w:cstheme="minorHAnsi"/>
          <w:color w:val="auto"/>
        </w:rPr>
      </w:pPr>
      <w:r w:rsidRPr="00BD2338">
        <w:rPr>
          <w:rFonts w:ascii="Trebuchet MS" w:hAnsi="Trebuchet MS" w:cstheme="minorHAnsi"/>
        </w:rPr>
        <w:t xml:space="preserve">Za wykonanie przedmiotu umowy Wykonawca otrzyma </w:t>
      </w:r>
      <w:r w:rsidRPr="00BD2338">
        <w:rPr>
          <w:rFonts w:ascii="Trebuchet MS" w:hAnsi="Trebuchet MS" w:cstheme="minorHAnsi"/>
          <w:color w:val="auto"/>
        </w:rPr>
        <w:t xml:space="preserve">łączne wynagrodzenie w kwocie brutto ........................... </w:t>
      </w:r>
      <w:r w:rsidRPr="00BD2338">
        <w:rPr>
          <w:rFonts w:ascii="Trebuchet MS" w:eastAsia="Times New Roman" w:hAnsi="Trebuchet MS" w:cstheme="minorHAnsi"/>
          <w:color w:val="auto"/>
          <w:lang w:eastAsia="pl-PL"/>
          <w14:ligatures w14:val="none"/>
        </w:rPr>
        <w:t>słownie</w:t>
      </w:r>
      <w:r w:rsidRPr="00BD2338">
        <w:rPr>
          <w:rFonts w:ascii="Trebuchet MS" w:eastAsia="Times New Roman" w:hAnsi="Trebuchet MS" w:cstheme="minorHAnsi"/>
          <w:i/>
          <w:color w:val="auto"/>
          <w:lang w:eastAsia="pl-PL"/>
          <w14:ligatures w14:val="none"/>
        </w:rPr>
        <w:t xml:space="preserve"> .................................</w:t>
      </w:r>
      <w:r w:rsidRPr="00BD2338">
        <w:rPr>
          <w:rFonts w:ascii="Trebuchet MS" w:eastAsia="Times New Roman" w:hAnsi="Trebuchet MS" w:cstheme="minorHAnsi"/>
          <w:iCs/>
          <w:color w:val="auto"/>
          <w:lang w:eastAsia="pl-PL"/>
          <w14:ligatures w14:val="none"/>
        </w:rPr>
        <w:t xml:space="preserve">............................................................... w tym VAT </w:t>
      </w:r>
      <w:r w:rsidR="007F6188" w:rsidRPr="00BD2338">
        <w:rPr>
          <w:rFonts w:ascii="Trebuchet MS" w:hAnsi="Trebuchet MS" w:cstheme="minorHAnsi"/>
          <w:color w:val="auto"/>
        </w:rPr>
        <w:t>...........................</w:t>
      </w:r>
    </w:p>
    <w:p w14:paraId="3FAC0FDF" w14:textId="0D4F7C60" w:rsidR="00877CC3" w:rsidRPr="00BD2338" w:rsidRDefault="00877CC3" w:rsidP="00EF0977">
      <w:pPr>
        <w:pStyle w:val="Akapitzlist"/>
        <w:numPr>
          <w:ilvl w:val="0"/>
          <w:numId w:val="9"/>
        </w:numPr>
        <w:spacing w:after="120"/>
        <w:ind w:left="426" w:hanging="426"/>
        <w:contextualSpacing w:val="0"/>
        <w:rPr>
          <w:rFonts w:ascii="Trebuchet MS" w:eastAsia="Times New Roman" w:hAnsi="Trebuchet MS" w:cstheme="minorHAnsi"/>
          <w:sz w:val="24"/>
          <w:szCs w:val="24"/>
          <w:lang w:eastAsia="pl-PL"/>
        </w:rPr>
      </w:pPr>
      <w:r w:rsidRPr="00BD2338">
        <w:rPr>
          <w:rFonts w:ascii="Trebuchet MS" w:hAnsi="Trebuchet MS" w:cs="Arial"/>
          <w:sz w:val="24"/>
          <w:szCs w:val="24"/>
        </w:rPr>
        <w:lastRenderedPageBreak/>
        <w:t>Rozliczenie Wykonawcy za wykonanie przedmiotu umowy nastąpi na podstawie faktur końcow</w:t>
      </w:r>
      <w:r w:rsidR="00E02E98">
        <w:rPr>
          <w:rFonts w:ascii="Trebuchet MS" w:hAnsi="Trebuchet MS" w:cs="Arial"/>
          <w:sz w:val="24"/>
          <w:szCs w:val="24"/>
        </w:rPr>
        <w:t>ych</w:t>
      </w:r>
      <w:r w:rsidRPr="00BD2338">
        <w:rPr>
          <w:rFonts w:ascii="Trebuchet MS" w:hAnsi="Trebuchet MS" w:cs="Arial"/>
          <w:sz w:val="24"/>
          <w:szCs w:val="24"/>
        </w:rPr>
        <w:t xml:space="preserve">. </w:t>
      </w:r>
    </w:p>
    <w:p w14:paraId="688F02E8" w14:textId="1F4E07FA" w:rsidR="0034044F" w:rsidRPr="002901B2" w:rsidRDefault="002471D6" w:rsidP="00AA7E07">
      <w:pPr>
        <w:numPr>
          <w:ilvl w:val="0"/>
          <w:numId w:val="9"/>
        </w:numPr>
        <w:spacing w:after="120"/>
        <w:ind w:left="426" w:hanging="426"/>
        <w:rPr>
          <w:rFonts w:ascii="Trebuchet MS" w:hAnsi="Trebuchet MS"/>
          <w:bCs/>
          <w:sz w:val="24"/>
          <w:szCs w:val="24"/>
        </w:rPr>
      </w:pPr>
      <w:bookmarkStart w:id="12" w:name="_Hlk199146997"/>
      <w:r>
        <w:rPr>
          <w:rFonts w:ascii="Trebuchet MS" w:eastAsia="Times New Roman" w:hAnsi="Trebuchet MS" w:cstheme="minorHAnsi"/>
          <w:sz w:val="24"/>
          <w:szCs w:val="24"/>
          <w:lang w:eastAsia="pl-PL"/>
        </w:rPr>
        <w:t>Wynagrodzenie</w:t>
      </w:r>
      <w:r w:rsidR="00877CC3" w:rsidRPr="002901B2">
        <w:rPr>
          <w:rFonts w:ascii="Trebuchet MS" w:eastAsia="Times New Roman" w:hAnsi="Trebuchet MS" w:cstheme="minorHAnsi"/>
          <w:sz w:val="24"/>
          <w:szCs w:val="24"/>
          <w:lang w:eastAsia="pl-PL"/>
        </w:rPr>
        <w:t>, o któr</w:t>
      </w:r>
      <w:r>
        <w:rPr>
          <w:rFonts w:ascii="Trebuchet MS" w:eastAsia="Times New Roman" w:hAnsi="Trebuchet MS" w:cstheme="minorHAnsi"/>
          <w:sz w:val="24"/>
          <w:szCs w:val="24"/>
          <w:lang w:eastAsia="pl-PL"/>
        </w:rPr>
        <w:t>ym</w:t>
      </w:r>
      <w:r w:rsidR="00877CC3" w:rsidRPr="002901B2">
        <w:rPr>
          <w:rFonts w:ascii="Trebuchet MS" w:eastAsia="Times New Roman" w:hAnsi="Trebuchet MS" w:cstheme="minorHAnsi"/>
          <w:sz w:val="24"/>
          <w:szCs w:val="24"/>
          <w:lang w:eastAsia="pl-PL"/>
        </w:rPr>
        <w:t xml:space="preserve"> mowa w ust</w:t>
      </w:r>
      <w:r w:rsidR="005B7EFE" w:rsidRPr="002901B2">
        <w:rPr>
          <w:rFonts w:ascii="Trebuchet MS" w:eastAsia="Times New Roman" w:hAnsi="Trebuchet MS" w:cstheme="minorHAnsi"/>
          <w:sz w:val="24"/>
          <w:szCs w:val="24"/>
          <w:lang w:eastAsia="pl-PL"/>
        </w:rPr>
        <w:t>.</w:t>
      </w:r>
      <w:r w:rsidR="00877CC3" w:rsidRPr="002901B2">
        <w:rPr>
          <w:rFonts w:ascii="Trebuchet MS" w:eastAsia="Times New Roman" w:hAnsi="Trebuchet MS" w:cstheme="minorHAnsi"/>
          <w:sz w:val="24"/>
          <w:szCs w:val="24"/>
          <w:lang w:eastAsia="pl-PL"/>
        </w:rPr>
        <w:t xml:space="preserve"> 1 obejmuje wszystkie składniki</w:t>
      </w:r>
      <w:r w:rsidR="002059F3" w:rsidRPr="002901B2">
        <w:rPr>
          <w:rFonts w:ascii="Trebuchet MS" w:eastAsia="Times New Roman" w:hAnsi="Trebuchet MS" w:cstheme="minorHAnsi"/>
          <w:sz w:val="24"/>
          <w:szCs w:val="24"/>
          <w:lang w:eastAsia="pl-PL"/>
        </w:rPr>
        <w:t xml:space="preserve">, </w:t>
      </w:r>
      <w:r w:rsidR="00877CC3" w:rsidRPr="002901B2">
        <w:rPr>
          <w:rFonts w:ascii="Trebuchet MS" w:eastAsia="Times New Roman" w:hAnsi="Trebuchet MS" w:cstheme="minorHAnsi"/>
          <w:sz w:val="24"/>
          <w:szCs w:val="24"/>
          <w:lang w:eastAsia="pl-PL"/>
        </w:rPr>
        <w:t xml:space="preserve">to jest: zakup </w:t>
      </w:r>
      <w:r w:rsidR="00122DCE">
        <w:rPr>
          <w:rFonts w:ascii="Trebuchet MS" w:eastAsia="Times New Roman" w:hAnsi="Trebuchet MS" w:cstheme="minorHAnsi"/>
          <w:sz w:val="24"/>
          <w:szCs w:val="24"/>
          <w:lang w:eastAsia="pl-PL"/>
        </w:rPr>
        <w:t>przedmiotu umowy</w:t>
      </w:r>
      <w:r w:rsidR="00877CC3" w:rsidRPr="002901B2">
        <w:rPr>
          <w:rFonts w:ascii="Trebuchet MS" w:eastAsia="Times New Roman" w:hAnsi="Trebuchet MS" w:cstheme="minorHAnsi"/>
          <w:sz w:val="24"/>
          <w:szCs w:val="24"/>
          <w:lang w:eastAsia="pl-PL"/>
        </w:rPr>
        <w:t>, dostarczenie we wskazane przez Zamawiającego miejsce</w:t>
      </w:r>
      <w:r w:rsidR="00FE512F">
        <w:rPr>
          <w:rFonts w:ascii="Trebuchet MS" w:eastAsia="Times New Roman" w:hAnsi="Trebuchet MS" w:cstheme="minorHAnsi"/>
          <w:sz w:val="24"/>
          <w:szCs w:val="24"/>
          <w:lang w:eastAsia="pl-PL"/>
        </w:rPr>
        <w:t>, wniesienie do siedziby Zamawiającego</w:t>
      </w:r>
      <w:r w:rsidR="00FB34B4">
        <w:rPr>
          <w:rFonts w:ascii="Trebuchet MS" w:eastAsia="Times New Roman" w:hAnsi="Trebuchet MS" w:cstheme="minorHAnsi"/>
          <w:sz w:val="24"/>
          <w:szCs w:val="24"/>
          <w:lang w:eastAsia="pl-PL"/>
        </w:rPr>
        <w:t xml:space="preserve"> oraz inne określone w umowie i opisie przedmiotu zamówienia wymogi</w:t>
      </w:r>
      <w:r w:rsidR="00685101">
        <w:rPr>
          <w:rFonts w:ascii="Trebuchet MS" w:eastAsia="Times New Roman" w:hAnsi="Trebuchet MS" w:cstheme="minorHAnsi"/>
          <w:sz w:val="24"/>
          <w:szCs w:val="24"/>
          <w:lang w:eastAsia="pl-PL"/>
        </w:rPr>
        <w:t xml:space="preserve"> </w:t>
      </w:r>
      <w:r w:rsidR="0034044F" w:rsidRPr="002901B2">
        <w:rPr>
          <w:rFonts w:ascii="Trebuchet MS" w:hAnsi="Trebuchet MS"/>
          <w:bCs/>
          <w:sz w:val="24"/>
          <w:szCs w:val="24"/>
        </w:rPr>
        <w:t>i wyczerpuje roszczenia Wykonawcy w tytułu zapłaty za przedmiot umowy.</w:t>
      </w:r>
    </w:p>
    <w:bookmarkEnd w:id="12"/>
    <w:p w14:paraId="699B58C4" w14:textId="7E4F1380" w:rsidR="00372C05" w:rsidRPr="00372C05" w:rsidRDefault="00877CC3" w:rsidP="00AA7E07">
      <w:pPr>
        <w:numPr>
          <w:ilvl w:val="0"/>
          <w:numId w:val="9"/>
        </w:numPr>
        <w:spacing w:after="120"/>
        <w:ind w:left="426" w:hanging="426"/>
        <w:rPr>
          <w:rFonts w:ascii="Trebuchet MS" w:hAnsi="Trebuchet MS"/>
          <w:bCs/>
          <w:sz w:val="24"/>
          <w:szCs w:val="24"/>
        </w:rPr>
      </w:pPr>
      <w:r w:rsidRPr="00372C05">
        <w:rPr>
          <w:rFonts w:ascii="Trebuchet MS" w:hAnsi="Trebuchet MS" w:cstheme="minorHAnsi"/>
          <w:sz w:val="24"/>
          <w:szCs w:val="24"/>
        </w:rPr>
        <w:t xml:space="preserve">Wynagrodzenie, o którym mowa </w:t>
      </w:r>
      <w:r w:rsidRPr="00D32706">
        <w:rPr>
          <w:rFonts w:ascii="Trebuchet MS" w:hAnsi="Trebuchet MS" w:cstheme="minorHAnsi"/>
          <w:sz w:val="24"/>
          <w:szCs w:val="24"/>
        </w:rPr>
        <w:t xml:space="preserve">w ust. 1, zostanie </w:t>
      </w:r>
      <w:r w:rsidRPr="00372C05">
        <w:rPr>
          <w:rFonts w:ascii="Trebuchet MS" w:hAnsi="Trebuchet MS" w:cstheme="minorHAnsi"/>
          <w:sz w:val="24"/>
          <w:szCs w:val="24"/>
        </w:rPr>
        <w:t>wypłacone Wykonawcy na podstawie prawidłowo sporządzon</w:t>
      </w:r>
      <w:r w:rsidR="00E02E98">
        <w:rPr>
          <w:rFonts w:ascii="Trebuchet MS" w:hAnsi="Trebuchet MS" w:cstheme="minorHAnsi"/>
          <w:sz w:val="24"/>
          <w:szCs w:val="24"/>
        </w:rPr>
        <w:t>ych</w:t>
      </w:r>
      <w:r w:rsidRPr="00372C05">
        <w:rPr>
          <w:rFonts w:ascii="Trebuchet MS" w:hAnsi="Trebuchet MS" w:cstheme="minorHAnsi"/>
          <w:sz w:val="24"/>
          <w:szCs w:val="24"/>
        </w:rPr>
        <w:t xml:space="preserve"> i przedłożon</w:t>
      </w:r>
      <w:r w:rsidR="00E02E98">
        <w:rPr>
          <w:rFonts w:ascii="Trebuchet MS" w:hAnsi="Trebuchet MS" w:cstheme="minorHAnsi"/>
          <w:sz w:val="24"/>
          <w:szCs w:val="24"/>
        </w:rPr>
        <w:t>ych</w:t>
      </w:r>
      <w:r w:rsidRPr="00372C05">
        <w:rPr>
          <w:rFonts w:ascii="Trebuchet MS" w:hAnsi="Trebuchet MS" w:cstheme="minorHAnsi"/>
          <w:sz w:val="24"/>
          <w:szCs w:val="24"/>
        </w:rPr>
        <w:t xml:space="preserve"> Zamawiającemu przez Wykonawcę faktur, w terminie </w:t>
      </w:r>
      <w:bookmarkStart w:id="13" w:name="_Hlk185525458"/>
      <w:r w:rsidRPr="00372C05">
        <w:rPr>
          <w:rFonts w:ascii="Trebuchet MS" w:hAnsi="Trebuchet MS" w:cstheme="minorHAnsi"/>
          <w:sz w:val="24"/>
          <w:szCs w:val="24"/>
        </w:rPr>
        <w:t xml:space="preserve">do 30 dni od dnia </w:t>
      </w:r>
      <w:r w:rsidR="00E02E98">
        <w:rPr>
          <w:rFonts w:ascii="Trebuchet MS" w:hAnsi="Trebuchet MS" w:cstheme="minorHAnsi"/>
          <w:sz w:val="24"/>
          <w:szCs w:val="24"/>
        </w:rPr>
        <w:t>ich</w:t>
      </w:r>
      <w:r w:rsidRPr="00372C05">
        <w:rPr>
          <w:rFonts w:ascii="Trebuchet MS" w:hAnsi="Trebuchet MS" w:cstheme="minorHAnsi"/>
          <w:sz w:val="24"/>
          <w:szCs w:val="24"/>
        </w:rPr>
        <w:t xml:space="preserve"> otrzymania</w:t>
      </w:r>
      <w:r w:rsidR="00FB34B4">
        <w:rPr>
          <w:rFonts w:ascii="Trebuchet MS" w:hAnsi="Trebuchet MS" w:cstheme="minorHAnsi"/>
          <w:sz w:val="24"/>
          <w:szCs w:val="24"/>
        </w:rPr>
        <w:t xml:space="preserve"> przez Zamawiającego</w:t>
      </w:r>
      <w:r w:rsidR="00372C05">
        <w:rPr>
          <w:rFonts w:ascii="Trebuchet MS" w:hAnsi="Trebuchet MS" w:cs="Arial"/>
          <w:sz w:val="24"/>
          <w:szCs w:val="24"/>
        </w:rPr>
        <w:t>.</w:t>
      </w:r>
      <w:r w:rsidR="00372C05" w:rsidRPr="00372C05">
        <w:rPr>
          <w:rFonts w:ascii="Trebuchet MS" w:hAnsi="Trebuchet MS" w:cs="Arial"/>
          <w:sz w:val="24"/>
          <w:szCs w:val="24"/>
        </w:rPr>
        <w:t xml:space="preserve"> Za dzień zapłaty przyjmuje się dzień obciążenia rachunku bankowego Zamawiającego.</w:t>
      </w:r>
    </w:p>
    <w:p w14:paraId="64E9BBF5" w14:textId="0ABDB52E" w:rsidR="00372C05" w:rsidRPr="00372C05" w:rsidRDefault="00372C05" w:rsidP="00AA7E07">
      <w:pPr>
        <w:numPr>
          <w:ilvl w:val="0"/>
          <w:numId w:val="9"/>
        </w:numPr>
        <w:spacing w:after="120"/>
        <w:ind w:left="426" w:hanging="426"/>
        <w:rPr>
          <w:rFonts w:ascii="Trebuchet MS" w:hAnsi="Trebuchet MS"/>
          <w:bCs/>
          <w:sz w:val="24"/>
          <w:szCs w:val="24"/>
        </w:rPr>
      </w:pPr>
      <w:r w:rsidRPr="00372C05">
        <w:rPr>
          <w:rFonts w:ascii="Trebuchet MS" w:hAnsi="Trebuchet MS"/>
          <w:bCs/>
          <w:sz w:val="24"/>
          <w:szCs w:val="24"/>
        </w:rPr>
        <w:t>Wykonawca może wystawiać ustrukturyzowane faktury elektroniczne w rozumieniu przepisów ustawy z dnia 9 listopada 2018 r. o elektronicznym fakturowaniu w zamówieniach publicznych, koncesjach na roboty budowlane lub usługi oraz partnerstwie publiczno-prywatnym (t.j. Dz. U. z 2020 r., poz. 1666 ze zm. - dalej jako „Ustawa o Fakturowaniu”).</w:t>
      </w:r>
    </w:p>
    <w:bookmarkEnd w:id="13"/>
    <w:p w14:paraId="173CBB8B" w14:textId="7FFA5074" w:rsidR="0034044F" w:rsidRPr="00C17B41" w:rsidRDefault="0034044F" w:rsidP="00AA7E07">
      <w:pPr>
        <w:numPr>
          <w:ilvl w:val="0"/>
          <w:numId w:val="9"/>
        </w:numPr>
        <w:spacing w:after="120"/>
        <w:ind w:left="426" w:hanging="426"/>
        <w:rPr>
          <w:rFonts w:ascii="Trebuchet MS" w:hAnsi="Trebuchet MS"/>
          <w:bCs/>
          <w:sz w:val="24"/>
          <w:szCs w:val="24"/>
        </w:rPr>
      </w:pPr>
      <w:r w:rsidRPr="00C17B41">
        <w:rPr>
          <w:rFonts w:ascii="Trebuchet MS" w:hAnsi="Trebuchet MS" w:cs="Arial"/>
          <w:sz w:val="24"/>
          <w:szCs w:val="24"/>
        </w:rPr>
        <w:t xml:space="preserve">W przypadku wystawienia faktury, o której mowa </w:t>
      </w:r>
      <w:r w:rsidRPr="00D32706">
        <w:rPr>
          <w:rFonts w:ascii="Trebuchet MS" w:hAnsi="Trebuchet MS" w:cs="Arial"/>
          <w:sz w:val="24"/>
          <w:szCs w:val="24"/>
        </w:rPr>
        <w:t xml:space="preserve">w ust. </w:t>
      </w:r>
      <w:r w:rsidR="00AA7E07">
        <w:rPr>
          <w:rFonts w:ascii="Trebuchet MS" w:hAnsi="Trebuchet MS" w:cs="Arial"/>
          <w:sz w:val="24"/>
          <w:szCs w:val="24"/>
        </w:rPr>
        <w:t>5</w:t>
      </w:r>
      <w:r w:rsidRPr="00D32706">
        <w:rPr>
          <w:rFonts w:ascii="Trebuchet MS" w:hAnsi="Trebuchet MS" w:cs="Arial"/>
          <w:sz w:val="24"/>
          <w:szCs w:val="24"/>
        </w:rPr>
        <w:t xml:space="preserve">, </w:t>
      </w:r>
      <w:r w:rsidRPr="00C17B41">
        <w:rPr>
          <w:rFonts w:ascii="Trebuchet MS" w:hAnsi="Trebuchet MS" w:cs="Arial"/>
          <w:sz w:val="24"/>
          <w:szCs w:val="24"/>
        </w:rPr>
        <w:t xml:space="preserve">Wykonawca jest obowiązany do wysłania jej do Zamawiającego za pośrednictwem Platformy Elektronicznego Fakturowania („PEF”). Wystawiona przez Wykonawcę ustrukturyzowana faktura elektroniczna winna zawierać elementy, o których mowa w art. 6 Ustawy o Fakturowaniu, a nadto faktura ta, lub załącznik do niej musi zawierać </w:t>
      </w:r>
      <w:r w:rsidR="0011242A">
        <w:rPr>
          <w:rFonts w:ascii="Trebuchet MS" w:hAnsi="Trebuchet MS" w:cs="Arial"/>
          <w:sz w:val="24"/>
          <w:szCs w:val="24"/>
        </w:rPr>
        <w:t xml:space="preserve">elementy, </w:t>
      </w:r>
      <w:r w:rsidR="0011242A" w:rsidRPr="00BD2338">
        <w:rPr>
          <w:rFonts w:ascii="Trebuchet MS" w:eastAsia="Times New Roman" w:hAnsi="Trebuchet MS" w:cstheme="minorHAnsi"/>
          <w:sz w:val="24"/>
          <w:szCs w:val="24"/>
          <w:lang w:eastAsia="pl-PL"/>
        </w:rPr>
        <w:t>o który</w:t>
      </w:r>
      <w:r w:rsidR="0011242A">
        <w:rPr>
          <w:rFonts w:ascii="Trebuchet MS" w:eastAsia="Times New Roman" w:hAnsi="Trebuchet MS" w:cstheme="minorHAnsi"/>
          <w:sz w:val="24"/>
          <w:szCs w:val="24"/>
          <w:lang w:eastAsia="pl-PL"/>
        </w:rPr>
        <w:t>ch</w:t>
      </w:r>
      <w:r w:rsidR="0011242A" w:rsidRPr="00BD2338">
        <w:rPr>
          <w:rFonts w:ascii="Trebuchet MS" w:eastAsia="Times New Roman" w:hAnsi="Trebuchet MS" w:cstheme="minorHAnsi"/>
          <w:sz w:val="24"/>
          <w:szCs w:val="24"/>
          <w:lang w:eastAsia="pl-PL"/>
        </w:rPr>
        <w:t xml:space="preserve"> </w:t>
      </w:r>
      <w:r w:rsidR="0011242A" w:rsidRPr="00D32706">
        <w:rPr>
          <w:rFonts w:ascii="Trebuchet MS" w:eastAsia="Times New Roman" w:hAnsi="Trebuchet MS" w:cstheme="minorHAnsi"/>
          <w:sz w:val="24"/>
          <w:szCs w:val="24"/>
          <w:lang w:eastAsia="pl-PL"/>
        </w:rPr>
        <w:t xml:space="preserve">mowa w </w:t>
      </w:r>
      <w:r w:rsidR="0011242A">
        <w:rPr>
          <w:rFonts w:ascii="Trebuchet MS" w:hAnsi="Trebuchet MS" w:cs="Arial"/>
          <w:sz w:val="24"/>
          <w:szCs w:val="24"/>
        </w:rPr>
        <w:t xml:space="preserve">ust. 11 </w:t>
      </w:r>
      <w:r w:rsidR="00B20AA2">
        <w:rPr>
          <w:rFonts w:ascii="Trebuchet MS" w:hAnsi="Trebuchet MS" w:cs="Arial"/>
          <w:sz w:val="24"/>
          <w:szCs w:val="24"/>
        </w:rPr>
        <w:t>-</w:t>
      </w:r>
      <w:r w:rsidR="0011242A">
        <w:rPr>
          <w:rFonts w:ascii="Trebuchet MS" w:hAnsi="Trebuchet MS" w:cs="Arial"/>
          <w:sz w:val="24"/>
          <w:szCs w:val="24"/>
        </w:rPr>
        <w:t xml:space="preserve"> 1</w:t>
      </w:r>
      <w:r w:rsidR="00B20AA2">
        <w:rPr>
          <w:rFonts w:ascii="Trebuchet MS" w:hAnsi="Trebuchet MS" w:cs="Arial"/>
          <w:sz w:val="24"/>
          <w:szCs w:val="24"/>
        </w:rPr>
        <w:t>3</w:t>
      </w:r>
      <w:r w:rsidRPr="00C17B41">
        <w:rPr>
          <w:rFonts w:ascii="Trebuchet MS" w:hAnsi="Trebuchet MS" w:cs="Arial"/>
          <w:sz w:val="24"/>
          <w:szCs w:val="24"/>
        </w:rPr>
        <w:t>.</w:t>
      </w:r>
    </w:p>
    <w:p w14:paraId="70649546" w14:textId="46DA6DFB" w:rsidR="0034044F" w:rsidRPr="00C17B41" w:rsidRDefault="0034044F" w:rsidP="00AA7E07">
      <w:pPr>
        <w:numPr>
          <w:ilvl w:val="0"/>
          <w:numId w:val="9"/>
        </w:numPr>
        <w:spacing w:after="120"/>
        <w:ind w:left="426" w:hanging="426"/>
        <w:rPr>
          <w:rFonts w:ascii="Trebuchet MS" w:hAnsi="Trebuchet MS"/>
          <w:bCs/>
          <w:sz w:val="24"/>
          <w:szCs w:val="24"/>
        </w:rPr>
      </w:pPr>
      <w:r w:rsidRPr="00C17B41">
        <w:rPr>
          <w:rFonts w:ascii="Trebuchet MS" w:hAnsi="Trebuchet MS" w:cs="Arial"/>
          <w:sz w:val="24"/>
          <w:szCs w:val="24"/>
        </w:rPr>
        <w:t>Ustrukturyzowaną fakturę elektroniczną należy wysyłać na następujący adres Zamawiającego na Platformie Elektronicznego Fakturowania: numer 6411005769.</w:t>
      </w:r>
    </w:p>
    <w:p w14:paraId="1840781F" w14:textId="0DFABD06" w:rsidR="0034044F" w:rsidRPr="00BD2338" w:rsidRDefault="0034044F" w:rsidP="00AA7E07">
      <w:pPr>
        <w:numPr>
          <w:ilvl w:val="0"/>
          <w:numId w:val="9"/>
        </w:numPr>
        <w:spacing w:after="120"/>
        <w:ind w:left="426" w:hanging="426"/>
        <w:rPr>
          <w:rFonts w:ascii="Trebuchet MS" w:hAnsi="Trebuchet MS"/>
          <w:bCs/>
          <w:sz w:val="24"/>
          <w:szCs w:val="24"/>
        </w:rPr>
      </w:pPr>
      <w:r w:rsidRPr="00BD2338">
        <w:rPr>
          <w:rFonts w:ascii="Trebuchet MS" w:hAnsi="Trebuchet MS" w:cs="Arial"/>
          <w:sz w:val="24"/>
          <w:szCs w:val="24"/>
        </w:rPr>
        <w:t xml:space="preserve">Za moment doręczenia ustrukturyzowanej faktury elektronicznej uznawać się będzie chwilę wprowadzenia prawidłowo wystawionej faktury, zawierającej wszystkie elementy, o których </w:t>
      </w:r>
      <w:r w:rsidRPr="00D32706">
        <w:rPr>
          <w:rFonts w:ascii="Trebuchet MS" w:hAnsi="Trebuchet MS" w:cs="Arial"/>
          <w:sz w:val="24"/>
          <w:szCs w:val="24"/>
        </w:rPr>
        <w:t xml:space="preserve">mowa w ust. </w:t>
      </w:r>
      <w:r w:rsidR="00AA7E07">
        <w:rPr>
          <w:rFonts w:ascii="Trebuchet MS" w:hAnsi="Trebuchet MS" w:cs="Arial"/>
          <w:sz w:val="24"/>
          <w:szCs w:val="24"/>
        </w:rPr>
        <w:t>6</w:t>
      </w:r>
      <w:r w:rsidRPr="00D32706">
        <w:rPr>
          <w:rFonts w:ascii="Trebuchet MS" w:hAnsi="Trebuchet MS" w:cs="Arial"/>
          <w:sz w:val="24"/>
          <w:szCs w:val="24"/>
        </w:rPr>
        <w:t xml:space="preserve">, </w:t>
      </w:r>
      <w:r w:rsidRPr="00BD2338">
        <w:rPr>
          <w:rFonts w:ascii="Trebuchet MS" w:hAnsi="Trebuchet MS" w:cs="Arial"/>
          <w:sz w:val="24"/>
          <w:szCs w:val="24"/>
        </w:rPr>
        <w:t>do konta Zamawiającego na PEF, w sposób umożliwiający Zamawiającemu zapoznanie się z jej treścią.</w:t>
      </w:r>
    </w:p>
    <w:p w14:paraId="43ABCE8B" w14:textId="42414B51" w:rsidR="0034044F" w:rsidRPr="00BD2338" w:rsidRDefault="0034044F" w:rsidP="00AA7E07">
      <w:pPr>
        <w:numPr>
          <w:ilvl w:val="0"/>
          <w:numId w:val="9"/>
        </w:numPr>
        <w:spacing w:after="120"/>
        <w:ind w:left="426" w:hanging="426"/>
        <w:rPr>
          <w:rStyle w:val="Hipercze"/>
          <w:rFonts w:ascii="Trebuchet MS" w:hAnsi="Trebuchet MS"/>
          <w:bCs/>
          <w:color w:val="auto"/>
          <w:sz w:val="24"/>
          <w:szCs w:val="24"/>
          <w:u w:val="none"/>
        </w:rPr>
      </w:pPr>
      <w:bookmarkStart w:id="14" w:name="_Hlk199147026"/>
      <w:r w:rsidRPr="00BD2338">
        <w:rPr>
          <w:rFonts w:ascii="Trebuchet MS" w:hAnsi="Trebuchet MS" w:cs="Arial"/>
          <w:sz w:val="24"/>
          <w:szCs w:val="24"/>
        </w:rPr>
        <w:t xml:space="preserve">Jednocześnie fakturę w pliku PDF Wykonawca prześle elektronicznie na adres e-mail: </w:t>
      </w:r>
      <w:hyperlink r:id="rId9" w:tooltip="adres e-mail Centrum Kształcenia Zawodowego" w:history="1">
        <w:r w:rsidRPr="00BD2338">
          <w:rPr>
            <w:rStyle w:val="Hipercze"/>
            <w:rFonts w:ascii="Trebuchet MS" w:hAnsi="Trebuchet MS" w:cs="Arial"/>
            <w:sz w:val="24"/>
            <w:szCs w:val="24"/>
          </w:rPr>
          <w:t>sekretariat@ckz-ruda.pl</w:t>
        </w:r>
      </w:hyperlink>
    </w:p>
    <w:bookmarkEnd w:id="14"/>
    <w:p w14:paraId="619FA2F6" w14:textId="1538DDDB" w:rsidR="0099530E" w:rsidRPr="0099530E" w:rsidRDefault="00877CC3" w:rsidP="00AA7E07">
      <w:pPr>
        <w:numPr>
          <w:ilvl w:val="0"/>
          <w:numId w:val="9"/>
        </w:numPr>
        <w:spacing w:after="120"/>
        <w:ind w:left="426" w:hanging="426"/>
        <w:rPr>
          <w:rFonts w:ascii="Trebuchet MS" w:hAnsi="Trebuchet MS"/>
          <w:bCs/>
          <w:sz w:val="24"/>
          <w:szCs w:val="24"/>
        </w:rPr>
      </w:pPr>
      <w:r w:rsidRPr="00BD2338">
        <w:rPr>
          <w:rFonts w:ascii="Trebuchet MS" w:eastAsia="Times New Roman" w:hAnsi="Trebuchet MS" w:cstheme="minorHAnsi"/>
          <w:sz w:val="24"/>
          <w:szCs w:val="24"/>
          <w:lang w:eastAsia="pl-PL"/>
        </w:rPr>
        <w:t xml:space="preserve">Podstawą wystawienia faktur za wykonany przedmiot umowy będzie podpisany przez strony </w:t>
      </w:r>
      <w:r w:rsidR="00D67F83" w:rsidRPr="00BD2338">
        <w:rPr>
          <w:rFonts w:ascii="Trebuchet MS" w:eastAsia="Times New Roman" w:hAnsi="Trebuchet MS" w:cstheme="minorHAnsi"/>
          <w:sz w:val="24"/>
          <w:szCs w:val="24"/>
          <w:lang w:eastAsia="pl-PL"/>
        </w:rPr>
        <w:t xml:space="preserve">końcowy </w:t>
      </w:r>
      <w:r w:rsidRPr="00BD2338">
        <w:rPr>
          <w:rFonts w:ascii="Trebuchet MS" w:eastAsia="Times New Roman" w:hAnsi="Trebuchet MS" w:cstheme="minorHAnsi"/>
          <w:sz w:val="24"/>
          <w:szCs w:val="24"/>
          <w:lang w:eastAsia="pl-PL"/>
        </w:rPr>
        <w:t xml:space="preserve">protokół odbioru przedmiotu umowy. </w:t>
      </w:r>
      <w:r w:rsidR="0099530E">
        <w:rPr>
          <w:rFonts w:ascii="Trebuchet MS" w:eastAsia="Times New Roman" w:hAnsi="Trebuchet MS" w:cstheme="minorHAnsi"/>
          <w:sz w:val="24"/>
          <w:szCs w:val="24"/>
          <w:lang w:eastAsia="pl-PL"/>
        </w:rPr>
        <w:t>Wykonawca dostarczy faktur</w:t>
      </w:r>
      <w:r w:rsidR="00E02E98">
        <w:rPr>
          <w:rFonts w:ascii="Trebuchet MS" w:eastAsia="Times New Roman" w:hAnsi="Trebuchet MS" w:cstheme="minorHAnsi"/>
          <w:sz w:val="24"/>
          <w:szCs w:val="24"/>
          <w:lang w:eastAsia="pl-PL"/>
        </w:rPr>
        <w:t>y</w:t>
      </w:r>
      <w:r w:rsidR="0099530E">
        <w:rPr>
          <w:rFonts w:ascii="Trebuchet MS" w:eastAsia="Times New Roman" w:hAnsi="Trebuchet MS" w:cstheme="minorHAnsi"/>
          <w:sz w:val="24"/>
          <w:szCs w:val="24"/>
          <w:lang w:eastAsia="pl-PL"/>
        </w:rPr>
        <w:t xml:space="preserve"> Zamawiającemu w terminie maksymalnie 10 dni od chwili podpisania przez strony </w:t>
      </w:r>
      <w:r w:rsidR="0099530E" w:rsidRPr="00BD2338">
        <w:rPr>
          <w:rFonts w:ascii="Trebuchet MS" w:eastAsia="Times New Roman" w:hAnsi="Trebuchet MS" w:cstheme="minorHAnsi"/>
          <w:sz w:val="24"/>
          <w:szCs w:val="24"/>
          <w:lang w:eastAsia="pl-PL"/>
        </w:rPr>
        <w:t>końcow</w:t>
      </w:r>
      <w:r w:rsidR="0099530E">
        <w:rPr>
          <w:rFonts w:ascii="Trebuchet MS" w:eastAsia="Times New Roman" w:hAnsi="Trebuchet MS" w:cstheme="minorHAnsi"/>
          <w:sz w:val="24"/>
          <w:szCs w:val="24"/>
          <w:lang w:eastAsia="pl-PL"/>
        </w:rPr>
        <w:t>ego</w:t>
      </w:r>
      <w:r w:rsidR="0099530E" w:rsidRPr="00BD2338">
        <w:rPr>
          <w:rFonts w:ascii="Trebuchet MS" w:eastAsia="Times New Roman" w:hAnsi="Trebuchet MS" w:cstheme="minorHAnsi"/>
          <w:sz w:val="24"/>
          <w:szCs w:val="24"/>
          <w:lang w:eastAsia="pl-PL"/>
        </w:rPr>
        <w:t xml:space="preserve"> protok</w:t>
      </w:r>
      <w:r w:rsidR="0099530E">
        <w:rPr>
          <w:rFonts w:ascii="Trebuchet MS" w:eastAsia="Times New Roman" w:hAnsi="Trebuchet MS" w:cstheme="minorHAnsi"/>
          <w:sz w:val="24"/>
          <w:szCs w:val="24"/>
          <w:lang w:eastAsia="pl-PL"/>
        </w:rPr>
        <w:t>o</w:t>
      </w:r>
      <w:r w:rsidR="0099530E" w:rsidRPr="00BD2338">
        <w:rPr>
          <w:rFonts w:ascii="Trebuchet MS" w:eastAsia="Times New Roman" w:hAnsi="Trebuchet MS" w:cstheme="minorHAnsi"/>
          <w:sz w:val="24"/>
          <w:szCs w:val="24"/>
          <w:lang w:eastAsia="pl-PL"/>
        </w:rPr>
        <w:t>ł</w:t>
      </w:r>
      <w:r w:rsidR="0099530E">
        <w:rPr>
          <w:rFonts w:ascii="Trebuchet MS" w:eastAsia="Times New Roman" w:hAnsi="Trebuchet MS" w:cstheme="minorHAnsi"/>
          <w:sz w:val="24"/>
          <w:szCs w:val="24"/>
          <w:lang w:eastAsia="pl-PL"/>
        </w:rPr>
        <w:t>u</w:t>
      </w:r>
      <w:r w:rsidR="0099530E" w:rsidRPr="00BD2338">
        <w:rPr>
          <w:rFonts w:ascii="Trebuchet MS" w:eastAsia="Times New Roman" w:hAnsi="Trebuchet MS" w:cstheme="minorHAnsi"/>
          <w:sz w:val="24"/>
          <w:szCs w:val="24"/>
          <w:lang w:eastAsia="pl-PL"/>
        </w:rPr>
        <w:t xml:space="preserve"> odbioru przedmiotu umowy</w:t>
      </w:r>
      <w:r w:rsidR="0099530E">
        <w:rPr>
          <w:rFonts w:ascii="Trebuchet MS" w:eastAsia="Times New Roman" w:hAnsi="Trebuchet MS" w:cstheme="minorHAnsi"/>
          <w:sz w:val="24"/>
          <w:szCs w:val="24"/>
          <w:lang w:eastAsia="pl-PL"/>
        </w:rPr>
        <w:t>.</w:t>
      </w:r>
    </w:p>
    <w:p w14:paraId="0AC720FB" w14:textId="6D34CF26" w:rsidR="00196B08" w:rsidRDefault="00196B08" w:rsidP="00F67F6D">
      <w:pPr>
        <w:numPr>
          <w:ilvl w:val="0"/>
          <w:numId w:val="9"/>
        </w:numPr>
        <w:spacing w:after="120"/>
        <w:ind w:left="426" w:hanging="426"/>
        <w:rPr>
          <w:rFonts w:ascii="Trebuchet MS" w:hAnsi="Trebuchet MS"/>
          <w:bCs/>
          <w:sz w:val="24"/>
          <w:szCs w:val="24"/>
        </w:rPr>
      </w:pPr>
      <w:r>
        <w:rPr>
          <w:rFonts w:ascii="Trebuchet MS" w:hAnsi="Trebuchet MS"/>
          <w:bCs/>
          <w:sz w:val="24"/>
          <w:szCs w:val="24"/>
        </w:rPr>
        <w:lastRenderedPageBreak/>
        <w:t>Wykonawca wystawi osobną fakturę d</w:t>
      </w:r>
      <w:r w:rsidRPr="00196B08">
        <w:rPr>
          <w:rFonts w:ascii="Trebuchet MS" w:hAnsi="Trebuchet MS"/>
          <w:bCs/>
          <w:sz w:val="24"/>
          <w:szCs w:val="24"/>
        </w:rPr>
        <w:t>la każde</w:t>
      </w:r>
      <w:r>
        <w:rPr>
          <w:rFonts w:ascii="Trebuchet MS" w:hAnsi="Trebuchet MS"/>
          <w:bCs/>
          <w:sz w:val="24"/>
          <w:szCs w:val="24"/>
        </w:rPr>
        <w:t xml:space="preserve">j sygnatury </w:t>
      </w:r>
      <w:r w:rsidRPr="00196B08">
        <w:rPr>
          <w:rFonts w:ascii="Trebuchet MS" w:hAnsi="Trebuchet MS"/>
          <w:bCs/>
          <w:sz w:val="24"/>
          <w:szCs w:val="24"/>
        </w:rPr>
        <w:t>kosztu</w:t>
      </w:r>
      <w:r>
        <w:rPr>
          <w:rFonts w:ascii="Trebuchet MS" w:hAnsi="Trebuchet MS"/>
          <w:bCs/>
          <w:sz w:val="24"/>
          <w:szCs w:val="24"/>
        </w:rPr>
        <w:t xml:space="preserve"> wynikające</w:t>
      </w:r>
      <w:r w:rsidR="00B20AA2">
        <w:rPr>
          <w:rFonts w:ascii="Trebuchet MS" w:hAnsi="Trebuchet MS"/>
          <w:bCs/>
          <w:sz w:val="24"/>
          <w:szCs w:val="24"/>
        </w:rPr>
        <w:t>j</w:t>
      </w:r>
      <w:r>
        <w:rPr>
          <w:rFonts w:ascii="Trebuchet MS" w:hAnsi="Trebuchet MS"/>
          <w:bCs/>
          <w:sz w:val="24"/>
          <w:szCs w:val="24"/>
        </w:rPr>
        <w:t xml:space="preserve"> </w:t>
      </w:r>
      <w:r>
        <w:rPr>
          <w:rFonts w:ascii="Trebuchet MS" w:hAnsi="Trebuchet MS"/>
          <w:bCs/>
          <w:sz w:val="24"/>
          <w:szCs w:val="24"/>
        </w:rPr>
        <w:br/>
        <w:t>z budżetu projektu, tj.:</w:t>
      </w:r>
    </w:p>
    <w:p w14:paraId="375FA98A" w14:textId="77777777" w:rsidR="005E34DF" w:rsidRPr="003824D0" w:rsidRDefault="00196B08" w:rsidP="00196B08">
      <w:pPr>
        <w:numPr>
          <w:ilvl w:val="1"/>
          <w:numId w:val="9"/>
        </w:numPr>
        <w:spacing w:after="120"/>
        <w:ind w:left="851" w:hanging="425"/>
        <w:rPr>
          <w:rFonts w:ascii="Trebuchet MS" w:hAnsi="Trebuchet MS"/>
          <w:bCs/>
          <w:sz w:val="24"/>
          <w:szCs w:val="24"/>
        </w:rPr>
      </w:pPr>
      <w:r>
        <w:rPr>
          <w:rFonts w:ascii="Trebuchet MS" w:hAnsi="Trebuchet MS"/>
          <w:bCs/>
          <w:sz w:val="24"/>
          <w:szCs w:val="24"/>
        </w:rPr>
        <w:t>2</w:t>
      </w:r>
      <w:r w:rsidRPr="003824D0">
        <w:rPr>
          <w:rFonts w:ascii="Trebuchet MS" w:hAnsi="Trebuchet MS"/>
          <w:bCs/>
          <w:sz w:val="24"/>
          <w:szCs w:val="24"/>
        </w:rPr>
        <w:t>.1 Wyposażenie pracowni programowania obrabiarek sterowanych numerycznie oraz pracowni komputerowego wspomagania zawodów mechanicznych</w:t>
      </w:r>
      <w:r w:rsidR="005E34DF" w:rsidRPr="003824D0">
        <w:rPr>
          <w:rFonts w:ascii="Trebuchet MS" w:hAnsi="Trebuchet MS"/>
          <w:bCs/>
          <w:sz w:val="24"/>
          <w:szCs w:val="24"/>
        </w:rPr>
        <w:t xml:space="preserve">: </w:t>
      </w:r>
    </w:p>
    <w:p w14:paraId="04DA0AD8" w14:textId="3A6B334F" w:rsidR="00196B08" w:rsidRPr="003824D0" w:rsidRDefault="005E34DF" w:rsidP="005E34DF">
      <w:pPr>
        <w:numPr>
          <w:ilvl w:val="2"/>
          <w:numId w:val="9"/>
        </w:numPr>
        <w:spacing w:after="120"/>
        <w:ind w:left="1276" w:hanging="425"/>
        <w:rPr>
          <w:rFonts w:ascii="Trebuchet MS" w:hAnsi="Trebuchet MS"/>
          <w:bCs/>
          <w:sz w:val="24"/>
          <w:szCs w:val="24"/>
        </w:rPr>
      </w:pPr>
      <w:r w:rsidRPr="003824D0">
        <w:rPr>
          <w:rFonts w:ascii="Trebuchet MS" w:hAnsi="Trebuchet MS" w:cs="Arial"/>
          <w:sz w:val="24"/>
          <w:szCs w:val="24"/>
        </w:rPr>
        <w:t>Drukarka 3d dla branży mechanicznej – 1 sztuka;</w:t>
      </w:r>
    </w:p>
    <w:p w14:paraId="3CEB10F7" w14:textId="77777777" w:rsidR="005E34DF" w:rsidRPr="003824D0" w:rsidRDefault="00196B08" w:rsidP="00196B08">
      <w:pPr>
        <w:numPr>
          <w:ilvl w:val="1"/>
          <w:numId w:val="9"/>
        </w:numPr>
        <w:spacing w:after="120"/>
        <w:ind w:left="851" w:hanging="425"/>
        <w:rPr>
          <w:rFonts w:ascii="Trebuchet MS" w:hAnsi="Trebuchet MS"/>
          <w:bCs/>
          <w:sz w:val="24"/>
          <w:szCs w:val="24"/>
        </w:rPr>
      </w:pPr>
      <w:r w:rsidRPr="003824D0">
        <w:rPr>
          <w:rFonts w:ascii="Trebuchet MS" w:hAnsi="Trebuchet MS"/>
          <w:bCs/>
          <w:sz w:val="24"/>
          <w:szCs w:val="24"/>
        </w:rPr>
        <w:t>4.1 Wyposażenie pr</w:t>
      </w:r>
      <w:r w:rsidR="005E34DF" w:rsidRPr="003824D0">
        <w:rPr>
          <w:rFonts w:ascii="Trebuchet MS" w:hAnsi="Trebuchet MS"/>
          <w:bCs/>
          <w:sz w:val="24"/>
          <w:szCs w:val="24"/>
        </w:rPr>
        <w:t>a</w:t>
      </w:r>
      <w:r w:rsidRPr="003824D0">
        <w:rPr>
          <w:rFonts w:ascii="Trebuchet MS" w:hAnsi="Trebuchet MS"/>
          <w:bCs/>
          <w:sz w:val="24"/>
          <w:szCs w:val="24"/>
        </w:rPr>
        <w:t>cowni mechat</w:t>
      </w:r>
      <w:r w:rsidR="005E34DF" w:rsidRPr="003824D0">
        <w:rPr>
          <w:rFonts w:ascii="Trebuchet MS" w:hAnsi="Trebuchet MS"/>
          <w:bCs/>
          <w:sz w:val="24"/>
          <w:szCs w:val="24"/>
        </w:rPr>
        <w:t xml:space="preserve">roniki i pracownia komputerowego wspomagania mechatroniki: </w:t>
      </w:r>
    </w:p>
    <w:p w14:paraId="4D7176B7" w14:textId="2B2E5046" w:rsidR="00196B08" w:rsidRPr="003824D0" w:rsidRDefault="005E34DF" w:rsidP="005E34DF">
      <w:pPr>
        <w:numPr>
          <w:ilvl w:val="2"/>
          <w:numId w:val="9"/>
        </w:numPr>
        <w:spacing w:after="120"/>
        <w:ind w:left="1276" w:hanging="425"/>
        <w:rPr>
          <w:rFonts w:ascii="Trebuchet MS" w:hAnsi="Trebuchet MS"/>
          <w:bCs/>
          <w:sz w:val="24"/>
          <w:szCs w:val="24"/>
        </w:rPr>
      </w:pPr>
      <w:r w:rsidRPr="003824D0">
        <w:rPr>
          <w:rFonts w:ascii="Trebuchet MS" w:hAnsi="Trebuchet MS" w:cs="Arial"/>
          <w:sz w:val="24"/>
          <w:szCs w:val="24"/>
        </w:rPr>
        <w:t>Drukarka 3d dla branży elektroniczno-</w:t>
      </w:r>
      <w:proofErr w:type="spellStart"/>
      <w:r w:rsidRPr="003824D0">
        <w:rPr>
          <w:rFonts w:ascii="Trebuchet MS" w:hAnsi="Trebuchet MS" w:cs="Arial"/>
          <w:sz w:val="24"/>
          <w:szCs w:val="24"/>
        </w:rPr>
        <w:t>mechatronicznej</w:t>
      </w:r>
      <w:proofErr w:type="spellEnd"/>
      <w:r w:rsidRPr="003824D0">
        <w:rPr>
          <w:rFonts w:ascii="Trebuchet MS" w:hAnsi="Trebuchet MS" w:cs="Arial"/>
          <w:sz w:val="24"/>
          <w:szCs w:val="24"/>
        </w:rPr>
        <w:t xml:space="preserve"> – 1 sztuka;</w:t>
      </w:r>
    </w:p>
    <w:p w14:paraId="12D56E8F" w14:textId="63EDA484" w:rsidR="00B20AA2" w:rsidRPr="00B20AA2" w:rsidRDefault="00B20AA2" w:rsidP="00AA7E07">
      <w:pPr>
        <w:numPr>
          <w:ilvl w:val="0"/>
          <w:numId w:val="9"/>
        </w:numPr>
        <w:spacing w:after="120"/>
        <w:ind w:left="426" w:hanging="426"/>
        <w:rPr>
          <w:rFonts w:ascii="Trebuchet MS" w:hAnsi="Trebuchet MS"/>
          <w:bCs/>
          <w:sz w:val="24"/>
          <w:szCs w:val="24"/>
        </w:rPr>
      </w:pPr>
      <w:r>
        <w:rPr>
          <w:rFonts w:ascii="Trebuchet MS" w:hAnsi="Trebuchet MS"/>
          <w:bCs/>
          <w:sz w:val="24"/>
          <w:szCs w:val="24"/>
        </w:rPr>
        <w:t>Wykonawca umieści na fakturze</w:t>
      </w:r>
      <w:r w:rsidRPr="00C17B41">
        <w:rPr>
          <w:rFonts w:ascii="Trebuchet MS" w:hAnsi="Trebuchet MS" w:cs="Arial"/>
          <w:sz w:val="24"/>
          <w:szCs w:val="24"/>
        </w:rPr>
        <w:t xml:space="preserve"> lub </w:t>
      </w:r>
      <w:r>
        <w:rPr>
          <w:rFonts w:ascii="Trebuchet MS" w:hAnsi="Trebuchet MS" w:cs="Arial"/>
          <w:sz w:val="24"/>
          <w:szCs w:val="24"/>
        </w:rPr>
        <w:t xml:space="preserve">w </w:t>
      </w:r>
      <w:r w:rsidRPr="00C17B41">
        <w:rPr>
          <w:rFonts w:ascii="Trebuchet MS" w:hAnsi="Trebuchet MS" w:cs="Arial"/>
          <w:sz w:val="24"/>
          <w:szCs w:val="24"/>
        </w:rPr>
        <w:t>załącznik</w:t>
      </w:r>
      <w:r>
        <w:rPr>
          <w:rFonts w:ascii="Trebuchet MS" w:hAnsi="Trebuchet MS" w:cs="Arial"/>
          <w:sz w:val="24"/>
          <w:szCs w:val="24"/>
        </w:rPr>
        <w:t>u</w:t>
      </w:r>
      <w:r w:rsidRPr="00C17B41">
        <w:rPr>
          <w:rFonts w:ascii="Trebuchet MS" w:hAnsi="Trebuchet MS" w:cs="Arial"/>
          <w:sz w:val="24"/>
          <w:szCs w:val="24"/>
        </w:rPr>
        <w:t xml:space="preserve"> do niej</w:t>
      </w:r>
      <w:r>
        <w:rPr>
          <w:rFonts w:ascii="Trebuchet MS" w:hAnsi="Trebuchet MS"/>
          <w:bCs/>
          <w:sz w:val="24"/>
          <w:szCs w:val="24"/>
        </w:rPr>
        <w:t xml:space="preserve"> sygnaturę kosztu wymienioną w ust. 11.</w:t>
      </w:r>
    </w:p>
    <w:p w14:paraId="02E45C63" w14:textId="23EB3ED0" w:rsidR="0034044F" w:rsidRPr="00E02E98" w:rsidRDefault="00877CC3" w:rsidP="00AA7E07">
      <w:pPr>
        <w:numPr>
          <w:ilvl w:val="0"/>
          <w:numId w:val="9"/>
        </w:numPr>
        <w:spacing w:after="120"/>
        <w:ind w:left="426" w:hanging="426"/>
        <w:rPr>
          <w:rFonts w:ascii="Trebuchet MS" w:hAnsi="Trebuchet MS"/>
          <w:bCs/>
          <w:sz w:val="24"/>
          <w:szCs w:val="24"/>
        </w:rPr>
      </w:pPr>
      <w:r w:rsidRPr="00BD2338">
        <w:rPr>
          <w:rFonts w:ascii="Trebuchet MS" w:eastAsia="Times New Roman" w:hAnsi="Trebuchet MS" w:cstheme="minorHAnsi"/>
          <w:sz w:val="24"/>
          <w:szCs w:val="24"/>
          <w:lang w:eastAsia="pl-PL"/>
        </w:rPr>
        <w:t>Na fakturze każdy środek trwały zosta</w:t>
      </w:r>
      <w:r w:rsidR="00196B08">
        <w:rPr>
          <w:rFonts w:ascii="Trebuchet MS" w:eastAsia="Times New Roman" w:hAnsi="Trebuchet MS" w:cstheme="minorHAnsi"/>
          <w:sz w:val="24"/>
          <w:szCs w:val="24"/>
          <w:lang w:eastAsia="pl-PL"/>
        </w:rPr>
        <w:t>nie</w:t>
      </w:r>
      <w:r w:rsidRPr="00BD2338">
        <w:rPr>
          <w:rFonts w:ascii="Trebuchet MS" w:eastAsia="Times New Roman" w:hAnsi="Trebuchet MS" w:cstheme="minorHAnsi"/>
          <w:sz w:val="24"/>
          <w:szCs w:val="24"/>
          <w:lang w:eastAsia="pl-PL"/>
        </w:rPr>
        <w:t xml:space="preserve"> wyszczególniony jako odrębna pozycja kosztów, zgodnie z załącznikami do SWZ.</w:t>
      </w:r>
    </w:p>
    <w:p w14:paraId="721B46A3" w14:textId="77777777" w:rsidR="0034044F" w:rsidRPr="00BD2338" w:rsidRDefault="00877CC3" w:rsidP="00AA7E07">
      <w:pPr>
        <w:numPr>
          <w:ilvl w:val="0"/>
          <w:numId w:val="9"/>
        </w:numPr>
        <w:spacing w:after="120"/>
        <w:ind w:left="426" w:hanging="426"/>
        <w:rPr>
          <w:rFonts w:ascii="Trebuchet MS" w:hAnsi="Trebuchet MS"/>
          <w:bCs/>
          <w:sz w:val="24"/>
          <w:szCs w:val="24"/>
        </w:rPr>
      </w:pPr>
      <w:r w:rsidRPr="00BD2338">
        <w:rPr>
          <w:rFonts w:ascii="Trebuchet MS" w:eastAsia="Times New Roman" w:hAnsi="Trebuchet MS" w:cstheme="minorHAnsi"/>
          <w:sz w:val="24"/>
          <w:szCs w:val="24"/>
          <w:lang w:eastAsia="pl-PL"/>
        </w:rPr>
        <w:t xml:space="preserve">Za opóźnienie w zapłacie należności z faktury Wykonawca może dochodzić wyłącznie odsetek ustawowych za opóźnienie. </w:t>
      </w:r>
    </w:p>
    <w:p w14:paraId="6911C7B0" w14:textId="6A268932" w:rsidR="0034044F" w:rsidRPr="00BD2338" w:rsidRDefault="00877CC3" w:rsidP="00AA7E07">
      <w:pPr>
        <w:numPr>
          <w:ilvl w:val="0"/>
          <w:numId w:val="9"/>
        </w:numPr>
        <w:spacing w:after="120"/>
        <w:ind w:left="426" w:hanging="426"/>
        <w:rPr>
          <w:rFonts w:ascii="Trebuchet MS" w:hAnsi="Trebuchet MS"/>
          <w:bCs/>
          <w:sz w:val="24"/>
          <w:szCs w:val="24"/>
        </w:rPr>
      </w:pPr>
      <w:r w:rsidRPr="00BD2338">
        <w:rPr>
          <w:rFonts w:ascii="Trebuchet MS" w:eastAsia="Times New Roman" w:hAnsi="Trebuchet MS" w:cstheme="minorHAnsi"/>
          <w:sz w:val="24"/>
          <w:szCs w:val="24"/>
          <w:lang w:eastAsia="pl-PL"/>
        </w:rPr>
        <w:t xml:space="preserve">Wykonawca wystawi fakturę na: </w:t>
      </w:r>
      <w:r w:rsidRPr="00BD2338">
        <w:rPr>
          <w:rFonts w:ascii="Trebuchet MS" w:eastAsia="Times New Roman" w:hAnsi="Trebuchet MS" w:cstheme="minorHAnsi"/>
          <w:sz w:val="24"/>
          <w:szCs w:val="24"/>
          <w:lang w:eastAsia="pl-PL"/>
        </w:rPr>
        <w:tab/>
      </w:r>
    </w:p>
    <w:p w14:paraId="7BCD1FAA" w14:textId="77777777" w:rsidR="0034044F" w:rsidRPr="00BD2338" w:rsidRDefault="0034044F" w:rsidP="00AA7E07">
      <w:pPr>
        <w:pStyle w:val="Akapitzlist"/>
        <w:spacing w:after="120"/>
        <w:ind w:left="426"/>
        <w:contextualSpacing w:val="0"/>
        <w:rPr>
          <w:rFonts w:ascii="Trebuchet MS" w:hAnsi="Trebuchet MS" w:cstheme="minorHAnsi"/>
          <w:b/>
          <w:bCs/>
          <w:sz w:val="24"/>
          <w:szCs w:val="24"/>
        </w:rPr>
      </w:pPr>
      <w:r w:rsidRPr="00BD2338">
        <w:rPr>
          <w:rFonts w:ascii="Trebuchet MS" w:hAnsi="Trebuchet MS" w:cstheme="minorHAnsi"/>
          <w:b/>
          <w:bCs/>
          <w:sz w:val="24"/>
          <w:szCs w:val="24"/>
        </w:rPr>
        <w:t>Miasto Ruda Śląska</w:t>
      </w:r>
      <w:r w:rsidRPr="00BD2338">
        <w:rPr>
          <w:rFonts w:ascii="Trebuchet MS" w:hAnsi="Trebuchet MS" w:cstheme="minorHAnsi"/>
          <w:b/>
          <w:bCs/>
          <w:sz w:val="24"/>
          <w:szCs w:val="24"/>
        </w:rPr>
        <w:br/>
        <w:t>Plac Jana Pawła II 6, 41-709 Ruda Śląska</w:t>
      </w:r>
      <w:r w:rsidRPr="00BD2338">
        <w:rPr>
          <w:rFonts w:ascii="Trebuchet MS" w:hAnsi="Trebuchet MS" w:cstheme="minorHAnsi"/>
          <w:b/>
          <w:bCs/>
          <w:sz w:val="24"/>
          <w:szCs w:val="24"/>
        </w:rPr>
        <w:br/>
        <w:t>NIP: 641-10-05-769</w:t>
      </w:r>
    </w:p>
    <w:p w14:paraId="0744C774" w14:textId="737FFE55" w:rsidR="0034044F" w:rsidRPr="00BD2338" w:rsidRDefault="0034044F" w:rsidP="00AA7E07">
      <w:pPr>
        <w:pStyle w:val="Akapitzlist"/>
        <w:spacing w:after="120"/>
        <w:ind w:left="426"/>
        <w:contextualSpacing w:val="0"/>
        <w:rPr>
          <w:rFonts w:ascii="Trebuchet MS" w:hAnsi="Trebuchet MS" w:cstheme="minorHAnsi"/>
          <w:b/>
          <w:bCs/>
          <w:sz w:val="24"/>
          <w:szCs w:val="24"/>
        </w:rPr>
      </w:pPr>
      <w:r w:rsidRPr="00BD2338">
        <w:rPr>
          <w:rFonts w:ascii="Trebuchet MS" w:hAnsi="Trebuchet MS" w:cstheme="minorHAnsi"/>
          <w:b/>
          <w:bCs/>
          <w:sz w:val="24"/>
          <w:szCs w:val="24"/>
        </w:rPr>
        <w:t>Odbiorca: Centrum Kształcenia Zawodowego w Rudzie Śląskiej</w:t>
      </w:r>
      <w:r w:rsidRPr="00BD2338">
        <w:rPr>
          <w:rFonts w:ascii="Trebuchet MS" w:hAnsi="Trebuchet MS" w:cstheme="minorHAnsi"/>
          <w:b/>
          <w:bCs/>
          <w:sz w:val="24"/>
          <w:szCs w:val="24"/>
        </w:rPr>
        <w:br/>
        <w:t xml:space="preserve">ul. </w:t>
      </w:r>
      <w:r w:rsidR="0099530E">
        <w:rPr>
          <w:rFonts w:ascii="Trebuchet MS" w:hAnsi="Trebuchet MS" w:cstheme="minorHAnsi"/>
          <w:b/>
          <w:bCs/>
          <w:sz w:val="24"/>
          <w:szCs w:val="24"/>
        </w:rPr>
        <w:t xml:space="preserve">Gen. </w:t>
      </w:r>
      <w:r w:rsidRPr="00BD2338">
        <w:rPr>
          <w:rFonts w:ascii="Trebuchet MS" w:hAnsi="Trebuchet MS" w:cstheme="minorHAnsi"/>
          <w:b/>
          <w:bCs/>
          <w:sz w:val="24"/>
          <w:szCs w:val="24"/>
        </w:rPr>
        <w:t>Hallera 6, 41-709 Ruda Śląska</w:t>
      </w:r>
    </w:p>
    <w:p w14:paraId="18732393" w14:textId="77777777" w:rsidR="007D5202" w:rsidRPr="007D5202" w:rsidRDefault="00877CC3" w:rsidP="00AA7E07">
      <w:pPr>
        <w:numPr>
          <w:ilvl w:val="0"/>
          <w:numId w:val="9"/>
        </w:numPr>
        <w:spacing w:after="120"/>
        <w:ind w:left="426" w:hanging="426"/>
        <w:rPr>
          <w:rFonts w:ascii="Trebuchet MS" w:hAnsi="Trebuchet MS"/>
          <w:bCs/>
          <w:sz w:val="24"/>
          <w:szCs w:val="24"/>
        </w:rPr>
      </w:pPr>
      <w:r w:rsidRPr="00BD2338">
        <w:rPr>
          <w:rFonts w:ascii="Trebuchet MS" w:hAnsi="Trebuchet MS" w:cs="Arial"/>
          <w:sz w:val="24"/>
          <w:szCs w:val="24"/>
        </w:rPr>
        <w:t xml:space="preserve">Zamawiający zrealizuje zapłatę w ramach płatności podzielonej (Split </w:t>
      </w:r>
      <w:proofErr w:type="spellStart"/>
      <w:r w:rsidRPr="00BD2338">
        <w:rPr>
          <w:rFonts w:ascii="Trebuchet MS" w:hAnsi="Trebuchet MS" w:cs="Arial"/>
          <w:sz w:val="24"/>
          <w:szCs w:val="24"/>
        </w:rPr>
        <w:t>Payment</w:t>
      </w:r>
      <w:proofErr w:type="spellEnd"/>
      <w:r w:rsidRPr="00BD2338">
        <w:rPr>
          <w:rFonts w:ascii="Trebuchet MS" w:hAnsi="Trebuchet MS" w:cs="Arial"/>
          <w:sz w:val="24"/>
          <w:szCs w:val="24"/>
        </w:rPr>
        <w:t>).</w:t>
      </w:r>
    </w:p>
    <w:p w14:paraId="08DE4FB3" w14:textId="4CBA0C35" w:rsidR="00877CC3" w:rsidRPr="00BD2338" w:rsidRDefault="00877CC3" w:rsidP="00AA7E07">
      <w:pPr>
        <w:numPr>
          <w:ilvl w:val="0"/>
          <w:numId w:val="9"/>
        </w:numPr>
        <w:spacing w:after="120"/>
        <w:ind w:left="426" w:hanging="426"/>
        <w:rPr>
          <w:rFonts w:ascii="Trebuchet MS" w:hAnsi="Trebuchet MS"/>
          <w:bCs/>
          <w:sz w:val="24"/>
          <w:szCs w:val="24"/>
        </w:rPr>
      </w:pPr>
      <w:r w:rsidRPr="00BD2338">
        <w:rPr>
          <w:rFonts w:ascii="Trebuchet MS" w:eastAsia="Times New Roman" w:hAnsi="Trebuchet MS" w:cstheme="minorHAnsi"/>
          <w:sz w:val="24"/>
          <w:szCs w:val="24"/>
          <w:lang w:eastAsia="pl-PL"/>
        </w:rPr>
        <w:t xml:space="preserve">Wykonawca pod rygorem uznania czynności za bezskuteczną nie może dokonać cesji wierzytelności wynikających z niniejszej umowy ani wykonać na nich zastawów lub zawrzeć, co do tych wierzytelności umów gwarancyjnych w trybie Kodeksu Cywilnego, w tym w szczególności umów poręczenia bez uprzedniej zgody Zamawiającego wyrażonej na piśmie pod rygorem nieważności. </w:t>
      </w:r>
    </w:p>
    <w:p w14:paraId="1E434915" w14:textId="47392D92" w:rsidR="00FD46E7" w:rsidRPr="00BD2338" w:rsidRDefault="00FD46E7" w:rsidP="00BD2338">
      <w:pPr>
        <w:pStyle w:val="Nagwek2"/>
        <w:rPr>
          <w:rFonts w:eastAsia="Times New Roman"/>
          <w:lang w:eastAsia="pl-PL"/>
        </w:rPr>
      </w:pPr>
      <w:r w:rsidRPr="00BD2338">
        <w:rPr>
          <w:rFonts w:eastAsia="Times New Roman"/>
          <w:lang w:eastAsia="pl-PL"/>
        </w:rPr>
        <w:t xml:space="preserve">§ </w:t>
      </w:r>
      <w:r w:rsidR="00AA7E07">
        <w:rPr>
          <w:rFonts w:eastAsia="Times New Roman"/>
          <w:lang w:eastAsia="pl-PL"/>
        </w:rPr>
        <w:t>7</w:t>
      </w:r>
      <w:r w:rsidRPr="00BD2338">
        <w:rPr>
          <w:rFonts w:eastAsia="Times New Roman"/>
          <w:lang w:eastAsia="pl-PL"/>
        </w:rPr>
        <w:br/>
      </w:r>
      <w:r w:rsidR="00FF56C0">
        <w:rPr>
          <w:rFonts w:eastAsia="Times New Roman"/>
          <w:lang w:eastAsia="pl-PL"/>
        </w:rPr>
        <w:t>R</w:t>
      </w:r>
      <w:r w:rsidR="007D5202">
        <w:rPr>
          <w:rFonts w:eastAsia="Times New Roman"/>
          <w:lang w:eastAsia="pl-PL"/>
        </w:rPr>
        <w:t xml:space="preserve">ozwiązanie i </w:t>
      </w:r>
      <w:r w:rsidR="00D04D4C" w:rsidRPr="00BD2338">
        <w:rPr>
          <w:rFonts w:eastAsia="Times New Roman"/>
          <w:lang w:eastAsia="pl-PL"/>
        </w:rPr>
        <w:t>odstąpienie od umowy</w:t>
      </w:r>
    </w:p>
    <w:p w14:paraId="624529DB" w14:textId="78F09A9F" w:rsidR="00D04D4C" w:rsidRPr="00BD2338" w:rsidRDefault="00D04D4C" w:rsidP="00EF0977">
      <w:pPr>
        <w:pStyle w:val="Akapitzlist"/>
        <w:numPr>
          <w:ilvl w:val="0"/>
          <w:numId w:val="12"/>
        </w:numPr>
        <w:spacing w:after="120"/>
        <w:ind w:left="426" w:hanging="426"/>
        <w:contextualSpacing w:val="0"/>
        <w:rPr>
          <w:rFonts w:ascii="Trebuchet MS" w:eastAsia="Times New Roman" w:hAnsi="Trebuchet MS" w:cstheme="minorHAnsi"/>
          <w:sz w:val="24"/>
          <w:szCs w:val="24"/>
          <w:lang w:eastAsia="pl-PL"/>
        </w:rPr>
      </w:pPr>
      <w:bookmarkStart w:id="15" w:name="_Hlk199165720"/>
      <w:r w:rsidRPr="00BD2338">
        <w:rPr>
          <w:rFonts w:ascii="Trebuchet MS" w:eastAsia="Times New Roman" w:hAnsi="Trebuchet MS" w:cstheme="minorHAnsi"/>
          <w:sz w:val="24"/>
          <w:szCs w:val="24"/>
          <w:lang w:eastAsia="pl-PL"/>
        </w:rPr>
        <w:t xml:space="preserve">Zamawiający może odstąpić od umowy w razie zaistnienia istotnej zmiany okoliczności powodującej, że wykonanie umowy nie leży w interesie publicznym, czego nie można było przewidzieć w chwili zawarcia umowy, lub </w:t>
      </w:r>
      <w:r w:rsidR="00235E80">
        <w:rPr>
          <w:rFonts w:ascii="Trebuchet MS" w:eastAsia="Times New Roman" w:hAnsi="Trebuchet MS" w:cstheme="minorHAnsi"/>
          <w:sz w:val="24"/>
          <w:szCs w:val="24"/>
          <w:lang w:eastAsia="pl-PL"/>
        </w:rPr>
        <w:lastRenderedPageBreak/>
        <w:t xml:space="preserve">gdy </w:t>
      </w:r>
      <w:r w:rsidRPr="00BD2338">
        <w:rPr>
          <w:rFonts w:ascii="Trebuchet MS" w:eastAsia="Times New Roman" w:hAnsi="Trebuchet MS" w:cstheme="minorHAnsi"/>
          <w:sz w:val="24"/>
          <w:szCs w:val="24"/>
          <w:lang w:eastAsia="pl-PL"/>
        </w:rPr>
        <w:t>dalsze wykonywanie umowy może zagrozić istotnemu interesowi bezpieczeństwa państwa lub bezpieczeństwu publicznemu</w:t>
      </w:r>
      <w:r w:rsidR="00386ED4">
        <w:rPr>
          <w:rFonts w:ascii="Trebuchet MS" w:eastAsia="Times New Roman" w:hAnsi="Trebuchet MS" w:cstheme="minorHAnsi"/>
          <w:sz w:val="24"/>
          <w:szCs w:val="24"/>
          <w:lang w:eastAsia="pl-PL"/>
        </w:rPr>
        <w:t>.</w:t>
      </w:r>
      <w:r w:rsidRPr="00BD2338">
        <w:rPr>
          <w:rFonts w:ascii="Trebuchet MS" w:eastAsia="Times New Roman" w:hAnsi="Trebuchet MS" w:cstheme="minorHAnsi"/>
          <w:sz w:val="24"/>
          <w:szCs w:val="24"/>
          <w:lang w:eastAsia="pl-PL"/>
        </w:rPr>
        <w:t xml:space="preserve"> </w:t>
      </w:r>
    </w:p>
    <w:bookmarkEnd w:id="15"/>
    <w:p w14:paraId="4CDA2477" w14:textId="273711C3" w:rsidR="00D04D4C" w:rsidRPr="00BD2338" w:rsidRDefault="00D04D4C" w:rsidP="00EF0977">
      <w:pPr>
        <w:pStyle w:val="Akapitzlist"/>
        <w:numPr>
          <w:ilvl w:val="0"/>
          <w:numId w:val="12"/>
        </w:numPr>
        <w:spacing w:after="120"/>
        <w:ind w:left="426" w:hanging="426"/>
        <w:contextualSpacing w:val="0"/>
        <w:rPr>
          <w:rFonts w:ascii="Trebuchet MS" w:eastAsia="Times New Roman" w:hAnsi="Trebuchet MS" w:cstheme="minorHAnsi"/>
          <w:sz w:val="24"/>
          <w:szCs w:val="24"/>
          <w:lang w:eastAsia="pl-PL"/>
        </w:rPr>
      </w:pPr>
      <w:r w:rsidRPr="00BD2338">
        <w:rPr>
          <w:rFonts w:ascii="Trebuchet MS" w:eastAsia="Times New Roman" w:hAnsi="Trebuchet MS" w:cstheme="minorHAnsi"/>
          <w:sz w:val="24"/>
          <w:szCs w:val="24"/>
          <w:lang w:eastAsia="pl-PL"/>
        </w:rPr>
        <w:t xml:space="preserve">W przypadku, o którym </w:t>
      </w:r>
      <w:r w:rsidRPr="00D32706">
        <w:rPr>
          <w:rFonts w:ascii="Trebuchet MS" w:eastAsia="Times New Roman" w:hAnsi="Trebuchet MS" w:cstheme="minorHAnsi"/>
          <w:sz w:val="24"/>
          <w:szCs w:val="24"/>
          <w:lang w:eastAsia="pl-PL"/>
        </w:rPr>
        <w:t xml:space="preserve">mowa w ust. </w:t>
      </w:r>
      <w:r w:rsidR="00C305D7" w:rsidRPr="00D32706">
        <w:rPr>
          <w:rFonts w:ascii="Trebuchet MS" w:eastAsia="Times New Roman" w:hAnsi="Trebuchet MS" w:cstheme="minorHAnsi"/>
          <w:sz w:val="24"/>
          <w:szCs w:val="24"/>
          <w:lang w:eastAsia="pl-PL"/>
        </w:rPr>
        <w:t>1</w:t>
      </w:r>
      <w:r w:rsidRPr="00D32706">
        <w:rPr>
          <w:rFonts w:ascii="Trebuchet MS" w:eastAsia="Times New Roman" w:hAnsi="Trebuchet MS" w:cstheme="minorHAnsi"/>
          <w:sz w:val="24"/>
          <w:szCs w:val="24"/>
          <w:lang w:eastAsia="pl-PL"/>
        </w:rPr>
        <w:t xml:space="preserve">, wykonawca </w:t>
      </w:r>
      <w:r w:rsidRPr="00BD2338">
        <w:rPr>
          <w:rFonts w:ascii="Trebuchet MS" w:eastAsia="Times New Roman" w:hAnsi="Trebuchet MS" w:cstheme="minorHAnsi"/>
          <w:sz w:val="24"/>
          <w:szCs w:val="24"/>
          <w:lang w:eastAsia="pl-PL"/>
        </w:rPr>
        <w:t>może żądać wyłącznie wynagrodzenia należnego z tytułu wykonania udokumentowanej części umowy.</w:t>
      </w:r>
    </w:p>
    <w:p w14:paraId="665098F8" w14:textId="3D0941DA" w:rsidR="00FC749D" w:rsidRPr="00BD2338" w:rsidRDefault="00D04D4C" w:rsidP="00EF0977">
      <w:pPr>
        <w:pStyle w:val="Akapitzlist"/>
        <w:numPr>
          <w:ilvl w:val="0"/>
          <w:numId w:val="12"/>
        </w:numPr>
        <w:spacing w:after="120"/>
        <w:ind w:left="426" w:hanging="426"/>
        <w:contextualSpacing w:val="0"/>
        <w:rPr>
          <w:rFonts w:ascii="Trebuchet MS" w:eastAsia="Times New Roman" w:hAnsi="Trebuchet MS" w:cstheme="minorHAnsi"/>
          <w:sz w:val="24"/>
          <w:szCs w:val="24"/>
          <w:lang w:eastAsia="pl-PL"/>
        </w:rPr>
      </w:pPr>
      <w:r w:rsidRPr="00BD2338">
        <w:rPr>
          <w:rFonts w:ascii="Trebuchet MS" w:eastAsia="Times New Roman" w:hAnsi="Trebuchet MS" w:cstheme="minorHAnsi"/>
          <w:sz w:val="24"/>
          <w:szCs w:val="24"/>
          <w:lang w:eastAsia="pl-PL"/>
        </w:rPr>
        <w:t>Zamawiającemu przysługuje prawo do odstąpienia od umowy bez zapłaty wynagrodzenia Wykonawcy, gdy:</w:t>
      </w:r>
    </w:p>
    <w:p w14:paraId="7D5FBBE3" w14:textId="6EF460B1" w:rsidR="00FC749D" w:rsidRPr="00BD2338" w:rsidRDefault="00FC749D" w:rsidP="00386ED4">
      <w:pPr>
        <w:pStyle w:val="Akapitzlist"/>
        <w:numPr>
          <w:ilvl w:val="0"/>
          <w:numId w:val="14"/>
        </w:numPr>
        <w:autoSpaceDE w:val="0"/>
        <w:autoSpaceDN w:val="0"/>
        <w:adjustRightInd w:val="0"/>
        <w:spacing w:after="120"/>
        <w:ind w:left="850" w:hanging="425"/>
        <w:contextualSpacing w:val="0"/>
        <w:rPr>
          <w:rFonts w:ascii="Trebuchet MS" w:hAnsi="Trebuchet MS" w:cstheme="minorHAnsi"/>
          <w:sz w:val="24"/>
          <w:szCs w:val="24"/>
        </w:rPr>
      </w:pPr>
      <w:bookmarkStart w:id="16" w:name="_Hlk199165971"/>
      <w:r w:rsidRPr="00BD2338">
        <w:rPr>
          <w:rFonts w:ascii="Trebuchet MS" w:hAnsi="Trebuchet MS" w:cstheme="minorHAnsi"/>
          <w:sz w:val="24"/>
          <w:szCs w:val="24"/>
        </w:rPr>
        <w:t>wydano nakaz zajęcia majątku Wykonawcy</w:t>
      </w:r>
      <w:r w:rsidRPr="00BD2338">
        <w:rPr>
          <w:rFonts w:ascii="Trebuchet MS" w:hAnsi="Trebuchet MS" w:cstheme="minorHAnsi"/>
          <w:sz w:val="24"/>
          <w:szCs w:val="24"/>
          <w:lang w:eastAsia="x-none"/>
        </w:rPr>
        <w:t xml:space="preserve"> w stopniu uniemożliwiającym realizację umowy. Wykonawca </w:t>
      </w:r>
      <w:r w:rsidR="00291ADC">
        <w:rPr>
          <w:rFonts w:ascii="Trebuchet MS" w:hAnsi="Trebuchet MS" w:cstheme="minorHAnsi"/>
          <w:sz w:val="24"/>
          <w:szCs w:val="24"/>
          <w:lang w:eastAsia="x-none"/>
        </w:rPr>
        <w:t xml:space="preserve">chcąc dalej realizować umowę </w:t>
      </w:r>
      <w:r w:rsidRPr="00BD2338">
        <w:rPr>
          <w:rFonts w:ascii="Trebuchet MS" w:hAnsi="Trebuchet MS" w:cstheme="minorHAnsi"/>
          <w:sz w:val="24"/>
          <w:szCs w:val="24"/>
          <w:lang w:eastAsia="x-none"/>
        </w:rPr>
        <w:t>jest zobowiązany wykazać (udowodnić), iż mimo wydania nakazu zajęcia majątku, jest w stanie nadal realizować umowę</w:t>
      </w:r>
      <w:r w:rsidRPr="00BD2338">
        <w:rPr>
          <w:rFonts w:ascii="Trebuchet MS" w:hAnsi="Trebuchet MS" w:cstheme="minorHAnsi"/>
          <w:sz w:val="24"/>
          <w:szCs w:val="24"/>
        </w:rPr>
        <w:t>,</w:t>
      </w:r>
    </w:p>
    <w:p w14:paraId="5CB7DF49" w14:textId="77777777" w:rsidR="00FC749D" w:rsidRPr="00BD2338" w:rsidRDefault="00FC749D" w:rsidP="00386ED4">
      <w:pPr>
        <w:pStyle w:val="Akapitzlist"/>
        <w:numPr>
          <w:ilvl w:val="0"/>
          <w:numId w:val="14"/>
        </w:numPr>
        <w:autoSpaceDE w:val="0"/>
        <w:autoSpaceDN w:val="0"/>
        <w:adjustRightInd w:val="0"/>
        <w:spacing w:after="120"/>
        <w:ind w:left="850" w:hanging="425"/>
        <w:contextualSpacing w:val="0"/>
        <w:rPr>
          <w:rFonts w:ascii="Trebuchet MS" w:eastAsia="Times New Roman" w:hAnsi="Trebuchet MS" w:cstheme="minorHAnsi"/>
          <w:sz w:val="24"/>
          <w:szCs w:val="24"/>
          <w:lang w:eastAsia="pl-PL"/>
        </w:rPr>
      </w:pPr>
      <w:r w:rsidRPr="00BD2338">
        <w:rPr>
          <w:rFonts w:ascii="Trebuchet MS" w:hAnsi="Trebuchet MS" w:cstheme="minorHAnsi"/>
          <w:sz w:val="24"/>
          <w:szCs w:val="24"/>
        </w:rPr>
        <w:t>nastąpi zaprzestanie prowadzenia działalności gospodarczej przez Wykonawcę lub Wykonawca stał się niewypłacalny lub nastąpiło wszczęcie likwidacji Wykonawcy, lub jeżeli Wykonawca utraci płynność finansową,</w:t>
      </w:r>
    </w:p>
    <w:p w14:paraId="14FDDC0C" w14:textId="351A2A90" w:rsidR="00FC749D" w:rsidRPr="00386ED4" w:rsidRDefault="00FC749D" w:rsidP="00386ED4">
      <w:pPr>
        <w:pStyle w:val="Akapitzlist"/>
        <w:numPr>
          <w:ilvl w:val="0"/>
          <w:numId w:val="14"/>
        </w:numPr>
        <w:spacing w:after="120"/>
        <w:ind w:left="850" w:hanging="425"/>
        <w:contextualSpacing w:val="0"/>
        <w:rPr>
          <w:rFonts w:ascii="Trebuchet MS" w:eastAsia="Times New Roman" w:hAnsi="Trebuchet MS" w:cstheme="minorHAnsi"/>
          <w:sz w:val="24"/>
          <w:szCs w:val="24"/>
          <w:lang w:eastAsia="pl-PL"/>
        </w:rPr>
      </w:pPr>
      <w:r w:rsidRPr="00386ED4">
        <w:rPr>
          <w:rFonts w:ascii="Trebuchet MS" w:eastAsia="Times New Roman" w:hAnsi="Trebuchet MS" w:cstheme="minorHAnsi"/>
          <w:sz w:val="24"/>
          <w:szCs w:val="24"/>
          <w:lang w:eastAsia="pl-PL"/>
        </w:rPr>
        <w:t xml:space="preserve">Wykonawca nie wykona przedmiotu </w:t>
      </w:r>
      <w:r w:rsidR="00291ADC">
        <w:rPr>
          <w:rFonts w:ascii="Trebuchet MS" w:eastAsia="Times New Roman" w:hAnsi="Trebuchet MS" w:cstheme="minorHAnsi"/>
          <w:sz w:val="24"/>
          <w:szCs w:val="24"/>
          <w:lang w:eastAsia="pl-PL"/>
        </w:rPr>
        <w:t>umowy</w:t>
      </w:r>
      <w:r w:rsidRPr="00386ED4">
        <w:rPr>
          <w:rFonts w:ascii="Trebuchet MS" w:eastAsia="Times New Roman" w:hAnsi="Trebuchet MS" w:cstheme="minorHAnsi"/>
          <w:sz w:val="24"/>
          <w:szCs w:val="24"/>
          <w:lang w:eastAsia="pl-PL"/>
        </w:rPr>
        <w:t xml:space="preserve"> w terminie wskazanym w umowie, a czas przekroczenia terminu daje podstawy do przyjęcia, że umowa nie zostanie wykonana zgodnie z jej zapisami,</w:t>
      </w:r>
    </w:p>
    <w:p w14:paraId="74F56B0C" w14:textId="47DFAF54" w:rsidR="007D5202" w:rsidRPr="00291ADC" w:rsidRDefault="007D5202" w:rsidP="00386ED4">
      <w:pPr>
        <w:pStyle w:val="Akapitzlist"/>
        <w:numPr>
          <w:ilvl w:val="0"/>
          <w:numId w:val="14"/>
        </w:numPr>
        <w:spacing w:after="120"/>
        <w:ind w:left="850" w:hanging="425"/>
        <w:contextualSpacing w:val="0"/>
        <w:rPr>
          <w:rFonts w:ascii="Trebuchet MS" w:eastAsia="Times New Roman" w:hAnsi="Trebuchet MS" w:cstheme="minorHAnsi"/>
          <w:sz w:val="24"/>
          <w:szCs w:val="24"/>
          <w:lang w:eastAsia="pl-PL"/>
        </w:rPr>
      </w:pPr>
      <w:r w:rsidRPr="00386ED4">
        <w:rPr>
          <w:rFonts w:ascii="Trebuchet MS" w:eastAsia="Trebuchet MS" w:hAnsi="Trebuchet MS" w:cs="Trebuchet MS"/>
          <w:sz w:val="24"/>
          <w:szCs w:val="24"/>
        </w:rPr>
        <w:t>Wykonawca nie rozpocznie realizacji przedmiotu umowy lub będzie ją realizował ze zwłoką dającą podstawę do uznania, że przedmiot umowy nie zostanie zrealizowany w terminie</w:t>
      </w:r>
      <w:r w:rsidR="00FF56C0">
        <w:rPr>
          <w:rFonts w:ascii="Trebuchet MS" w:eastAsia="Trebuchet MS" w:hAnsi="Trebuchet MS" w:cs="Trebuchet MS"/>
          <w:sz w:val="24"/>
          <w:szCs w:val="24"/>
        </w:rPr>
        <w:t>.</w:t>
      </w:r>
    </w:p>
    <w:p w14:paraId="6B55FB43" w14:textId="455FB39D" w:rsidR="00291ADC" w:rsidRPr="00386ED4" w:rsidRDefault="00291ADC" w:rsidP="00386ED4">
      <w:pPr>
        <w:pStyle w:val="Akapitzlist"/>
        <w:numPr>
          <w:ilvl w:val="0"/>
          <w:numId w:val="14"/>
        </w:numPr>
        <w:spacing w:after="120"/>
        <w:ind w:left="850" w:hanging="425"/>
        <w:contextualSpacing w:val="0"/>
        <w:rPr>
          <w:rFonts w:ascii="Trebuchet MS" w:eastAsia="Times New Roman" w:hAnsi="Trebuchet MS" w:cstheme="minorHAnsi"/>
          <w:sz w:val="24"/>
          <w:szCs w:val="24"/>
          <w:lang w:eastAsia="pl-PL"/>
        </w:rPr>
      </w:pPr>
      <w:r>
        <w:rPr>
          <w:rFonts w:ascii="Trebuchet MS" w:eastAsia="Times New Roman" w:hAnsi="Trebuchet MS" w:cstheme="minorHAnsi"/>
          <w:sz w:val="24"/>
          <w:szCs w:val="24"/>
          <w:lang w:eastAsia="pl-PL"/>
        </w:rPr>
        <w:t>Wykonawca nie dostarczy przedmiotu umowy zgodnie z opisem przedmiotu zamówienia.</w:t>
      </w:r>
    </w:p>
    <w:bookmarkEnd w:id="16"/>
    <w:p w14:paraId="67CEB736" w14:textId="77777777" w:rsidR="00FC749D" w:rsidRPr="00BD2338" w:rsidRDefault="00D04D4C" w:rsidP="00EF0977">
      <w:pPr>
        <w:pStyle w:val="Akapitzlist"/>
        <w:numPr>
          <w:ilvl w:val="0"/>
          <w:numId w:val="12"/>
        </w:numPr>
        <w:spacing w:after="120"/>
        <w:ind w:left="426" w:hanging="426"/>
        <w:contextualSpacing w:val="0"/>
        <w:rPr>
          <w:rFonts w:ascii="Trebuchet MS" w:eastAsia="Times New Roman" w:hAnsi="Trebuchet MS" w:cstheme="minorHAnsi"/>
          <w:sz w:val="24"/>
          <w:szCs w:val="24"/>
          <w:lang w:eastAsia="pl-PL"/>
        </w:rPr>
      </w:pPr>
      <w:r w:rsidRPr="00BD2338">
        <w:rPr>
          <w:rFonts w:ascii="Trebuchet MS" w:eastAsia="Times New Roman" w:hAnsi="Trebuchet MS" w:cstheme="minorHAnsi"/>
          <w:sz w:val="24"/>
          <w:szCs w:val="24"/>
          <w:lang w:eastAsia="pl-PL"/>
        </w:rPr>
        <w:t>Prawo do odstąpienia od umowy przysługuje Zamawiającemu w terminie 30 dni od daty powzięcia przez Zamawiającego informacji o podstawie do odstąpienia.</w:t>
      </w:r>
    </w:p>
    <w:p w14:paraId="23271F55" w14:textId="7B896822" w:rsidR="0097160E" w:rsidRPr="00BD2338" w:rsidRDefault="0097160E" w:rsidP="00BD2338">
      <w:pPr>
        <w:pStyle w:val="Nagwek2"/>
        <w:rPr>
          <w:rFonts w:eastAsia="Times New Roman"/>
          <w:lang w:eastAsia="pl-PL"/>
        </w:rPr>
      </w:pPr>
      <w:r w:rsidRPr="00BD2338">
        <w:rPr>
          <w:rFonts w:eastAsia="Times New Roman"/>
          <w:lang w:eastAsia="pl-PL"/>
        </w:rPr>
        <w:t xml:space="preserve">§ </w:t>
      </w:r>
      <w:r w:rsidR="00AA7E07">
        <w:rPr>
          <w:rFonts w:eastAsia="Times New Roman"/>
          <w:lang w:eastAsia="pl-PL"/>
        </w:rPr>
        <w:t>8</w:t>
      </w:r>
      <w:r w:rsidRPr="00BD2338">
        <w:rPr>
          <w:rFonts w:eastAsia="Times New Roman"/>
          <w:lang w:eastAsia="pl-PL"/>
        </w:rPr>
        <w:br/>
      </w:r>
      <w:r w:rsidRPr="00BD2338">
        <w:t>Odszkodowania i kary umowne</w:t>
      </w:r>
    </w:p>
    <w:p w14:paraId="4E294182" w14:textId="00AED8FC" w:rsidR="00D32706" w:rsidRDefault="0097160E" w:rsidP="00D32706">
      <w:pPr>
        <w:pStyle w:val="Akapitzlist"/>
        <w:numPr>
          <w:ilvl w:val="1"/>
          <w:numId w:val="10"/>
        </w:numPr>
        <w:spacing w:after="120"/>
        <w:ind w:left="426" w:hanging="426"/>
        <w:contextualSpacing w:val="0"/>
        <w:rPr>
          <w:rFonts w:ascii="Trebuchet MS" w:eastAsia="Times New Roman" w:hAnsi="Trebuchet MS" w:cstheme="minorHAnsi"/>
          <w:sz w:val="24"/>
          <w:szCs w:val="24"/>
          <w:lang w:eastAsia="pl-PL"/>
        </w:rPr>
      </w:pPr>
      <w:bookmarkStart w:id="17" w:name="_Hlk199166311"/>
      <w:r w:rsidRPr="00BD2338">
        <w:rPr>
          <w:rFonts w:ascii="Trebuchet MS" w:eastAsia="Times New Roman" w:hAnsi="Trebuchet MS" w:cstheme="minorHAnsi"/>
          <w:sz w:val="24"/>
          <w:szCs w:val="24"/>
          <w:lang w:eastAsia="pl-PL"/>
        </w:rPr>
        <w:t>Strony postanawiają, że obowiązującą formę odszkodowania z tytułu niewykonania czy nienależytego wykonania</w:t>
      </w:r>
      <w:r w:rsidR="00291ADC">
        <w:rPr>
          <w:rFonts w:ascii="Trebuchet MS" w:eastAsia="Times New Roman" w:hAnsi="Trebuchet MS" w:cstheme="minorHAnsi"/>
          <w:sz w:val="24"/>
          <w:szCs w:val="24"/>
          <w:lang w:eastAsia="pl-PL"/>
        </w:rPr>
        <w:t xml:space="preserve"> umowy</w:t>
      </w:r>
      <w:r w:rsidRPr="00BD2338">
        <w:rPr>
          <w:rFonts w:ascii="Trebuchet MS" w:eastAsia="Times New Roman" w:hAnsi="Trebuchet MS" w:cstheme="minorHAnsi"/>
          <w:sz w:val="24"/>
          <w:szCs w:val="24"/>
          <w:lang w:eastAsia="pl-PL"/>
        </w:rPr>
        <w:t xml:space="preserve"> stanowią kary umowne, w tym, że w przypadku, gdy wysokość wyrządzonej szkody przewyższa naliczoną karę umowną oraz powstała z innego tytułu Zamawiający ma prawo żądać odszkodowania uzupełniającego na zasadach ogólnych</w:t>
      </w:r>
      <w:r w:rsidRPr="00BD2338">
        <w:rPr>
          <w:rFonts w:ascii="Trebuchet MS" w:eastAsia="Times New Roman" w:hAnsi="Trebuchet MS" w:cstheme="minorHAnsi"/>
          <w:color w:val="00B0F0"/>
          <w:sz w:val="24"/>
          <w:szCs w:val="24"/>
          <w:lang w:eastAsia="pl-PL"/>
        </w:rPr>
        <w:t xml:space="preserve"> </w:t>
      </w:r>
      <w:r w:rsidRPr="00BD2338">
        <w:rPr>
          <w:rFonts w:ascii="Trebuchet MS" w:eastAsia="Times New Roman" w:hAnsi="Trebuchet MS" w:cstheme="minorHAnsi"/>
          <w:sz w:val="24"/>
          <w:szCs w:val="24"/>
          <w:lang w:eastAsia="pl-PL"/>
        </w:rPr>
        <w:t xml:space="preserve">Kodeksu Cywilnego. </w:t>
      </w:r>
    </w:p>
    <w:p w14:paraId="5B8062F4" w14:textId="6C7F898D" w:rsidR="0097160E" w:rsidRDefault="0097160E" w:rsidP="00EF0977">
      <w:pPr>
        <w:pStyle w:val="Akapitzlist"/>
        <w:numPr>
          <w:ilvl w:val="1"/>
          <w:numId w:val="10"/>
        </w:numPr>
        <w:spacing w:after="120"/>
        <w:ind w:left="426" w:hanging="426"/>
        <w:contextualSpacing w:val="0"/>
        <w:rPr>
          <w:rFonts w:ascii="Trebuchet MS" w:eastAsia="Times New Roman" w:hAnsi="Trebuchet MS" w:cstheme="minorHAnsi"/>
          <w:sz w:val="24"/>
          <w:szCs w:val="24"/>
          <w:lang w:eastAsia="pl-PL"/>
        </w:rPr>
      </w:pPr>
      <w:r w:rsidRPr="00BD2338">
        <w:rPr>
          <w:rFonts w:ascii="Trebuchet MS" w:eastAsia="Times New Roman" w:hAnsi="Trebuchet MS" w:cstheme="minorHAnsi"/>
          <w:sz w:val="24"/>
          <w:szCs w:val="24"/>
          <w:lang w:eastAsia="pl-PL"/>
        </w:rPr>
        <w:t xml:space="preserve">Wykonawca zobowiązuje się zapłacić Zamawiającemu karę umowną w wysokości 10% </w:t>
      </w:r>
      <w:r w:rsidR="00291ADC">
        <w:rPr>
          <w:rFonts w:ascii="Trebuchet MS" w:eastAsia="Times New Roman" w:hAnsi="Trebuchet MS" w:cstheme="minorHAnsi"/>
          <w:sz w:val="24"/>
          <w:szCs w:val="24"/>
          <w:lang w:eastAsia="pl-PL"/>
        </w:rPr>
        <w:t>wynagrodzenia za wykonanie przedmiotu</w:t>
      </w:r>
      <w:r w:rsidRPr="00BD2338">
        <w:rPr>
          <w:rFonts w:ascii="Trebuchet MS" w:eastAsia="Times New Roman" w:hAnsi="Trebuchet MS" w:cstheme="minorHAnsi"/>
          <w:sz w:val="24"/>
          <w:szCs w:val="24"/>
          <w:lang w:eastAsia="pl-PL"/>
        </w:rPr>
        <w:t xml:space="preserve"> umowy brutto w przypadku odstąpienia lub rozwiązania umowy przez Wykonawcę lub Zamawiającego z przyczyn leżących po stronie Wykonawcy.</w:t>
      </w:r>
    </w:p>
    <w:bookmarkEnd w:id="17"/>
    <w:p w14:paraId="506C4F96" w14:textId="77777777" w:rsidR="00911001" w:rsidRPr="00D32706" w:rsidRDefault="00911001" w:rsidP="00911001">
      <w:pPr>
        <w:pStyle w:val="Akapitzlist"/>
        <w:numPr>
          <w:ilvl w:val="1"/>
          <w:numId w:val="10"/>
        </w:numPr>
        <w:spacing w:after="120"/>
        <w:ind w:left="426" w:hanging="426"/>
        <w:contextualSpacing w:val="0"/>
        <w:rPr>
          <w:rFonts w:ascii="Trebuchet MS" w:eastAsia="Times New Roman" w:hAnsi="Trebuchet MS" w:cstheme="minorHAnsi"/>
          <w:sz w:val="24"/>
          <w:szCs w:val="24"/>
          <w:lang w:eastAsia="pl-PL"/>
        </w:rPr>
      </w:pPr>
      <w:r w:rsidRPr="00D32706">
        <w:rPr>
          <w:rFonts w:ascii="Trebuchet MS" w:hAnsi="Trebuchet MS"/>
          <w:bCs/>
          <w:sz w:val="24"/>
          <w:szCs w:val="24"/>
        </w:rPr>
        <w:lastRenderedPageBreak/>
        <w:t xml:space="preserve">W przypadku braku możliwości dostarczenia przez Wykonawcę </w:t>
      </w:r>
      <w:r>
        <w:rPr>
          <w:rFonts w:ascii="Trebuchet MS" w:hAnsi="Trebuchet MS"/>
          <w:bCs/>
          <w:sz w:val="24"/>
          <w:szCs w:val="24"/>
        </w:rPr>
        <w:t>przedmiotu umowy</w:t>
      </w:r>
      <w:r w:rsidRPr="00D32706">
        <w:rPr>
          <w:rFonts w:ascii="Trebuchet MS" w:hAnsi="Trebuchet MS"/>
          <w:bCs/>
          <w:sz w:val="24"/>
          <w:szCs w:val="24"/>
        </w:rPr>
        <w:t xml:space="preserve"> zgodnego z SWZ oraz przedstawioną ofertą, Zamawiający ma prawo do natychmiastowego rozwiązania umowy z przyczyn leżących po stronie Wykonawcy oraz obciążenia Wykonawcę karą umowną określoną ust. 2. W takim przypadku Wykonawcy nie przysługuje prawo do wynagrodzenia.</w:t>
      </w:r>
    </w:p>
    <w:p w14:paraId="67612452" w14:textId="77777777" w:rsidR="0097160E" w:rsidRPr="00BD2338" w:rsidRDefault="0097160E" w:rsidP="00EF0977">
      <w:pPr>
        <w:pStyle w:val="Akapitzlist"/>
        <w:numPr>
          <w:ilvl w:val="1"/>
          <w:numId w:val="10"/>
        </w:numPr>
        <w:spacing w:after="120"/>
        <w:ind w:left="426" w:hanging="426"/>
        <w:rPr>
          <w:rFonts w:ascii="Trebuchet MS" w:eastAsia="Times New Roman" w:hAnsi="Trebuchet MS" w:cstheme="minorHAnsi"/>
          <w:sz w:val="24"/>
          <w:szCs w:val="24"/>
          <w:lang w:eastAsia="pl-PL"/>
        </w:rPr>
      </w:pPr>
      <w:r w:rsidRPr="00BD2338">
        <w:rPr>
          <w:rFonts w:ascii="Trebuchet MS" w:eastAsia="Times New Roman" w:hAnsi="Trebuchet MS" w:cstheme="minorHAnsi"/>
          <w:sz w:val="24"/>
          <w:szCs w:val="24"/>
          <w:lang w:eastAsia="pl-PL"/>
        </w:rPr>
        <w:t>W razie nieterminowego wykonania umowy, Wykonawca zobowiązuje się zapłacić Zamawiającemu kary umowne:</w:t>
      </w:r>
    </w:p>
    <w:p w14:paraId="14BB5D65" w14:textId="615EC5B5" w:rsidR="0097160E" w:rsidRPr="00BD2338" w:rsidRDefault="0097160E" w:rsidP="00EF0977">
      <w:pPr>
        <w:pStyle w:val="Akapitzlist"/>
        <w:numPr>
          <w:ilvl w:val="0"/>
          <w:numId w:val="11"/>
        </w:numPr>
        <w:spacing w:after="120"/>
        <w:ind w:left="851" w:hanging="425"/>
        <w:rPr>
          <w:rFonts w:ascii="Trebuchet MS" w:eastAsia="Times New Roman" w:hAnsi="Trebuchet MS" w:cstheme="minorHAnsi"/>
          <w:sz w:val="24"/>
          <w:szCs w:val="24"/>
          <w:lang w:eastAsia="pl-PL"/>
        </w:rPr>
      </w:pPr>
      <w:r w:rsidRPr="00BD2338">
        <w:rPr>
          <w:rFonts w:ascii="Trebuchet MS" w:eastAsia="Times New Roman" w:hAnsi="Trebuchet MS" w:cstheme="minorHAnsi"/>
          <w:sz w:val="24"/>
          <w:szCs w:val="24"/>
          <w:lang w:eastAsia="pl-PL"/>
        </w:rPr>
        <w:t xml:space="preserve">w wysokości 0,1% </w:t>
      </w:r>
      <w:r w:rsidR="00DB08BA">
        <w:rPr>
          <w:rFonts w:ascii="Trebuchet MS" w:eastAsia="Times New Roman" w:hAnsi="Trebuchet MS" w:cstheme="minorHAnsi"/>
          <w:sz w:val="24"/>
          <w:szCs w:val="24"/>
          <w:lang w:eastAsia="pl-PL"/>
        </w:rPr>
        <w:t>wynagrodzenia za wykonanie</w:t>
      </w:r>
      <w:r w:rsidRPr="00BD2338">
        <w:rPr>
          <w:rFonts w:ascii="Trebuchet MS" w:eastAsia="Times New Roman" w:hAnsi="Trebuchet MS" w:cstheme="minorHAnsi"/>
          <w:sz w:val="24"/>
          <w:szCs w:val="24"/>
          <w:lang w:eastAsia="pl-PL"/>
        </w:rPr>
        <w:t xml:space="preserve"> przedmiotu umowy brutto w przypadku niewykonania umowy w terminie za każdy rozpoczęty dzień zwłoki,</w:t>
      </w:r>
    </w:p>
    <w:p w14:paraId="72FAABFA" w14:textId="54C62977" w:rsidR="0097160E" w:rsidRPr="00BD2338" w:rsidRDefault="0097160E" w:rsidP="00EF0977">
      <w:pPr>
        <w:pStyle w:val="Akapitzlist"/>
        <w:numPr>
          <w:ilvl w:val="0"/>
          <w:numId w:val="11"/>
        </w:numPr>
        <w:spacing w:after="120"/>
        <w:ind w:left="851" w:hanging="425"/>
        <w:rPr>
          <w:rFonts w:ascii="Trebuchet MS" w:eastAsia="Times New Roman" w:hAnsi="Trebuchet MS" w:cstheme="minorHAnsi"/>
          <w:sz w:val="24"/>
          <w:szCs w:val="24"/>
          <w:lang w:eastAsia="pl-PL"/>
        </w:rPr>
      </w:pPr>
      <w:r w:rsidRPr="00BD2338">
        <w:rPr>
          <w:rFonts w:ascii="Trebuchet MS" w:eastAsia="Times New Roman" w:hAnsi="Trebuchet MS" w:cstheme="minorHAnsi"/>
          <w:sz w:val="24"/>
          <w:szCs w:val="24"/>
          <w:lang w:eastAsia="pl-PL"/>
        </w:rPr>
        <w:t xml:space="preserve">w wysokości 0,1% </w:t>
      </w:r>
      <w:r w:rsidR="00DB08BA">
        <w:rPr>
          <w:rFonts w:ascii="Trebuchet MS" w:eastAsia="Times New Roman" w:hAnsi="Trebuchet MS" w:cstheme="minorHAnsi"/>
          <w:sz w:val="24"/>
          <w:szCs w:val="24"/>
          <w:lang w:eastAsia="pl-PL"/>
        </w:rPr>
        <w:t>wynagrodzenia za wykonanie przedmiotu</w:t>
      </w:r>
      <w:r w:rsidRPr="00BD2338">
        <w:rPr>
          <w:rFonts w:ascii="Trebuchet MS" w:eastAsia="Times New Roman" w:hAnsi="Trebuchet MS" w:cstheme="minorHAnsi"/>
          <w:sz w:val="24"/>
          <w:szCs w:val="24"/>
          <w:lang w:eastAsia="pl-PL"/>
        </w:rPr>
        <w:t xml:space="preserve"> umowy brutto w razie zwłoki w usunięciu wad, za każdy rozpoczęty dzień zwłoki liczony od terminu wyznaczonego przez Zamawiającego na ich usunięcie,</w:t>
      </w:r>
    </w:p>
    <w:p w14:paraId="15A4902E" w14:textId="1B86C84A" w:rsidR="0097160E" w:rsidRPr="00BD2338" w:rsidRDefault="0097160E" w:rsidP="00EF0977">
      <w:pPr>
        <w:pStyle w:val="Akapitzlist"/>
        <w:numPr>
          <w:ilvl w:val="1"/>
          <w:numId w:val="10"/>
        </w:numPr>
        <w:spacing w:after="120"/>
        <w:ind w:left="426" w:hanging="426"/>
        <w:contextualSpacing w:val="0"/>
        <w:rPr>
          <w:rFonts w:ascii="Trebuchet MS" w:eastAsia="Times New Roman" w:hAnsi="Trebuchet MS" w:cstheme="minorHAnsi"/>
          <w:sz w:val="24"/>
          <w:szCs w:val="24"/>
          <w:lang w:eastAsia="pl-PL"/>
        </w:rPr>
      </w:pPr>
      <w:r w:rsidRPr="00BD2338">
        <w:rPr>
          <w:rFonts w:ascii="Trebuchet MS" w:eastAsia="Times New Roman" w:hAnsi="Trebuchet MS" w:cstheme="minorHAnsi"/>
          <w:sz w:val="24"/>
          <w:szCs w:val="24"/>
          <w:lang w:eastAsia="pl-PL"/>
        </w:rPr>
        <w:t>Łączna maksymalna wysokość kar umownych</w:t>
      </w:r>
      <w:r w:rsidRPr="00BD2338">
        <w:rPr>
          <w:rFonts w:ascii="Trebuchet MS" w:hAnsi="Trebuchet MS" w:cs="Arial"/>
          <w:sz w:val="24"/>
          <w:szCs w:val="24"/>
        </w:rPr>
        <w:t xml:space="preserve">, których może dochodzić Zamawiający </w:t>
      </w:r>
      <w:r w:rsidR="00DB08BA">
        <w:rPr>
          <w:rFonts w:ascii="Trebuchet MS" w:hAnsi="Trebuchet MS" w:cs="Arial"/>
          <w:sz w:val="24"/>
          <w:szCs w:val="24"/>
        </w:rPr>
        <w:t xml:space="preserve">od Wykonawcy </w:t>
      </w:r>
      <w:r w:rsidRPr="00BD2338">
        <w:rPr>
          <w:rFonts w:ascii="Trebuchet MS" w:hAnsi="Trebuchet MS" w:cs="Arial"/>
          <w:sz w:val="24"/>
          <w:szCs w:val="24"/>
        </w:rPr>
        <w:t xml:space="preserve">nie może przekroczyć 15% wynagrodzenia </w:t>
      </w:r>
      <w:r w:rsidR="00DB08BA">
        <w:rPr>
          <w:rFonts w:ascii="Trebuchet MS" w:hAnsi="Trebuchet MS" w:cs="Arial"/>
          <w:sz w:val="24"/>
          <w:szCs w:val="24"/>
        </w:rPr>
        <w:t xml:space="preserve">za wykonanie przedmiotu umowy </w:t>
      </w:r>
      <w:r w:rsidRPr="00BD2338">
        <w:rPr>
          <w:rFonts w:ascii="Trebuchet MS" w:hAnsi="Trebuchet MS" w:cs="Arial"/>
          <w:sz w:val="24"/>
          <w:szCs w:val="24"/>
        </w:rPr>
        <w:t>brutto.</w:t>
      </w:r>
    </w:p>
    <w:p w14:paraId="5DF4FD04" w14:textId="2A316ADA" w:rsidR="008A576D" w:rsidRPr="00BD2338" w:rsidRDefault="008A576D" w:rsidP="00BD2338">
      <w:pPr>
        <w:pStyle w:val="Nagwek2"/>
        <w:rPr>
          <w:rFonts w:eastAsia="Times New Roman"/>
          <w:lang w:eastAsia="pl-PL"/>
        </w:rPr>
      </w:pPr>
      <w:r w:rsidRPr="00BD2338">
        <w:rPr>
          <w:rFonts w:eastAsia="Times New Roman"/>
          <w:lang w:eastAsia="pl-PL"/>
        </w:rPr>
        <w:t xml:space="preserve">§ </w:t>
      </w:r>
      <w:r w:rsidR="00AA7E07">
        <w:rPr>
          <w:rFonts w:eastAsia="Times New Roman"/>
          <w:lang w:eastAsia="pl-PL"/>
        </w:rPr>
        <w:t>9</w:t>
      </w:r>
      <w:r w:rsidRPr="00BD2338">
        <w:rPr>
          <w:rFonts w:eastAsia="Times New Roman"/>
          <w:lang w:eastAsia="pl-PL"/>
        </w:rPr>
        <w:br/>
        <w:t>Przetwarzanie danych osobowych</w:t>
      </w:r>
    </w:p>
    <w:p w14:paraId="1A9B6B21" w14:textId="77777777" w:rsidR="008A576D" w:rsidRPr="00BD2338" w:rsidRDefault="008A576D" w:rsidP="00EF0977">
      <w:pPr>
        <w:pStyle w:val="Akapitzlist"/>
        <w:numPr>
          <w:ilvl w:val="0"/>
          <w:numId w:val="17"/>
        </w:numPr>
        <w:spacing w:after="120"/>
        <w:ind w:left="426" w:hanging="426"/>
        <w:contextualSpacing w:val="0"/>
        <w:rPr>
          <w:rFonts w:ascii="Trebuchet MS" w:eastAsia="Trebuchet MS" w:hAnsi="Trebuchet MS" w:cstheme="minorHAnsi"/>
          <w:sz w:val="24"/>
          <w:szCs w:val="24"/>
          <w:lang w:eastAsia="pl-PL"/>
        </w:rPr>
      </w:pPr>
      <w:r w:rsidRPr="00BD2338">
        <w:rPr>
          <w:rFonts w:ascii="Trebuchet MS" w:eastAsia="Trebuchet MS" w:hAnsi="Trebuchet MS" w:cstheme="minorHAnsi"/>
          <w:sz w:val="24"/>
          <w:szCs w:val="24"/>
          <w:lang w:eastAsia="pl-PL"/>
        </w:rPr>
        <w:t>Przetwarzanie danych osobowych w zakresie niezbędnym do realizacji umowy, Wykonawca realizuje zgodnie z RODO i ponosi odpowiedzialność za naruszenie ochrony danych osobowych, jako odrębny administrator tych danych.</w:t>
      </w:r>
    </w:p>
    <w:p w14:paraId="5769A14F" w14:textId="03C21222" w:rsidR="008A576D" w:rsidRPr="00BD2338" w:rsidRDefault="008A576D" w:rsidP="00EF0977">
      <w:pPr>
        <w:pStyle w:val="Akapitzlist"/>
        <w:numPr>
          <w:ilvl w:val="0"/>
          <w:numId w:val="17"/>
        </w:numPr>
        <w:spacing w:after="60"/>
        <w:ind w:left="426" w:hanging="426"/>
        <w:rPr>
          <w:rFonts w:ascii="Trebuchet MS" w:eastAsia="Trebuchet MS" w:hAnsi="Trebuchet MS" w:cstheme="minorHAnsi"/>
          <w:sz w:val="24"/>
          <w:szCs w:val="24"/>
          <w:lang w:eastAsia="pl-PL"/>
        </w:rPr>
      </w:pPr>
      <w:r w:rsidRPr="00BD2338">
        <w:rPr>
          <w:rFonts w:ascii="Trebuchet MS" w:eastAsia="Trebuchet MS" w:hAnsi="Trebuchet MS" w:cstheme="minorHAnsi"/>
          <w:sz w:val="24"/>
          <w:szCs w:val="24"/>
          <w:lang w:eastAsia="pl-PL"/>
        </w:rPr>
        <w:t>Realizując obowiązek informacyjny w związku z wymaganiami art. 13 i 14 RODO Zamawiający informuje, że:</w:t>
      </w:r>
    </w:p>
    <w:p w14:paraId="0905DE36" w14:textId="05B6A609" w:rsidR="006D763F" w:rsidRPr="00BD2338" w:rsidRDefault="006D763F" w:rsidP="006D763F">
      <w:pPr>
        <w:numPr>
          <w:ilvl w:val="1"/>
          <w:numId w:val="13"/>
        </w:numPr>
        <w:tabs>
          <w:tab w:val="clear" w:pos="0"/>
        </w:tabs>
        <w:suppressAutoHyphens/>
        <w:spacing w:after="60"/>
        <w:ind w:left="851" w:hanging="425"/>
        <w:rPr>
          <w:rFonts w:ascii="Trebuchet MS" w:eastAsia="Trebuchet MS" w:hAnsi="Trebuchet MS" w:cstheme="minorHAnsi"/>
          <w:sz w:val="24"/>
          <w:szCs w:val="24"/>
          <w:lang w:eastAsia="pl-PL"/>
        </w:rPr>
      </w:pPr>
      <w:r w:rsidRPr="00BD2338">
        <w:rPr>
          <w:rFonts w:ascii="Trebuchet MS" w:eastAsia="Trebuchet MS" w:hAnsi="Trebuchet MS" w:cstheme="minorHAnsi"/>
          <w:sz w:val="24"/>
          <w:szCs w:val="24"/>
          <w:lang w:eastAsia="pl-PL"/>
        </w:rPr>
        <w:t>Administratorem danych osobowych osób reprezentujących Wykonawcę i osób wyznaczonych przez Wykonawcę do kontaktu w zakresie obsługi umowy w związku z zawartą umową</w:t>
      </w:r>
      <w:r>
        <w:rPr>
          <w:rFonts w:ascii="Trebuchet MS" w:eastAsia="Trebuchet MS" w:hAnsi="Trebuchet MS" w:cstheme="minorHAnsi"/>
          <w:sz w:val="24"/>
          <w:szCs w:val="24"/>
          <w:lang w:eastAsia="pl-PL"/>
        </w:rPr>
        <w:t xml:space="preserve"> </w:t>
      </w:r>
      <w:r w:rsidRPr="00BD2338">
        <w:rPr>
          <w:rFonts w:ascii="Trebuchet MS" w:eastAsia="Trebuchet MS" w:hAnsi="Trebuchet MS" w:cstheme="minorHAnsi"/>
          <w:sz w:val="24"/>
          <w:szCs w:val="24"/>
          <w:lang w:eastAsia="pl-PL"/>
        </w:rPr>
        <w:t xml:space="preserve">jest Centrum Kształcenia Zawodowego w Rudzie Śląskiej, ul. </w:t>
      </w:r>
      <w:r w:rsidR="00487DE1">
        <w:rPr>
          <w:rFonts w:ascii="Trebuchet MS" w:eastAsia="Trebuchet MS" w:hAnsi="Trebuchet MS" w:cstheme="minorHAnsi"/>
          <w:sz w:val="24"/>
          <w:szCs w:val="24"/>
          <w:lang w:eastAsia="pl-PL"/>
        </w:rPr>
        <w:t>G</w:t>
      </w:r>
      <w:r w:rsidRPr="00BD2338">
        <w:rPr>
          <w:rFonts w:ascii="Trebuchet MS" w:eastAsia="Trebuchet MS" w:hAnsi="Trebuchet MS" w:cstheme="minorHAnsi"/>
          <w:sz w:val="24"/>
          <w:szCs w:val="24"/>
          <w:lang w:eastAsia="pl-PL"/>
        </w:rPr>
        <w:t>en. Hallera 6, 41-709 Ruda Śląska, reprezentowane przez Dyrektora;</w:t>
      </w:r>
    </w:p>
    <w:p w14:paraId="5E27A936" w14:textId="0CEADEE7" w:rsidR="008A576D" w:rsidRPr="00C23CCC" w:rsidRDefault="008A576D" w:rsidP="0039001B">
      <w:pPr>
        <w:numPr>
          <w:ilvl w:val="1"/>
          <w:numId w:val="13"/>
        </w:numPr>
        <w:tabs>
          <w:tab w:val="clear" w:pos="0"/>
        </w:tabs>
        <w:suppressAutoHyphens/>
        <w:spacing w:after="60"/>
        <w:ind w:left="851" w:hanging="425"/>
        <w:rPr>
          <w:rFonts w:ascii="Trebuchet MS" w:eastAsia="Trebuchet MS" w:hAnsi="Trebuchet MS" w:cstheme="minorHAnsi"/>
          <w:sz w:val="24"/>
          <w:szCs w:val="24"/>
          <w:lang w:eastAsia="pl-PL"/>
        </w:rPr>
      </w:pPr>
      <w:bookmarkStart w:id="18" w:name="_Hlk199147077"/>
      <w:r w:rsidRPr="00C23CCC">
        <w:rPr>
          <w:rFonts w:ascii="Trebuchet MS" w:eastAsia="Trebuchet MS" w:hAnsi="Trebuchet MS" w:cstheme="minorHAnsi"/>
          <w:sz w:val="24"/>
          <w:szCs w:val="24"/>
          <w:lang w:eastAsia="pl-PL"/>
        </w:rPr>
        <w:t xml:space="preserve">Administrator wyznaczył Inspektora Ochrony Danych, z którym można się skontaktować telefonicznie pod nr telefonu: 32 340 49 18, drogą elektroniczną – adres e-mail: </w:t>
      </w:r>
      <w:hyperlink r:id="rId10" w:tooltip="Adres e-mail Inspektora Ochrony Danych" w:history="1">
        <w:r w:rsidR="00C23CCC" w:rsidRPr="00C23CCC">
          <w:rPr>
            <w:rStyle w:val="Hipercze"/>
            <w:rFonts w:ascii="Trebuchet MS" w:eastAsia="Trebuchet MS" w:hAnsi="Trebuchet MS" w:cstheme="minorHAnsi"/>
            <w:sz w:val="24"/>
            <w:szCs w:val="24"/>
            <w:lang w:eastAsia="pl-PL"/>
          </w:rPr>
          <w:t>inspektor@ckz-ruda.pl</w:t>
        </w:r>
      </w:hyperlink>
      <w:r w:rsidR="00C23CCC" w:rsidRPr="00C23CCC">
        <w:rPr>
          <w:rFonts w:ascii="Trebuchet MS" w:eastAsia="Trebuchet MS" w:hAnsi="Trebuchet MS" w:cstheme="minorHAnsi"/>
          <w:sz w:val="24"/>
          <w:szCs w:val="24"/>
          <w:lang w:eastAsia="pl-PL"/>
        </w:rPr>
        <w:t xml:space="preserve"> </w:t>
      </w:r>
      <w:r w:rsidRPr="00C23CCC">
        <w:rPr>
          <w:rFonts w:ascii="Trebuchet MS" w:eastAsia="Trebuchet MS" w:hAnsi="Trebuchet MS" w:cstheme="minorHAnsi"/>
          <w:sz w:val="24"/>
          <w:szCs w:val="24"/>
          <w:lang w:eastAsia="pl-PL"/>
        </w:rPr>
        <w:t>lub listownie na adres siedziby Administratora;</w:t>
      </w:r>
    </w:p>
    <w:bookmarkEnd w:id="18"/>
    <w:p w14:paraId="329367FE" w14:textId="77777777" w:rsidR="008A576D" w:rsidRPr="00BD2338" w:rsidRDefault="008A576D" w:rsidP="00EF0977">
      <w:pPr>
        <w:numPr>
          <w:ilvl w:val="1"/>
          <w:numId w:val="13"/>
        </w:numPr>
        <w:tabs>
          <w:tab w:val="clear" w:pos="0"/>
        </w:tabs>
        <w:suppressAutoHyphens/>
        <w:spacing w:after="60"/>
        <w:ind w:left="851" w:hanging="425"/>
        <w:rPr>
          <w:rFonts w:ascii="Trebuchet MS" w:eastAsia="Trebuchet MS" w:hAnsi="Trebuchet MS" w:cstheme="minorHAnsi"/>
          <w:sz w:val="24"/>
          <w:szCs w:val="24"/>
          <w:lang w:eastAsia="pl-PL"/>
        </w:rPr>
      </w:pPr>
      <w:r w:rsidRPr="00BD2338">
        <w:rPr>
          <w:rFonts w:ascii="Trebuchet MS" w:eastAsia="Trebuchet MS" w:hAnsi="Trebuchet MS" w:cstheme="minorHAnsi"/>
          <w:sz w:val="24"/>
          <w:szCs w:val="24"/>
          <w:lang w:eastAsia="pl-PL"/>
        </w:rPr>
        <w:t xml:space="preserve">Dane osobowe osób reprezentujących Wykonawcę i/lub osób wyznaczonych przez Wykonawcę do kontaktu będą przetwarzane w celu realizacji umowy. W związku z powyższym dane osobowe będą przetwarzane, aby kontaktować się w bieżących sprawach związanych z wykonaniem umowy, bronić się przed ewentualnymi roszczeniami lub dochodzić ewentualnych </w:t>
      </w:r>
      <w:r w:rsidRPr="00BD2338">
        <w:rPr>
          <w:rFonts w:ascii="Trebuchet MS" w:eastAsia="Trebuchet MS" w:hAnsi="Trebuchet MS" w:cstheme="minorHAnsi"/>
          <w:sz w:val="24"/>
          <w:szCs w:val="24"/>
          <w:lang w:eastAsia="pl-PL"/>
        </w:rPr>
        <w:lastRenderedPageBreak/>
        <w:t>roszczeń wynikających z umowy. Podstawą prawną przetwarzania danych jest art. 6 ust.1 lit. b i f RODO;</w:t>
      </w:r>
    </w:p>
    <w:p w14:paraId="5C0939E9" w14:textId="77777777" w:rsidR="008A576D" w:rsidRPr="00BD2338" w:rsidRDefault="008A576D" w:rsidP="00EF0977">
      <w:pPr>
        <w:numPr>
          <w:ilvl w:val="1"/>
          <w:numId w:val="13"/>
        </w:numPr>
        <w:tabs>
          <w:tab w:val="clear" w:pos="0"/>
        </w:tabs>
        <w:suppressAutoHyphens/>
        <w:spacing w:after="60"/>
        <w:ind w:left="851" w:hanging="425"/>
        <w:rPr>
          <w:rFonts w:ascii="Trebuchet MS" w:eastAsia="Trebuchet MS" w:hAnsi="Trebuchet MS" w:cstheme="minorHAnsi"/>
          <w:sz w:val="24"/>
          <w:szCs w:val="24"/>
          <w:lang w:eastAsia="pl-PL"/>
        </w:rPr>
      </w:pPr>
      <w:r w:rsidRPr="00BD2338">
        <w:rPr>
          <w:rFonts w:ascii="Trebuchet MS" w:eastAsia="Trebuchet MS" w:hAnsi="Trebuchet MS" w:cstheme="minorHAnsi"/>
          <w:sz w:val="24"/>
          <w:szCs w:val="24"/>
          <w:lang w:eastAsia="pl-PL"/>
        </w:rPr>
        <w:t>Odbiorcami danych osobowych osób reprezentujących Wykonawcę i/lub osób wyznaczonych przez Wykonawcę do kontaktu są podmioty uprawnione do ich przetwarzania na podstawie przepisów prawa, podmioty uprawnione do obsługi doręczeń oraz podmioty, z którymi Administrator zawarł umowę na świadczenie usług serwisowych dla użytkowanych w Centrum Kształcenia Zawodowego systemów informatycznych;</w:t>
      </w:r>
    </w:p>
    <w:p w14:paraId="68FF9A26" w14:textId="77777777" w:rsidR="008A576D" w:rsidRPr="00BD2338" w:rsidRDefault="008A576D" w:rsidP="00EF0977">
      <w:pPr>
        <w:numPr>
          <w:ilvl w:val="1"/>
          <w:numId w:val="13"/>
        </w:numPr>
        <w:tabs>
          <w:tab w:val="clear" w:pos="0"/>
        </w:tabs>
        <w:suppressAutoHyphens/>
        <w:spacing w:after="60"/>
        <w:ind w:left="851" w:hanging="425"/>
        <w:rPr>
          <w:rFonts w:ascii="Trebuchet MS" w:eastAsia="Trebuchet MS" w:hAnsi="Trebuchet MS" w:cstheme="minorHAnsi"/>
          <w:sz w:val="24"/>
          <w:szCs w:val="24"/>
          <w:lang w:eastAsia="pl-PL"/>
        </w:rPr>
      </w:pPr>
      <w:r w:rsidRPr="00BD2338">
        <w:rPr>
          <w:rFonts w:ascii="Trebuchet MS" w:eastAsia="Trebuchet MS" w:hAnsi="Trebuchet MS" w:cstheme="minorHAnsi"/>
          <w:sz w:val="24"/>
          <w:szCs w:val="24"/>
          <w:lang w:eastAsia="pl-PL"/>
        </w:rPr>
        <w:t>Dane osobowe osób reprezentujących Wykonawcę i/lub osób wyznaczonych do kontaktu przez Wykonawcę będą przetwarzane przez okres obowiązywania umowy, a następnie w celach archiwalnych, przez okres 5 lat, chyba, że przepisy szczególne będą stanowić inaczej;</w:t>
      </w:r>
    </w:p>
    <w:p w14:paraId="30C9A355" w14:textId="77777777" w:rsidR="008A576D" w:rsidRPr="00BD2338" w:rsidRDefault="008A576D" w:rsidP="00EF0977">
      <w:pPr>
        <w:numPr>
          <w:ilvl w:val="1"/>
          <w:numId w:val="13"/>
        </w:numPr>
        <w:tabs>
          <w:tab w:val="clear" w:pos="0"/>
        </w:tabs>
        <w:suppressAutoHyphens/>
        <w:spacing w:after="60"/>
        <w:ind w:left="851" w:hanging="425"/>
        <w:rPr>
          <w:rFonts w:ascii="Trebuchet MS" w:eastAsia="Trebuchet MS" w:hAnsi="Trebuchet MS" w:cstheme="minorHAnsi"/>
          <w:sz w:val="24"/>
          <w:szCs w:val="24"/>
          <w:lang w:eastAsia="pl-PL"/>
        </w:rPr>
      </w:pPr>
      <w:r w:rsidRPr="00BD2338">
        <w:rPr>
          <w:rFonts w:ascii="Trebuchet MS" w:eastAsia="Trebuchet MS" w:hAnsi="Trebuchet MS" w:cstheme="minorHAnsi"/>
          <w:sz w:val="24"/>
          <w:szCs w:val="24"/>
          <w:lang w:eastAsia="pl-PL"/>
        </w:rPr>
        <w:t>Na zasadach określonych przepisami RODO osobom reprezentującym Wykonawcę i/lub osobom wyznaczonym do kontaktu przez Wykonawcę przysługuje prawo żądania od Administratora: dostępu do danych osobowych, sprostowania danych osobowych, usunięcia danych, ograniczenia przetwarzania, wniesienia sprzeciwu wobec przetwarzania danych osobowych;</w:t>
      </w:r>
    </w:p>
    <w:p w14:paraId="428BD390" w14:textId="77777777" w:rsidR="008A576D" w:rsidRPr="00BD2338" w:rsidRDefault="008A576D" w:rsidP="00EF0977">
      <w:pPr>
        <w:numPr>
          <w:ilvl w:val="1"/>
          <w:numId w:val="13"/>
        </w:numPr>
        <w:tabs>
          <w:tab w:val="clear" w:pos="0"/>
        </w:tabs>
        <w:suppressAutoHyphens/>
        <w:spacing w:after="60"/>
        <w:ind w:left="851" w:hanging="425"/>
        <w:rPr>
          <w:rFonts w:ascii="Trebuchet MS" w:eastAsia="Trebuchet MS" w:hAnsi="Trebuchet MS" w:cstheme="minorHAnsi"/>
          <w:sz w:val="24"/>
          <w:szCs w:val="24"/>
          <w:lang w:eastAsia="pl-PL"/>
        </w:rPr>
      </w:pPr>
      <w:r w:rsidRPr="00BD2338">
        <w:rPr>
          <w:rFonts w:ascii="Trebuchet MS" w:eastAsia="Trebuchet MS" w:hAnsi="Trebuchet MS" w:cstheme="minorHAnsi"/>
          <w:sz w:val="24"/>
          <w:szCs w:val="24"/>
          <w:lang w:eastAsia="pl-PL"/>
        </w:rPr>
        <w:t>Gdy osoby reprezentujące Wykonawcę i/lub osoby wyznaczone do kontaktu przez Wykonawcę uznają, że przetwarzanie ich danych osobowych narusza przepisy o ochronie danych osobowych, przysługuje im prawo do wniesienia skargi do organu nadzorczego, którym jest Prezes Urzędu Ochrony Danych Osobowych;</w:t>
      </w:r>
    </w:p>
    <w:p w14:paraId="0940136F" w14:textId="77777777" w:rsidR="008A576D" w:rsidRPr="00BD2338" w:rsidRDefault="008A576D" w:rsidP="00EF0977">
      <w:pPr>
        <w:numPr>
          <w:ilvl w:val="1"/>
          <w:numId w:val="13"/>
        </w:numPr>
        <w:tabs>
          <w:tab w:val="clear" w:pos="0"/>
        </w:tabs>
        <w:suppressAutoHyphens/>
        <w:spacing w:after="60"/>
        <w:ind w:left="851" w:hanging="425"/>
        <w:rPr>
          <w:rFonts w:ascii="Trebuchet MS" w:eastAsia="Trebuchet MS" w:hAnsi="Trebuchet MS" w:cstheme="minorHAnsi"/>
          <w:sz w:val="24"/>
          <w:szCs w:val="24"/>
          <w:lang w:eastAsia="pl-PL"/>
        </w:rPr>
      </w:pPr>
      <w:r w:rsidRPr="00BD2338">
        <w:rPr>
          <w:rFonts w:ascii="Trebuchet MS" w:eastAsia="Trebuchet MS" w:hAnsi="Trebuchet MS" w:cstheme="minorHAnsi"/>
          <w:sz w:val="24"/>
          <w:szCs w:val="24"/>
          <w:lang w:eastAsia="pl-PL"/>
        </w:rPr>
        <w:t>Podanie danych osobowych osób reprezentujących Wykonawcę i/lub osób wyznaczonych przez Wykonawcę do kontaktu jest niezbędne do zawarcia i wykonania umowy, a brak tych danych może spowodować niemożność zawarcia i wykonania umowy.</w:t>
      </w:r>
    </w:p>
    <w:p w14:paraId="7A362DD0" w14:textId="77777777" w:rsidR="008A576D" w:rsidRPr="00BD2338" w:rsidRDefault="008A576D" w:rsidP="00EF0977">
      <w:pPr>
        <w:numPr>
          <w:ilvl w:val="1"/>
          <w:numId w:val="13"/>
        </w:numPr>
        <w:tabs>
          <w:tab w:val="clear" w:pos="0"/>
        </w:tabs>
        <w:suppressAutoHyphens/>
        <w:spacing w:after="120"/>
        <w:ind w:left="851" w:hanging="425"/>
        <w:rPr>
          <w:rFonts w:ascii="Trebuchet MS" w:eastAsia="Trebuchet MS" w:hAnsi="Trebuchet MS" w:cstheme="minorHAnsi"/>
          <w:sz w:val="24"/>
          <w:szCs w:val="24"/>
          <w:lang w:eastAsia="pl-PL"/>
        </w:rPr>
      </w:pPr>
      <w:r w:rsidRPr="00BD2338">
        <w:rPr>
          <w:rFonts w:ascii="Trebuchet MS" w:eastAsia="Trebuchet MS" w:hAnsi="Trebuchet MS" w:cstheme="minorHAnsi"/>
          <w:sz w:val="24"/>
          <w:szCs w:val="24"/>
          <w:lang w:eastAsia="pl-PL"/>
        </w:rPr>
        <w:t xml:space="preserve">Jeżeli Zamawiający nie uzyskał danych osobowych bezpośrednio od osób, których dane dotyczą, dane zostały uzyskane od Wykonawcy, który wskazał te osoby jako osoby kontaktowe w celu obsługi zawartej umowy. Dane osobowe, które zostały przekazane to: imię i nazwisko, stanowisko lub funkcja oraz służbowe dane kontaktowe (m.in. adres poczty elektronicznej, numer telefonu). </w:t>
      </w:r>
    </w:p>
    <w:p w14:paraId="0B887003" w14:textId="77777777" w:rsidR="008A576D" w:rsidRPr="00BD2338" w:rsidRDefault="008A576D" w:rsidP="00EF0977">
      <w:pPr>
        <w:numPr>
          <w:ilvl w:val="0"/>
          <w:numId w:val="16"/>
        </w:numPr>
        <w:tabs>
          <w:tab w:val="clear" w:pos="0"/>
        </w:tabs>
        <w:spacing w:after="360"/>
        <w:ind w:left="426" w:hanging="426"/>
        <w:rPr>
          <w:rFonts w:ascii="Trebuchet MS" w:eastAsia="Times New Roman" w:hAnsi="Trebuchet MS" w:cstheme="minorHAnsi"/>
          <w:sz w:val="24"/>
          <w:szCs w:val="24"/>
        </w:rPr>
      </w:pPr>
      <w:r w:rsidRPr="00BD2338">
        <w:rPr>
          <w:rFonts w:ascii="Trebuchet MS" w:eastAsia="Trebuchet MS" w:hAnsi="Trebuchet MS" w:cstheme="minorHAnsi"/>
          <w:sz w:val="24"/>
          <w:szCs w:val="24"/>
        </w:rPr>
        <w:t>Wykonawca oświadcza, że zapoznał się z informacją dotyczącą przetwarzania danych osobowych w Centrum Kształcenia Zawodowego w związku z realizacją niniejszej umowy.</w:t>
      </w:r>
    </w:p>
    <w:p w14:paraId="41B170C9" w14:textId="480E0402" w:rsidR="004D12EA" w:rsidRPr="00BD2338" w:rsidRDefault="004D12EA" w:rsidP="00BD2338">
      <w:pPr>
        <w:pStyle w:val="Nagwek2"/>
      </w:pPr>
      <w:r w:rsidRPr="00BD2338">
        <w:rPr>
          <w:rFonts w:eastAsia="Times New Roman"/>
          <w:lang w:eastAsia="pl-PL"/>
        </w:rPr>
        <w:lastRenderedPageBreak/>
        <w:t xml:space="preserve">§ </w:t>
      </w:r>
      <w:r w:rsidR="00AA7E07">
        <w:rPr>
          <w:rFonts w:eastAsia="Times New Roman"/>
          <w:lang w:eastAsia="pl-PL"/>
        </w:rPr>
        <w:t>10</w:t>
      </w:r>
      <w:r w:rsidRPr="00BD2338">
        <w:rPr>
          <w:rFonts w:eastAsia="Times New Roman"/>
          <w:lang w:eastAsia="pl-PL"/>
        </w:rPr>
        <w:br/>
      </w:r>
      <w:r w:rsidR="008A576D" w:rsidRPr="00BD2338">
        <w:t>Zasady dokonywania zmian postanowień umowy</w:t>
      </w:r>
    </w:p>
    <w:p w14:paraId="1EFD8723" w14:textId="1105D5F4" w:rsidR="00F03B7B" w:rsidRPr="00BD2338" w:rsidRDefault="00F03B7B" w:rsidP="00F03B7B">
      <w:pPr>
        <w:numPr>
          <w:ilvl w:val="0"/>
          <w:numId w:val="3"/>
        </w:numPr>
        <w:spacing w:after="120"/>
        <w:ind w:left="357" w:hanging="357"/>
        <w:rPr>
          <w:rFonts w:ascii="Trebuchet MS" w:hAnsi="Trebuchet MS"/>
          <w:bCs/>
          <w:sz w:val="24"/>
          <w:szCs w:val="24"/>
        </w:rPr>
      </w:pPr>
      <w:bookmarkStart w:id="19" w:name="_Hlk199147099"/>
      <w:bookmarkStart w:id="20" w:name="_GoBack"/>
      <w:r w:rsidRPr="00BD2338">
        <w:rPr>
          <w:rFonts w:ascii="Trebuchet MS" w:hAnsi="Trebuchet MS"/>
          <w:bCs/>
          <w:sz w:val="24"/>
          <w:szCs w:val="24"/>
        </w:rPr>
        <w:t>Zamawiający przewiduje możliwoś</w:t>
      </w:r>
      <w:r w:rsidR="005B2A37">
        <w:rPr>
          <w:rFonts w:ascii="Trebuchet MS" w:hAnsi="Trebuchet MS"/>
          <w:bCs/>
          <w:sz w:val="24"/>
          <w:szCs w:val="24"/>
        </w:rPr>
        <w:t xml:space="preserve">ć </w:t>
      </w:r>
      <w:r w:rsidRPr="00BD2338">
        <w:rPr>
          <w:rFonts w:ascii="Trebuchet MS" w:hAnsi="Trebuchet MS"/>
          <w:bCs/>
          <w:sz w:val="24"/>
          <w:szCs w:val="24"/>
        </w:rPr>
        <w:t>dokonania zmiany terminu wykonania</w:t>
      </w:r>
      <w:r w:rsidR="00BD4275">
        <w:rPr>
          <w:rFonts w:ascii="Trebuchet MS" w:hAnsi="Trebuchet MS"/>
          <w:bCs/>
          <w:sz w:val="24"/>
          <w:szCs w:val="24"/>
        </w:rPr>
        <w:t xml:space="preserve"> umowy</w:t>
      </w:r>
      <w:r w:rsidRPr="00BD2338">
        <w:rPr>
          <w:rFonts w:ascii="Trebuchet MS" w:hAnsi="Trebuchet MS"/>
          <w:bCs/>
          <w:sz w:val="24"/>
          <w:szCs w:val="24"/>
        </w:rPr>
        <w:t xml:space="preserve">, z przyczyn obiektywnych i niezależnych od Wykonawcy, np. w przypadku braku </w:t>
      </w:r>
      <w:r w:rsidR="00BD4275">
        <w:rPr>
          <w:rFonts w:ascii="Trebuchet MS" w:hAnsi="Trebuchet MS"/>
          <w:bCs/>
          <w:sz w:val="24"/>
          <w:szCs w:val="24"/>
        </w:rPr>
        <w:t xml:space="preserve">dostępności </w:t>
      </w:r>
      <w:r>
        <w:rPr>
          <w:rFonts w:ascii="Trebuchet MS" w:hAnsi="Trebuchet MS"/>
          <w:bCs/>
          <w:sz w:val="24"/>
          <w:szCs w:val="24"/>
        </w:rPr>
        <w:t>przedmiotu umowy</w:t>
      </w:r>
      <w:r w:rsidRPr="00BD2338">
        <w:rPr>
          <w:rFonts w:ascii="Trebuchet MS" w:hAnsi="Trebuchet MS"/>
          <w:bCs/>
          <w:sz w:val="24"/>
          <w:szCs w:val="24"/>
        </w:rPr>
        <w:t xml:space="preserve"> na rynku, co Wykonawca musi uzasadnić oraz adekwatnie do danego przypadku udokumentować.</w:t>
      </w:r>
    </w:p>
    <w:bookmarkEnd w:id="19"/>
    <w:bookmarkEnd w:id="20"/>
    <w:p w14:paraId="7F36079A" w14:textId="77777777" w:rsidR="00F03B7B" w:rsidRPr="00E37276" w:rsidRDefault="00F03B7B" w:rsidP="00F03B7B">
      <w:pPr>
        <w:numPr>
          <w:ilvl w:val="0"/>
          <w:numId w:val="3"/>
        </w:numPr>
        <w:spacing w:after="120"/>
        <w:ind w:left="357" w:hanging="357"/>
        <w:rPr>
          <w:rFonts w:ascii="Trebuchet MS" w:hAnsi="Trebuchet MS"/>
          <w:bCs/>
          <w:sz w:val="24"/>
          <w:szCs w:val="24"/>
        </w:rPr>
      </w:pPr>
      <w:r w:rsidRPr="00E37276">
        <w:rPr>
          <w:rFonts w:ascii="Trebuchet MS" w:hAnsi="Trebuchet MS"/>
          <w:bCs/>
          <w:sz w:val="24"/>
          <w:szCs w:val="24"/>
        </w:rPr>
        <w:t>Z uwagi na okoliczności, o których mowa w ust. 1 Strony mogą przedłużyć termin realizacji umowy maksymalnie o 30 dni w stosunku do terminu wskazanego w § 1 ust. 5 niniejszej umowy.</w:t>
      </w:r>
    </w:p>
    <w:p w14:paraId="56CEA07F" w14:textId="77777777" w:rsidR="00F03B7B" w:rsidRPr="00BD2338" w:rsidRDefault="00F03B7B" w:rsidP="00F03B7B">
      <w:pPr>
        <w:numPr>
          <w:ilvl w:val="0"/>
          <w:numId w:val="3"/>
        </w:numPr>
        <w:spacing w:after="120"/>
        <w:ind w:left="357" w:hanging="357"/>
        <w:rPr>
          <w:rFonts w:ascii="Trebuchet MS" w:hAnsi="Trebuchet MS"/>
          <w:bCs/>
          <w:sz w:val="24"/>
          <w:szCs w:val="24"/>
        </w:rPr>
      </w:pPr>
      <w:r w:rsidRPr="00BD2338">
        <w:rPr>
          <w:rFonts w:ascii="Trebuchet MS" w:eastAsia="Trebuchet MS" w:hAnsi="Trebuchet MS" w:cs="Trebuchet MS"/>
          <w:sz w:val="24"/>
          <w:szCs w:val="24"/>
        </w:rPr>
        <w:t xml:space="preserve">W przypadku obiektywnego braku możliwości dostarczenia przez Wykonawcę przedmiotu zamówienia wskazanego w ofercie z powodu braku jego dostępności na rynku, dopuszczalne jest dostarczenie przez Wykonawcę za zgodą Zamawiającego </w:t>
      </w:r>
      <w:r>
        <w:rPr>
          <w:rFonts w:ascii="Trebuchet MS" w:eastAsia="Trebuchet MS" w:hAnsi="Trebuchet MS" w:cs="Trebuchet MS"/>
          <w:sz w:val="24"/>
          <w:szCs w:val="24"/>
        </w:rPr>
        <w:t>przedmiotu umowy</w:t>
      </w:r>
      <w:r w:rsidRPr="00BD2338">
        <w:rPr>
          <w:rFonts w:ascii="Trebuchet MS" w:eastAsia="Trebuchet MS" w:hAnsi="Trebuchet MS" w:cs="Trebuchet MS"/>
          <w:sz w:val="24"/>
          <w:szCs w:val="24"/>
        </w:rPr>
        <w:t xml:space="preserve"> o właściwościach nie gorszych i cenie nie wyższej niż wynikające z oferty. W takim przypadku Wykonawca obowiązany jest każdorazowo przedłożyć Zamawiającemu stosowne dokumenty.</w:t>
      </w:r>
    </w:p>
    <w:p w14:paraId="6CF933C2" w14:textId="4C788AB2" w:rsidR="00BD2338" w:rsidRPr="00BD2338" w:rsidRDefault="00BD2338" w:rsidP="00EF0977">
      <w:pPr>
        <w:numPr>
          <w:ilvl w:val="0"/>
          <w:numId w:val="3"/>
        </w:numPr>
        <w:spacing w:after="120"/>
        <w:ind w:left="357" w:hanging="357"/>
        <w:rPr>
          <w:rFonts w:ascii="Trebuchet MS" w:hAnsi="Trebuchet MS"/>
          <w:bCs/>
          <w:sz w:val="24"/>
          <w:szCs w:val="24"/>
        </w:rPr>
      </w:pPr>
      <w:r w:rsidRPr="00BD2338">
        <w:rPr>
          <w:rFonts w:ascii="Trebuchet MS" w:hAnsi="Trebuchet MS" w:cstheme="minorHAnsi"/>
          <w:sz w:val="24"/>
          <w:szCs w:val="24"/>
        </w:rPr>
        <w:t xml:space="preserve">Zmiany umowy mogą wynikać w szczególności z następujących okoliczności: </w:t>
      </w:r>
    </w:p>
    <w:p w14:paraId="2F439BEE" w14:textId="77777777" w:rsidR="00BD2338" w:rsidRPr="00BD2338" w:rsidRDefault="00BD2338" w:rsidP="005522E0">
      <w:pPr>
        <w:pStyle w:val="Default"/>
        <w:numPr>
          <w:ilvl w:val="1"/>
          <w:numId w:val="19"/>
        </w:numPr>
        <w:spacing w:after="60" w:line="276" w:lineRule="auto"/>
        <w:ind w:left="851" w:hanging="425"/>
        <w:rPr>
          <w:rFonts w:ascii="Trebuchet MS" w:hAnsi="Trebuchet MS" w:cstheme="minorHAnsi"/>
          <w:color w:val="auto"/>
        </w:rPr>
      </w:pPr>
      <w:r w:rsidRPr="00BD2338">
        <w:rPr>
          <w:rFonts w:ascii="Trebuchet MS" w:hAnsi="Trebuchet MS" w:cstheme="minorHAnsi"/>
          <w:color w:val="auto"/>
        </w:rPr>
        <w:t xml:space="preserve">ze zmian powszechnie obowiązujących przepisów prawa w tym w szczególności: gdy w trakcie obowiązywania Umowy ulegnie zmianie stawka podatku od towarów i usług oraz podatku akcyzowego (na przedmiot umowy); w takim przypadku zmianie ulegnie wysokość wynagrodzenia brutto Wykonawcy w ten sposób, iż zostanie ono powiększone lub zmniejszone o kwotę stanowiącą różnicę pomiędzy kwotą podatku według stawki obowiązującej w dniu zawarcia Umowy i kwotą podatku obliczoną według nowej stawki obowiązującej po wprowadzeniu zmiany w obowiązujących w tym zakresie przepisach prawa. Przedmiotowe postanowienie ma zastosowanie do tej części wynagrodzenia brutto Wykonawcy, do którego będzie miała zastosowanie zmieniona stawka podatku. W przypadku podatku od towarów i usług podstawą wyliczenia kwoty podatku będzie kwota ceny netto Wykonawcy, która nie ulegnie zmianie na skutek zmiany stawki tego podatku, </w:t>
      </w:r>
    </w:p>
    <w:p w14:paraId="4FC1B614" w14:textId="77777777" w:rsidR="00BD2338" w:rsidRPr="00BD2338" w:rsidRDefault="00BD2338" w:rsidP="005522E0">
      <w:pPr>
        <w:pStyle w:val="Default"/>
        <w:numPr>
          <w:ilvl w:val="1"/>
          <w:numId w:val="19"/>
        </w:numPr>
        <w:spacing w:after="60" w:line="276" w:lineRule="auto"/>
        <w:ind w:left="851" w:hanging="425"/>
        <w:rPr>
          <w:rFonts w:ascii="Trebuchet MS" w:hAnsi="Trebuchet MS" w:cstheme="minorHAnsi"/>
          <w:color w:val="auto"/>
        </w:rPr>
      </w:pPr>
      <w:r w:rsidRPr="00BD2338">
        <w:rPr>
          <w:rFonts w:ascii="Trebuchet MS" w:hAnsi="Trebuchet MS" w:cstheme="minorHAnsi"/>
          <w:color w:val="auto"/>
        </w:rPr>
        <w:t xml:space="preserve">ze zmiany adresów korespondencyjnych, adresów e-mail lub danych osób odpowiedzialnych za realizację umowy, </w:t>
      </w:r>
    </w:p>
    <w:p w14:paraId="15049C9F" w14:textId="354353E8" w:rsidR="00BD2338" w:rsidRPr="00BD2338" w:rsidRDefault="00BD2338" w:rsidP="005522E0">
      <w:pPr>
        <w:pStyle w:val="Default"/>
        <w:numPr>
          <w:ilvl w:val="1"/>
          <w:numId w:val="19"/>
        </w:numPr>
        <w:spacing w:after="120" w:line="276" w:lineRule="auto"/>
        <w:ind w:left="851" w:hanging="425"/>
        <w:rPr>
          <w:rFonts w:ascii="Trebuchet MS" w:hAnsi="Trebuchet MS" w:cstheme="minorHAnsi"/>
          <w:color w:val="auto"/>
        </w:rPr>
      </w:pPr>
      <w:r w:rsidRPr="00BD2338">
        <w:rPr>
          <w:rFonts w:ascii="Trebuchet MS" w:hAnsi="Trebuchet MS" w:cstheme="minorHAnsi"/>
          <w:color w:val="auto"/>
        </w:rPr>
        <w:t xml:space="preserve">z potrzeby zmiany terminów realizacji umowy (w tym potrzeby zmiany terminu rozliczenia Umowy) z przyczyn niezależnych od Stron, jak również z przyczyn których Strony, działając z należytą starannością nie były w stanie przewidzieć. Przedłużenie terminu może nastąpić o czas niezbędny do wykonania właściwego zakresu przedmiotu umowy, jednak nie dłużej niż </w:t>
      </w:r>
      <w:r w:rsidRPr="00BD2338">
        <w:rPr>
          <w:rFonts w:ascii="Trebuchet MS" w:hAnsi="Trebuchet MS" w:cstheme="minorHAnsi"/>
          <w:color w:val="auto"/>
        </w:rPr>
        <w:lastRenderedPageBreak/>
        <w:t xml:space="preserve">o okres trwania przeszkody uniemożliwiającej wykonywanie przedmiotu umowy. Strony zobowiązują się do wzajemnego powiadamiania w formie pisemnej o zaistnieniu okolicznościach wymagających zmiany umowy. Do powiadomienia należy dołączyć dowody zaistnienia tych okoliczności. </w:t>
      </w:r>
    </w:p>
    <w:p w14:paraId="43A029B7" w14:textId="726D2F96" w:rsidR="008A576D" w:rsidRPr="00BD2338" w:rsidRDefault="008A576D" w:rsidP="00EF0977">
      <w:pPr>
        <w:pStyle w:val="Default"/>
        <w:numPr>
          <w:ilvl w:val="0"/>
          <w:numId w:val="3"/>
        </w:numPr>
        <w:spacing w:after="120" w:line="276" w:lineRule="auto"/>
        <w:rPr>
          <w:rFonts w:ascii="Trebuchet MS" w:hAnsi="Trebuchet MS" w:cstheme="minorHAnsi"/>
          <w:color w:val="auto"/>
        </w:rPr>
      </w:pPr>
      <w:r w:rsidRPr="00BD2338">
        <w:rPr>
          <w:rFonts w:ascii="Trebuchet MS" w:hAnsi="Trebuchet MS" w:cstheme="minorHAnsi"/>
          <w:color w:val="auto"/>
        </w:rPr>
        <w:t xml:space="preserve">Poza przypadkami wyraźnie przewidzianymi w umowie, zmiany umowy, a także oświadczenia o wypowiedzeniu lub odstąpieniu od umowy, wymagają </w:t>
      </w:r>
      <w:r w:rsidRPr="00BD2338">
        <w:rPr>
          <w:rFonts w:ascii="Trebuchet MS" w:hAnsi="Trebuchet MS" w:cstheme="minorHAnsi"/>
          <w:iCs/>
          <w:color w:val="auto"/>
        </w:rPr>
        <w:t>zachowania formy pisemnej lub formy elektronicznej z użyciem kwalifikowanego podpisu elektronicznego pod rygorem nieważności</w:t>
      </w:r>
      <w:r w:rsidRPr="00BD2338">
        <w:rPr>
          <w:rFonts w:ascii="Trebuchet MS" w:hAnsi="Trebuchet MS" w:cstheme="minorHAnsi"/>
          <w:color w:val="auto"/>
        </w:rPr>
        <w:t>.</w:t>
      </w:r>
    </w:p>
    <w:p w14:paraId="3A938934" w14:textId="6796FDB3" w:rsidR="004D12EA" w:rsidRPr="00E37276" w:rsidRDefault="004D12EA" w:rsidP="00EF0977">
      <w:pPr>
        <w:numPr>
          <w:ilvl w:val="0"/>
          <w:numId w:val="3"/>
        </w:numPr>
        <w:spacing w:after="120"/>
        <w:ind w:left="357" w:hanging="357"/>
        <w:rPr>
          <w:rFonts w:ascii="Trebuchet MS" w:hAnsi="Trebuchet MS"/>
          <w:bCs/>
          <w:sz w:val="24"/>
          <w:szCs w:val="24"/>
        </w:rPr>
      </w:pPr>
      <w:r w:rsidRPr="00E37276">
        <w:rPr>
          <w:rFonts w:ascii="Trebuchet MS" w:hAnsi="Trebuchet MS"/>
          <w:bCs/>
          <w:sz w:val="24"/>
          <w:szCs w:val="24"/>
        </w:rPr>
        <w:t>Zmiany umowy dokonane z naruszeniem przepisów ust.</w:t>
      </w:r>
      <w:r w:rsidR="00E37276" w:rsidRPr="00E37276">
        <w:rPr>
          <w:rFonts w:ascii="Trebuchet MS" w:hAnsi="Trebuchet MS"/>
          <w:bCs/>
          <w:sz w:val="24"/>
          <w:szCs w:val="24"/>
        </w:rPr>
        <w:t xml:space="preserve"> </w:t>
      </w:r>
      <w:r w:rsidRPr="00E37276">
        <w:rPr>
          <w:rFonts w:ascii="Trebuchet MS" w:hAnsi="Trebuchet MS"/>
          <w:bCs/>
          <w:sz w:val="24"/>
          <w:szCs w:val="24"/>
        </w:rPr>
        <w:t>1 - 3 podlegają unieważnieniu.</w:t>
      </w:r>
    </w:p>
    <w:p w14:paraId="17E837FD" w14:textId="4C14EC3E" w:rsidR="00FC749D" w:rsidRPr="00BD2338" w:rsidRDefault="00FC749D" w:rsidP="00BD2338">
      <w:pPr>
        <w:pStyle w:val="Nagwek2"/>
        <w:rPr>
          <w:rFonts w:eastAsia="Times New Roman"/>
          <w:lang w:eastAsia="pl-PL"/>
        </w:rPr>
      </w:pPr>
      <w:r w:rsidRPr="00BD2338">
        <w:rPr>
          <w:rFonts w:eastAsia="Times New Roman"/>
          <w:lang w:eastAsia="pl-PL"/>
        </w:rPr>
        <w:t>§ 1</w:t>
      </w:r>
      <w:r w:rsidR="00AA7E07">
        <w:rPr>
          <w:rFonts w:eastAsia="Times New Roman"/>
          <w:lang w:eastAsia="pl-PL"/>
        </w:rPr>
        <w:t>1</w:t>
      </w:r>
      <w:r w:rsidRPr="00BD2338">
        <w:rPr>
          <w:rFonts w:eastAsia="Times New Roman"/>
          <w:lang w:eastAsia="pl-PL"/>
        </w:rPr>
        <w:br/>
      </w:r>
      <w:r w:rsidRPr="00BD2338">
        <w:t>Rozstrzyganie sporów</w:t>
      </w:r>
    </w:p>
    <w:p w14:paraId="42B890E5" w14:textId="77777777" w:rsidR="00FC749D" w:rsidRPr="00BD2338" w:rsidRDefault="00FC749D" w:rsidP="00EF0977">
      <w:pPr>
        <w:pStyle w:val="Akapitzlist"/>
        <w:numPr>
          <w:ilvl w:val="0"/>
          <w:numId w:val="15"/>
        </w:numPr>
        <w:autoSpaceDE w:val="0"/>
        <w:autoSpaceDN w:val="0"/>
        <w:adjustRightInd w:val="0"/>
        <w:spacing w:after="120"/>
        <w:ind w:left="425" w:hanging="425"/>
        <w:contextualSpacing w:val="0"/>
        <w:rPr>
          <w:rFonts w:ascii="Trebuchet MS" w:hAnsi="Trebuchet MS" w:cstheme="minorHAnsi"/>
          <w:sz w:val="24"/>
          <w:szCs w:val="24"/>
        </w:rPr>
      </w:pPr>
      <w:r w:rsidRPr="00BD2338">
        <w:rPr>
          <w:rFonts w:ascii="Trebuchet MS" w:hAnsi="Trebuchet MS" w:cstheme="minorHAnsi"/>
          <w:sz w:val="24"/>
          <w:szCs w:val="24"/>
        </w:rPr>
        <w:t>Spory, jakie mogą wyniknąć z realizacji postanowień niniejszej umowy strony poddają rozstrzygnięciu Sądu właściwego dla siedziby Zamawiającego.</w:t>
      </w:r>
    </w:p>
    <w:p w14:paraId="3D9B6C92" w14:textId="73290727" w:rsidR="00FC749D" w:rsidRPr="00BD2338" w:rsidRDefault="00FC749D" w:rsidP="00EF0977">
      <w:pPr>
        <w:pStyle w:val="Akapitzlist"/>
        <w:numPr>
          <w:ilvl w:val="0"/>
          <w:numId w:val="15"/>
        </w:numPr>
        <w:autoSpaceDE w:val="0"/>
        <w:autoSpaceDN w:val="0"/>
        <w:adjustRightInd w:val="0"/>
        <w:spacing w:after="120"/>
        <w:ind w:left="425" w:hanging="425"/>
        <w:contextualSpacing w:val="0"/>
        <w:rPr>
          <w:rFonts w:ascii="Trebuchet MS" w:hAnsi="Trebuchet MS" w:cstheme="minorHAnsi"/>
          <w:sz w:val="24"/>
          <w:szCs w:val="24"/>
        </w:rPr>
      </w:pPr>
      <w:r w:rsidRPr="00BD2338">
        <w:rPr>
          <w:rFonts w:ascii="Trebuchet MS" w:hAnsi="Trebuchet MS" w:cstheme="minorHAnsi"/>
          <w:sz w:val="24"/>
          <w:szCs w:val="24"/>
        </w:rPr>
        <w:t>W sprawach nieuregulowanych niniejszą umową będą miały zastosowanie odpowiednie przepisy ustawy z dnia 23 kwietnia 1964 r. - Kodeks cywilny oraz ustawy z dnia 11 września 2019 r. - Prawo zamówień publicznych.</w:t>
      </w:r>
    </w:p>
    <w:p w14:paraId="72B14DCB" w14:textId="77777777" w:rsidR="0097160E" w:rsidRPr="00BD2338" w:rsidRDefault="00FC749D" w:rsidP="00EF0977">
      <w:pPr>
        <w:pStyle w:val="Akapitzlist"/>
        <w:numPr>
          <w:ilvl w:val="0"/>
          <w:numId w:val="15"/>
        </w:numPr>
        <w:autoSpaceDE w:val="0"/>
        <w:autoSpaceDN w:val="0"/>
        <w:adjustRightInd w:val="0"/>
        <w:spacing w:after="120"/>
        <w:ind w:left="425" w:hanging="425"/>
        <w:contextualSpacing w:val="0"/>
        <w:rPr>
          <w:rFonts w:ascii="Trebuchet MS" w:hAnsi="Trebuchet MS" w:cstheme="minorHAnsi"/>
          <w:sz w:val="24"/>
          <w:szCs w:val="24"/>
        </w:rPr>
      </w:pPr>
      <w:r w:rsidRPr="00BD2338">
        <w:rPr>
          <w:rFonts w:ascii="Trebuchet MS" w:hAnsi="Trebuchet MS" w:cstheme="minorHAnsi"/>
          <w:sz w:val="24"/>
          <w:szCs w:val="24"/>
        </w:rPr>
        <w:t>W przypadku, gdy którekolwiek z postanowień Umowy, z mocy prawa lub prawomocnego orzeczenia jakiegokolwiek organu lub sądu, zostaną uznane za nieważne lub bezskuteczne, pozostałe postanowienia Umowy zachowują ważność i skuteczność.</w:t>
      </w:r>
    </w:p>
    <w:p w14:paraId="632A84EB" w14:textId="77777777" w:rsidR="0097160E" w:rsidRPr="00BD2338" w:rsidRDefault="00FC749D" w:rsidP="00EF0977">
      <w:pPr>
        <w:pStyle w:val="Akapitzlist"/>
        <w:numPr>
          <w:ilvl w:val="0"/>
          <w:numId w:val="15"/>
        </w:numPr>
        <w:autoSpaceDE w:val="0"/>
        <w:autoSpaceDN w:val="0"/>
        <w:adjustRightInd w:val="0"/>
        <w:spacing w:after="120"/>
        <w:ind w:left="425" w:hanging="425"/>
        <w:contextualSpacing w:val="0"/>
        <w:rPr>
          <w:rFonts w:ascii="Trebuchet MS" w:hAnsi="Trebuchet MS" w:cstheme="minorHAnsi"/>
          <w:sz w:val="24"/>
          <w:szCs w:val="24"/>
        </w:rPr>
      </w:pPr>
      <w:r w:rsidRPr="00BD2338">
        <w:rPr>
          <w:rFonts w:ascii="Trebuchet MS" w:hAnsi="Trebuchet MS" w:cstheme="minorHAnsi"/>
          <w:sz w:val="24"/>
          <w:szCs w:val="24"/>
        </w:rPr>
        <w:t xml:space="preserve">W przypadku zawarcia umowy w formie elektronicznej za datę zawarcia Umowy Strony uznają dzień złożenia </w:t>
      </w:r>
      <w:r w:rsidRPr="00BD2338">
        <w:rPr>
          <w:rFonts w:ascii="Trebuchet MS" w:hAnsi="Trebuchet MS" w:cstheme="minorHAnsi"/>
          <w:iCs/>
          <w:sz w:val="24"/>
          <w:szCs w:val="24"/>
        </w:rPr>
        <w:t>kwalifikowanego podpisu elektronicznego przez ostatnią spośród osób reprezentujących Strony</w:t>
      </w:r>
      <w:r w:rsidR="0097160E" w:rsidRPr="00BD2338">
        <w:rPr>
          <w:rFonts w:ascii="Trebuchet MS" w:hAnsi="Trebuchet MS" w:cstheme="minorHAnsi"/>
          <w:iCs/>
          <w:sz w:val="24"/>
          <w:szCs w:val="24"/>
        </w:rPr>
        <w:t>.</w:t>
      </w:r>
    </w:p>
    <w:p w14:paraId="3EDE539C" w14:textId="152D8639" w:rsidR="0097160E" w:rsidRPr="00BD2338" w:rsidRDefault="00FC749D" w:rsidP="00EF0977">
      <w:pPr>
        <w:pStyle w:val="Akapitzlist"/>
        <w:numPr>
          <w:ilvl w:val="0"/>
          <w:numId w:val="15"/>
        </w:numPr>
        <w:autoSpaceDE w:val="0"/>
        <w:autoSpaceDN w:val="0"/>
        <w:adjustRightInd w:val="0"/>
        <w:spacing w:after="120"/>
        <w:ind w:left="425" w:hanging="425"/>
        <w:contextualSpacing w:val="0"/>
        <w:rPr>
          <w:rFonts w:ascii="Trebuchet MS" w:hAnsi="Trebuchet MS" w:cstheme="minorHAnsi"/>
          <w:sz w:val="24"/>
          <w:szCs w:val="24"/>
        </w:rPr>
      </w:pPr>
      <w:r w:rsidRPr="00BD2338">
        <w:rPr>
          <w:rFonts w:ascii="Trebuchet MS" w:hAnsi="Trebuchet MS" w:cstheme="minorHAnsi"/>
          <w:sz w:val="24"/>
          <w:szCs w:val="24"/>
        </w:rPr>
        <w:t>Umowę sporządzono w dwóch jednobrzmiących egzemplarzach, po jednym dla każdej ze stron.</w:t>
      </w:r>
    </w:p>
    <w:p w14:paraId="0E830510" w14:textId="77777777" w:rsidR="0097160E" w:rsidRPr="00BD2338" w:rsidRDefault="0097160E" w:rsidP="00BD2338">
      <w:pPr>
        <w:autoSpaceDE w:val="0"/>
        <w:autoSpaceDN w:val="0"/>
        <w:adjustRightInd w:val="0"/>
        <w:spacing w:after="120"/>
        <w:rPr>
          <w:rFonts w:ascii="Trebuchet MS" w:hAnsi="Trebuchet MS" w:cstheme="minorHAnsi"/>
          <w:sz w:val="24"/>
          <w:szCs w:val="24"/>
        </w:rPr>
      </w:pPr>
    </w:p>
    <w:p w14:paraId="25406CB1" w14:textId="03A4E752" w:rsidR="00FC749D" w:rsidRPr="00BD2338" w:rsidRDefault="0097160E" w:rsidP="00BD2338">
      <w:pPr>
        <w:spacing w:after="120"/>
        <w:ind w:left="426"/>
        <w:rPr>
          <w:rFonts w:ascii="Trebuchet MS" w:eastAsia="Times New Roman" w:hAnsi="Trebuchet MS" w:cstheme="minorHAnsi"/>
          <w:sz w:val="24"/>
          <w:szCs w:val="24"/>
          <w:lang w:eastAsia="pl-PL"/>
        </w:rPr>
      </w:pPr>
      <w:r w:rsidRPr="00BD2338">
        <w:rPr>
          <w:rFonts w:ascii="Trebuchet MS" w:eastAsia="Times New Roman" w:hAnsi="Trebuchet MS" w:cstheme="minorHAnsi"/>
          <w:sz w:val="24"/>
          <w:szCs w:val="24"/>
          <w:lang w:eastAsia="pl-PL"/>
        </w:rPr>
        <w:t xml:space="preserve">Zamawiający </w:t>
      </w:r>
      <w:r w:rsidRPr="00BD2338">
        <w:rPr>
          <w:rFonts w:ascii="Trebuchet MS" w:eastAsia="Times New Roman" w:hAnsi="Trebuchet MS" w:cstheme="minorHAnsi"/>
          <w:sz w:val="24"/>
          <w:szCs w:val="24"/>
          <w:lang w:eastAsia="pl-PL"/>
        </w:rPr>
        <w:tab/>
      </w:r>
      <w:r w:rsidRPr="00BD2338">
        <w:rPr>
          <w:rFonts w:ascii="Trebuchet MS" w:eastAsia="Times New Roman" w:hAnsi="Trebuchet MS" w:cstheme="minorHAnsi"/>
          <w:sz w:val="24"/>
          <w:szCs w:val="24"/>
          <w:lang w:eastAsia="pl-PL"/>
        </w:rPr>
        <w:tab/>
      </w:r>
      <w:r w:rsidRPr="00BD2338">
        <w:rPr>
          <w:rFonts w:ascii="Trebuchet MS" w:eastAsia="Times New Roman" w:hAnsi="Trebuchet MS" w:cstheme="minorHAnsi"/>
          <w:sz w:val="24"/>
          <w:szCs w:val="24"/>
          <w:lang w:eastAsia="pl-PL"/>
        </w:rPr>
        <w:tab/>
      </w:r>
      <w:r w:rsidRPr="00BD2338">
        <w:rPr>
          <w:rFonts w:ascii="Trebuchet MS" w:eastAsia="Times New Roman" w:hAnsi="Trebuchet MS" w:cstheme="minorHAnsi"/>
          <w:sz w:val="24"/>
          <w:szCs w:val="24"/>
          <w:lang w:eastAsia="pl-PL"/>
        </w:rPr>
        <w:tab/>
      </w:r>
      <w:r w:rsidRPr="00BD2338">
        <w:rPr>
          <w:rFonts w:ascii="Trebuchet MS" w:eastAsia="Times New Roman" w:hAnsi="Trebuchet MS" w:cstheme="minorHAnsi"/>
          <w:sz w:val="24"/>
          <w:szCs w:val="24"/>
          <w:lang w:eastAsia="pl-PL"/>
        </w:rPr>
        <w:tab/>
      </w:r>
      <w:r w:rsidRPr="00BD2338">
        <w:rPr>
          <w:rFonts w:ascii="Trebuchet MS" w:eastAsia="Times New Roman" w:hAnsi="Trebuchet MS" w:cstheme="minorHAnsi"/>
          <w:sz w:val="24"/>
          <w:szCs w:val="24"/>
          <w:lang w:eastAsia="pl-PL"/>
        </w:rPr>
        <w:tab/>
      </w:r>
      <w:r w:rsidRPr="00BD2338">
        <w:rPr>
          <w:rFonts w:ascii="Trebuchet MS" w:eastAsia="Times New Roman" w:hAnsi="Trebuchet MS" w:cstheme="minorHAnsi"/>
          <w:sz w:val="24"/>
          <w:szCs w:val="24"/>
          <w:lang w:eastAsia="pl-PL"/>
        </w:rPr>
        <w:tab/>
        <w:t>Wykonawca</w:t>
      </w:r>
    </w:p>
    <w:sectPr w:rsidR="00FC749D" w:rsidRPr="00BD2338" w:rsidSect="00FA59DC">
      <w:headerReference w:type="default" r:id="rId11"/>
      <w:footerReference w:type="default" r:id="rId12"/>
      <w:pgSz w:w="11906" w:h="16838"/>
      <w:pgMar w:top="1417" w:right="1417" w:bottom="1417" w:left="1417" w:header="907" w:footer="5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961235" w14:textId="77777777" w:rsidR="00FF4534" w:rsidRDefault="00FF4534" w:rsidP="003119EF">
      <w:pPr>
        <w:spacing w:after="0" w:line="240" w:lineRule="auto"/>
      </w:pPr>
      <w:r>
        <w:separator/>
      </w:r>
    </w:p>
  </w:endnote>
  <w:endnote w:type="continuationSeparator" w:id="0">
    <w:p w14:paraId="7563337B" w14:textId="77777777" w:rsidR="00FF4534" w:rsidRDefault="00FF4534" w:rsidP="003119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EE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Lato">
    <w:altName w:val="Segoe UI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E1953D" w14:textId="2FBD4A8F" w:rsidR="00380B2E" w:rsidRDefault="00380B2E">
    <w:pPr>
      <w:pStyle w:val="Stopka"/>
    </w:pPr>
    <w:r>
      <w:tab/>
    </w:r>
    <w:r>
      <w:tab/>
    </w:r>
    <w:r>
      <w:tab/>
    </w:r>
    <w:sdt>
      <w:sdtPr>
        <w:id w:val="-710188269"/>
        <w:docPartObj>
          <w:docPartGallery w:val="Page Numbers (Bottom of Page)"/>
          <w:docPartUnique/>
        </w:docPartObj>
      </w:sdtPr>
      <w:sdtEndPr/>
      <w:sdtContent>
        <w:r>
          <w:t xml:space="preserve">Strona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146BA"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29271410" w14:textId="77777777" w:rsidR="00380B2E" w:rsidRDefault="00380B2E" w:rsidP="00E17B30">
    <w:pPr>
      <w:pStyle w:val="Stopka"/>
      <w:tabs>
        <w:tab w:val="clear" w:pos="4536"/>
        <w:tab w:val="clear" w:pos="9072"/>
        <w:tab w:val="left" w:pos="73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393E90" w14:textId="77777777" w:rsidR="00FF4534" w:rsidRDefault="00FF4534" w:rsidP="003119EF">
      <w:pPr>
        <w:spacing w:after="0" w:line="240" w:lineRule="auto"/>
      </w:pPr>
      <w:r>
        <w:separator/>
      </w:r>
    </w:p>
  </w:footnote>
  <w:footnote w:type="continuationSeparator" w:id="0">
    <w:p w14:paraId="17BDBA97" w14:textId="77777777" w:rsidR="00FF4534" w:rsidRDefault="00FF4534" w:rsidP="003119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EC7D40" w14:textId="77777777" w:rsidR="00380B2E" w:rsidRDefault="00380B2E" w:rsidP="00FD58BF">
    <w:pPr>
      <w:pStyle w:val="Nagwek"/>
      <w:jc w:val="center"/>
      <w:rPr>
        <w:i/>
        <w:sz w:val="18"/>
        <w:szCs w:val="18"/>
      </w:rPr>
    </w:pPr>
  </w:p>
  <w:p w14:paraId="538DEB19" w14:textId="77777777" w:rsidR="00380B2E" w:rsidRPr="00655735" w:rsidRDefault="00380B2E" w:rsidP="00FD58BF">
    <w:pPr>
      <w:pStyle w:val="Nagwek"/>
      <w:jc w:val="center"/>
      <w:rPr>
        <w:rFonts w:ascii="Calibri Light" w:eastAsia="Times New Roman" w:hAnsi="Calibri Light" w:cs="Times New Roman"/>
        <w:i/>
        <w:sz w:val="18"/>
        <w:szCs w:val="18"/>
      </w:rPr>
    </w:pPr>
    <w:r w:rsidRPr="00AA5033">
      <w:rPr>
        <w:i/>
        <w:noProof/>
        <w:sz w:val="18"/>
        <w:szCs w:val="18"/>
        <w:lang w:eastAsia="pl-PL"/>
      </w:rPr>
      <w:drawing>
        <wp:inline distT="0" distB="0" distL="0" distR="0" wp14:anchorId="5FA318FF" wp14:editId="0F02C9D4">
          <wp:extent cx="5762625" cy="609600"/>
          <wp:effectExtent l="0" t="0" r="9525" b="0"/>
          <wp:docPr id="2" name="Obraz 5" descr="Ciąg czterech logotypów:  Funduszy Europejskich dla Śląskiego, Rzeczpospolita Polska, Unii Europejskiej, Województwa Śląskiegolor poziom br.jpg" title="log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E SL kolor poziom br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62625" cy="6096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FD58BF">
      <w:rPr>
        <w:i/>
        <w:sz w:val="18"/>
        <w:szCs w:val="18"/>
      </w:rPr>
      <w:t>Projekt współfinansowany</w:t>
    </w:r>
    <w:r>
      <w:t xml:space="preserve"> </w:t>
    </w:r>
    <w:r w:rsidRPr="00655735">
      <w:rPr>
        <w:rFonts w:ascii="Calibri Light" w:eastAsia="Times New Roman" w:hAnsi="Calibri Light" w:cs="Times New Roman"/>
        <w:i/>
        <w:sz w:val="18"/>
        <w:szCs w:val="18"/>
      </w:rPr>
      <w:t>przez Unię Europejską z Funduszu na rzecz Sprawiedliwej Transformacji</w:t>
    </w:r>
  </w:p>
  <w:p w14:paraId="0680F8AD" w14:textId="77777777" w:rsidR="00380B2E" w:rsidRDefault="00380B2E" w:rsidP="00FD58BF">
    <w:pPr>
      <w:pStyle w:val="Nagwek"/>
      <w:jc w:val="center"/>
    </w:pPr>
    <w:r w:rsidRPr="00655735">
      <w:rPr>
        <w:rFonts w:ascii="Calibri Light" w:eastAsia="Times New Roman" w:hAnsi="Calibri Light" w:cs="Times New Roman"/>
        <w:i/>
        <w:sz w:val="18"/>
        <w:szCs w:val="18"/>
      </w:rPr>
      <w:t>w ramach programu regionalnego Fundusze Europejskie dla Śląskiego 2021-2027</w:t>
    </w:r>
  </w:p>
  <w:p w14:paraId="1CD0A91E" w14:textId="77777777" w:rsidR="00380B2E" w:rsidRDefault="00380B2E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C4E18"/>
    <w:multiLevelType w:val="hybridMultilevel"/>
    <w:tmpl w:val="6BFE836E"/>
    <w:lvl w:ilvl="0" w:tplc="C40EFBD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8339FE"/>
    <w:multiLevelType w:val="hybridMultilevel"/>
    <w:tmpl w:val="F64EA5DC"/>
    <w:lvl w:ilvl="0" w:tplc="359AC25A">
      <w:start w:val="1"/>
      <w:numFmt w:val="decimal"/>
      <w:lvlText w:val="%1."/>
      <w:lvlJc w:val="left"/>
      <w:pPr>
        <w:ind w:left="720" w:hanging="360"/>
      </w:pPr>
      <w:rPr>
        <w:i w:val="0"/>
        <w:color w:val="auto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3E12C5"/>
    <w:multiLevelType w:val="hybridMultilevel"/>
    <w:tmpl w:val="E76A66E8"/>
    <w:lvl w:ilvl="0" w:tplc="882A20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CC5455D"/>
    <w:multiLevelType w:val="hybridMultilevel"/>
    <w:tmpl w:val="734CB072"/>
    <w:lvl w:ilvl="0" w:tplc="EA36E0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EE41D4B"/>
    <w:multiLevelType w:val="hybridMultilevel"/>
    <w:tmpl w:val="03D09408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AA504166">
      <w:start w:val="1"/>
      <w:numFmt w:val="lowerLetter"/>
      <w:lvlText w:val="%2)"/>
      <w:lvlJc w:val="left"/>
      <w:pPr>
        <w:ind w:left="1440" w:hanging="360"/>
      </w:pPr>
      <w:rPr>
        <w:rFonts w:eastAsia="Times New Roman" w:hint="default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E75CC3"/>
    <w:multiLevelType w:val="multilevel"/>
    <w:tmpl w:val="F740EE70"/>
    <w:lvl w:ilvl="0">
      <w:start w:val="3"/>
      <w:numFmt w:val="decimal"/>
      <w:lvlText w:val="%1."/>
      <w:lvlJc w:val="left"/>
      <w:pPr>
        <w:tabs>
          <w:tab w:val="num" w:pos="0"/>
        </w:tabs>
        <w:ind w:left="360" w:hanging="360"/>
      </w:pPr>
      <w:rPr>
        <w:i w:val="0"/>
        <w:color w:val="000000"/>
      </w:rPr>
    </w:lvl>
    <w:lvl w:ilvl="1">
      <w:start w:val="1"/>
      <w:numFmt w:val="decimal"/>
      <w:lvlText w:val="%2)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6" w15:restartNumberingAfterBreak="0">
    <w:nsid w:val="30ED3ED9"/>
    <w:multiLevelType w:val="multilevel"/>
    <w:tmpl w:val="4DB8E2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33BB4355"/>
    <w:multiLevelType w:val="hybridMultilevel"/>
    <w:tmpl w:val="B0C06322"/>
    <w:lvl w:ilvl="0" w:tplc="9F922A70">
      <w:start w:val="2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827530"/>
    <w:multiLevelType w:val="hybridMultilevel"/>
    <w:tmpl w:val="4F642EAA"/>
    <w:lvl w:ilvl="0" w:tplc="E96EA4EA">
      <w:start w:val="1"/>
      <w:numFmt w:val="decimal"/>
      <w:lvlText w:val="%1."/>
      <w:lvlJc w:val="left"/>
      <w:pPr>
        <w:ind w:left="720" w:hanging="360"/>
      </w:pPr>
      <w:rPr>
        <w:b w:val="0"/>
        <w:color w:val="auto"/>
      </w:rPr>
    </w:lvl>
    <w:lvl w:ilvl="1" w:tplc="04150011">
      <w:start w:val="1"/>
      <w:numFmt w:val="decimal"/>
      <w:lvlText w:val="%2)"/>
      <w:lvlJc w:val="left"/>
      <w:pPr>
        <w:ind w:left="1440" w:hanging="360"/>
      </w:pPr>
    </w:lvl>
    <w:lvl w:ilvl="2" w:tplc="04150019">
      <w:start w:val="1"/>
      <w:numFmt w:val="lowerLetter"/>
      <w:lvlText w:val="%3."/>
      <w:lvlJc w:val="lef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E70D22"/>
    <w:multiLevelType w:val="hybridMultilevel"/>
    <w:tmpl w:val="E10C4C9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0B2BBA"/>
    <w:multiLevelType w:val="hybridMultilevel"/>
    <w:tmpl w:val="5ED43F3A"/>
    <w:lvl w:ilvl="0" w:tplc="04150011">
      <w:start w:val="1"/>
      <w:numFmt w:val="decimal"/>
      <w:lvlText w:val="%1)"/>
      <w:lvlJc w:val="left"/>
      <w:pPr>
        <w:ind w:left="1287" w:hanging="360"/>
      </w:pPr>
    </w:lvl>
    <w:lvl w:ilvl="1" w:tplc="0FF6BAC8">
      <w:start w:val="1"/>
      <w:numFmt w:val="decimal"/>
      <w:lvlText w:val="%2)"/>
      <w:lvlJc w:val="left"/>
      <w:pPr>
        <w:ind w:left="2007" w:hanging="360"/>
      </w:pPr>
      <w:rPr>
        <w:rFonts w:ascii="Trebuchet MS" w:eastAsiaTheme="minorHAnsi" w:hAnsi="Trebuchet MS" w:cstheme="minorHAnsi"/>
      </w:rPr>
    </w:lvl>
    <w:lvl w:ilvl="2" w:tplc="0415001B">
      <w:start w:val="1"/>
      <w:numFmt w:val="lowerRoman"/>
      <w:lvlText w:val="%3."/>
      <w:lvlJc w:val="right"/>
      <w:pPr>
        <w:ind w:left="2727" w:hanging="180"/>
      </w:pPr>
    </w:lvl>
    <w:lvl w:ilvl="3" w:tplc="0415000F" w:tentative="1">
      <w:start w:val="1"/>
      <w:numFmt w:val="decimal"/>
      <w:lvlText w:val="%4."/>
      <w:lvlJc w:val="left"/>
      <w:pPr>
        <w:ind w:left="3447" w:hanging="360"/>
      </w:pPr>
    </w:lvl>
    <w:lvl w:ilvl="4" w:tplc="04150019" w:tentative="1">
      <w:start w:val="1"/>
      <w:numFmt w:val="lowerLetter"/>
      <w:lvlText w:val="%5."/>
      <w:lvlJc w:val="left"/>
      <w:pPr>
        <w:ind w:left="4167" w:hanging="360"/>
      </w:pPr>
    </w:lvl>
    <w:lvl w:ilvl="5" w:tplc="0415001B" w:tentative="1">
      <w:start w:val="1"/>
      <w:numFmt w:val="lowerRoman"/>
      <w:lvlText w:val="%6."/>
      <w:lvlJc w:val="right"/>
      <w:pPr>
        <w:ind w:left="4887" w:hanging="180"/>
      </w:pPr>
    </w:lvl>
    <w:lvl w:ilvl="6" w:tplc="0415000F" w:tentative="1">
      <w:start w:val="1"/>
      <w:numFmt w:val="decimal"/>
      <w:lvlText w:val="%7."/>
      <w:lvlJc w:val="left"/>
      <w:pPr>
        <w:ind w:left="5607" w:hanging="360"/>
      </w:pPr>
    </w:lvl>
    <w:lvl w:ilvl="7" w:tplc="04150019" w:tentative="1">
      <w:start w:val="1"/>
      <w:numFmt w:val="lowerLetter"/>
      <w:lvlText w:val="%8."/>
      <w:lvlJc w:val="left"/>
      <w:pPr>
        <w:ind w:left="6327" w:hanging="360"/>
      </w:pPr>
    </w:lvl>
    <w:lvl w:ilvl="8" w:tplc="0415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 w15:restartNumberingAfterBreak="0">
    <w:nsid w:val="48F1040E"/>
    <w:multiLevelType w:val="hybridMultilevel"/>
    <w:tmpl w:val="AC2C9A6A"/>
    <w:lvl w:ilvl="0" w:tplc="5DFCF6B0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AA504166">
      <w:start w:val="1"/>
      <w:numFmt w:val="lowerLetter"/>
      <w:lvlText w:val="%2)"/>
      <w:lvlJc w:val="left"/>
      <w:pPr>
        <w:ind w:left="1440" w:hanging="360"/>
      </w:pPr>
      <w:rPr>
        <w:rFonts w:eastAsia="Times New Roman" w:hint="default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DD3FBB"/>
    <w:multiLevelType w:val="hybridMultilevel"/>
    <w:tmpl w:val="D0EA554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5000F">
      <w:start w:val="1"/>
      <w:numFmt w:val="decimal"/>
      <w:lvlText w:val="%2."/>
      <w:lvlJc w:val="left"/>
      <w:pPr>
        <w:ind w:left="72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EA2A67"/>
    <w:multiLevelType w:val="hybridMultilevel"/>
    <w:tmpl w:val="FF2CEE92"/>
    <w:lvl w:ilvl="0" w:tplc="0456B350">
      <w:start w:val="1"/>
      <w:numFmt w:val="decimal"/>
      <w:lvlText w:val="%1."/>
      <w:lvlJc w:val="left"/>
      <w:pPr>
        <w:ind w:left="720" w:hanging="360"/>
      </w:pPr>
      <w:rPr>
        <w:b w:val="0"/>
        <w:color w:val="auto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40433D"/>
    <w:multiLevelType w:val="multilevel"/>
    <w:tmpl w:val="B55E4A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60112C47"/>
    <w:multiLevelType w:val="hybridMultilevel"/>
    <w:tmpl w:val="BEB237C6"/>
    <w:lvl w:ilvl="0" w:tplc="04150011">
      <w:start w:val="1"/>
      <w:numFmt w:val="decimal"/>
      <w:lvlText w:val="%1)"/>
      <w:lvlJc w:val="left"/>
      <w:pPr>
        <w:ind w:left="1287" w:hanging="360"/>
      </w:pPr>
    </w:lvl>
    <w:lvl w:ilvl="1" w:tplc="04150017">
      <w:start w:val="1"/>
      <w:numFmt w:val="lowerLetter"/>
      <w:lvlText w:val="%2)"/>
      <w:lvlJc w:val="left"/>
      <w:pPr>
        <w:ind w:left="2007" w:hanging="360"/>
      </w:pPr>
    </w:lvl>
    <w:lvl w:ilvl="2" w:tplc="0415001B">
      <w:start w:val="1"/>
      <w:numFmt w:val="lowerRoman"/>
      <w:lvlText w:val="%3."/>
      <w:lvlJc w:val="right"/>
      <w:pPr>
        <w:ind w:left="2727" w:hanging="180"/>
      </w:pPr>
    </w:lvl>
    <w:lvl w:ilvl="3" w:tplc="0415000F" w:tentative="1">
      <w:start w:val="1"/>
      <w:numFmt w:val="decimal"/>
      <w:lvlText w:val="%4."/>
      <w:lvlJc w:val="left"/>
      <w:pPr>
        <w:ind w:left="3447" w:hanging="360"/>
      </w:pPr>
    </w:lvl>
    <w:lvl w:ilvl="4" w:tplc="04150019" w:tentative="1">
      <w:start w:val="1"/>
      <w:numFmt w:val="lowerLetter"/>
      <w:lvlText w:val="%5."/>
      <w:lvlJc w:val="left"/>
      <w:pPr>
        <w:ind w:left="4167" w:hanging="360"/>
      </w:pPr>
    </w:lvl>
    <w:lvl w:ilvl="5" w:tplc="0415001B" w:tentative="1">
      <w:start w:val="1"/>
      <w:numFmt w:val="lowerRoman"/>
      <w:lvlText w:val="%6."/>
      <w:lvlJc w:val="right"/>
      <w:pPr>
        <w:ind w:left="4887" w:hanging="180"/>
      </w:pPr>
    </w:lvl>
    <w:lvl w:ilvl="6" w:tplc="0415000F" w:tentative="1">
      <w:start w:val="1"/>
      <w:numFmt w:val="decimal"/>
      <w:lvlText w:val="%7."/>
      <w:lvlJc w:val="left"/>
      <w:pPr>
        <w:ind w:left="5607" w:hanging="360"/>
      </w:pPr>
    </w:lvl>
    <w:lvl w:ilvl="7" w:tplc="04150019" w:tentative="1">
      <w:start w:val="1"/>
      <w:numFmt w:val="lowerLetter"/>
      <w:lvlText w:val="%8."/>
      <w:lvlJc w:val="left"/>
      <w:pPr>
        <w:ind w:left="6327" w:hanging="360"/>
      </w:pPr>
    </w:lvl>
    <w:lvl w:ilvl="8" w:tplc="0415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 w15:restartNumberingAfterBreak="0">
    <w:nsid w:val="608C1FE8"/>
    <w:multiLevelType w:val="multilevel"/>
    <w:tmpl w:val="F79E2C7A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i w:val="0"/>
        <w:color w:val="000000"/>
      </w:rPr>
    </w:lvl>
    <w:lvl w:ilvl="1">
      <w:start w:val="1"/>
      <w:numFmt w:val="decimal"/>
      <w:lvlText w:val="%2)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7" w15:restartNumberingAfterBreak="0">
    <w:nsid w:val="62F104E7"/>
    <w:multiLevelType w:val="multilevel"/>
    <w:tmpl w:val="27706F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rebuchet MS" w:eastAsia="Times New Roman" w:hAnsi="Trebuchet MS" w:cs="Arial"/>
        <w:b w:val="0"/>
      </w:rPr>
    </w:lvl>
    <w:lvl w:ilvl="1">
      <w:start w:val="1"/>
      <w:numFmt w:val="decimal"/>
      <w:isLgl/>
      <w:lvlText w:val="%1.%2.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667F738E"/>
    <w:multiLevelType w:val="hybridMultilevel"/>
    <w:tmpl w:val="AE428BF6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DD76AB3"/>
    <w:multiLevelType w:val="hybridMultilevel"/>
    <w:tmpl w:val="13FA9D5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7"/>
  </w:num>
  <w:num w:numId="3">
    <w:abstractNumId w:val="3"/>
  </w:num>
  <w:num w:numId="4">
    <w:abstractNumId w:val="6"/>
  </w:num>
  <w:num w:numId="5">
    <w:abstractNumId w:val="2"/>
  </w:num>
  <w:num w:numId="6">
    <w:abstractNumId w:val="7"/>
  </w:num>
  <w:num w:numId="7">
    <w:abstractNumId w:val="0"/>
  </w:num>
  <w:num w:numId="8">
    <w:abstractNumId w:val="19"/>
  </w:num>
  <w:num w:numId="9">
    <w:abstractNumId w:val="8"/>
  </w:num>
  <w:num w:numId="10">
    <w:abstractNumId w:val="12"/>
  </w:num>
  <w:num w:numId="11">
    <w:abstractNumId w:val="18"/>
  </w:num>
  <w:num w:numId="12">
    <w:abstractNumId w:val="11"/>
  </w:num>
  <w:num w:numId="13">
    <w:abstractNumId w:val="16"/>
  </w:num>
  <w:num w:numId="14">
    <w:abstractNumId w:val="4"/>
  </w:num>
  <w:num w:numId="15">
    <w:abstractNumId w:val="13"/>
  </w:num>
  <w:num w:numId="16">
    <w:abstractNumId w:val="5"/>
  </w:num>
  <w:num w:numId="17">
    <w:abstractNumId w:val="9"/>
  </w:num>
  <w:num w:numId="18">
    <w:abstractNumId w:val="10"/>
  </w:num>
  <w:num w:numId="19">
    <w:abstractNumId w:val="15"/>
  </w:num>
  <w:num w:numId="20">
    <w:abstractNumId w:val="1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19EF"/>
    <w:rsid w:val="00015BCA"/>
    <w:rsid w:val="00021472"/>
    <w:rsid w:val="000278ED"/>
    <w:rsid w:val="00030FBF"/>
    <w:rsid w:val="000349F2"/>
    <w:rsid w:val="00036C70"/>
    <w:rsid w:val="000515DD"/>
    <w:rsid w:val="00062902"/>
    <w:rsid w:val="00071E69"/>
    <w:rsid w:val="000A2E48"/>
    <w:rsid w:val="000E6671"/>
    <w:rsid w:val="0011242A"/>
    <w:rsid w:val="00117E94"/>
    <w:rsid w:val="00122DCE"/>
    <w:rsid w:val="00127B9E"/>
    <w:rsid w:val="00180C6C"/>
    <w:rsid w:val="00186B8E"/>
    <w:rsid w:val="00196B08"/>
    <w:rsid w:val="001E3277"/>
    <w:rsid w:val="001F7001"/>
    <w:rsid w:val="0020272E"/>
    <w:rsid w:val="00204144"/>
    <w:rsid w:val="002059F3"/>
    <w:rsid w:val="00206EAB"/>
    <w:rsid w:val="00216359"/>
    <w:rsid w:val="00225736"/>
    <w:rsid w:val="002263A2"/>
    <w:rsid w:val="002353D3"/>
    <w:rsid w:val="00235E80"/>
    <w:rsid w:val="00242CB6"/>
    <w:rsid w:val="0024609A"/>
    <w:rsid w:val="002471D6"/>
    <w:rsid w:val="00256C4E"/>
    <w:rsid w:val="00257D87"/>
    <w:rsid w:val="0028170B"/>
    <w:rsid w:val="002831B2"/>
    <w:rsid w:val="0028449A"/>
    <w:rsid w:val="002901B2"/>
    <w:rsid w:val="00291ADC"/>
    <w:rsid w:val="00293684"/>
    <w:rsid w:val="00296DE8"/>
    <w:rsid w:val="002A5C0F"/>
    <w:rsid w:val="002B7311"/>
    <w:rsid w:val="002C0E31"/>
    <w:rsid w:val="002C43C6"/>
    <w:rsid w:val="002F0971"/>
    <w:rsid w:val="00307E73"/>
    <w:rsid w:val="003119EF"/>
    <w:rsid w:val="003238AE"/>
    <w:rsid w:val="0034044F"/>
    <w:rsid w:val="00357F56"/>
    <w:rsid w:val="00361F58"/>
    <w:rsid w:val="00363558"/>
    <w:rsid w:val="00372C05"/>
    <w:rsid w:val="00377424"/>
    <w:rsid w:val="00380B2E"/>
    <w:rsid w:val="003824D0"/>
    <w:rsid w:val="00386ED4"/>
    <w:rsid w:val="003945B1"/>
    <w:rsid w:val="0039479F"/>
    <w:rsid w:val="003A3C4B"/>
    <w:rsid w:val="003D0B06"/>
    <w:rsid w:val="003D5584"/>
    <w:rsid w:val="003F4856"/>
    <w:rsid w:val="003F7BCB"/>
    <w:rsid w:val="00427B0C"/>
    <w:rsid w:val="00435209"/>
    <w:rsid w:val="00440A48"/>
    <w:rsid w:val="00487DE1"/>
    <w:rsid w:val="00487EBF"/>
    <w:rsid w:val="00495AF3"/>
    <w:rsid w:val="00496747"/>
    <w:rsid w:val="00497785"/>
    <w:rsid w:val="004B17A1"/>
    <w:rsid w:val="004D12EA"/>
    <w:rsid w:val="004E5282"/>
    <w:rsid w:val="0050557F"/>
    <w:rsid w:val="005146BA"/>
    <w:rsid w:val="00517C29"/>
    <w:rsid w:val="00534B29"/>
    <w:rsid w:val="005522E0"/>
    <w:rsid w:val="00562CF2"/>
    <w:rsid w:val="005A047E"/>
    <w:rsid w:val="005B2A37"/>
    <w:rsid w:val="005B7EFE"/>
    <w:rsid w:val="005E34DF"/>
    <w:rsid w:val="005F5CE6"/>
    <w:rsid w:val="00600F41"/>
    <w:rsid w:val="00602425"/>
    <w:rsid w:val="00616EE2"/>
    <w:rsid w:val="006456FA"/>
    <w:rsid w:val="0064663A"/>
    <w:rsid w:val="006531D0"/>
    <w:rsid w:val="00655735"/>
    <w:rsid w:val="00685101"/>
    <w:rsid w:val="0069404C"/>
    <w:rsid w:val="006A4884"/>
    <w:rsid w:val="006B1B03"/>
    <w:rsid w:val="006D15CC"/>
    <w:rsid w:val="006D7220"/>
    <w:rsid w:val="006D763F"/>
    <w:rsid w:val="006D7E8F"/>
    <w:rsid w:val="006E21E8"/>
    <w:rsid w:val="006E284D"/>
    <w:rsid w:val="006F404F"/>
    <w:rsid w:val="007053E9"/>
    <w:rsid w:val="00715696"/>
    <w:rsid w:val="007335D0"/>
    <w:rsid w:val="00760CC2"/>
    <w:rsid w:val="0078206A"/>
    <w:rsid w:val="00787C6D"/>
    <w:rsid w:val="007A3770"/>
    <w:rsid w:val="007A62D5"/>
    <w:rsid w:val="007A75A5"/>
    <w:rsid w:val="007B3B73"/>
    <w:rsid w:val="007B6A7D"/>
    <w:rsid w:val="007D5202"/>
    <w:rsid w:val="007D6986"/>
    <w:rsid w:val="007E3882"/>
    <w:rsid w:val="007F185D"/>
    <w:rsid w:val="007F189C"/>
    <w:rsid w:val="007F6188"/>
    <w:rsid w:val="00817490"/>
    <w:rsid w:val="00822FE2"/>
    <w:rsid w:val="00835A38"/>
    <w:rsid w:val="00861541"/>
    <w:rsid w:val="00866971"/>
    <w:rsid w:val="00877CC3"/>
    <w:rsid w:val="00884163"/>
    <w:rsid w:val="008853DA"/>
    <w:rsid w:val="00891FBA"/>
    <w:rsid w:val="008954EF"/>
    <w:rsid w:val="008A576D"/>
    <w:rsid w:val="008B729D"/>
    <w:rsid w:val="008C0255"/>
    <w:rsid w:val="008D01BB"/>
    <w:rsid w:val="008D041D"/>
    <w:rsid w:val="008D0C4E"/>
    <w:rsid w:val="008E1299"/>
    <w:rsid w:val="0090103C"/>
    <w:rsid w:val="00911001"/>
    <w:rsid w:val="00932039"/>
    <w:rsid w:val="00960790"/>
    <w:rsid w:val="00964C53"/>
    <w:rsid w:val="0097160E"/>
    <w:rsid w:val="009737A9"/>
    <w:rsid w:val="0099530E"/>
    <w:rsid w:val="009C64D1"/>
    <w:rsid w:val="009F5A21"/>
    <w:rsid w:val="00A17B47"/>
    <w:rsid w:val="00A324C2"/>
    <w:rsid w:val="00A41323"/>
    <w:rsid w:val="00A50673"/>
    <w:rsid w:val="00A51AB3"/>
    <w:rsid w:val="00A5758D"/>
    <w:rsid w:val="00AA5033"/>
    <w:rsid w:val="00AA7E07"/>
    <w:rsid w:val="00AB0A5D"/>
    <w:rsid w:val="00AD42D9"/>
    <w:rsid w:val="00AE5D6B"/>
    <w:rsid w:val="00AF063C"/>
    <w:rsid w:val="00B14374"/>
    <w:rsid w:val="00B20AA2"/>
    <w:rsid w:val="00B45378"/>
    <w:rsid w:val="00B55D22"/>
    <w:rsid w:val="00B5669C"/>
    <w:rsid w:val="00B615DB"/>
    <w:rsid w:val="00B913B5"/>
    <w:rsid w:val="00B9175C"/>
    <w:rsid w:val="00BA6E1E"/>
    <w:rsid w:val="00BC3170"/>
    <w:rsid w:val="00BC48E6"/>
    <w:rsid w:val="00BD02D9"/>
    <w:rsid w:val="00BD2338"/>
    <w:rsid w:val="00BD4275"/>
    <w:rsid w:val="00BE68A5"/>
    <w:rsid w:val="00BE7672"/>
    <w:rsid w:val="00C02481"/>
    <w:rsid w:val="00C05E5C"/>
    <w:rsid w:val="00C0790F"/>
    <w:rsid w:val="00C17B41"/>
    <w:rsid w:val="00C2227B"/>
    <w:rsid w:val="00C22C6A"/>
    <w:rsid w:val="00C23CCC"/>
    <w:rsid w:val="00C305D7"/>
    <w:rsid w:val="00C4364D"/>
    <w:rsid w:val="00C441B3"/>
    <w:rsid w:val="00C51C38"/>
    <w:rsid w:val="00C6318D"/>
    <w:rsid w:val="00C66DC0"/>
    <w:rsid w:val="00C67D8A"/>
    <w:rsid w:val="00C7413D"/>
    <w:rsid w:val="00C75660"/>
    <w:rsid w:val="00C96BBF"/>
    <w:rsid w:val="00CB4023"/>
    <w:rsid w:val="00CB5E7E"/>
    <w:rsid w:val="00CE0355"/>
    <w:rsid w:val="00D0152F"/>
    <w:rsid w:val="00D01FC7"/>
    <w:rsid w:val="00D030EA"/>
    <w:rsid w:val="00D04D4C"/>
    <w:rsid w:val="00D26ED9"/>
    <w:rsid w:val="00D31C1D"/>
    <w:rsid w:val="00D32706"/>
    <w:rsid w:val="00D356E5"/>
    <w:rsid w:val="00D402BC"/>
    <w:rsid w:val="00D67F83"/>
    <w:rsid w:val="00DB08BA"/>
    <w:rsid w:val="00DB08CB"/>
    <w:rsid w:val="00DB7F67"/>
    <w:rsid w:val="00DC67FF"/>
    <w:rsid w:val="00DE2085"/>
    <w:rsid w:val="00E02E98"/>
    <w:rsid w:val="00E11E44"/>
    <w:rsid w:val="00E140ED"/>
    <w:rsid w:val="00E17B30"/>
    <w:rsid w:val="00E32483"/>
    <w:rsid w:val="00E37276"/>
    <w:rsid w:val="00E461B1"/>
    <w:rsid w:val="00E810A8"/>
    <w:rsid w:val="00E83F8F"/>
    <w:rsid w:val="00E92E08"/>
    <w:rsid w:val="00EA6B7E"/>
    <w:rsid w:val="00EC3F6F"/>
    <w:rsid w:val="00ED51D4"/>
    <w:rsid w:val="00EF0977"/>
    <w:rsid w:val="00F03B7B"/>
    <w:rsid w:val="00F0472A"/>
    <w:rsid w:val="00F12C23"/>
    <w:rsid w:val="00F24596"/>
    <w:rsid w:val="00F27AEA"/>
    <w:rsid w:val="00F37BA3"/>
    <w:rsid w:val="00F705C2"/>
    <w:rsid w:val="00F7440A"/>
    <w:rsid w:val="00F9014C"/>
    <w:rsid w:val="00F95974"/>
    <w:rsid w:val="00FA15E2"/>
    <w:rsid w:val="00FA59DC"/>
    <w:rsid w:val="00FB34B4"/>
    <w:rsid w:val="00FC0A32"/>
    <w:rsid w:val="00FC749D"/>
    <w:rsid w:val="00FD0349"/>
    <w:rsid w:val="00FD46E7"/>
    <w:rsid w:val="00FD58BF"/>
    <w:rsid w:val="00FE512F"/>
    <w:rsid w:val="00FF4534"/>
    <w:rsid w:val="00FF56C0"/>
    <w:rsid w:val="00FF7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2BC6412"/>
  <w15:docId w15:val="{3AA1C01C-7B4E-426D-97DC-DA81D4AFD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CB4023"/>
  </w:style>
  <w:style w:type="paragraph" w:styleId="Nagwek1">
    <w:name w:val="heading 1"/>
    <w:basedOn w:val="Normalny"/>
    <w:next w:val="Normalny"/>
    <w:link w:val="Nagwek1Znak"/>
    <w:uiPriority w:val="9"/>
    <w:qFormat/>
    <w:rsid w:val="006940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69404C"/>
    <w:pPr>
      <w:keepNext/>
      <w:keepLines/>
      <w:spacing w:before="240" w:after="120"/>
      <w:jc w:val="center"/>
      <w:outlineLvl w:val="1"/>
    </w:pPr>
    <w:rPr>
      <w:rFonts w:ascii="Trebuchet MS" w:eastAsiaTheme="majorEastAsia" w:hAnsi="Trebuchet MS" w:cstheme="majorBidi"/>
      <w:b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3119E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3119EF"/>
  </w:style>
  <w:style w:type="paragraph" w:styleId="Stopka">
    <w:name w:val="footer"/>
    <w:basedOn w:val="Normalny"/>
    <w:link w:val="StopkaZnak"/>
    <w:uiPriority w:val="99"/>
    <w:unhideWhenUsed/>
    <w:rsid w:val="003119E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3119EF"/>
  </w:style>
  <w:style w:type="paragraph" w:styleId="Tekstdymka">
    <w:name w:val="Balloon Text"/>
    <w:basedOn w:val="Normalny"/>
    <w:link w:val="TekstdymkaZnak"/>
    <w:uiPriority w:val="99"/>
    <w:semiHidden/>
    <w:unhideWhenUsed/>
    <w:rsid w:val="003119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3119EF"/>
    <w:rPr>
      <w:rFonts w:ascii="Tahoma" w:hAnsi="Tahoma" w:cs="Tahoma"/>
      <w:sz w:val="16"/>
      <w:szCs w:val="16"/>
    </w:rPr>
  </w:style>
  <w:style w:type="paragraph" w:styleId="Tekstpodstawowy">
    <w:name w:val="Body Text"/>
    <w:aliases w:val=" Znak,Znak,Tekst podstawow.(F2),(F2)"/>
    <w:basedOn w:val="Normalny"/>
    <w:link w:val="TekstpodstawowyZnak"/>
    <w:rsid w:val="00CB4023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pl-PL"/>
    </w:rPr>
  </w:style>
  <w:style w:type="character" w:customStyle="1" w:styleId="TekstpodstawowyZnak">
    <w:name w:val="Tekst podstawowy Znak"/>
    <w:aliases w:val=" Znak Znak,Znak Znak,Tekst podstawow.(F2) Znak,(F2) Znak"/>
    <w:basedOn w:val="Domylnaczcionkaakapitu"/>
    <w:link w:val="Tekstpodstawowy"/>
    <w:qFormat/>
    <w:rsid w:val="00CB4023"/>
    <w:rPr>
      <w:rFonts w:ascii="Times New Roman" w:eastAsia="Times New Roman" w:hAnsi="Times New Roman" w:cs="Times New Roman"/>
      <w:sz w:val="24"/>
      <w:szCs w:val="20"/>
      <w:lang w:eastAsia="pl-PL"/>
    </w:rPr>
  </w:style>
  <w:style w:type="paragraph" w:customStyle="1" w:styleId="Textbody">
    <w:name w:val="Text body"/>
    <w:basedOn w:val="Normalny"/>
    <w:rsid w:val="00CB4023"/>
    <w:pPr>
      <w:suppressAutoHyphens/>
      <w:autoSpaceDN w:val="0"/>
      <w:spacing w:after="0" w:line="240" w:lineRule="auto"/>
      <w:jc w:val="both"/>
      <w:textAlignment w:val="baseline"/>
    </w:pPr>
    <w:rPr>
      <w:rFonts w:ascii="Times New Roman" w:eastAsia="Times New Roman" w:hAnsi="Times New Roman" w:cs="Times New Roman"/>
      <w:sz w:val="24"/>
      <w:szCs w:val="20"/>
      <w:lang w:eastAsia="pl-PL"/>
    </w:rPr>
  </w:style>
  <w:style w:type="paragraph" w:customStyle="1" w:styleId="Standard">
    <w:name w:val="Standard"/>
    <w:rsid w:val="00CB4023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pl-PL"/>
    </w:rPr>
  </w:style>
  <w:style w:type="paragraph" w:styleId="Akapitzlist">
    <w:name w:val="List Paragraph"/>
    <w:basedOn w:val="Normalny"/>
    <w:uiPriority w:val="99"/>
    <w:qFormat/>
    <w:rsid w:val="00BA6E1E"/>
    <w:pPr>
      <w:ind w:left="720"/>
      <w:contextualSpacing/>
    </w:pPr>
  </w:style>
  <w:style w:type="character" w:customStyle="1" w:styleId="Nagwek2Znak">
    <w:name w:val="Nagłówek 2 Znak"/>
    <w:basedOn w:val="Domylnaczcionkaakapitu"/>
    <w:link w:val="Nagwek2"/>
    <w:uiPriority w:val="9"/>
    <w:rsid w:val="0069404C"/>
    <w:rPr>
      <w:rFonts w:ascii="Trebuchet MS" w:eastAsiaTheme="majorEastAsia" w:hAnsi="Trebuchet MS" w:cstheme="majorBidi"/>
      <w:b/>
      <w:sz w:val="24"/>
      <w:szCs w:val="24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7335D0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7335D0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7335D0"/>
    <w:rPr>
      <w:sz w:val="20"/>
      <w:szCs w:val="20"/>
    </w:rPr>
  </w:style>
  <w:style w:type="character" w:styleId="Hipercze">
    <w:name w:val="Hyperlink"/>
    <w:basedOn w:val="Domylnaczcionkaakapitu"/>
    <w:uiPriority w:val="99"/>
    <w:unhideWhenUsed/>
    <w:rsid w:val="00C6318D"/>
    <w:rPr>
      <w:color w:val="0000FF" w:themeColor="hyperlink"/>
      <w:u w:val="single"/>
    </w:rPr>
  </w:style>
  <w:style w:type="paragraph" w:customStyle="1" w:styleId="Default">
    <w:name w:val="Default"/>
    <w:rsid w:val="00307E73"/>
    <w:pPr>
      <w:autoSpaceDE w:val="0"/>
      <w:autoSpaceDN w:val="0"/>
      <w:adjustRightInd w:val="0"/>
      <w:spacing w:after="0" w:line="240" w:lineRule="auto"/>
    </w:pPr>
    <w:rPr>
      <w:rFonts w:ascii="Lato" w:hAnsi="Lato" w:cs="Lato"/>
      <w:color w:val="000000"/>
      <w:sz w:val="24"/>
      <w:szCs w:val="24"/>
      <w14:ligatures w14:val="standardContextual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C7413D"/>
    <w:rPr>
      <w:color w:val="605E5C"/>
      <w:shd w:val="clear" w:color="auto" w:fill="E1DFDD"/>
    </w:rPr>
  </w:style>
  <w:style w:type="character" w:customStyle="1" w:styleId="Nagwek1Znak">
    <w:name w:val="Nagłówek 1 Znak"/>
    <w:basedOn w:val="Domylnaczcionkaakapitu"/>
    <w:link w:val="Nagwek1"/>
    <w:uiPriority w:val="9"/>
    <w:rsid w:val="0069404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58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mailto:inspektor@ckz-ruda.pl" TargetMode="External"/><Relationship Id="rId4" Type="http://schemas.openxmlformats.org/officeDocument/2006/relationships/styles" Target="styles.xml"/><Relationship Id="rId9" Type="http://schemas.openxmlformats.org/officeDocument/2006/relationships/hyperlink" Target="mailto:sekretariat@ckz-ruda.pl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< D o c u m e n t S e t t i n g s   x m l n s : x s d = " h t t p : / / w w w . w 3 . o r g / 2 0 0 1 / X M L S c h e m a "   x m l n s : x s i = " h t t p : / / w w w . w 3 . o r g / 2 0 0 1 / X M L S c h e m a - i n s t a n c e "   x m l n s = " h t t p : / / w w w . z h a w . c h / A c c e s s i b i l i t y A d d I n " >  
     < C h e c k H e a d i n g H i e r a r c h y > t r u e < / C h e c k H e a d i n g H i e r a r c h y >  
     < C h e c k R e a d i n g O r d e r > f a l s e < / C h e c k R e a d i n g O r d e r >  
     < C h e c k T a b l e H e a d e r > t r u e < / C h e c k T a b l e H e a d e r >  
     < C h e c k D o c T i t l e > t r u e < / C h e c k D o c T i t l e >  
     < C h e c k L a n g u a g e S e t t i n g > t r u e < / C h e c k L a n g u a g e S e t t i n g >  
     < C h e c k A l t T e x t > t r u e < / C h e c k A l t T e x t >  
     < C h e c k T e x t S i z e > f a l s e < / C h e c k T e x t S i z e >  
     < C h e c k S c r e e n T i p > t r u e < / C h e c k S c r e e n T i p >  
     < S h o w S h a p e N a m e C o l u m n > f a l s e < / S h o w S h a p e N a m e C o l u m n >  
     < S h o w I s s u e D e s c r i p t i o n > t r u e < / S h o w I s s u e D e s c r i p t i o n >  
 < / D o c u m e n t S e t t i n g s > 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9A7145-3C3F-4CB8-AC88-95B5320DD062}">
  <ds:schemaRefs>
    <ds:schemaRef ds:uri="http://www.w3.org/2001/XMLSchema"/>
    <ds:schemaRef ds:uri="http://www.zhaw.ch/AccessibilityAddIn"/>
  </ds:schemaRefs>
</ds:datastoreItem>
</file>

<file path=customXml/itemProps2.xml><?xml version="1.0" encoding="utf-8"?>
<ds:datastoreItem xmlns:ds="http://schemas.openxmlformats.org/officeDocument/2006/customXml" ds:itemID="{3B971BE2-A23F-4D82-8535-8D5B532CB5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587</TotalTime>
  <Pages>12</Pages>
  <Words>3261</Words>
  <Characters>19566</Characters>
  <Application>Microsoft Office Word</Application>
  <DocSecurity>0</DocSecurity>
  <Lines>163</Lines>
  <Paragraphs>45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Projekt współfinansowany przez Unię Europejską z Funduszu na rzecz Sprawiedliwej Transformacji</vt:lpstr>
    </vt:vector>
  </TitlesOfParts>
  <Company/>
  <LinksUpToDate>false</LinksUpToDate>
  <CharactersWithSpaces>22782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 współfinansowany przez Unię Europejską z Funduszu na rzecz Sprawiedliwej Transformacji</dc:title>
  <dc:creator>Użytkownik</dc:creator>
  <cp:lastModifiedBy>Łukasz Ocipka</cp:lastModifiedBy>
  <cp:revision>123</cp:revision>
  <cp:lastPrinted>2025-02-04T10:31:00Z</cp:lastPrinted>
  <dcterms:created xsi:type="dcterms:W3CDTF">2025-01-21T10:15:00Z</dcterms:created>
  <dcterms:modified xsi:type="dcterms:W3CDTF">2025-05-26T13:46:00Z</dcterms:modified>
</cp:coreProperties>
</file>