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8145" w14:textId="6BDE6C55" w:rsidR="00EA02C2" w:rsidRPr="00655735" w:rsidRDefault="00EA02C2" w:rsidP="00EA02C2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 w:rsidR="00A159A8">
        <w:rPr>
          <w:rFonts w:ascii="Trebuchet MS" w:eastAsia="Calibri" w:hAnsi="Trebuchet MS" w:cs="Arial"/>
          <w:b/>
          <w:bCs/>
          <w:sz w:val="20"/>
          <w:szCs w:val="20"/>
        </w:rPr>
        <w:t>6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8E7DB7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4EEEFB7A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8E7DB7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4132683D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8E7DB7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342C57DB" w:rsidR="00307E73" w:rsidRPr="008E7DB7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8E7DB7">
        <w:rPr>
          <w:rFonts w:ascii="Trebuchet MS" w:hAnsi="Trebuchet MS" w:cstheme="minorHAnsi"/>
          <w:sz w:val="24"/>
          <w:szCs w:val="24"/>
        </w:rPr>
        <w:t>Znak sprawy: AP.271.</w:t>
      </w:r>
      <w:r w:rsidR="008E7DB7" w:rsidRPr="008E7DB7">
        <w:rPr>
          <w:rFonts w:ascii="Trebuchet MS" w:hAnsi="Trebuchet MS" w:cstheme="minorHAnsi"/>
          <w:sz w:val="24"/>
          <w:szCs w:val="24"/>
        </w:rPr>
        <w:t>30</w:t>
      </w:r>
      <w:r w:rsidRPr="008E7DB7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5A71B325" w14:textId="77777777" w:rsidR="008E7DB7" w:rsidRPr="00BD2338" w:rsidRDefault="008E7DB7" w:rsidP="008E7DB7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3CE2EF4F" w14:textId="77777777" w:rsidR="00C23699" w:rsidRPr="00BD2338" w:rsidRDefault="00C23699" w:rsidP="00C23699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05403899" w:rsidR="00964C53" w:rsidRPr="00245825" w:rsidRDefault="009E6151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eastAsia="Calibri" w:hAnsi="Trebuchet MS" w:cs="Arial"/>
          <w:szCs w:val="24"/>
          <w:lang w:eastAsia="en-US"/>
        </w:rPr>
        <w:t>Klawiatura z wyraźnymi napisami</w:t>
      </w:r>
      <w:r w:rsidRPr="00245825">
        <w:rPr>
          <w:rFonts w:ascii="Trebuchet MS" w:hAnsi="Trebuchet MS" w:cs="Arial"/>
          <w:szCs w:val="24"/>
        </w:rPr>
        <w:t xml:space="preserve"> </w:t>
      </w:r>
      <w:r w:rsidR="00964C53" w:rsidRPr="00245825">
        <w:rPr>
          <w:rFonts w:ascii="Trebuchet MS" w:hAnsi="Trebuchet MS" w:cs="Arial"/>
          <w:szCs w:val="24"/>
        </w:rPr>
        <w:t>– 1 sztuka</w:t>
      </w:r>
    </w:p>
    <w:p w14:paraId="2E4F9667" w14:textId="77777777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Model:</w:t>
      </w:r>
    </w:p>
    <w:p w14:paraId="1CAC6025" w14:textId="77777777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Numer katalogowy producenta:</w:t>
      </w:r>
    </w:p>
    <w:p w14:paraId="1BF119F9" w14:textId="0EE48611" w:rsidR="00964C53" w:rsidRPr="00245825" w:rsidRDefault="009E6151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eastAsia="Calibri" w:hAnsi="Trebuchet MS" w:cs="Arial"/>
          <w:szCs w:val="24"/>
          <w:lang w:eastAsia="en-US"/>
        </w:rPr>
        <w:t>Elektroniczna kolorowa lupa</w:t>
      </w:r>
      <w:r w:rsidR="0083611A">
        <w:rPr>
          <w:rFonts w:ascii="Trebuchet MS" w:hAnsi="Trebuchet MS" w:cs="Arial"/>
          <w:szCs w:val="24"/>
        </w:rPr>
        <w:t xml:space="preserve"> </w:t>
      </w:r>
      <w:r w:rsidR="00964C53" w:rsidRPr="00245825">
        <w:rPr>
          <w:rFonts w:ascii="Trebuchet MS" w:hAnsi="Trebuchet MS" w:cs="Arial"/>
          <w:szCs w:val="24"/>
        </w:rPr>
        <w:t>– 1 sztuka</w:t>
      </w:r>
    </w:p>
    <w:p w14:paraId="0B7E3795" w14:textId="77777777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Producent:</w:t>
      </w:r>
    </w:p>
    <w:p w14:paraId="0427059B" w14:textId="77777777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Nazwa handlowa:</w:t>
      </w:r>
    </w:p>
    <w:p w14:paraId="680EC0CE" w14:textId="77777777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Model:</w:t>
      </w:r>
    </w:p>
    <w:p w14:paraId="1B344608" w14:textId="68586BBF" w:rsidR="00964C53" w:rsidRPr="00245825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Numer katalogowy producenta:</w:t>
      </w:r>
    </w:p>
    <w:p w14:paraId="2E13D1E0" w14:textId="18646ED0" w:rsidR="009E6151" w:rsidRPr="00245825" w:rsidRDefault="009E6151" w:rsidP="009E6151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eastAsia="Calibri" w:hAnsi="Trebuchet MS" w:cs="Arial"/>
          <w:szCs w:val="24"/>
          <w:lang w:eastAsia="en-US"/>
        </w:rPr>
        <w:t>Udźwiękowiony kalkulator</w:t>
      </w:r>
      <w:r w:rsidR="0083611A">
        <w:rPr>
          <w:rFonts w:ascii="Trebuchet MS" w:hAnsi="Trebuchet MS" w:cs="Arial"/>
          <w:szCs w:val="24"/>
        </w:rPr>
        <w:t xml:space="preserve"> </w:t>
      </w:r>
      <w:r w:rsidRPr="00245825">
        <w:rPr>
          <w:rFonts w:ascii="Trebuchet MS" w:hAnsi="Trebuchet MS" w:cs="Arial"/>
          <w:szCs w:val="24"/>
        </w:rPr>
        <w:t>– 1 sztuka</w:t>
      </w:r>
    </w:p>
    <w:p w14:paraId="496759DD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Producent:</w:t>
      </w:r>
    </w:p>
    <w:p w14:paraId="1CEF44CF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Nazwa handlowa:</w:t>
      </w:r>
    </w:p>
    <w:p w14:paraId="222F84A7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Model:</w:t>
      </w:r>
    </w:p>
    <w:p w14:paraId="1400D123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lastRenderedPageBreak/>
        <w:t>Numer katalogowy producenta:</w:t>
      </w:r>
    </w:p>
    <w:p w14:paraId="664F83C5" w14:textId="5CEEDDDF" w:rsidR="009E6151" w:rsidRPr="00245825" w:rsidRDefault="009E6151" w:rsidP="009E6151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eastAsia="Calibri" w:hAnsi="Trebuchet MS" w:cs="Arial"/>
          <w:szCs w:val="24"/>
          <w:lang w:eastAsia="en-US"/>
        </w:rPr>
        <w:t>Cyfrowy skaner</w:t>
      </w:r>
      <w:r w:rsidR="0083611A">
        <w:rPr>
          <w:rFonts w:ascii="Trebuchet MS" w:hAnsi="Trebuchet MS" w:cs="Arial"/>
          <w:szCs w:val="24"/>
        </w:rPr>
        <w:t xml:space="preserve"> </w:t>
      </w:r>
      <w:r w:rsidRPr="00245825">
        <w:rPr>
          <w:rFonts w:ascii="Trebuchet MS" w:hAnsi="Trebuchet MS" w:cs="Arial"/>
          <w:szCs w:val="24"/>
        </w:rPr>
        <w:t>– 1 sztuka</w:t>
      </w:r>
    </w:p>
    <w:p w14:paraId="137F10DC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Producent:</w:t>
      </w:r>
    </w:p>
    <w:p w14:paraId="0CB677CE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Nazwa handlowa:</w:t>
      </w:r>
    </w:p>
    <w:p w14:paraId="4F1ECFEF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Model:</w:t>
      </w:r>
    </w:p>
    <w:p w14:paraId="6C1BE335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Numer katalogowy producenta:</w:t>
      </w:r>
    </w:p>
    <w:p w14:paraId="275ADC67" w14:textId="0CDFB4D6" w:rsidR="009E6151" w:rsidRPr="00245825" w:rsidRDefault="009E6151" w:rsidP="009E6151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eastAsia="Calibri" w:hAnsi="Trebuchet MS" w:cs="Arial"/>
          <w:szCs w:val="24"/>
          <w:lang w:eastAsia="en-US"/>
        </w:rPr>
        <w:t>Mobilna pętla indukcyjna</w:t>
      </w:r>
      <w:r w:rsidR="0083611A">
        <w:rPr>
          <w:rFonts w:ascii="Trebuchet MS" w:hAnsi="Trebuchet MS" w:cs="Arial"/>
          <w:szCs w:val="24"/>
        </w:rPr>
        <w:t xml:space="preserve"> </w:t>
      </w:r>
      <w:r w:rsidRPr="00245825">
        <w:rPr>
          <w:rFonts w:ascii="Trebuchet MS" w:hAnsi="Trebuchet MS" w:cs="Arial"/>
          <w:szCs w:val="24"/>
        </w:rPr>
        <w:t>– 1 sztuka</w:t>
      </w:r>
    </w:p>
    <w:p w14:paraId="63C61E71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Producent:</w:t>
      </w:r>
    </w:p>
    <w:p w14:paraId="428AAE07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Nazwa handlowa:</w:t>
      </w:r>
    </w:p>
    <w:p w14:paraId="5D4323F3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Model:</w:t>
      </w:r>
    </w:p>
    <w:p w14:paraId="73C70035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Numer katalogowy producenta:</w:t>
      </w:r>
    </w:p>
    <w:p w14:paraId="56AA4882" w14:textId="2FDCD27B" w:rsidR="009E6151" w:rsidRPr="00245825" w:rsidRDefault="009E6151" w:rsidP="009E6151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eastAsia="Calibri" w:hAnsi="Trebuchet MS" w:cs="Arial"/>
          <w:szCs w:val="24"/>
          <w:lang w:eastAsia="en-US"/>
        </w:rPr>
        <w:t>Program powiększająco-udźwiękawiający</w:t>
      </w:r>
      <w:r w:rsidR="0083611A">
        <w:rPr>
          <w:rFonts w:ascii="Trebuchet MS" w:hAnsi="Trebuchet MS" w:cs="Arial"/>
          <w:szCs w:val="24"/>
        </w:rPr>
        <w:t xml:space="preserve"> </w:t>
      </w:r>
      <w:r w:rsidRPr="00245825">
        <w:rPr>
          <w:rFonts w:ascii="Trebuchet MS" w:eastAsia="Calibri" w:hAnsi="Trebuchet MS" w:cs="Arial"/>
          <w:szCs w:val="24"/>
          <w:lang w:eastAsia="en-US"/>
        </w:rPr>
        <w:t>– licencja na 1 stanowisko</w:t>
      </w:r>
      <w:r w:rsidRPr="00245825">
        <w:rPr>
          <w:rFonts w:ascii="Trebuchet MS" w:hAnsi="Trebuchet MS" w:cs="Arial"/>
          <w:szCs w:val="24"/>
        </w:rPr>
        <w:t xml:space="preserve"> </w:t>
      </w:r>
    </w:p>
    <w:p w14:paraId="5DAC89F4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Producent:</w:t>
      </w:r>
    </w:p>
    <w:p w14:paraId="3F35309B" w14:textId="77777777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Nazwa handlowa:</w:t>
      </w:r>
    </w:p>
    <w:p w14:paraId="7696716A" w14:textId="4B4523D4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Wersja:</w:t>
      </w:r>
    </w:p>
    <w:p w14:paraId="232A6FE8" w14:textId="11725F52" w:rsidR="009E6151" w:rsidRPr="00245825" w:rsidRDefault="009E6151" w:rsidP="009E6151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245825">
        <w:rPr>
          <w:rFonts w:ascii="Trebuchet MS" w:hAnsi="Trebuchet MS" w:cs="Arial"/>
          <w:szCs w:val="24"/>
        </w:rPr>
        <w:t>Numer katalogowy producenta:</w:t>
      </w:r>
    </w:p>
    <w:p w14:paraId="2E788916" w14:textId="77777777" w:rsidR="008E7DB7" w:rsidRPr="00BD2338" w:rsidRDefault="008E7DB7" w:rsidP="008E7DB7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6C83DDD5" w14:textId="77777777" w:rsidR="00757095" w:rsidRPr="00BD2338" w:rsidRDefault="00757095" w:rsidP="00757095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3B8E4E8" w:rsidR="00E92E08" w:rsidRPr="00BD2338" w:rsidRDefault="00CB4023" w:rsidP="00BD2338">
      <w:pPr>
        <w:pStyle w:val="Nagwek2"/>
      </w:pPr>
      <w:r w:rsidRPr="00BD2338">
        <w:t xml:space="preserve">§ </w:t>
      </w:r>
      <w:r w:rsidR="00CB5E7E" w:rsidRPr="00BD2338">
        <w:t>2</w:t>
      </w:r>
      <w:r w:rsidR="00E92E08" w:rsidRPr="00BD2338">
        <w:br/>
        <w:t>Wymagania techniczne przedmiotu umowy</w:t>
      </w:r>
    </w:p>
    <w:p w14:paraId="0A9EF6F1" w14:textId="68C0D3AB" w:rsidR="00CB4023" w:rsidRPr="00BD2338" w:rsidRDefault="00EC3F6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>Sprzęt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dostarczon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 Zamawiającego mus</w:t>
      </w:r>
      <w:r w:rsidRPr="00BD2338">
        <w:rPr>
          <w:rFonts w:ascii="Trebuchet MS" w:hAnsi="Trebuchet MS"/>
          <w:bCs/>
          <w:sz w:val="24"/>
          <w:szCs w:val="24"/>
        </w:rPr>
        <w:t>i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być now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nieużywan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wyprodukowan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nie wcześniej niż 6 miesięcy przed dostawą</w:t>
      </w:r>
      <w:r w:rsidR="00E92E08"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06363FC4" w14:textId="77777777" w:rsidR="00F374C2" w:rsidRPr="00BD2338" w:rsidRDefault="00F374C2" w:rsidP="00F374C2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sprzętu w Polsce lub wskazać inną możliwość oficjalnej weryfikacji sprzętu u jego producenta.</w:t>
      </w:r>
    </w:p>
    <w:p w14:paraId="4C50624E" w14:textId="33474BEF" w:rsidR="00F71D6F" w:rsidRPr="00F71D6F" w:rsidRDefault="00F71D6F" w:rsidP="00F71D6F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F71D6F">
        <w:rPr>
          <w:rFonts w:ascii="Trebuchet MS" w:hAnsi="Trebuchet MS"/>
          <w:bCs/>
          <w:sz w:val="24"/>
          <w:szCs w:val="24"/>
        </w:rPr>
        <w:t>Zamawiający ma prawo zweryfikować legalność dostarczonego oprogramowania.</w:t>
      </w:r>
      <w:r w:rsidRPr="00F71D6F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tym celu Wykonawca ma obowiązek udostępnić kontakt do lokalnego biura dystrybutora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oprogramowania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Polsce lub wskazać inną możliwość oficjalnej weryfikacji </w:t>
      </w:r>
      <w:r w:rsidR="004D115C">
        <w:rPr>
          <w:rFonts w:ascii="Trebuchet MS" w:eastAsia="Times New Roman" w:hAnsi="Trebuchet MS" w:cstheme="minorHAnsi"/>
          <w:sz w:val="24"/>
          <w:szCs w:val="24"/>
          <w:lang w:eastAsia="pl-PL"/>
        </w:rPr>
        <w:t>oprogramowania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 jego producenta.</w:t>
      </w:r>
    </w:p>
    <w:p w14:paraId="0F742E48" w14:textId="21609BBB" w:rsidR="00CB4023" w:rsidRPr="002459CD" w:rsidRDefault="007808DE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7808DE">
        <w:rPr>
          <w:rFonts w:ascii="Trebuchet MS" w:hAnsi="Trebuchet MS"/>
          <w:bCs/>
          <w:sz w:val="24"/>
          <w:szCs w:val="24"/>
        </w:rPr>
        <w:t>Zamawiający nie dopuszcza jakiejkolwiek ingerencji poza producentem w dostarczony sprzęt przed dostawą ich do Zamawiającego jeżeli jest to wymagane w opisie przedmiotu zamówienia.</w:t>
      </w:r>
    </w:p>
    <w:p w14:paraId="54965CD1" w14:textId="12432A6E" w:rsidR="00EC3F6F" w:rsidRDefault="00540D0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2459CD">
        <w:rPr>
          <w:rFonts w:ascii="Trebuchet MS" w:hAnsi="Trebuchet MS"/>
          <w:bCs/>
          <w:sz w:val="24"/>
          <w:szCs w:val="24"/>
        </w:rPr>
        <w:t>Sprzęt dla którego jest to wymagane w opisie przedmiotu zamówienia na dzień dostawy ma pełne wsparcie techniczne producenta, tj. co najmniej stronę internetową producenta sprzętu w języku polskim lub angielskim zawierającą takie elementy jak sterowniki, oprogramowanie oraz instrukcje dla dostarczonego sprzętu.</w:t>
      </w:r>
    </w:p>
    <w:p w14:paraId="479D2E19" w14:textId="77777777" w:rsidR="00925DA1" w:rsidRPr="00925DA1" w:rsidRDefault="00925DA1" w:rsidP="00925DA1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925DA1">
        <w:rPr>
          <w:rFonts w:ascii="Trebuchet MS" w:hAnsi="Trebuchet MS" w:cstheme="minorHAnsi"/>
          <w:sz w:val="24"/>
          <w:szCs w:val="24"/>
        </w:rPr>
        <w:t>Zamawiający nie dopuszcza zaoferowania oprogramowania i planów licencyjnych opartych o rozwiązania wymagających stałych opłat w okresie używania zakupionego produktu.</w:t>
      </w:r>
    </w:p>
    <w:p w14:paraId="73FE4D7F" w14:textId="77777777" w:rsidR="00925DA1" w:rsidRPr="00925DA1" w:rsidRDefault="00925DA1" w:rsidP="00925DA1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925DA1">
        <w:rPr>
          <w:rFonts w:ascii="Trebuchet MS" w:hAnsi="Trebuchet MS" w:cstheme="minorHAnsi"/>
          <w:sz w:val="24"/>
          <w:szCs w:val="24"/>
        </w:rPr>
        <w:t>Licencje na oprogramowanie pozwala na przenoszenie oprogramowania pomiędzy stacjami roboczymi (np. w przypadku wymiany stacji roboczej).</w:t>
      </w:r>
    </w:p>
    <w:p w14:paraId="7DEFE7DC" w14:textId="77777777" w:rsidR="00925DA1" w:rsidRPr="00925DA1" w:rsidRDefault="00925DA1" w:rsidP="00925DA1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925DA1">
        <w:rPr>
          <w:rFonts w:ascii="Trebuchet MS" w:hAnsi="Trebuchet MS" w:cstheme="minorHAnsi"/>
          <w:sz w:val="24"/>
          <w:szCs w:val="24"/>
        </w:rPr>
        <w:t xml:space="preserve">Zamawiający wymaga, aby wszystkie elementy oprogramowania oraz jego licencja pochodziły od tego samego producenta. </w:t>
      </w:r>
    </w:p>
    <w:p w14:paraId="73281BD8" w14:textId="1F37BDC5" w:rsidR="00925DA1" w:rsidRPr="00925DA1" w:rsidRDefault="00925DA1" w:rsidP="00925DA1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color w:val="FF0000"/>
          <w:sz w:val="24"/>
          <w:szCs w:val="24"/>
        </w:rPr>
      </w:pPr>
      <w:r w:rsidRPr="00925DA1">
        <w:rPr>
          <w:rFonts w:ascii="Trebuchet MS" w:hAnsi="Trebuchet MS" w:cstheme="minorHAnsi"/>
          <w:sz w:val="24"/>
          <w:szCs w:val="24"/>
        </w:rPr>
        <w:t>Interfejs oprogramowania w pełnej polskiej wersji językowej.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01C8DF00" w14:textId="77777777" w:rsidR="008E7DB7" w:rsidRPr="002901B2" w:rsidRDefault="008E7DB7" w:rsidP="008E7DB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5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5"/>
    <w:p w14:paraId="5A5F70A2" w14:textId="77777777" w:rsidR="00A061D2" w:rsidRPr="00BD2338" w:rsidRDefault="00A061D2" w:rsidP="00A061D2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49F21D77" w14:textId="77777777" w:rsidR="00167B19" w:rsidRPr="00BD2338" w:rsidRDefault="00167B19" w:rsidP="00167B19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0180C599" w14:textId="3DD87A84" w:rsidR="00AA0BFE" w:rsidRPr="00D32706" w:rsidRDefault="00AA0BFE" w:rsidP="00AA0BF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6" w:name="_Hlk199147156"/>
      <w:r w:rsidRPr="00D32706">
        <w:rPr>
          <w:rFonts w:ascii="Trebuchet MS" w:hAnsi="Trebuchet MS"/>
          <w:bCs/>
          <w:sz w:val="24"/>
          <w:szCs w:val="24"/>
        </w:rPr>
        <w:lastRenderedPageBreak/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>) egzemplarza(y) zgodnie z § 2 ust. 3</w:t>
      </w:r>
      <w:r>
        <w:rPr>
          <w:rFonts w:ascii="Trebuchet MS" w:hAnsi="Trebuchet MS"/>
          <w:bCs/>
          <w:sz w:val="24"/>
          <w:szCs w:val="24"/>
        </w:rPr>
        <w:t xml:space="preserve"> i 4 </w:t>
      </w:r>
      <w:r w:rsidRPr="00D32706">
        <w:rPr>
          <w:rFonts w:ascii="Trebuchet MS" w:hAnsi="Trebuchet MS"/>
          <w:bCs/>
          <w:sz w:val="24"/>
          <w:szCs w:val="24"/>
        </w:rPr>
        <w:t xml:space="preserve"> niniejszej umowy.</w:t>
      </w:r>
    </w:p>
    <w:p w14:paraId="7279C3E6" w14:textId="77777777" w:rsidR="008E7DB7" w:rsidRPr="008D041D" w:rsidRDefault="008E7DB7" w:rsidP="008E7DB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6"/>
    <w:p w14:paraId="36965D2C" w14:textId="5D6BAF84" w:rsidR="006103BF" w:rsidRPr="00030FBF" w:rsidRDefault="00A4299E" w:rsidP="006103BF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4299E">
        <w:rPr>
          <w:rFonts w:ascii="Trebuchet MS" w:hAnsi="Trebuchet MS"/>
          <w:bCs/>
          <w:sz w:val="24"/>
          <w:szCs w:val="24"/>
        </w:rPr>
        <w:t>W celu potwierdzenia zgodności przedmiotu zamówienia z ofertą oraz zapisami SWZ Zamawiający rozpakuje opakowanie i uruchomi każdy rodzaj przedmiotu umowy. W przypadku nie spełniania przez którykolwiek z elementów dostawy minimalnych parametrów technicznych opisanych w SWZ Zamawiający odbierze dostawę w części zgodnej z wymaganiami, a elementy niespełniające wymagań zostaną objęte protokołem rozbieżności i zwrócone Wykonawcy.</w:t>
      </w:r>
    </w:p>
    <w:p w14:paraId="1CB27499" w14:textId="77777777" w:rsidR="005028AD" w:rsidRPr="00A51AB3" w:rsidRDefault="005028AD" w:rsidP="005028AD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052FCEBA" w14:textId="77777777" w:rsidR="005028AD" w:rsidRPr="00BD2338" w:rsidRDefault="005028AD" w:rsidP="005028AD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18DBBC05" w14:textId="77777777" w:rsidR="00FA32BD" w:rsidRPr="00BD2338" w:rsidRDefault="00FA32BD" w:rsidP="00FA32BD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0F7EB48D" w14:textId="77777777" w:rsidR="005028AD" w:rsidRPr="00BD2338" w:rsidRDefault="005028AD" w:rsidP="005028AD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Integralną część protokołu odbioru stanowią karty gwarancyjne, jak również inne dokumenty dotyczące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, wydane Zamawiającemu. </w:t>
      </w:r>
    </w:p>
    <w:p w14:paraId="77BE12B0" w14:textId="77777777" w:rsidR="00880E17" w:rsidRPr="00247091" w:rsidRDefault="00880E17" w:rsidP="00880E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6CFE63E1" w14:textId="663918F1" w:rsidR="00E92E08" w:rsidRPr="00BD2338" w:rsidRDefault="00E92E08" w:rsidP="00BD2338">
      <w:pPr>
        <w:pStyle w:val="Nagwek2"/>
      </w:pPr>
      <w:r w:rsidRPr="00BD2338">
        <w:t xml:space="preserve">§ </w:t>
      </w:r>
      <w:r w:rsidR="00CE0355" w:rsidRPr="00BD2338">
        <w:t>4</w:t>
      </w:r>
      <w:r w:rsidRPr="00BD2338">
        <w:br/>
        <w:t>Gwarancja</w:t>
      </w:r>
    </w:p>
    <w:p w14:paraId="00C0B13B" w14:textId="77777777" w:rsidR="00877CC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0A838982" w14:textId="77777777" w:rsidR="00E92E08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eastAsia="Trebuchet MS" w:hAnsi="Trebuchet MS" w:cs="Trebuchet MS"/>
          <w:szCs w:val="24"/>
        </w:rPr>
        <w:lastRenderedPageBreak/>
        <w:t>Wykonawca ponosi odpowiedzialność za szkody, które może wywołać wadliwy sprzęt.</w:t>
      </w:r>
    </w:p>
    <w:p w14:paraId="4734FA98" w14:textId="4AB2B699" w:rsidR="00CB4023" w:rsidRPr="007F6188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7F6188">
        <w:rPr>
          <w:rFonts w:ascii="Trebuchet MS" w:hAnsi="Trebuchet MS" w:cstheme="minorHAnsi"/>
          <w:szCs w:val="24"/>
        </w:rPr>
        <w:t xml:space="preserve">Zamawiający ma prawo zweryfikować </w:t>
      </w:r>
      <w:r w:rsidR="00CB4023" w:rsidRPr="007F6188">
        <w:rPr>
          <w:rFonts w:ascii="Trebuchet MS" w:hAnsi="Trebuchet MS"/>
          <w:bCs/>
          <w:szCs w:val="24"/>
        </w:rPr>
        <w:t>warunki gwarancji dostarczonego sprzętu</w:t>
      </w:r>
      <w:r w:rsidR="003D0B06">
        <w:rPr>
          <w:rFonts w:ascii="Trebuchet MS" w:hAnsi="Trebuchet MS"/>
          <w:bCs/>
          <w:szCs w:val="24"/>
        </w:rPr>
        <w:t>. W</w:t>
      </w:r>
      <w:r w:rsidR="00CB4023" w:rsidRPr="007F6188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7F6188">
        <w:rPr>
          <w:rFonts w:ascii="Trebuchet MS" w:hAnsi="Trebuchet MS"/>
          <w:bCs/>
          <w:szCs w:val="24"/>
        </w:rPr>
        <w:t>amawiający nie odbierze dostawy.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t>§ 5</w:t>
      </w:r>
      <w:r w:rsidRPr="00BD2338">
        <w:br/>
        <w:t>Rękojmia za wady</w:t>
      </w:r>
    </w:p>
    <w:p w14:paraId="7E270BCF" w14:textId="77777777" w:rsidR="008E7DB7" w:rsidRPr="00BD2338" w:rsidRDefault="008E7DB7" w:rsidP="008E7DB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7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3AFD0108" w14:textId="77777777" w:rsidR="008E7DB7" w:rsidRPr="00BD2338" w:rsidRDefault="008E7DB7" w:rsidP="008E7DB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171D5B10" w14:textId="77777777" w:rsidR="008E7DB7" w:rsidRPr="00BD2338" w:rsidRDefault="008E7DB7" w:rsidP="008E7DB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5C3B2F68" w14:textId="77777777" w:rsidR="008E7DB7" w:rsidRPr="007F6188" w:rsidRDefault="008E7DB7" w:rsidP="008E7DB7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7"/>
    <w:p w14:paraId="75864316" w14:textId="2D6EA0DF" w:rsidR="0069404C" w:rsidRPr="00BD2338" w:rsidRDefault="0069404C" w:rsidP="00BD2338">
      <w:pPr>
        <w:pStyle w:val="Nagwek2"/>
      </w:pPr>
      <w:r w:rsidRPr="00BD2338">
        <w:t xml:space="preserve">§ </w:t>
      </w:r>
      <w:r w:rsidR="00FE5E2E">
        <w:t>6</w:t>
      </w:r>
      <w:r w:rsidRPr="00BD2338">
        <w:br/>
        <w:t>Rozliczenie finansowe</w:t>
      </w:r>
    </w:p>
    <w:p w14:paraId="60078C1F" w14:textId="77777777" w:rsidR="0001554C" w:rsidRPr="00BD2338" w:rsidRDefault="0001554C" w:rsidP="0001554C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1C977088" w14:textId="335BB2A4" w:rsidR="0001554C" w:rsidRPr="00BD2338" w:rsidRDefault="0001554C" w:rsidP="0001554C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</w:t>
      </w:r>
      <w:r w:rsidR="0036050C">
        <w:rPr>
          <w:rFonts w:ascii="Trebuchet MS" w:hAnsi="Trebuchet MS" w:cs="Arial"/>
          <w:sz w:val="24"/>
          <w:szCs w:val="24"/>
        </w:rPr>
        <w:t>y</w:t>
      </w:r>
      <w:r w:rsidRPr="00BD2338">
        <w:rPr>
          <w:rFonts w:ascii="Trebuchet MS" w:hAnsi="Trebuchet MS" w:cs="Arial"/>
          <w:sz w:val="24"/>
          <w:szCs w:val="24"/>
        </w:rPr>
        <w:t xml:space="preserve"> końcow</w:t>
      </w:r>
      <w:r w:rsidR="0036050C">
        <w:rPr>
          <w:rFonts w:ascii="Trebuchet MS" w:hAnsi="Trebuchet MS" w:cs="Arial"/>
          <w:sz w:val="24"/>
          <w:szCs w:val="24"/>
        </w:rPr>
        <w:t>ej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6E670740" w14:textId="77777777" w:rsidR="00C550C9" w:rsidRPr="002901B2" w:rsidRDefault="00C550C9" w:rsidP="00C550C9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8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dostarczenie we wskazane przez Zamawiającego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06EE7C59" w14:textId="4C78B6CE" w:rsidR="00975905" w:rsidRPr="00372C05" w:rsidRDefault="00975905" w:rsidP="00975905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85525458"/>
      <w:bookmarkEnd w:id="8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 w:rsidR="0036050C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 w:rsidR="0036050C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</w:t>
      </w:r>
      <w:r w:rsidR="0036050C">
        <w:rPr>
          <w:rFonts w:ascii="Trebuchet MS" w:hAnsi="Trebuchet MS" w:cstheme="minorHAnsi"/>
          <w:sz w:val="24"/>
          <w:szCs w:val="24"/>
        </w:rPr>
        <w:t>y</w:t>
      </w:r>
      <w:r w:rsidRPr="00372C05">
        <w:rPr>
          <w:rFonts w:ascii="Trebuchet MS" w:hAnsi="Trebuchet MS" w:cstheme="minorHAnsi"/>
          <w:sz w:val="24"/>
          <w:szCs w:val="24"/>
        </w:rPr>
        <w:t xml:space="preserve">, w terminie do 30 dni od dnia </w:t>
      </w:r>
      <w:r w:rsidR="0036050C">
        <w:rPr>
          <w:rFonts w:ascii="Trebuchet MS" w:hAnsi="Trebuchet MS" w:cstheme="minorHAnsi"/>
          <w:sz w:val="24"/>
          <w:szCs w:val="24"/>
        </w:rPr>
        <w:t>jej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21FDED2D" w14:textId="1335C9FF" w:rsidR="0001554C" w:rsidRPr="00372C05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</w:t>
      </w:r>
      <w:r w:rsidR="0036050C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faktur</w:t>
      </w:r>
      <w:r w:rsidR="0036050C">
        <w:rPr>
          <w:rFonts w:ascii="Trebuchet MS" w:hAnsi="Trebuchet MS"/>
          <w:bCs/>
          <w:sz w:val="24"/>
          <w:szCs w:val="24"/>
        </w:rPr>
        <w:t>ę</w:t>
      </w:r>
      <w:r w:rsidRPr="00372C05">
        <w:rPr>
          <w:rFonts w:ascii="Trebuchet MS" w:hAnsi="Trebuchet MS"/>
          <w:bCs/>
          <w:sz w:val="24"/>
          <w:szCs w:val="24"/>
        </w:rPr>
        <w:t xml:space="preserve"> elektroniczn</w:t>
      </w:r>
      <w:r w:rsidR="0036050C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9"/>
    <w:p w14:paraId="2580A054" w14:textId="77777777" w:rsidR="0001554C" w:rsidRPr="00C17B41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52938D35" w14:textId="77777777" w:rsidR="0001554C" w:rsidRPr="00C17B41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019D0A2B" w14:textId="77777777" w:rsidR="0001554C" w:rsidRPr="00BD2338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009BB3EB" w14:textId="77777777" w:rsidR="0001554C" w:rsidRPr="00BD2338" w:rsidRDefault="0001554C" w:rsidP="0001554C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0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0"/>
    <w:p w14:paraId="7051FCDC" w14:textId="0C2691DB" w:rsidR="0001554C" w:rsidRPr="0099530E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Podstawą wystawienia faktur</w:t>
      </w:r>
      <w:r w:rsidR="0036050C">
        <w:rPr>
          <w:rFonts w:ascii="Trebuchet MS" w:eastAsia="Times New Roman" w:hAnsi="Trebuchet MS" w:cstheme="minorHAnsi"/>
          <w:sz w:val="24"/>
          <w:szCs w:val="24"/>
          <w:lang w:eastAsia="pl-PL"/>
        </w:rPr>
        <w:t>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dostarczy faktur</w:t>
      </w:r>
      <w:r w:rsidR="0036050C">
        <w:rPr>
          <w:rFonts w:ascii="Trebuchet MS" w:eastAsia="Times New Roman" w:hAnsi="Trebuchet MS" w:cstheme="minorHAnsi"/>
          <w:sz w:val="24"/>
          <w:szCs w:val="24"/>
          <w:lang w:eastAsia="pl-PL"/>
        </w:rPr>
        <w:t>ę</w:t>
      </w:r>
      <w:bookmarkStart w:id="11" w:name="_GoBack"/>
      <w:bookmarkEnd w:id="11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145E7BFF" w14:textId="77777777" w:rsidR="0001554C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07C7985E" w14:textId="58B68B63" w:rsidR="0001554C" w:rsidRPr="003824D0" w:rsidRDefault="0001554C" w:rsidP="0001554C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3824D0">
        <w:rPr>
          <w:rFonts w:ascii="Trebuchet MS" w:hAnsi="Trebuchet MS"/>
          <w:bCs/>
          <w:sz w:val="24"/>
          <w:szCs w:val="24"/>
        </w:rPr>
        <w:t>.</w:t>
      </w:r>
      <w:r>
        <w:rPr>
          <w:rFonts w:ascii="Trebuchet MS" w:hAnsi="Trebuchet MS"/>
          <w:bCs/>
          <w:sz w:val="24"/>
          <w:szCs w:val="24"/>
        </w:rPr>
        <w:t>9</w:t>
      </w:r>
      <w:r w:rsidRPr="003824D0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Wydatki na dostępność w budynku przy ul. gen. Hallera</w:t>
      </w:r>
      <w:r w:rsidRPr="003824D0">
        <w:rPr>
          <w:rFonts w:ascii="Trebuchet MS" w:hAnsi="Trebuchet MS"/>
          <w:bCs/>
          <w:sz w:val="24"/>
          <w:szCs w:val="24"/>
        </w:rPr>
        <w:t xml:space="preserve">: </w:t>
      </w:r>
    </w:p>
    <w:p w14:paraId="0F2D0081" w14:textId="72CBF6E9" w:rsidR="0001554C" w:rsidRPr="0001554C" w:rsidRDefault="0001554C" w:rsidP="0001554C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01554C">
        <w:rPr>
          <w:rFonts w:ascii="Trebuchet MS" w:hAnsi="Trebuchet MS" w:cs="Arial"/>
          <w:sz w:val="24"/>
          <w:szCs w:val="24"/>
        </w:rPr>
        <w:lastRenderedPageBreak/>
        <w:t>Klawiatura z wyraźnymi napisami</w:t>
      </w:r>
      <w:r w:rsidRPr="003824D0">
        <w:rPr>
          <w:rFonts w:ascii="Trebuchet MS" w:hAnsi="Trebuchet MS" w:cs="Arial"/>
          <w:sz w:val="24"/>
          <w:szCs w:val="24"/>
        </w:rPr>
        <w:t xml:space="preserve"> – 1 sztuka;</w:t>
      </w:r>
    </w:p>
    <w:p w14:paraId="15CC4BB2" w14:textId="412618BA" w:rsidR="0001554C" w:rsidRDefault="0001554C" w:rsidP="0001554C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01554C">
        <w:rPr>
          <w:rFonts w:ascii="Trebuchet MS" w:hAnsi="Trebuchet MS"/>
          <w:bCs/>
          <w:sz w:val="24"/>
          <w:szCs w:val="24"/>
        </w:rPr>
        <w:t>Elektroniczna kolorowa lupa – 1 sztuka</w:t>
      </w:r>
    </w:p>
    <w:p w14:paraId="734787DC" w14:textId="74BD3F2D" w:rsidR="0001554C" w:rsidRDefault="0001554C" w:rsidP="0001554C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01554C">
        <w:rPr>
          <w:rFonts w:ascii="Trebuchet MS" w:hAnsi="Trebuchet MS"/>
          <w:bCs/>
          <w:sz w:val="24"/>
          <w:szCs w:val="24"/>
        </w:rPr>
        <w:t>Udźwiękowiony kalkulator – 1 sztuka</w:t>
      </w:r>
    </w:p>
    <w:p w14:paraId="269FD703" w14:textId="33CE115A" w:rsidR="0001554C" w:rsidRDefault="0001554C" w:rsidP="0001554C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01554C">
        <w:rPr>
          <w:rFonts w:ascii="Trebuchet MS" w:hAnsi="Trebuchet MS"/>
          <w:bCs/>
          <w:sz w:val="24"/>
          <w:szCs w:val="24"/>
        </w:rPr>
        <w:t>Cyfrowy skaner – 1 sztuka</w:t>
      </w:r>
    </w:p>
    <w:p w14:paraId="501FB3AD" w14:textId="42D8F635" w:rsidR="0001554C" w:rsidRDefault="0001554C" w:rsidP="0001554C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01554C">
        <w:rPr>
          <w:rFonts w:ascii="Trebuchet MS" w:hAnsi="Trebuchet MS"/>
          <w:bCs/>
          <w:sz w:val="24"/>
          <w:szCs w:val="24"/>
        </w:rPr>
        <w:t>Mobilna pętla indukcyjna – 1 sztuka</w:t>
      </w:r>
    </w:p>
    <w:p w14:paraId="375E4D96" w14:textId="2FC08094" w:rsidR="0001554C" w:rsidRPr="003824D0" w:rsidRDefault="0001554C" w:rsidP="0001554C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01554C">
        <w:rPr>
          <w:rFonts w:ascii="Trebuchet MS" w:hAnsi="Trebuchet MS"/>
          <w:bCs/>
          <w:sz w:val="24"/>
          <w:szCs w:val="24"/>
        </w:rPr>
        <w:t>Program powiększająco-udźwiękawiający – 1 sztuka</w:t>
      </w:r>
    </w:p>
    <w:p w14:paraId="70BA90AE" w14:textId="77777777" w:rsidR="0001554C" w:rsidRPr="00B20AA2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404D63CA" w14:textId="77777777" w:rsidR="0001554C" w:rsidRPr="00E02E98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73FA0A88" w14:textId="77777777" w:rsidR="0001554C" w:rsidRPr="00BD2338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5A72EE8D" w14:textId="77777777" w:rsidR="0001554C" w:rsidRPr="00BD2338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06368DD7" w14:textId="77777777" w:rsidR="0001554C" w:rsidRPr="00BD2338" w:rsidRDefault="0001554C" w:rsidP="0001554C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75EC12D2" w14:textId="77777777" w:rsidR="0001554C" w:rsidRPr="00BD2338" w:rsidRDefault="0001554C" w:rsidP="0001554C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7C9AF873" w14:textId="77777777" w:rsidR="0001554C" w:rsidRPr="007D5202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603A3ED9" w14:textId="77777777" w:rsidR="0001554C" w:rsidRPr="00BD2338" w:rsidRDefault="0001554C" w:rsidP="0001554C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0FBCA022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FE5E2E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510A8DD0" w14:textId="77777777" w:rsidR="004B2061" w:rsidRPr="00BD2338" w:rsidRDefault="004B2061" w:rsidP="004B2061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537CCC93" w14:textId="77777777" w:rsidR="001A17F9" w:rsidRPr="00BD2338" w:rsidRDefault="001A17F9" w:rsidP="001A17F9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2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75C10DF3" w14:textId="77777777" w:rsidR="001A17F9" w:rsidRPr="00BD2338" w:rsidRDefault="001A17F9" w:rsidP="001A17F9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0A41085C" w14:textId="77777777" w:rsidR="001A17F9" w:rsidRPr="00386ED4" w:rsidRDefault="001A17F9" w:rsidP="001A17F9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7BEA663E" w14:textId="77777777" w:rsidR="001A17F9" w:rsidRPr="00291ADC" w:rsidRDefault="001A17F9" w:rsidP="001A17F9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0D500FDA" w14:textId="56044A6F" w:rsidR="001A17F9" w:rsidRPr="001A17F9" w:rsidRDefault="001A17F9" w:rsidP="001A17F9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2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10108BEF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FE5E2E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40F3BB58" w14:textId="77777777" w:rsidR="003809B0" w:rsidRDefault="003809B0" w:rsidP="003809B0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6166FA14" w14:textId="77777777" w:rsidR="003809B0" w:rsidRDefault="003809B0" w:rsidP="003809B0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6204424F" w14:textId="77777777" w:rsidR="006704B1" w:rsidRPr="00D32706" w:rsidRDefault="006704B1" w:rsidP="006704B1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</w:t>
      </w:r>
      <w:r w:rsidRPr="00D32706">
        <w:rPr>
          <w:rFonts w:ascii="Trebuchet MS" w:hAnsi="Trebuchet MS"/>
          <w:bCs/>
          <w:sz w:val="24"/>
          <w:szCs w:val="24"/>
        </w:rPr>
        <w:lastRenderedPageBreak/>
        <w:t>natychmiastowego rozwiązania umowy z przyczyn leżących po stronie Wykonawcy oraz obciążenia Wykonawcę karą umowną określoną ust. 2. W takim przypadku Wykonawcy nie przysługuje prawo do wynagrodzenia.</w:t>
      </w:r>
    </w:p>
    <w:p w14:paraId="6DFA49AE" w14:textId="77777777" w:rsidR="002371A4" w:rsidRPr="00BD2338" w:rsidRDefault="002371A4" w:rsidP="002371A4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35E986BB" w14:textId="77777777" w:rsidR="002371A4" w:rsidRPr="00BD2338" w:rsidRDefault="002371A4" w:rsidP="002371A4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5AE28AC6" w14:textId="77777777" w:rsidR="002371A4" w:rsidRPr="00BD2338" w:rsidRDefault="002371A4" w:rsidP="002371A4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3FF2BBC6" w14:textId="77777777" w:rsidR="002371A4" w:rsidRPr="00BD2338" w:rsidRDefault="002371A4" w:rsidP="002371A4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3A9893DE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FE5E2E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103A779D" w14:textId="5B70D1C1" w:rsidR="00EE7C03" w:rsidRPr="00BD2338" w:rsidRDefault="00EE7C03" w:rsidP="00EE7C03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8E7DB7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362316C6" w14:textId="77777777" w:rsidR="008E7DB7" w:rsidRPr="00C23CCC" w:rsidRDefault="008E7DB7" w:rsidP="008E7DB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3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3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69383561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FE5E2E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14CD9263" w14:textId="77777777" w:rsidR="00851817" w:rsidRPr="00BD2338" w:rsidRDefault="00851817" w:rsidP="0085181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bookmarkEnd w:id="14"/>
    <w:p w14:paraId="700EA062" w14:textId="77777777" w:rsidR="00BB53FD" w:rsidRPr="00E37276" w:rsidRDefault="00BB53FD" w:rsidP="00BB53FD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7C2BBF04" w14:textId="77777777" w:rsidR="00BB53FD" w:rsidRPr="00BD2338" w:rsidRDefault="00BB53FD" w:rsidP="00BB53FD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</w:t>
      </w:r>
      <w:r w:rsidRPr="00BD2338">
        <w:rPr>
          <w:rFonts w:ascii="Trebuchet MS" w:hAnsi="Trebuchet MS" w:cstheme="minorHAnsi"/>
          <w:color w:val="auto"/>
        </w:rPr>
        <w:lastRenderedPageBreak/>
        <w:t xml:space="preserve">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309A8F87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FE5E2E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A11AC" w14:textId="77777777" w:rsidR="005F413C" w:rsidRDefault="005F413C" w:rsidP="003119EF">
      <w:pPr>
        <w:spacing w:after="0" w:line="240" w:lineRule="auto"/>
      </w:pPr>
      <w:r>
        <w:separator/>
      </w:r>
    </w:p>
  </w:endnote>
  <w:endnote w:type="continuationSeparator" w:id="0">
    <w:p w14:paraId="54DD150F" w14:textId="77777777" w:rsidR="005F413C" w:rsidRDefault="005F413C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93016" w14:textId="77777777" w:rsidR="005F413C" w:rsidRDefault="005F413C" w:rsidP="003119EF">
      <w:pPr>
        <w:spacing w:after="0" w:line="240" w:lineRule="auto"/>
      </w:pPr>
      <w:r>
        <w:separator/>
      </w:r>
    </w:p>
  </w:footnote>
  <w:footnote w:type="continuationSeparator" w:id="0">
    <w:p w14:paraId="03BCBAF4" w14:textId="77777777" w:rsidR="005F413C" w:rsidRDefault="005F413C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2C5"/>
    <w:multiLevelType w:val="hybridMultilevel"/>
    <w:tmpl w:val="484C0C1A"/>
    <w:lvl w:ilvl="0" w:tplc="B4A0E5A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530"/>
    <w:multiLevelType w:val="hybridMultilevel"/>
    <w:tmpl w:val="E2B4B532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54C"/>
    <w:rsid w:val="00015BCA"/>
    <w:rsid w:val="00017037"/>
    <w:rsid w:val="000278ED"/>
    <w:rsid w:val="00030FBF"/>
    <w:rsid w:val="000349F2"/>
    <w:rsid w:val="000515DD"/>
    <w:rsid w:val="00062902"/>
    <w:rsid w:val="00071E69"/>
    <w:rsid w:val="000C7F6F"/>
    <w:rsid w:val="000E6671"/>
    <w:rsid w:val="000F63E8"/>
    <w:rsid w:val="00167B19"/>
    <w:rsid w:val="001A17F9"/>
    <w:rsid w:val="001E3277"/>
    <w:rsid w:val="001F7001"/>
    <w:rsid w:val="0020272E"/>
    <w:rsid w:val="00204144"/>
    <w:rsid w:val="002059F3"/>
    <w:rsid w:val="00206EAB"/>
    <w:rsid w:val="00225736"/>
    <w:rsid w:val="002263A2"/>
    <w:rsid w:val="00231F28"/>
    <w:rsid w:val="002353D3"/>
    <w:rsid w:val="002371A4"/>
    <w:rsid w:val="002406A7"/>
    <w:rsid w:val="00245825"/>
    <w:rsid w:val="002459CD"/>
    <w:rsid w:val="0024609A"/>
    <w:rsid w:val="00257D87"/>
    <w:rsid w:val="002831B2"/>
    <w:rsid w:val="0028449A"/>
    <w:rsid w:val="002B6512"/>
    <w:rsid w:val="002B7311"/>
    <w:rsid w:val="002C0E31"/>
    <w:rsid w:val="002C43C6"/>
    <w:rsid w:val="002E2063"/>
    <w:rsid w:val="00301E82"/>
    <w:rsid w:val="00307E73"/>
    <w:rsid w:val="003119EF"/>
    <w:rsid w:val="003238AE"/>
    <w:rsid w:val="0034044F"/>
    <w:rsid w:val="00357F56"/>
    <w:rsid w:val="0036050C"/>
    <w:rsid w:val="00361F58"/>
    <w:rsid w:val="00363558"/>
    <w:rsid w:val="00372C05"/>
    <w:rsid w:val="00377424"/>
    <w:rsid w:val="003809B0"/>
    <w:rsid w:val="00380B2E"/>
    <w:rsid w:val="00386ED4"/>
    <w:rsid w:val="0039479F"/>
    <w:rsid w:val="003D0B06"/>
    <w:rsid w:val="003F3BF6"/>
    <w:rsid w:val="003F7BCB"/>
    <w:rsid w:val="00427B0C"/>
    <w:rsid w:val="00440A48"/>
    <w:rsid w:val="00493801"/>
    <w:rsid w:val="00495AF3"/>
    <w:rsid w:val="00496747"/>
    <w:rsid w:val="004A526B"/>
    <w:rsid w:val="004A53A3"/>
    <w:rsid w:val="004B17A1"/>
    <w:rsid w:val="004B2061"/>
    <w:rsid w:val="004D115C"/>
    <w:rsid w:val="004D12EA"/>
    <w:rsid w:val="005028AD"/>
    <w:rsid w:val="005146BA"/>
    <w:rsid w:val="00517C29"/>
    <w:rsid w:val="00540D0B"/>
    <w:rsid w:val="005522E0"/>
    <w:rsid w:val="00562CF2"/>
    <w:rsid w:val="005B7EFE"/>
    <w:rsid w:val="005D242F"/>
    <w:rsid w:val="005F413C"/>
    <w:rsid w:val="00600F41"/>
    <w:rsid w:val="00602425"/>
    <w:rsid w:val="006103BF"/>
    <w:rsid w:val="00612DC9"/>
    <w:rsid w:val="00614D03"/>
    <w:rsid w:val="00616EE2"/>
    <w:rsid w:val="006202CC"/>
    <w:rsid w:val="00622ACD"/>
    <w:rsid w:val="006256B9"/>
    <w:rsid w:val="00626B17"/>
    <w:rsid w:val="006456FA"/>
    <w:rsid w:val="006531D0"/>
    <w:rsid w:val="00667F31"/>
    <w:rsid w:val="006704B1"/>
    <w:rsid w:val="0068352B"/>
    <w:rsid w:val="0069404C"/>
    <w:rsid w:val="006A4884"/>
    <w:rsid w:val="006B1B03"/>
    <w:rsid w:val="006D15CC"/>
    <w:rsid w:val="006D7E8F"/>
    <w:rsid w:val="006E21E8"/>
    <w:rsid w:val="006F404F"/>
    <w:rsid w:val="007053E9"/>
    <w:rsid w:val="00715696"/>
    <w:rsid w:val="007335D0"/>
    <w:rsid w:val="00751261"/>
    <w:rsid w:val="00757095"/>
    <w:rsid w:val="00760CC2"/>
    <w:rsid w:val="007775E0"/>
    <w:rsid w:val="007808DE"/>
    <w:rsid w:val="0078206A"/>
    <w:rsid w:val="007A3770"/>
    <w:rsid w:val="007A75A5"/>
    <w:rsid w:val="007B7C4A"/>
    <w:rsid w:val="007D5202"/>
    <w:rsid w:val="007E0B72"/>
    <w:rsid w:val="007E3882"/>
    <w:rsid w:val="007E6161"/>
    <w:rsid w:val="007F6188"/>
    <w:rsid w:val="00811E96"/>
    <w:rsid w:val="00822FE2"/>
    <w:rsid w:val="0083611A"/>
    <w:rsid w:val="00836A6B"/>
    <w:rsid w:val="00851817"/>
    <w:rsid w:val="008543F2"/>
    <w:rsid w:val="00856DE1"/>
    <w:rsid w:val="00861541"/>
    <w:rsid w:val="0086599D"/>
    <w:rsid w:val="00877CC3"/>
    <w:rsid w:val="00880E17"/>
    <w:rsid w:val="00884163"/>
    <w:rsid w:val="00891FBA"/>
    <w:rsid w:val="008948C4"/>
    <w:rsid w:val="008A576D"/>
    <w:rsid w:val="008B729D"/>
    <w:rsid w:val="008C0255"/>
    <w:rsid w:val="008D01BB"/>
    <w:rsid w:val="008D2C54"/>
    <w:rsid w:val="008E7DB7"/>
    <w:rsid w:val="0090103C"/>
    <w:rsid w:val="00925DA1"/>
    <w:rsid w:val="00932039"/>
    <w:rsid w:val="00960790"/>
    <w:rsid w:val="00964C53"/>
    <w:rsid w:val="0097160E"/>
    <w:rsid w:val="00975905"/>
    <w:rsid w:val="0099530E"/>
    <w:rsid w:val="009C64D1"/>
    <w:rsid w:val="009E6151"/>
    <w:rsid w:val="009F5A21"/>
    <w:rsid w:val="00A061D2"/>
    <w:rsid w:val="00A159A8"/>
    <w:rsid w:val="00A324C2"/>
    <w:rsid w:val="00A41323"/>
    <w:rsid w:val="00A4299E"/>
    <w:rsid w:val="00A51AB3"/>
    <w:rsid w:val="00AA0BFE"/>
    <w:rsid w:val="00AA30AB"/>
    <w:rsid w:val="00AA5033"/>
    <w:rsid w:val="00AD1290"/>
    <w:rsid w:val="00AD4EA2"/>
    <w:rsid w:val="00AD50DE"/>
    <w:rsid w:val="00AE2527"/>
    <w:rsid w:val="00AF063C"/>
    <w:rsid w:val="00B14374"/>
    <w:rsid w:val="00B55D22"/>
    <w:rsid w:val="00B615DB"/>
    <w:rsid w:val="00BA6E1E"/>
    <w:rsid w:val="00BB53FD"/>
    <w:rsid w:val="00BD2338"/>
    <w:rsid w:val="00BE7672"/>
    <w:rsid w:val="00C05E5C"/>
    <w:rsid w:val="00C0790F"/>
    <w:rsid w:val="00C17B41"/>
    <w:rsid w:val="00C22C6A"/>
    <w:rsid w:val="00C23699"/>
    <w:rsid w:val="00C23CCC"/>
    <w:rsid w:val="00C305D7"/>
    <w:rsid w:val="00C316D2"/>
    <w:rsid w:val="00C36CF6"/>
    <w:rsid w:val="00C4364D"/>
    <w:rsid w:val="00C51C38"/>
    <w:rsid w:val="00C550C9"/>
    <w:rsid w:val="00C6318D"/>
    <w:rsid w:val="00C67D8A"/>
    <w:rsid w:val="00C7413D"/>
    <w:rsid w:val="00C75660"/>
    <w:rsid w:val="00C96BBF"/>
    <w:rsid w:val="00CB4023"/>
    <w:rsid w:val="00CB5E7E"/>
    <w:rsid w:val="00CE0355"/>
    <w:rsid w:val="00CF43C7"/>
    <w:rsid w:val="00D01FC7"/>
    <w:rsid w:val="00D04D4C"/>
    <w:rsid w:val="00D26ED9"/>
    <w:rsid w:val="00D31C1D"/>
    <w:rsid w:val="00D32706"/>
    <w:rsid w:val="00D356E5"/>
    <w:rsid w:val="00D37048"/>
    <w:rsid w:val="00D57E9E"/>
    <w:rsid w:val="00D67F83"/>
    <w:rsid w:val="00DB08CB"/>
    <w:rsid w:val="00DB7F67"/>
    <w:rsid w:val="00DC444A"/>
    <w:rsid w:val="00DC67FF"/>
    <w:rsid w:val="00DE2085"/>
    <w:rsid w:val="00DF7501"/>
    <w:rsid w:val="00E140ED"/>
    <w:rsid w:val="00E156CE"/>
    <w:rsid w:val="00E17B30"/>
    <w:rsid w:val="00E37276"/>
    <w:rsid w:val="00E43CF4"/>
    <w:rsid w:val="00E461B1"/>
    <w:rsid w:val="00E83F8F"/>
    <w:rsid w:val="00E92E08"/>
    <w:rsid w:val="00EA02C2"/>
    <w:rsid w:val="00EA6B7E"/>
    <w:rsid w:val="00EC3F6F"/>
    <w:rsid w:val="00EC4B99"/>
    <w:rsid w:val="00ED51D4"/>
    <w:rsid w:val="00EE7C03"/>
    <w:rsid w:val="00EF0977"/>
    <w:rsid w:val="00EF705F"/>
    <w:rsid w:val="00F0472A"/>
    <w:rsid w:val="00F374C2"/>
    <w:rsid w:val="00F705C2"/>
    <w:rsid w:val="00F71D6F"/>
    <w:rsid w:val="00F7440A"/>
    <w:rsid w:val="00F9014C"/>
    <w:rsid w:val="00F95974"/>
    <w:rsid w:val="00FA15E2"/>
    <w:rsid w:val="00FA32BD"/>
    <w:rsid w:val="00FA59DC"/>
    <w:rsid w:val="00FC0A32"/>
    <w:rsid w:val="00FC1FD9"/>
    <w:rsid w:val="00FC749D"/>
    <w:rsid w:val="00FD46E7"/>
    <w:rsid w:val="00FD58BF"/>
    <w:rsid w:val="00FE5E2E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976A6-239C-4A63-98AD-5B383729C1B4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F13B119-0BFD-4F21-B1AC-14B41E68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3383</Words>
  <Characters>20302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119</cp:revision>
  <cp:lastPrinted>2025-02-04T10:31:00Z</cp:lastPrinted>
  <dcterms:created xsi:type="dcterms:W3CDTF">2025-01-21T10:15:00Z</dcterms:created>
  <dcterms:modified xsi:type="dcterms:W3CDTF">2025-05-26T13:59:00Z</dcterms:modified>
</cp:coreProperties>
</file>