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62" w:rsidRPr="00E96C62" w:rsidRDefault="00E96C62" w:rsidP="00E96C62">
      <w:pPr>
        <w:rPr>
          <w:lang w:eastAsia="pt-BR"/>
        </w:rPr>
      </w:pPr>
      <w:r>
        <w:rPr>
          <w:lang w:eastAsia="pt-BR"/>
        </w:rPr>
        <w:t xml:space="preserve"> U</w:t>
      </w:r>
      <w:r w:rsidRPr="00E96C62">
        <w:rPr>
          <w:lang w:eastAsia="pt-BR"/>
        </w:rPr>
        <w:t xml:space="preserve">m filme emocionante que aborda temas importantes como a aceitação, </w:t>
      </w:r>
      <w:proofErr w:type="gramStart"/>
      <w:r w:rsidRPr="00E96C62">
        <w:rPr>
          <w:lang w:eastAsia="pt-BR"/>
        </w:rPr>
        <w:t>a</w:t>
      </w:r>
      <w:proofErr w:type="gramEnd"/>
      <w:r w:rsidRPr="00E96C62">
        <w:rPr>
          <w:lang w:eastAsia="pt-BR"/>
        </w:rPr>
        <w:t xml:space="preserve"> importância da empatia e o valor da amizade. Ele retrata a história inspiradora de um menino chamado </w:t>
      </w:r>
      <w:proofErr w:type="spellStart"/>
      <w:r w:rsidRPr="00E96C62">
        <w:rPr>
          <w:lang w:eastAsia="pt-BR"/>
        </w:rPr>
        <w:t>Auggie</w:t>
      </w:r>
      <w:proofErr w:type="spellEnd"/>
      <w:r w:rsidRPr="00E96C62">
        <w:rPr>
          <w:lang w:eastAsia="pt-BR"/>
        </w:rPr>
        <w:t xml:space="preserve">, que enfrenta desafios por causa de uma condição facial rara. O filme mostra como ele lida com o </w:t>
      </w:r>
      <w:proofErr w:type="spellStart"/>
      <w:r w:rsidRPr="00E96C62">
        <w:rPr>
          <w:lang w:eastAsia="pt-BR"/>
        </w:rPr>
        <w:t>bullying</w:t>
      </w:r>
      <w:proofErr w:type="spellEnd"/>
      <w:r w:rsidRPr="00E96C62">
        <w:rPr>
          <w:lang w:eastAsia="pt-BR"/>
        </w:rPr>
        <w:t xml:space="preserve"> e as dificuldades de se encaixar, mas também destaca o poder do amor e da compaixão. No geral, acho que é um filme tocante que nos lembra da beleza que existe na diferença e da importância de ser gentil uns com os outros.</w:t>
      </w:r>
    </w:p>
    <w:p w:rsidR="00E96C62" w:rsidRPr="00E96C62" w:rsidRDefault="00E96C62" w:rsidP="00E96C62">
      <w:pPr>
        <w:rPr>
          <w:rFonts w:ascii="Arial" w:hAnsi="Arial" w:cs="Arial"/>
          <w:vanish/>
          <w:sz w:val="16"/>
          <w:szCs w:val="16"/>
          <w:lang w:eastAsia="pt-BR"/>
        </w:rPr>
      </w:pPr>
      <w:bookmarkStart w:id="0" w:name="_GoBack"/>
      <w:bookmarkEnd w:id="0"/>
      <w:r w:rsidRPr="00E96C62">
        <w:rPr>
          <w:rFonts w:ascii="Arial" w:hAnsi="Arial" w:cs="Arial"/>
          <w:vanish/>
          <w:sz w:val="16"/>
          <w:szCs w:val="16"/>
          <w:lang w:eastAsia="pt-BR"/>
        </w:rPr>
        <w:t>Parte superior do formulário</w:t>
      </w:r>
    </w:p>
    <w:p w:rsidR="0095009B" w:rsidRDefault="0095009B" w:rsidP="00E96C62"/>
    <w:sectPr w:rsidR="00950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C62"/>
    <w:rsid w:val="0095009B"/>
    <w:rsid w:val="00E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96C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96C6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emEspaamento">
    <w:name w:val="No Spacing"/>
    <w:uiPriority w:val="1"/>
    <w:qFormat/>
    <w:rsid w:val="00E96C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96C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96C6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emEspaamento">
    <w:name w:val="No Spacing"/>
    <w:uiPriority w:val="1"/>
    <w:qFormat/>
    <w:rsid w:val="00E96C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7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355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2235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989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92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38865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60152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761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309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90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189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67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184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4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0140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454</Characters>
  <Application>Microsoft Office Word</Application>
  <DocSecurity>0</DocSecurity>
  <Lines>3</Lines>
  <Paragraphs>1</Paragraphs>
  <ScaleCrop>false</ScaleCrop>
  <Company>Serviço Social do Comércio - SESC-PR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2024-05-20T15:26:00Z</dcterms:created>
  <dcterms:modified xsi:type="dcterms:W3CDTF">2024-05-20T15:27:00Z</dcterms:modified>
</cp:coreProperties>
</file>