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58ED" w14:textId="77777777" w:rsidR="00796B2B" w:rsidRPr="00C0513D" w:rsidRDefault="00796B2B" w:rsidP="00796B2B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bookmarkStart w:id="0" w:name="_Hlk109763671"/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2ACD09E" wp14:editId="6051A3D0">
            <wp:simplePos x="0" y="0"/>
            <wp:positionH relativeFrom="margin">
              <wp:posOffset>768986</wp:posOffset>
            </wp:positionH>
            <wp:positionV relativeFrom="paragraph">
              <wp:posOffset>346498</wp:posOffset>
            </wp:positionV>
            <wp:extent cx="3657600" cy="2002971"/>
            <wp:effectExtent l="0" t="0" r="0" b="0"/>
            <wp:wrapNone/>
            <wp:docPr id="3" name="Imagen 3" descr="Resultado de imagen para logo azul u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azul ua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4" t="4996" r="15320" b="8826"/>
                    <a:stretch/>
                  </pic:blipFill>
                  <pic:spPr bwMode="auto">
                    <a:xfrm>
                      <a:off x="0" y="0"/>
                      <a:ext cx="3673182" cy="201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13D">
        <w:rPr>
          <w:rFonts w:ascii="Arial" w:hAnsi="Arial" w:cs="Arial"/>
          <w:b/>
          <w:sz w:val="36"/>
          <w:szCs w:val="24"/>
        </w:rPr>
        <w:t xml:space="preserve">Universidad Abierta Para Adultos </w:t>
      </w:r>
    </w:p>
    <w:p w14:paraId="3827600E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9CB866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5B0D8C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23B4A8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F2EC82" w14:textId="77777777" w:rsidR="00796B2B" w:rsidRDefault="00796B2B" w:rsidP="0083188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9680B4C" w14:textId="77777777" w:rsidR="00796B2B" w:rsidRPr="00342C08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Formación General</w:t>
      </w:r>
    </w:p>
    <w:p w14:paraId="07864046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CARRERA</w:t>
      </w:r>
    </w:p>
    <w:p w14:paraId="445C72DB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 en Software</w:t>
      </w:r>
    </w:p>
    <w:p w14:paraId="29AF0298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ASIGNATURA</w:t>
      </w:r>
    </w:p>
    <w:p w14:paraId="3A033C30" w14:textId="2BC49A88" w:rsidR="00796B2B" w:rsidRPr="00342C08" w:rsidRDefault="00E42E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Programación</w:t>
      </w:r>
      <w:r w:rsidR="00796B2B">
        <w:rPr>
          <w:rFonts w:ascii="Arial" w:hAnsi="Arial" w:cs="Arial"/>
          <w:b/>
          <w:sz w:val="24"/>
          <w:szCs w:val="24"/>
        </w:rPr>
        <w:t xml:space="preserve"> I</w:t>
      </w:r>
      <w:r w:rsidR="006338A3">
        <w:rPr>
          <w:rFonts w:ascii="Arial" w:hAnsi="Arial" w:cs="Arial"/>
          <w:b/>
          <w:sz w:val="24"/>
          <w:szCs w:val="24"/>
        </w:rPr>
        <w:t>I</w:t>
      </w:r>
    </w:p>
    <w:p w14:paraId="2928D568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  <w:shd w:val="clear" w:color="auto" w:fill="FFFFFF"/>
        </w:rPr>
      </w:pPr>
      <w:r w:rsidRPr="00E37C13">
        <w:rPr>
          <w:rFonts w:ascii="Arial" w:hAnsi="Arial" w:cs="Arial"/>
          <w:b/>
          <w:bCs/>
          <w:color w:val="003399"/>
          <w:sz w:val="24"/>
          <w:szCs w:val="24"/>
          <w:shd w:val="clear" w:color="auto" w:fill="FFFFFF"/>
        </w:rPr>
        <w:t>FACILITADOR</w:t>
      </w:r>
    </w:p>
    <w:p w14:paraId="4172B2DD" w14:textId="77777777" w:rsidR="00E42E2B" w:rsidRDefault="00E42E2B" w:rsidP="00796B2B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E42E2B">
        <w:rPr>
          <w:rFonts w:ascii="Arial" w:eastAsia="Arial" w:hAnsi="Arial" w:cs="Arial"/>
          <w:b/>
          <w:bCs/>
          <w:sz w:val="24"/>
          <w:szCs w:val="24"/>
        </w:rPr>
        <w:t>Diógenes Amaury Martínez Silverio</w:t>
      </w:r>
    </w:p>
    <w:p w14:paraId="09EDA75B" w14:textId="65DBEF28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 xml:space="preserve">PARTICIPANTE </w:t>
      </w:r>
    </w:p>
    <w:p w14:paraId="7D3A12EA" w14:textId="77777777" w:rsidR="00796B2B" w:rsidRPr="00C0513D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Vladimir Núñez Calderón</w:t>
      </w:r>
    </w:p>
    <w:p w14:paraId="37F49870" w14:textId="77777777" w:rsidR="00796B2B" w:rsidRPr="00D919F6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MATRICULA</w:t>
      </w:r>
    </w:p>
    <w:p w14:paraId="3D88DD39" w14:textId="77777777" w:rsidR="00796B2B" w:rsidRPr="00C0513D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100057484</w:t>
      </w:r>
    </w:p>
    <w:p w14:paraId="469BBA0F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TEMA</w:t>
      </w:r>
    </w:p>
    <w:p w14:paraId="5F3DAFEF" w14:textId="4796AF30" w:rsidR="00796B2B" w:rsidRDefault="00E42E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Semana</w:t>
      </w:r>
      <w:r w:rsidR="006338A3" w:rsidRPr="006338A3">
        <w:rPr>
          <w:rFonts w:ascii="Arial" w:hAnsi="Arial" w:cs="Arial"/>
          <w:b/>
          <w:sz w:val="24"/>
          <w:szCs w:val="24"/>
        </w:rPr>
        <w:t xml:space="preserve"> I</w:t>
      </w:r>
    </w:p>
    <w:p w14:paraId="0228517B" w14:textId="34CD6B35" w:rsidR="00831887" w:rsidRDefault="00E42E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Programación Orientada a Objetos</w:t>
      </w:r>
    </w:p>
    <w:p w14:paraId="5C933F89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FECHA</w:t>
      </w:r>
    </w:p>
    <w:p w14:paraId="17F95133" w14:textId="72192365" w:rsidR="00796B2B" w:rsidRPr="00A275EA" w:rsidRDefault="00E42E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6338A3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enero</w:t>
      </w:r>
      <w:r w:rsidR="006338A3">
        <w:rPr>
          <w:rFonts w:ascii="Arial" w:hAnsi="Arial" w:cs="Arial"/>
          <w:b/>
          <w:sz w:val="24"/>
          <w:szCs w:val="24"/>
        </w:rPr>
        <w:t xml:space="preserve"> del 202</w:t>
      </w:r>
      <w:r>
        <w:rPr>
          <w:rFonts w:ascii="Arial" w:hAnsi="Arial" w:cs="Arial"/>
          <w:b/>
          <w:sz w:val="24"/>
          <w:szCs w:val="24"/>
        </w:rPr>
        <w:t>3</w:t>
      </w:r>
      <w:r w:rsidR="00796B2B" w:rsidRPr="00A275EA">
        <w:rPr>
          <w:rFonts w:ascii="Arial" w:hAnsi="Arial" w:cs="Arial"/>
          <w:b/>
          <w:sz w:val="24"/>
          <w:szCs w:val="24"/>
        </w:rPr>
        <w:br/>
        <w:t>Santiago de los Caballeros, República Dominicana</w:t>
      </w:r>
    </w:p>
    <w:bookmarkEnd w:id="0"/>
    <w:p w14:paraId="0C1E8F7C" w14:textId="5C00D439" w:rsidR="00831887" w:rsidRDefault="00831887" w:rsidP="00E100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hyperlink r:id="rId6" w:history="1">
        <w:r w:rsidR="00A60104" w:rsidRPr="00230D65">
          <w:rPr>
            <w:rStyle w:val="Hipervnculo"/>
            <w:rFonts w:ascii="Arial" w:hAnsi="Arial" w:cs="Arial"/>
            <w:sz w:val="24"/>
            <w:szCs w:val="24"/>
          </w:rPr>
          <w:t>https://drive.google.com/file/d/1A7uvHKS9hZIyfde2PAFq4HrhzXajXioW/view?usp=sharing</w:t>
        </w:r>
      </w:hyperlink>
    </w:p>
    <w:p w14:paraId="2331E4CF" w14:textId="7FB72E47" w:rsidR="00A60104" w:rsidRDefault="00A60104" w:rsidP="00E100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0104">
        <w:rPr>
          <w:rFonts w:ascii="Arial" w:hAnsi="Arial" w:cs="Arial"/>
          <w:b/>
          <w:bCs/>
          <w:sz w:val="24"/>
          <w:szCs w:val="24"/>
        </w:rPr>
        <w:t>CONCLUSIÓN</w:t>
      </w:r>
    </w:p>
    <w:p w14:paraId="31774CF5" w14:textId="0CDEA3D0" w:rsidR="00A60104" w:rsidRPr="00A60104" w:rsidRDefault="00A60104" w:rsidP="00E100E5">
      <w:pPr>
        <w:jc w:val="both"/>
        <w:rPr>
          <w:rFonts w:ascii="Arial" w:hAnsi="Arial" w:cs="Arial"/>
          <w:sz w:val="24"/>
          <w:szCs w:val="24"/>
        </w:rPr>
      </w:pPr>
      <w:r w:rsidRPr="00A60104">
        <w:rPr>
          <w:rFonts w:ascii="Arial" w:hAnsi="Arial" w:cs="Arial"/>
          <w:sz w:val="24"/>
          <w:szCs w:val="24"/>
        </w:rPr>
        <w:t xml:space="preserve">La programación orientada a objetos (POO) es un paradigma de programación que se enfoca en la creación de objetos que contienen datos y comportamientos. Estos objetos interactúan entre sí para formar un programa completo. La POO tiene varias ventajas, como la reutilización de código, </w:t>
      </w:r>
      <w:proofErr w:type="gramStart"/>
      <w:r w:rsidRPr="00A60104">
        <w:rPr>
          <w:rFonts w:ascii="Arial" w:hAnsi="Arial" w:cs="Arial"/>
          <w:sz w:val="24"/>
          <w:szCs w:val="24"/>
        </w:rPr>
        <w:t>la modularidad</w:t>
      </w:r>
      <w:proofErr w:type="gramEnd"/>
      <w:r w:rsidRPr="00A60104">
        <w:rPr>
          <w:rFonts w:ascii="Arial" w:hAnsi="Arial" w:cs="Arial"/>
          <w:sz w:val="24"/>
          <w:szCs w:val="24"/>
        </w:rPr>
        <w:t xml:space="preserve"> y la facilidad de mantenimiento. En resumen, la POO es un enfoque poderoso para diseñar y desarrollar software, que permite crear programas flexibles y fáciles</w:t>
      </w:r>
      <w:r w:rsidRPr="00A60104">
        <w:rPr>
          <w:rFonts w:ascii="Arial" w:hAnsi="Arial" w:cs="Arial"/>
          <w:b/>
          <w:bCs/>
          <w:sz w:val="24"/>
          <w:szCs w:val="24"/>
        </w:rPr>
        <w:t xml:space="preserve"> </w:t>
      </w:r>
      <w:r w:rsidRPr="00A60104">
        <w:rPr>
          <w:rFonts w:ascii="Arial" w:hAnsi="Arial" w:cs="Arial"/>
          <w:sz w:val="24"/>
          <w:szCs w:val="24"/>
        </w:rPr>
        <w:t>de entender y modificar.</w:t>
      </w:r>
    </w:p>
    <w:sectPr w:rsidR="00A60104" w:rsidRPr="00A60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43B6"/>
    <w:multiLevelType w:val="hybridMultilevel"/>
    <w:tmpl w:val="2CC26870"/>
    <w:lvl w:ilvl="0" w:tplc="B7888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E21E2"/>
    <w:multiLevelType w:val="hybridMultilevel"/>
    <w:tmpl w:val="215ACA56"/>
    <w:lvl w:ilvl="0" w:tplc="1C0A0013">
      <w:start w:val="1"/>
      <w:numFmt w:val="upperRoman"/>
      <w:lvlText w:val="%1."/>
      <w:lvlJc w:val="righ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98162">
    <w:abstractNumId w:val="1"/>
  </w:num>
  <w:num w:numId="2" w16cid:durableId="17545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3D"/>
    <w:rsid w:val="001D117B"/>
    <w:rsid w:val="00235529"/>
    <w:rsid w:val="00377B42"/>
    <w:rsid w:val="00493EE1"/>
    <w:rsid w:val="006338A3"/>
    <w:rsid w:val="00635B3A"/>
    <w:rsid w:val="006A7068"/>
    <w:rsid w:val="00751A47"/>
    <w:rsid w:val="00796B2B"/>
    <w:rsid w:val="00831887"/>
    <w:rsid w:val="00877A62"/>
    <w:rsid w:val="008F28C6"/>
    <w:rsid w:val="00A60104"/>
    <w:rsid w:val="00C0513D"/>
    <w:rsid w:val="00DF521D"/>
    <w:rsid w:val="00E100E5"/>
    <w:rsid w:val="00E4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AF955"/>
  <w15:chartTrackingRefBased/>
  <w15:docId w15:val="{3518113A-355D-4DDC-BB50-4E92B62F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3D"/>
    <w:pPr>
      <w:spacing w:after="200" w:line="276" w:lineRule="auto"/>
    </w:pPr>
    <w:rPr>
      <w:rFonts w:ascii="Calibri" w:eastAsia="Calibri" w:hAnsi="Calibri" w:cs="Times New Roman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513D"/>
    <w:pPr>
      <w:keepNext/>
      <w:keepLines/>
      <w:spacing w:before="40" w:after="0"/>
      <w:outlineLvl w:val="2"/>
    </w:pPr>
    <w:rPr>
      <w:rFonts w:ascii="Calibri Light" w:eastAsia="Yu Gothic Light" w:hAnsi="Calibri Light"/>
      <w:color w:val="1F376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513D"/>
    <w:rPr>
      <w:rFonts w:ascii="Calibri Light" w:eastAsia="Yu Gothic Light" w:hAnsi="Calibri Light" w:cs="Times New Roman"/>
      <w:color w:val="1F3763"/>
      <w:sz w:val="24"/>
      <w:szCs w:val="24"/>
      <w:lang w:val="es-DO"/>
    </w:rPr>
  </w:style>
  <w:style w:type="paragraph" w:styleId="Prrafodelista">
    <w:name w:val="List Paragraph"/>
    <w:basedOn w:val="Normal"/>
    <w:uiPriority w:val="34"/>
    <w:qFormat/>
    <w:rsid w:val="001D11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01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0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7uvHKS9hZIyfde2PAFq4HrhzXajXioW/view?usp=shar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Infante</dc:creator>
  <cp:keywords/>
  <dc:description/>
  <cp:lastModifiedBy>A20A20531 educacion</cp:lastModifiedBy>
  <cp:revision>3</cp:revision>
  <dcterms:created xsi:type="dcterms:W3CDTF">2022-07-27T02:01:00Z</dcterms:created>
  <dcterms:modified xsi:type="dcterms:W3CDTF">2023-01-21T00:15:00Z</dcterms:modified>
</cp:coreProperties>
</file>