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8D835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>Министерство образования Республики Беларусь</w:t>
      </w:r>
    </w:p>
    <w:p w14:paraId="7A8B3035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>Учреждение Образования</w:t>
      </w:r>
    </w:p>
    <w:p w14:paraId="48C561FB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>БЕЛОРУССКИЙ ГОСУДАРСТВЕННЫЙ УНИВЕРСИТЕТ</w:t>
      </w:r>
    </w:p>
    <w:p w14:paraId="574CB66B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>ИНФОРМАТИКИ И РАДИОЭЛЕКТРОНИКИ</w:t>
      </w:r>
    </w:p>
    <w:p w14:paraId="34FF17B7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393D9016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>Кафедра защиты информации</w:t>
      </w:r>
    </w:p>
    <w:p w14:paraId="09CD7636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2A3C9D68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726F6390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364B81C6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</w:p>
    <w:p w14:paraId="09BE6984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68E2A599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59F7C4B5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114243B3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362BEBBE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4DFF96F6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>
        <w:rPr>
          <w:rFonts w:ascii="Times New Roman" w:eastAsia="Calibri" w:hAnsi="Times New Roman" w:cs="Times New Roman"/>
          <w:sz w:val="28"/>
          <w:lang w:eastAsia="zh-CN"/>
        </w:rPr>
        <w:t>Лабораторная работа № 1</w:t>
      </w:r>
    </w:p>
    <w:p w14:paraId="614F4B62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szCs w:val="28"/>
          <w:lang w:eastAsia="zh-CN"/>
        </w:rPr>
        <w:t>«</w:t>
      </w:r>
      <w:r w:rsidRPr="007A6A1F">
        <w:rPr>
          <w:rFonts w:ascii="Times New Roman" w:eastAsia="Calibri" w:hAnsi="Times New Roman" w:cs="Times New Roman"/>
          <w:sz w:val="28"/>
          <w:szCs w:val="28"/>
          <w:lang w:eastAsia="zh-CN"/>
        </w:rPr>
        <w:t>ИЗУЧЕНИЕ ОПТИЧЕСКИХ АКТИВНЫХ СРЕДСТВ ОБНАРУЖЕНИЯ</w:t>
      </w:r>
      <w:r w:rsidRPr="001170B3">
        <w:rPr>
          <w:rFonts w:ascii="Times New Roman" w:eastAsia="Calibri" w:hAnsi="Times New Roman" w:cs="Times New Roman"/>
          <w:sz w:val="28"/>
          <w:szCs w:val="28"/>
          <w:lang w:eastAsia="zh-CN"/>
        </w:rPr>
        <w:t>»</w:t>
      </w:r>
    </w:p>
    <w:p w14:paraId="3A0BDDA5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7442E41F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453669A7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53801730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74067F60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38517824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287AD712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0B9986CA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1BD49E2B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</w:p>
    <w:p w14:paraId="46C4A698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r>
        <w:rPr>
          <w:rFonts w:ascii="Times New Roman" w:eastAsia="Calibri" w:hAnsi="Times New Roman" w:cs="Times New Roman"/>
          <w:sz w:val="28"/>
          <w:lang w:eastAsia="zh-CN"/>
        </w:rPr>
        <w:t>Проверил</w:t>
      </w:r>
      <w:r w:rsidRPr="001170B3">
        <w:rPr>
          <w:rFonts w:ascii="Times New Roman" w:eastAsia="Calibri" w:hAnsi="Times New Roman" w:cs="Times New Roman"/>
          <w:sz w:val="28"/>
          <w:lang w:eastAsia="zh-CN"/>
        </w:rPr>
        <w:t>:</w:t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>
        <w:rPr>
          <w:rFonts w:ascii="Times New Roman" w:eastAsia="Calibri" w:hAnsi="Times New Roman" w:cs="Times New Roman"/>
          <w:sz w:val="28"/>
          <w:lang w:eastAsia="zh-CN"/>
        </w:rPr>
        <w:tab/>
        <w:t>Выполнили</w:t>
      </w:r>
      <w:r w:rsidRPr="001170B3">
        <w:rPr>
          <w:rFonts w:ascii="Times New Roman" w:eastAsia="Calibri" w:hAnsi="Times New Roman" w:cs="Times New Roman"/>
          <w:sz w:val="28"/>
          <w:lang w:eastAsia="zh-CN"/>
        </w:rPr>
        <w:t>:</w:t>
      </w:r>
    </w:p>
    <w:p w14:paraId="0138004C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proofErr w:type="spellStart"/>
      <w:r>
        <w:rPr>
          <w:rFonts w:ascii="Times New Roman" w:eastAsia="Calibri" w:hAnsi="Times New Roman" w:cs="Times New Roman"/>
          <w:sz w:val="28"/>
          <w:lang w:eastAsia="zh-CN"/>
        </w:rPr>
        <w:t>Лобунов</w:t>
      </w:r>
      <w:proofErr w:type="spellEnd"/>
      <w:r>
        <w:rPr>
          <w:rFonts w:ascii="Times New Roman" w:eastAsia="Calibri" w:hAnsi="Times New Roman" w:cs="Times New Roman"/>
          <w:sz w:val="28"/>
          <w:lang w:eastAsia="zh-CN"/>
        </w:rPr>
        <w:t xml:space="preserve"> В.В.</w:t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  <w:t>ст. гр. 961401</w:t>
      </w:r>
    </w:p>
    <w:p w14:paraId="5C700660" w14:textId="55420EFD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="00F2599D">
        <w:rPr>
          <w:rFonts w:ascii="Times New Roman" w:eastAsia="Calibri" w:hAnsi="Times New Roman" w:cs="Times New Roman"/>
          <w:sz w:val="28"/>
          <w:lang w:eastAsia="zh-CN"/>
        </w:rPr>
        <w:t>Савченко Е</w:t>
      </w:r>
      <w:r w:rsidRPr="001170B3">
        <w:rPr>
          <w:rFonts w:ascii="Times New Roman" w:eastAsia="Calibri" w:hAnsi="Times New Roman" w:cs="Times New Roman"/>
          <w:sz w:val="28"/>
          <w:lang w:eastAsia="zh-CN"/>
        </w:rPr>
        <w:t>.</w:t>
      </w:r>
      <w:r w:rsidR="00F2599D">
        <w:rPr>
          <w:rFonts w:ascii="Times New Roman" w:eastAsia="Calibri" w:hAnsi="Times New Roman" w:cs="Times New Roman"/>
          <w:sz w:val="28"/>
          <w:lang w:eastAsia="zh-CN"/>
        </w:rPr>
        <w:t>А.</w:t>
      </w:r>
    </w:p>
    <w:p w14:paraId="50B17581" w14:textId="42201FD0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="00F2599D">
        <w:rPr>
          <w:rFonts w:ascii="Times New Roman" w:eastAsia="Calibri" w:hAnsi="Times New Roman" w:cs="Times New Roman"/>
          <w:sz w:val="28"/>
          <w:lang w:eastAsia="zh-CN"/>
        </w:rPr>
        <w:t>Савич О.А.</w:t>
      </w:r>
    </w:p>
    <w:p w14:paraId="42F5B8FE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</w:p>
    <w:p w14:paraId="67C6CE06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</w:p>
    <w:p w14:paraId="50DAAFA5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  <w:r w:rsidRPr="001170B3">
        <w:rPr>
          <w:rFonts w:ascii="Times New Roman" w:eastAsia="Calibri" w:hAnsi="Times New Roman" w:cs="Times New Roman"/>
          <w:sz w:val="28"/>
          <w:lang w:eastAsia="zh-CN"/>
        </w:rPr>
        <w:tab/>
      </w:r>
    </w:p>
    <w:p w14:paraId="70912342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</w:p>
    <w:p w14:paraId="0B027E69" w14:textId="77777777" w:rsidR="007A6A1F" w:rsidRPr="001170B3" w:rsidRDefault="007A6A1F" w:rsidP="007A6A1F">
      <w:pPr>
        <w:spacing w:after="0" w:line="276" w:lineRule="auto"/>
        <w:rPr>
          <w:rFonts w:ascii="Times New Roman" w:eastAsia="Calibri" w:hAnsi="Times New Roman" w:cs="Times New Roman"/>
          <w:sz w:val="28"/>
          <w:lang w:eastAsia="zh-CN"/>
        </w:rPr>
      </w:pPr>
    </w:p>
    <w:p w14:paraId="79B8371E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</w:p>
    <w:p w14:paraId="2B2763D9" w14:textId="77777777" w:rsidR="007A6A1F" w:rsidRPr="001170B3" w:rsidRDefault="007A6A1F" w:rsidP="007A6A1F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lang w:eastAsia="zh-CN"/>
        </w:rPr>
      </w:pPr>
      <w:r w:rsidRPr="001170B3">
        <w:rPr>
          <w:rFonts w:ascii="Times New Roman" w:eastAsia="Calibri" w:hAnsi="Times New Roman" w:cs="Times New Roman"/>
          <w:sz w:val="28"/>
          <w:lang w:eastAsia="zh-CN"/>
        </w:rPr>
        <w:t>Минск 2021</w:t>
      </w:r>
    </w:p>
    <w:p w14:paraId="212E4FAE" w14:textId="77777777" w:rsidR="007A6A1F" w:rsidRDefault="007A6A1F"/>
    <w:p w14:paraId="08B38382" w14:textId="77777777" w:rsidR="00D85291" w:rsidRDefault="007A6A1F" w:rsidP="00D85291">
      <w:pPr>
        <w:rPr>
          <w:rFonts w:ascii="Times New Roman" w:hAnsi="Times New Roman" w:cs="Times New Roman"/>
          <w:sz w:val="28"/>
          <w:szCs w:val="28"/>
        </w:rPr>
      </w:pPr>
      <w:r w:rsidRPr="007A6A1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7A6A1F">
        <w:rPr>
          <w:rFonts w:ascii="Times New Roman" w:hAnsi="Times New Roman" w:cs="Times New Roman"/>
          <w:sz w:val="28"/>
          <w:szCs w:val="28"/>
        </w:rPr>
        <w:t xml:space="preserve"> Изучить особенности функционирования оптических активных средств обнаружения.</w:t>
      </w:r>
    </w:p>
    <w:p w14:paraId="69C8B5AA" w14:textId="77777777" w:rsidR="00085B80" w:rsidRDefault="00085B80" w:rsidP="00D85291">
      <w:pPr>
        <w:rPr>
          <w:rFonts w:ascii="Times New Roman" w:hAnsi="Times New Roman" w:cs="Times New Roman"/>
          <w:sz w:val="28"/>
          <w:szCs w:val="28"/>
        </w:rPr>
      </w:pPr>
    </w:p>
    <w:p w14:paraId="53EE37BD" w14:textId="77777777" w:rsidR="00D85291" w:rsidRDefault="00B20349" w:rsidP="00A0342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Осциллограмма</w:t>
      </w:r>
      <w:r w:rsidRPr="00B20349">
        <w:rPr>
          <w:rFonts w:ascii="Times New Roman" w:hAnsi="Times New Roman" w:cs="Times New Roman"/>
          <w:sz w:val="28"/>
          <w:szCs w:val="28"/>
        </w:rPr>
        <w:t xml:space="preserve"> на выходе передатчика</w:t>
      </w:r>
    </w:p>
    <w:p w14:paraId="74DD2699" w14:textId="77777777" w:rsidR="007A6A1F" w:rsidRDefault="00D85291" w:rsidP="00D852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09FA646D" wp14:editId="65EB54D4">
            <wp:extent cx="4067420" cy="2423160"/>
            <wp:effectExtent l="0" t="0" r="9525" b="0"/>
            <wp:docPr id="1" name="Рисунок 1" descr="https://sun9-52.userapi.com/impg/KDhkGyA6YilRg29YuE1MVQ6aRafZHWyne4XCHg/oVVLYCkQx6E.jpg?size=1920x1440&amp;quality=96&amp;sign=afed83a7f6ce6edfa190e952fb4c05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impg/KDhkGyA6YilRg29YuE1MVQ6aRafZHWyne4XCHg/oVVLYCkQx6E.jpg?size=1920x1440&amp;quality=96&amp;sign=afed83a7f6ce6edfa190e952fb4c050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9" t="27711" r="16742" b="23375"/>
                    <a:stretch/>
                  </pic:blipFill>
                  <pic:spPr bwMode="auto">
                    <a:xfrm>
                      <a:off x="0" y="0"/>
                      <a:ext cx="4070247" cy="242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ACB9" w14:textId="77777777" w:rsidR="00085B80" w:rsidRDefault="00085B80" w:rsidP="00D852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519D6" w14:textId="77777777" w:rsidR="00B20349" w:rsidRDefault="00B20349" w:rsidP="00A034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Осциллограмма при угле отклонения передатчика от нормали </w:t>
      </w:r>
      <w:r w:rsidRPr="00B20349">
        <w:rPr>
          <w:rFonts w:ascii="Times New Roman" w:hAnsi="Times New Roman" w:cs="Times New Roman"/>
          <w:sz w:val="28"/>
          <w:szCs w:val="28"/>
        </w:rPr>
        <w:t>0°</w:t>
      </w:r>
      <w:r>
        <w:rPr>
          <w:rFonts w:ascii="Times New Roman" w:hAnsi="Times New Roman" w:cs="Times New Roman"/>
          <w:sz w:val="28"/>
          <w:szCs w:val="28"/>
        </w:rPr>
        <w:t xml:space="preserve"> (переключатель ТОЧКА в положении </w:t>
      </w:r>
      <w:r w:rsidRPr="00B20349">
        <w:rPr>
          <w:rFonts w:ascii="Times New Roman" w:hAnsi="Times New Roman" w:cs="Times New Roman"/>
          <w:sz w:val="28"/>
          <w:szCs w:val="28"/>
        </w:rPr>
        <w:t>«1»</w:t>
      </w:r>
      <w:r>
        <w:rPr>
          <w:rFonts w:ascii="Times New Roman" w:hAnsi="Times New Roman" w:cs="Times New Roman"/>
          <w:sz w:val="28"/>
          <w:szCs w:val="28"/>
        </w:rPr>
        <w:t xml:space="preserve">, т.е. </w:t>
      </w:r>
      <w:r w:rsidRPr="00B20349">
        <w:rPr>
          <w:rFonts w:ascii="Times New Roman" w:hAnsi="Times New Roman" w:cs="Times New Roman"/>
          <w:sz w:val="28"/>
          <w:szCs w:val="28"/>
        </w:rPr>
        <w:t>подключение осциллографа к входу пикового детектора приемника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C4CFE68" w14:textId="77777777" w:rsidR="00085B80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102241CE" wp14:editId="0D4327D3">
            <wp:extent cx="3992880" cy="2435769"/>
            <wp:effectExtent l="0" t="0" r="7620" b="3175"/>
            <wp:docPr id="2" name="Рисунок 2" descr="https://sun9-78.userapi.com/impg/ewkk9RSUhbQFFR-kFKHk7Z85r5ONBXmAPTcAmw/br9fi3gTaU4.jpg?size=1920x1440&amp;quality=96&amp;sign=27fde7b178de160ced5d701bd01ae9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8.userapi.com/impg/ewkk9RSUhbQFFR-kFKHk7Z85r5ONBXmAPTcAmw/br9fi3gTaU4.jpg?size=1920x1440&amp;quality=96&amp;sign=27fde7b178de160ced5d701bd01ae9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4" t="30105" r="25722" b="28677"/>
                    <a:stretch/>
                  </pic:blipFill>
                  <pic:spPr bwMode="auto">
                    <a:xfrm>
                      <a:off x="0" y="0"/>
                      <a:ext cx="4017025" cy="245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8C98D" w14:textId="77777777" w:rsidR="00085B80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E90408" w14:textId="77777777" w:rsidR="00B20349" w:rsidRDefault="00B20349" w:rsidP="00A034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349">
        <w:rPr>
          <w:rFonts w:ascii="Times New Roman" w:hAnsi="Times New Roman" w:cs="Times New Roman"/>
          <w:sz w:val="28"/>
          <w:szCs w:val="28"/>
        </w:rPr>
        <w:t xml:space="preserve">Осциллограмма при угле отклонения передатчика от нормали 0° (переключатель ТОЧКА в положении </w:t>
      </w:r>
      <w:r>
        <w:rPr>
          <w:rFonts w:ascii="Times New Roman" w:hAnsi="Times New Roman" w:cs="Times New Roman"/>
          <w:sz w:val="28"/>
          <w:szCs w:val="28"/>
        </w:rPr>
        <w:t>«2</w:t>
      </w:r>
      <w:r w:rsidRPr="00B20349">
        <w:rPr>
          <w:rFonts w:ascii="Times New Roman" w:hAnsi="Times New Roman" w:cs="Times New Roman"/>
          <w:sz w:val="28"/>
          <w:szCs w:val="28"/>
        </w:rPr>
        <w:t>», т.е. подключение осциллографа к в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20349">
        <w:rPr>
          <w:rFonts w:ascii="Times New Roman" w:hAnsi="Times New Roman" w:cs="Times New Roman"/>
          <w:sz w:val="28"/>
          <w:szCs w:val="28"/>
        </w:rPr>
        <w:t>ходу пикового детектора приемника)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4C90A2" w14:textId="77777777" w:rsidR="00085B80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lastRenderedPageBreak/>
        <w:drawing>
          <wp:inline distT="0" distB="0" distL="0" distR="0" wp14:anchorId="645B6EAA" wp14:editId="22B1659F">
            <wp:extent cx="3878580" cy="2380720"/>
            <wp:effectExtent l="0" t="0" r="7620" b="635"/>
            <wp:docPr id="3" name="Рисунок 3" descr="https://sun9-38.userapi.com/impg/s66ViNiDQsDLauo2zASi_F7UIGPMsug1z6P_dw/cJ1lhtzqaCE.jpg?size=1920x1440&amp;quality=96&amp;sign=ad8d1aa489f70de3535d5e8c5a9246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8.userapi.com/impg/s66ViNiDQsDLauo2zASi_F7UIGPMsug1z6P_dw/cJ1lhtzqaCE.jpg?size=1920x1440&amp;quality=96&amp;sign=ad8d1aa489f70de3535d5e8c5a9246d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6" t="32500" r="25337" b="23717"/>
                    <a:stretch/>
                  </pic:blipFill>
                  <pic:spPr bwMode="auto">
                    <a:xfrm>
                      <a:off x="0" y="0"/>
                      <a:ext cx="3892037" cy="238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55B7" w14:textId="77777777" w:rsidR="00085B80" w:rsidRPr="00B20349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63688" w14:textId="77777777" w:rsidR="00B20349" w:rsidRDefault="00B20349" w:rsidP="00A034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20349">
        <w:rPr>
          <w:rFonts w:ascii="Times New Roman" w:hAnsi="Times New Roman" w:cs="Times New Roman"/>
          <w:sz w:val="28"/>
          <w:szCs w:val="28"/>
        </w:rPr>
        <w:t xml:space="preserve">Осциллограмма при угле отклонения передатчика от нормали </w:t>
      </w:r>
      <w:r w:rsidR="00A03422">
        <w:rPr>
          <w:rFonts w:ascii="Times New Roman" w:hAnsi="Times New Roman" w:cs="Times New Roman"/>
          <w:sz w:val="28"/>
          <w:szCs w:val="28"/>
        </w:rPr>
        <w:t>8</w:t>
      </w:r>
      <w:r w:rsidRPr="00B20349">
        <w:rPr>
          <w:rFonts w:ascii="Times New Roman" w:hAnsi="Times New Roman" w:cs="Times New Roman"/>
          <w:sz w:val="28"/>
          <w:szCs w:val="28"/>
        </w:rPr>
        <w:t>° (переключатель ТОЧКА в положении «1»</w:t>
      </w:r>
      <w:r w:rsidR="00A03422">
        <w:rPr>
          <w:rFonts w:ascii="Times New Roman" w:hAnsi="Times New Roman" w:cs="Times New Roman"/>
          <w:sz w:val="28"/>
          <w:szCs w:val="28"/>
        </w:rPr>
        <w:t>).</w:t>
      </w:r>
    </w:p>
    <w:p w14:paraId="3626CC5C" w14:textId="77777777" w:rsidR="00085B80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0A9453E4" wp14:editId="7762FE1C">
            <wp:extent cx="3939540" cy="2458193"/>
            <wp:effectExtent l="0" t="0" r="3810" b="0"/>
            <wp:docPr id="4" name="Рисунок 4" descr="https://sun9-48.userapi.com/impg/cPoi8KbORAVmT5lKfTC-AxypANWxn__JGXcSLg/C5PdwDDqBGk.jpg?size=1920x1440&amp;quality=96&amp;sign=16807572bb2103408450d0cdf292fe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cPoi8KbORAVmT5lKfTC-AxypANWxn__JGXcSLg/C5PdwDDqBGk.jpg?size=1920x1440&amp;quality=96&amp;sign=16807572bb2103408450d0cdf292fee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5" t="27540" r="24942" b="33281"/>
                    <a:stretch/>
                  </pic:blipFill>
                  <pic:spPr bwMode="auto">
                    <a:xfrm>
                      <a:off x="0" y="0"/>
                      <a:ext cx="3958692" cy="24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AADCE" w14:textId="77777777" w:rsidR="00085B80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6A7D25" w14:textId="77777777" w:rsidR="00A03422" w:rsidRDefault="00A03422" w:rsidP="00A0342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Осциллограмма при угле отклонения передатчика от нормали 8</w:t>
      </w:r>
      <w:r w:rsidRPr="00B20349">
        <w:rPr>
          <w:rFonts w:ascii="Times New Roman" w:hAnsi="Times New Roman" w:cs="Times New Roman"/>
          <w:sz w:val="28"/>
          <w:szCs w:val="28"/>
        </w:rPr>
        <w:t>°</w:t>
      </w:r>
      <w:r>
        <w:rPr>
          <w:rFonts w:ascii="Times New Roman" w:hAnsi="Times New Roman" w:cs="Times New Roman"/>
          <w:sz w:val="28"/>
          <w:szCs w:val="28"/>
        </w:rPr>
        <w:t xml:space="preserve"> (переключатель ТОЧКА в положении «2</w:t>
      </w:r>
      <w:r w:rsidRPr="00B203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A4FCEF5" w14:textId="77777777" w:rsidR="00085B80" w:rsidRDefault="00085B80" w:rsidP="00085B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be-BY" w:eastAsia="be-BY"/>
        </w:rPr>
        <w:drawing>
          <wp:inline distT="0" distB="0" distL="0" distR="0" wp14:anchorId="2BBB5F6D" wp14:editId="4E4897C3">
            <wp:extent cx="4008120" cy="2329702"/>
            <wp:effectExtent l="0" t="0" r="0" b="0"/>
            <wp:docPr id="5" name="Рисунок 5" descr="https://sun9-19.userapi.com/impg/JYNKiZ189RfNqruiAqjuyjZuePHlclrBNHgR0w/oogFzG_1DEo.jpg?size=1920x1440&amp;quality=96&amp;sign=541eb8527804b4945101dc1433cf50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9.userapi.com/impg/JYNKiZ189RfNqruiAqjuyjZuePHlclrBNHgR0w/oogFzG_1DEo.jpg?size=1920x1440&amp;quality=96&amp;sign=541eb8527804b4945101dc1433cf504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7" t="29593" r="21617" b="28848"/>
                    <a:stretch/>
                  </pic:blipFill>
                  <pic:spPr bwMode="auto">
                    <a:xfrm>
                      <a:off x="0" y="0"/>
                      <a:ext cx="4032065" cy="23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350AA" w14:textId="77777777" w:rsidR="00A03422" w:rsidRPr="00A03422" w:rsidRDefault="00A03422" w:rsidP="00A034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03422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proofErr w:type="gramStart"/>
      <w:r w:rsidRPr="00A0342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ходе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данной лабораторной работы мы </w:t>
      </w:r>
      <w:r w:rsidR="00DF0BCA">
        <w:rPr>
          <w:rFonts w:ascii="Times New Roman" w:hAnsi="Times New Roman" w:cs="Times New Roman"/>
          <w:sz w:val="28"/>
          <w:szCs w:val="28"/>
        </w:rPr>
        <w:t xml:space="preserve">ознакомились с особенностями функционирования оптических активных средств обнаружения, при помощи осциллографа сняли осциллограммы при разных настройках, а также экспериментально определили угол отклонения передатчика от нормали, при котором активируется режим тревоги (раздаётся звуковой сигнал и загорается красный световой индикатор на приёмнике), который равен </w:t>
      </w:r>
      <w:r w:rsidR="00DF0BCA" w:rsidRPr="00DF0BCA">
        <w:rPr>
          <w:rFonts w:ascii="Times New Roman" w:hAnsi="Times New Roman" w:cs="Times New Roman"/>
          <w:sz w:val="28"/>
          <w:szCs w:val="28"/>
        </w:rPr>
        <w:t>8°.</w:t>
      </w:r>
    </w:p>
    <w:sectPr w:rsidR="00A03422" w:rsidRPr="00A03422" w:rsidSect="00085B80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3D15E" w14:textId="77777777" w:rsidR="00157CB0" w:rsidRDefault="00157CB0" w:rsidP="00085B80">
      <w:pPr>
        <w:spacing w:after="0" w:line="240" w:lineRule="auto"/>
      </w:pPr>
      <w:r>
        <w:separator/>
      </w:r>
    </w:p>
  </w:endnote>
  <w:endnote w:type="continuationSeparator" w:id="0">
    <w:p w14:paraId="17677C22" w14:textId="77777777" w:rsidR="00157CB0" w:rsidRDefault="00157CB0" w:rsidP="00085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07971"/>
      <w:docPartObj>
        <w:docPartGallery w:val="Page Numbers (Bottom of Page)"/>
        <w:docPartUnique/>
      </w:docPartObj>
    </w:sdtPr>
    <w:sdtEndPr/>
    <w:sdtContent>
      <w:p w14:paraId="22B79C32" w14:textId="77777777" w:rsidR="00085B80" w:rsidRDefault="00085B8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78EFE475" w14:textId="77777777" w:rsidR="00085B80" w:rsidRDefault="00085B80" w:rsidP="00085B80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8FDD9" w14:textId="77777777" w:rsidR="00157CB0" w:rsidRDefault="00157CB0" w:rsidP="00085B80">
      <w:pPr>
        <w:spacing w:after="0" w:line="240" w:lineRule="auto"/>
      </w:pPr>
      <w:r>
        <w:separator/>
      </w:r>
    </w:p>
  </w:footnote>
  <w:footnote w:type="continuationSeparator" w:id="0">
    <w:p w14:paraId="5817D954" w14:textId="77777777" w:rsidR="00157CB0" w:rsidRDefault="00157CB0" w:rsidP="00085B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B59"/>
    <w:rsid w:val="00085B80"/>
    <w:rsid w:val="00157CB0"/>
    <w:rsid w:val="002F6B59"/>
    <w:rsid w:val="003E5687"/>
    <w:rsid w:val="004A5A9F"/>
    <w:rsid w:val="007A6A1F"/>
    <w:rsid w:val="008108E3"/>
    <w:rsid w:val="00A03422"/>
    <w:rsid w:val="00B20349"/>
    <w:rsid w:val="00D85291"/>
    <w:rsid w:val="00DF0BCA"/>
    <w:rsid w:val="00F2599D"/>
    <w:rsid w:val="00FE5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83610"/>
  <w15:chartTrackingRefBased/>
  <w15:docId w15:val="{03B33089-30B7-4B7C-8DD1-410C2A29E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A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B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5B80"/>
  </w:style>
  <w:style w:type="paragraph" w:styleId="a5">
    <w:name w:val="footer"/>
    <w:basedOn w:val="a"/>
    <w:link w:val="a6"/>
    <w:uiPriority w:val="99"/>
    <w:unhideWhenUsed/>
    <w:rsid w:val="00085B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5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svetLana</cp:lastModifiedBy>
  <cp:revision>2</cp:revision>
  <dcterms:created xsi:type="dcterms:W3CDTF">2021-10-20T17:50:00Z</dcterms:created>
  <dcterms:modified xsi:type="dcterms:W3CDTF">2021-10-20T17:50:00Z</dcterms:modified>
</cp:coreProperties>
</file>