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9" w:rsidRPr="0079773F" w:rsidRDefault="00EB7055" w:rsidP="00611153">
      <w:pPr>
        <w:pStyle w:val="Nagwek1"/>
        <w:jc w:val="center"/>
      </w:pPr>
      <w:r w:rsidRPr="0079773F">
        <w:t>Realizacja tematu „Wprowadzenie do algorytmów” – porządek działań</w:t>
      </w:r>
    </w:p>
    <w:p w:rsidR="00EB7055" w:rsidRDefault="00EB7055" w:rsidP="00611153">
      <w:pPr>
        <w:pStyle w:val="Akapitzlist"/>
        <w:numPr>
          <w:ilvl w:val="0"/>
          <w:numId w:val="1"/>
        </w:numPr>
        <w:ind w:left="284" w:hanging="284"/>
      </w:pPr>
      <w:r>
        <w:t>Lekcja 1 – teoretyczne wprowadzenie w temat – opis algorytmu, przykłady algorytmów, instrukcji</w:t>
      </w:r>
      <w:r w:rsidR="00611153">
        <w:t xml:space="preserve"> </w:t>
      </w:r>
      <w:r>
        <w:t>warunkow</w:t>
      </w:r>
      <w:r w:rsidR="00611153">
        <w:t>ej</w:t>
      </w:r>
      <w:r>
        <w:t>, pętla – istota i przykłady.</w:t>
      </w:r>
      <w:r>
        <w:br/>
        <w:t>Zadanie domowe: opis własnego algorytmu</w:t>
      </w:r>
    </w:p>
    <w:p w:rsidR="00EB7055" w:rsidRDefault="00EB7055" w:rsidP="00611153">
      <w:pPr>
        <w:pStyle w:val="Akapitzlist"/>
        <w:numPr>
          <w:ilvl w:val="0"/>
          <w:numId w:val="1"/>
        </w:numPr>
        <w:ind w:left="284" w:hanging="284"/>
      </w:pPr>
      <w:r>
        <w:t xml:space="preserve">Lekcja 2 </w:t>
      </w:r>
      <w:r w:rsidR="0079773F">
        <w:t>– praktycz</w:t>
      </w:r>
      <w:r w:rsidR="00394948">
        <w:t>ne działania – zadania 1-5,6,7-</w:t>
      </w:r>
      <w:r w:rsidR="006F79B1">
        <w:t xml:space="preserve">8, </w:t>
      </w:r>
      <w:r w:rsidR="00394948">
        <w:t>9</w:t>
      </w:r>
      <w:r w:rsidR="006F79B1">
        <w:t xml:space="preserve"> (opcjonalnie)</w:t>
      </w:r>
      <w:r w:rsidR="00394948">
        <w:t xml:space="preserve"> </w:t>
      </w:r>
      <w:r w:rsidR="0079773F">
        <w:t xml:space="preserve"> labiryntu</w:t>
      </w:r>
    </w:p>
    <w:p w:rsidR="0079773F" w:rsidRDefault="0079773F" w:rsidP="00611153">
      <w:pPr>
        <w:pStyle w:val="Akapitzlist"/>
        <w:numPr>
          <w:ilvl w:val="0"/>
          <w:numId w:val="1"/>
        </w:numPr>
        <w:ind w:left="284" w:hanging="284"/>
      </w:pPr>
      <w:r>
        <w:t>Lekcja 3 –</w:t>
      </w:r>
      <w:r w:rsidR="00A11D7D">
        <w:t xml:space="preserve">praktyczne działania - </w:t>
      </w:r>
      <w:r>
        <w:t>metoda lewej ręki – zastosowanie do zadania labirynt 10</w:t>
      </w:r>
      <w:r>
        <w:br/>
        <w:t>Zadanie domowe: dokończenie zadania 10</w:t>
      </w:r>
    </w:p>
    <w:p w:rsidR="0079773F" w:rsidRDefault="0079773F" w:rsidP="00611153">
      <w:pPr>
        <w:pStyle w:val="Akapitzlist"/>
        <w:numPr>
          <w:ilvl w:val="0"/>
          <w:numId w:val="1"/>
        </w:numPr>
        <w:ind w:left="284" w:hanging="284"/>
      </w:pPr>
      <w:r>
        <w:t>Lekcja 4 – ewaluacja – zadani</w:t>
      </w:r>
      <w:bookmarkStart w:id="0" w:name="_GoBack"/>
      <w:bookmarkEnd w:id="0"/>
      <w:r>
        <w:t>e labirynt z kluczem, wymuszające zastosowanie metody prawej ręki</w:t>
      </w:r>
    </w:p>
    <w:sectPr w:rsidR="0079773F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41EE9"/>
    <w:multiLevelType w:val="hybridMultilevel"/>
    <w:tmpl w:val="06B0E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7055"/>
    <w:rsid w:val="00097292"/>
    <w:rsid w:val="00394948"/>
    <w:rsid w:val="00611153"/>
    <w:rsid w:val="006F79B1"/>
    <w:rsid w:val="0073152F"/>
    <w:rsid w:val="0079773F"/>
    <w:rsid w:val="00A11D7D"/>
    <w:rsid w:val="00AA2E3C"/>
    <w:rsid w:val="00CE4EBF"/>
    <w:rsid w:val="00EB7055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57B6D6"/>
  <w15:chartTrackingRefBased/>
  <w15:docId w15:val="{AFA79CF3-9A96-410D-997F-B1E356B2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1115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705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1115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2</cp:revision>
  <dcterms:created xsi:type="dcterms:W3CDTF">2018-05-08T08:53:00Z</dcterms:created>
  <dcterms:modified xsi:type="dcterms:W3CDTF">2018-05-08T08:53:00Z</dcterms:modified>
</cp:coreProperties>
</file>