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en-black"/>
    <w:p>
      <w:pPr>
        <w:pStyle w:val="Heading1"/>
      </w:pPr>
      <w:r>
        <w:t xml:space="preserve">BEN BLACK</w:t>
      </w:r>
    </w:p>
    <w:p>
      <w:pPr>
        <w:pStyle w:val="FirstParagraph"/>
      </w:pPr>
      <w:r>
        <w:rPr>
          <w:b/>
          <w:bCs/>
        </w:rPr>
        <w:t xml:space="preserve">Senior QA Automation Engineer | Genesys Cloud | AWS | Playwright | TypeScript</w:t>
      </w:r>
    </w:p>
    <w:p>
      <w:pPr>
        <w:pStyle w:val="BodyText"/>
      </w:pPr>
      <w:r>
        <w:t xml:space="preserve">Portland, Oregon | (503) 866-2111 | benjamin.black75@gmail.com</w:t>
      </w:r>
      <w:r>
        <w:t xml:space="preserve"> </w:t>
      </w:r>
      <w:hyperlink r:id="rId9">
        <w:r>
          <w:rPr>
            <w:rStyle w:val="Hyperlink"/>
          </w:rPr>
          <w:t xml:space="preserve">linkedin.com/in/benkblack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github.com/blackbe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QA Automation Engineer with 10+ years of experience in test automation, currently working with Genesys Cloud integrations and AI-driven testing at Centene — a direct partner of Ascension Healthcare. Deep expertise in testing natural language call flows, data pipeline validation, and cross-platform quality assurance. Experienced in conversational AI testing, NLU validation, and end-to-end call flow verification across voice and digital channels.</w:t>
      </w:r>
    </w:p>
    <w:p>
      <w:r>
        <w:pict>
          <v:rect style="width:0;height:1.5pt" o:hralign="center" o:hrstd="t" o:hr="t"/>
        </w:pic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Testing:</w:t>
      </w:r>
      <w:r>
        <w:t xml:space="preserve"> </w:t>
      </w:r>
      <w:r>
        <w:t xml:space="preserve">Playwright, Selenium, API Testing, Exploratory Testing, NLU/Intent Recognition Testing, Call Flow Testing, Defect Tracking</w:t>
      </w:r>
      <w:r>
        <w:t xml:space="preserve"> </w:t>
      </w:r>
      <w:r>
        <w:rPr>
          <w:b/>
          <w:bCs/>
        </w:rPr>
        <w:t xml:space="preserve">Platforms:</w:t>
      </w:r>
      <w:r>
        <w:t xml:space="preserve"> </w:t>
      </w:r>
      <w:r>
        <w:t xml:space="preserve">Genesys Cloud (Architect, integrations), AWS (S3, CloudWatch, Lambda), CI/CD Pipelines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TypeScript, JavaScript, Java, Python, SQL</w:t>
      </w:r>
      <w:r>
        <w:t xml:space="preserve"> </w:t>
      </w:r>
      <w:r>
        <w:rPr>
          <w:b/>
          <w:bCs/>
        </w:rPr>
        <w:t xml:space="preserve">AI/ML Testing:</w:t>
      </w:r>
      <w:r>
        <w:t xml:space="preserve"> </w:t>
      </w:r>
      <w:r>
        <w:t xml:space="preserve">Conversational AI Validation, Intent Recognition Accuracy, Confidence Threshold Testing, Virtual Agent Handoff Testing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Git, Jira, TestRail, Agile/Scrum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CSV Streaming (600k+ rows), Backend Integration Validation, CRM System Testing</w:t>
      </w:r>
    </w:p>
    <w:p>
      <w:r>
        <w:pict>
          <v:rect style="width:0;height:1.5pt" o:hralign="center" o:hrstd="t" o:hr="t"/>
        </w:pict>
      </w:r>
    </w:p>
    <w:bookmarkEnd w:id="12"/>
    <w:bookmarkStart w:id="18" w:name="professional-experience"/>
    <w:p>
      <w:pPr>
        <w:pStyle w:val="Heading2"/>
      </w:pPr>
      <w:r>
        <w:t xml:space="preserve">PROFESSIONAL EXPERIENCE</w:t>
      </w:r>
    </w:p>
    <w:bookmarkStart w:id="13" w:name="Xecf2c9849de12734e4ab11c662d311e5de5f4ff"/>
    <w:p>
      <w:pPr>
        <w:pStyle w:val="Heading3"/>
      </w:pPr>
      <w:r>
        <w:t xml:space="preserve">Centene Corporation — Quality Assurance Automation Engineer</w:t>
      </w:r>
    </w:p>
    <w:p>
      <w:pPr>
        <w:pStyle w:val="FirstParagraph"/>
      </w:pPr>
      <w:r>
        <w:rPr>
          <w:b/>
          <w:bCs/>
        </w:rPr>
        <w:t xml:space="preserve">December 2024 – Present</w:t>
      </w:r>
      <w:r>
        <w:t xml:space="preserve"> </w:t>
      </w:r>
      <w:r>
        <w:t xml:space="preserve">| Remote (Contract via Randstad)</w:t>
      </w:r>
    </w:p>
    <w:p>
      <w:pPr>
        <w:pStyle w:val="Compact"/>
        <w:numPr>
          <w:ilvl w:val="0"/>
          <w:numId w:val="1001"/>
        </w:numPr>
      </w:pPr>
      <w:r>
        <w:t xml:space="preserve">Built comprehensive Playwright/TypeScript/AWS test automation framework from scratch, reducing test execution from</w:t>
      </w:r>
      <w:r>
        <w:t xml:space="preserve"> </w:t>
      </w:r>
      <w:r>
        <w:rPr>
          <w:b/>
          <w:bCs/>
        </w:rPr>
        <w:t xml:space="preserve">5 days to under 4 hours</w:t>
      </w:r>
    </w:p>
    <w:p>
      <w:pPr>
        <w:pStyle w:val="Compact"/>
        <w:numPr>
          <w:ilvl w:val="0"/>
          <w:numId w:val="1001"/>
        </w:numPr>
      </w:pPr>
      <w:r>
        <w:t xml:space="preserve">Developed automated test suites validating</w:t>
      </w:r>
      <w:r>
        <w:t xml:space="preserve"> </w:t>
      </w:r>
      <w:r>
        <w:rPr>
          <w:b/>
          <w:bCs/>
        </w:rPr>
        <w:t xml:space="preserve">Genesys Cloud integrations</w:t>
      </w:r>
      <w:r>
        <w:t xml:space="preserve">, AWS services (S3, CloudWatch), and data pipelines processing</w:t>
      </w:r>
      <w:r>
        <w:t xml:space="preserve"> </w:t>
      </w:r>
      <w:r>
        <w:rPr>
          <w:b/>
          <w:bCs/>
        </w:rPr>
        <w:t xml:space="preserve">600,000+ row datasets</w:t>
      </w:r>
    </w:p>
    <w:p>
      <w:pPr>
        <w:pStyle w:val="Compact"/>
        <w:numPr>
          <w:ilvl w:val="0"/>
          <w:numId w:val="1001"/>
        </w:numPr>
      </w:pPr>
      <w:r>
        <w:t xml:space="preserve">Selected for Centene’s</w:t>
      </w:r>
      <w:r>
        <w:t xml:space="preserve"> </w:t>
      </w:r>
      <w:r>
        <w:rPr>
          <w:b/>
          <w:bCs/>
        </w:rPr>
        <w:t xml:space="preserve">AI Pilot Program</w:t>
      </w:r>
      <w:r>
        <w:t xml:space="preserve"> </w:t>
      </w:r>
      <w:r>
        <w:t xml:space="preserve">using enterprise Windsurf AI; applied prompt engineering to reduce development time by</w:t>
      </w:r>
      <w:r>
        <w:t xml:space="preserve"> </w:t>
      </w:r>
      <w:r>
        <w:rPr>
          <w:b/>
          <w:bCs/>
        </w:rPr>
        <w:t xml:space="preserve">66%</w:t>
      </w:r>
    </w:p>
    <w:p>
      <w:pPr>
        <w:pStyle w:val="Compact"/>
        <w:numPr>
          <w:ilvl w:val="0"/>
          <w:numId w:val="1001"/>
        </w:numPr>
      </w:pPr>
      <w:r>
        <w:t xml:space="preserve">Designed and executed test strategies for</w:t>
      </w:r>
      <w:r>
        <w:t xml:space="preserve"> </w:t>
      </w:r>
      <w:r>
        <w:rPr>
          <w:b/>
          <w:bCs/>
        </w:rPr>
        <w:t xml:space="preserve">complex call flow logic</w:t>
      </w:r>
      <w:r>
        <w:t xml:space="preserve">, including branching scenarios and system integration validation</w:t>
      </w:r>
    </w:p>
    <w:p>
      <w:pPr>
        <w:pStyle w:val="Compact"/>
        <w:numPr>
          <w:ilvl w:val="0"/>
          <w:numId w:val="1001"/>
        </w:numPr>
      </w:pPr>
      <w:r>
        <w:t xml:space="preserve">Validated</w:t>
      </w:r>
      <w:r>
        <w:t xml:space="preserve"> </w:t>
      </w:r>
      <w:r>
        <w:rPr>
          <w:b/>
          <w:bCs/>
        </w:rPr>
        <w:t xml:space="preserve">backend integrations</w:t>
      </w:r>
      <w:r>
        <w:t xml:space="preserve"> </w:t>
      </w:r>
      <w:r>
        <w:t xml:space="preserve">between enterprise platforms ensuring correct data exchange and routing across channels</w:t>
      </w:r>
    </w:p>
    <w:p>
      <w:pPr>
        <w:pStyle w:val="Compact"/>
        <w:numPr>
          <w:ilvl w:val="0"/>
          <w:numId w:val="1001"/>
        </w:numPr>
      </w:pPr>
      <w:r>
        <w:t xml:space="preserve">Performed cross-channel testing across voice and digital workflows to ensure consistent behavior</w:t>
      </w:r>
    </w:p>
    <w:bookmarkEnd w:id="13"/>
    <w:bookmarkStart w:id="14" w:name="X6f4851f389793a070926b20982830c018fca72c"/>
    <w:p>
      <w:pPr>
        <w:pStyle w:val="Heading3"/>
      </w:pPr>
      <w:r>
        <w:t xml:space="preserve">Knipe Realty ERA Powered — Software Quality Assurance Engineer</w:t>
      </w:r>
    </w:p>
    <w:p>
      <w:pPr>
        <w:pStyle w:val="FirstParagraph"/>
      </w:pPr>
      <w:r>
        <w:rPr>
          <w:b/>
          <w:bCs/>
        </w:rPr>
        <w:t xml:space="preserve">October 2019 – December 2024</w:t>
      </w:r>
      <w:r>
        <w:t xml:space="preserve"> </w:t>
      </w:r>
      <w:r>
        <w:t xml:space="preserve">(5 years 3 months) | Portland, Oregon</w:t>
      </w:r>
    </w:p>
    <w:p>
      <w:pPr>
        <w:pStyle w:val="Compact"/>
        <w:numPr>
          <w:ilvl w:val="0"/>
          <w:numId w:val="1002"/>
        </w:numPr>
      </w:pPr>
      <w:r>
        <w:t xml:space="preserve">Led QA automation for</w:t>
      </w:r>
      <w:r>
        <w:t xml:space="preserve"> </w:t>
      </w:r>
      <w:r>
        <w:rPr>
          <w:b/>
          <w:bCs/>
        </w:rPr>
        <w:t xml:space="preserve">CRM platform</w:t>
      </w:r>
      <w:r>
        <w:t xml:space="preserve"> </w:t>
      </w:r>
      <w:r>
        <w:t xml:space="preserve">— directly relevant to backend CRM integration testing</w:t>
      </w:r>
    </w:p>
    <w:p>
      <w:pPr>
        <w:pStyle w:val="Compact"/>
        <w:numPr>
          <w:ilvl w:val="0"/>
          <w:numId w:val="1002"/>
        </w:numPr>
      </w:pPr>
      <w:r>
        <w:t xml:space="preserve">Designed and executed automated test suites for business-critical workflows and customer-facing features</w:t>
      </w:r>
    </w:p>
    <w:p>
      <w:pPr>
        <w:pStyle w:val="Compact"/>
        <w:numPr>
          <w:ilvl w:val="0"/>
          <w:numId w:val="1002"/>
        </w:numPr>
      </w:pPr>
      <w:r>
        <w:t xml:space="preserve">Developed regression testing frameworks ensuring reliability across platform updates</w:t>
      </w:r>
    </w:p>
    <w:bookmarkEnd w:id="14"/>
    <w:bookmarkStart w:id="15" w:name="X11469abe05af0cce0948b65d9353503f211f1d6"/>
    <w:p>
      <w:pPr>
        <w:pStyle w:val="Heading3"/>
      </w:pPr>
      <w:r>
        <w:t xml:space="preserve">U.S. Bank — Senior Automation Tester Specialist</w:t>
      </w:r>
    </w:p>
    <w:p>
      <w:pPr>
        <w:pStyle w:val="FirstParagraph"/>
      </w:pPr>
      <w:r>
        <w:rPr>
          <w:b/>
          <w:bCs/>
        </w:rPr>
        <w:t xml:space="preserve">October 2018 – October 2019</w:t>
      </w:r>
      <w:r>
        <w:t xml:space="preserve"> </w:t>
      </w:r>
      <w:r>
        <w:t xml:space="preserve">(1 year 1 month) | Portland, Oregon</w:t>
      </w:r>
    </w:p>
    <w:p>
      <w:pPr>
        <w:pStyle w:val="Compact"/>
        <w:numPr>
          <w:ilvl w:val="0"/>
          <w:numId w:val="1003"/>
        </w:numPr>
      </w:pPr>
      <w:r>
        <w:t xml:space="preserve">Automated</w:t>
      </w:r>
      <w:r>
        <w:t xml:space="preserve"> </w:t>
      </w:r>
      <w:r>
        <w:rPr>
          <w:b/>
          <w:bCs/>
        </w:rPr>
        <w:t xml:space="preserve">200+ manual test cases</w:t>
      </w:r>
      <w:r>
        <w:t xml:space="preserve"> </w:t>
      </w:r>
      <w:r>
        <w:t xml:space="preserve">using Java, Selenium, and data-driven testing frameworks</w:t>
      </w:r>
    </w:p>
    <w:p>
      <w:pPr>
        <w:pStyle w:val="Compact"/>
        <w:numPr>
          <w:ilvl w:val="0"/>
          <w:numId w:val="1003"/>
        </w:numPr>
      </w:pPr>
      <w:r>
        <w:t xml:space="preserve">Focused on</w:t>
      </w:r>
      <w:r>
        <w:t xml:space="preserve"> </w:t>
      </w:r>
      <w:r>
        <w:rPr>
          <w:b/>
          <w:bCs/>
        </w:rPr>
        <w:t xml:space="preserve">performance, security, and functional testing</w:t>
      </w:r>
      <w:r>
        <w:t xml:space="preserve"> </w:t>
      </w:r>
      <w:r>
        <w:t xml:space="preserve">for enterprise financial software</w:t>
      </w:r>
    </w:p>
    <w:p>
      <w:pPr>
        <w:pStyle w:val="Compact"/>
        <w:numPr>
          <w:ilvl w:val="0"/>
          <w:numId w:val="1003"/>
        </w:numPr>
      </w:pPr>
      <w:r>
        <w:t xml:space="preserve">Built comprehensive test plans and maintained test automation frameworks</w:t>
      </w:r>
    </w:p>
    <w:bookmarkEnd w:id="15"/>
    <w:bookmarkStart w:id="16" w:name="X2d08ab0ab5dc02e3e53cdc8aad4d023ce2a297f"/>
    <w:p>
      <w:pPr>
        <w:pStyle w:val="Heading3"/>
      </w:pPr>
      <w:r>
        <w:t xml:space="preserve">Amazon Web Services (Elemental) — Software Quality Assurance Engineer</w:t>
      </w:r>
    </w:p>
    <w:p>
      <w:pPr>
        <w:pStyle w:val="FirstParagraph"/>
      </w:pPr>
      <w:r>
        <w:rPr>
          <w:b/>
          <w:bCs/>
        </w:rPr>
        <w:t xml:space="preserve">January 2014 – October 2018</w:t>
      </w:r>
      <w:r>
        <w:t xml:space="preserve"> </w:t>
      </w:r>
      <w:r>
        <w:t xml:space="preserve">(4 years 10 months) | Portland, Oregon</w:t>
      </w:r>
    </w:p>
    <w:p>
      <w:pPr>
        <w:pStyle w:val="Compact"/>
        <w:numPr>
          <w:ilvl w:val="0"/>
          <w:numId w:val="1004"/>
        </w:numPr>
      </w:pPr>
      <w:r>
        <w:t xml:space="preserve">Automated test cases for</w:t>
      </w:r>
      <w:r>
        <w:t xml:space="preserve"> </w:t>
      </w:r>
      <w:r>
        <w:rPr>
          <w:b/>
          <w:bCs/>
        </w:rPr>
        <w:t xml:space="preserve">video streaming applications</w:t>
      </w:r>
      <w:r>
        <w:t xml:space="preserve"> </w:t>
      </w:r>
      <w:r>
        <w:t xml:space="preserve">across web, iOS, and Android platforms</w:t>
      </w:r>
    </w:p>
    <w:p>
      <w:pPr>
        <w:pStyle w:val="Compact"/>
        <w:numPr>
          <w:ilvl w:val="0"/>
          <w:numId w:val="1004"/>
        </w:numPr>
      </w:pPr>
      <w:r>
        <w:t xml:space="preserve">Reduced regression testing time by</w:t>
      </w:r>
      <w:r>
        <w:t xml:space="preserve"> </w:t>
      </w:r>
      <w:r>
        <w:rPr>
          <w:b/>
          <w:bCs/>
        </w:rPr>
        <w:t xml:space="preserve">10-20%</w:t>
      </w:r>
      <w:r>
        <w:t xml:space="preserve"> </w:t>
      </w:r>
      <w:r>
        <w:t xml:space="preserve">through CI/CD pipeline integration</w:t>
      </w:r>
    </w:p>
    <w:p>
      <w:pPr>
        <w:pStyle w:val="Compact"/>
        <w:numPr>
          <w:ilvl w:val="0"/>
          <w:numId w:val="1004"/>
        </w:numPr>
      </w:pPr>
      <w:r>
        <w:t xml:space="preserve">Collaborated with DevOps on</w:t>
      </w:r>
      <w:r>
        <w:t xml:space="preserve"> </w:t>
      </w:r>
      <w:r>
        <w:rPr>
          <w:b/>
          <w:bCs/>
        </w:rPr>
        <w:t xml:space="preserve">AWS Cloud services</w:t>
      </w:r>
      <w:r>
        <w:t xml:space="preserve"> </w:t>
      </w:r>
      <w:r>
        <w:t xml:space="preserve">stability and security for streaming features</w:t>
      </w:r>
    </w:p>
    <w:p>
      <w:pPr>
        <w:pStyle w:val="Compact"/>
        <w:numPr>
          <w:ilvl w:val="0"/>
          <w:numId w:val="1004"/>
        </w:numPr>
      </w:pPr>
      <w:r>
        <w:t xml:space="preserve">Patent holder:</w:t>
      </w:r>
      <w:r>
        <w:t xml:space="preserve"> </w:t>
      </w:r>
      <w:r>
        <w:rPr>
          <w:b/>
          <w:bCs/>
        </w:rPr>
        <w:t xml:space="preserve">“Elastic Cloud Storage Tuned for Video Content”</w:t>
      </w:r>
      <w:r>
        <w:t xml:space="preserve"> </w:t>
      </w:r>
      <w:r>
        <w:t xml:space="preserve">(Amazon)</w:t>
      </w:r>
    </w:p>
    <w:p>
      <w:pPr>
        <w:pStyle w:val="Compact"/>
        <w:numPr>
          <w:ilvl w:val="0"/>
          <w:numId w:val="1004"/>
        </w:numPr>
      </w:pPr>
      <w:r>
        <w:t xml:space="preserve">Tested across</w:t>
      </w:r>
      <w:r>
        <w:t xml:space="preserve"> </w:t>
      </w:r>
      <w:r>
        <w:rPr>
          <w:b/>
          <w:bCs/>
        </w:rPr>
        <w:t xml:space="preserve">distributed multi-tier architecture</w:t>
      </w:r>
      <w:r>
        <w:t xml:space="preserve"> </w:t>
      </w:r>
      <w:r>
        <w:t xml:space="preserve">with multiple interconnected services</w:t>
      </w:r>
    </w:p>
    <w:bookmarkEnd w:id="16"/>
    <w:bookmarkStart w:id="17" w:name="haivision-software-test-engineer"/>
    <w:p>
      <w:pPr>
        <w:pStyle w:val="Heading3"/>
      </w:pPr>
      <w:r>
        <w:t xml:space="preserve">Haivision — Software Test Engineer</w:t>
      </w:r>
    </w:p>
    <w:p>
      <w:pPr>
        <w:pStyle w:val="FirstParagraph"/>
      </w:pPr>
      <w:r>
        <w:rPr>
          <w:b/>
          <w:bCs/>
        </w:rPr>
        <w:t xml:space="preserve">May 2013 – January 2014</w:t>
      </w:r>
      <w:r>
        <w:t xml:space="preserve"> </w:t>
      </w:r>
      <w:r>
        <w:t xml:space="preserve">(9 months) | Beaverton, Oregon</w:t>
      </w:r>
    </w:p>
    <w:p>
      <w:pPr>
        <w:pStyle w:val="Compact"/>
        <w:numPr>
          <w:ilvl w:val="0"/>
          <w:numId w:val="1005"/>
        </w:numPr>
      </w:pPr>
      <w:r>
        <w:t xml:space="preserve">Created and executed test plans for Android set-top box usability and functional testing</w:t>
      </w:r>
    </w:p>
    <w:p>
      <w:pPr>
        <w:pStyle w:val="Compact"/>
        <w:numPr>
          <w:ilvl w:val="0"/>
          <w:numId w:val="1005"/>
        </w:numPr>
      </w:pPr>
      <w:r>
        <w:t xml:space="preserve">Managed defect lifecycle using TestRail and Jira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Science, Computer Science</w:t>
      </w:r>
      <w:r>
        <w:t xml:space="preserve"> </w:t>
      </w:r>
      <w:r>
        <w:t xml:space="preserve">— Oregon State University (2014)</w:t>
      </w:r>
      <w:r>
        <w:t xml:space="preserve"> </w:t>
      </w:r>
      <w:r>
        <w:rPr>
          <w:b/>
          <w:bCs/>
        </w:rPr>
        <w:t xml:space="preserve">Bachelor of Arts, Social Sciences with Business</w:t>
      </w:r>
      <w:r>
        <w:t xml:space="preserve"> </w:t>
      </w:r>
      <w:r>
        <w:t xml:space="preserve">— Washington State University (2006)</w:t>
      </w:r>
      <w:r>
        <w:t xml:space="preserve"> </w:t>
      </w:r>
      <w:r>
        <w:rPr>
          <w:b/>
          <w:bCs/>
        </w:rPr>
        <w:t xml:space="preserve">Associate of Science, Computer Science</w:t>
      </w:r>
      <w:r>
        <w:t xml:space="preserve"> </w:t>
      </w:r>
      <w:r>
        <w:t xml:space="preserve">— Portland Community College (2013)</w:t>
      </w:r>
    </w:p>
    <w:p>
      <w:r>
        <w:pict>
          <v:rect style="width:0;height:1.5pt" o:hralign="center" o:hrstd="t" o:hr="t"/>
        </w:pict>
      </w:r>
    </w:p>
    <w:bookmarkEnd w:id="19"/>
    <w:bookmarkStart w:id="20" w:name="patent"/>
    <w:p>
      <w:pPr>
        <w:pStyle w:val="Heading2"/>
      </w:pPr>
      <w:r>
        <w:t xml:space="preserve">PATENT</w:t>
      </w:r>
    </w:p>
    <w:p>
      <w:pPr>
        <w:pStyle w:val="FirstParagraph"/>
      </w:pPr>
      <w:r>
        <w:rPr>
          <w:b/>
          <w:bCs/>
        </w:rPr>
        <w:t xml:space="preserve">Elastic Cloud Storage Tuned for Video Content</w:t>
      </w:r>
      <w:r>
        <w:t xml:space="preserve"> </w:t>
      </w:r>
      <w:r>
        <w:t xml:space="preserve">— Amazon Web Services</w:t>
      </w:r>
    </w:p>
    <w:p>
      <w:r>
        <w:pict>
          <v:rect style="width:0;height:1.5pt" o:hralign="center" o:hrstd="t" o:hr="t"/>
        </w:pict>
      </w:r>
    </w:p>
    <w:bookmarkEnd w:id="20"/>
    <w:bookmarkStart w:id="21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t xml:space="preserve">Introduction to Artificial Intelligence (AI) — with Honors</w:t>
      </w:r>
    </w:p>
    <w:p>
      <w:pPr>
        <w:pStyle w:val="Compact"/>
        <w:numPr>
          <w:ilvl w:val="0"/>
          <w:numId w:val="1006"/>
        </w:numPr>
      </w:pPr>
      <w:r>
        <w:t xml:space="preserve">Software Engineering Essentials</w:t>
      </w:r>
    </w:p>
    <w:p>
      <w:pPr>
        <w:pStyle w:val="Compact"/>
        <w:numPr>
          <w:ilvl w:val="0"/>
          <w:numId w:val="1006"/>
        </w:numPr>
      </w:pPr>
      <w:r>
        <w:t xml:space="preserve">AI For Everyone</w:t>
      </w:r>
    </w:p>
    <w:p>
      <w:pPr>
        <w:pStyle w:val="Compact"/>
        <w:numPr>
          <w:ilvl w:val="0"/>
          <w:numId w:val="1006"/>
        </w:numPr>
      </w:pPr>
      <w:r>
        <w:t xml:space="preserve">Python for Data Science, AI &amp; Development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blackbe" TargetMode="External" /><Relationship Type="http://schemas.openxmlformats.org/officeDocument/2006/relationships/hyperlink" Id="rId9" Target="https://linkedin.com/in/benkbla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blackbe" TargetMode="External" /><Relationship Type="http://schemas.openxmlformats.org/officeDocument/2006/relationships/hyperlink" Id="rId9" Target="https://linkedin.com/in/benkbla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2026-02-09T21:31:50Z</dcterms:created>
  <dcterms:modified xsi:type="dcterms:W3CDTF">2026-02-09T21:31:50Z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