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96A" w:rsidRDefault="00CE1168">
      <w:pPr>
        <w:pStyle w:val="1"/>
        <w:jc w:val="center"/>
      </w:pPr>
      <w:bookmarkStart w:id="0" w:name="_Toc14774"/>
      <w:bookmarkStart w:id="1" w:name="_Toc577"/>
      <w:bookmarkStart w:id="2" w:name="_Toc212971165"/>
      <w:r>
        <w:rPr>
          <w:rFonts w:hint="eastAsia"/>
        </w:rPr>
        <w:t>作业要求及框架说明</w:t>
      </w:r>
      <w:bookmarkEnd w:id="0"/>
      <w:bookmarkEnd w:id="2"/>
    </w:p>
    <w:sdt>
      <w:sdtPr>
        <w:rPr>
          <w:rFonts w:ascii="Arial" w:eastAsia="黑体" w:hAnsi="Arial"/>
          <w:b/>
          <w:bCs/>
          <w:sz w:val="28"/>
          <w:szCs w:val="36"/>
        </w:rPr>
        <w:id w:val="147455371"/>
        <w:docPartObj>
          <w:docPartGallery w:val="Table of Contents"/>
          <w:docPartUnique/>
        </w:docPartObj>
      </w:sdtPr>
      <w:sdtEndPr>
        <w:rPr>
          <w:rFonts w:hint="eastAsia"/>
          <w:sz w:val="32"/>
          <w:szCs w:val="24"/>
        </w:rPr>
      </w:sdtEndPr>
      <w:sdtContent>
        <w:p w:rsidR="0079396A" w:rsidRDefault="00CE1168">
          <w:pPr>
            <w:jc w:val="center"/>
            <w:rPr>
              <w:b/>
              <w:bCs/>
              <w:sz w:val="28"/>
              <w:szCs w:val="36"/>
            </w:rPr>
          </w:pPr>
          <w:r>
            <w:rPr>
              <w:b/>
              <w:bCs/>
              <w:sz w:val="28"/>
              <w:szCs w:val="36"/>
            </w:rPr>
            <w:t>目录</w:t>
          </w:r>
        </w:p>
        <w:p w:rsidR="001A5CC5" w:rsidRDefault="0079396A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r>
            <w:rPr>
              <w:rFonts w:hint="eastAsia"/>
            </w:rPr>
            <w:fldChar w:fldCharType="begin"/>
          </w:r>
          <w:r w:rsidR="00CE1168"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hyperlink w:anchor="_Toc212971165" w:history="1">
            <w:r w:rsidR="001A5CC5" w:rsidRPr="002D22B8">
              <w:rPr>
                <w:rStyle w:val="a7"/>
                <w:noProof/>
              </w:rPr>
              <w:t>作业要求及框架说明</w:t>
            </w:r>
            <w:r w:rsidR="001A5CC5">
              <w:rPr>
                <w:noProof/>
              </w:rPr>
              <w:tab/>
            </w:r>
            <w:r w:rsidR="001A5CC5">
              <w:rPr>
                <w:noProof/>
              </w:rPr>
              <w:fldChar w:fldCharType="begin"/>
            </w:r>
            <w:r w:rsidR="001A5CC5">
              <w:rPr>
                <w:noProof/>
              </w:rPr>
              <w:instrText xml:space="preserve"> PAGEREF _Toc212971165 \h </w:instrText>
            </w:r>
            <w:r w:rsidR="001A5CC5">
              <w:rPr>
                <w:noProof/>
              </w:rPr>
            </w:r>
            <w:r w:rsidR="001A5CC5">
              <w:rPr>
                <w:noProof/>
              </w:rPr>
              <w:fldChar w:fldCharType="separate"/>
            </w:r>
            <w:r w:rsidR="001A5CC5">
              <w:rPr>
                <w:noProof/>
              </w:rPr>
              <w:t>1</w:t>
            </w:r>
            <w:r w:rsidR="001A5CC5"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12971166" w:history="1">
            <w:r w:rsidRPr="002D22B8">
              <w:rPr>
                <w:rStyle w:val="a7"/>
                <w:noProof/>
              </w:rPr>
              <w:t>现有框架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12971167" w:history="1">
            <w:r w:rsidRPr="002D22B8">
              <w:rPr>
                <w:rStyle w:val="a7"/>
                <w:noProof/>
              </w:rPr>
              <w:t>作业要求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12971168" w:history="1">
            <w:r w:rsidRPr="002D22B8">
              <w:rPr>
                <w:rStyle w:val="a7"/>
                <w:noProof/>
              </w:rPr>
              <w:t>作业框架补充使用说明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12971169" w:history="1">
            <w:r w:rsidRPr="002D22B8">
              <w:rPr>
                <w:rStyle w:val="a7"/>
                <w:noProof/>
              </w:rPr>
              <w:t>Ubuntu</w:t>
            </w:r>
            <w:r w:rsidRPr="002D22B8">
              <w:rPr>
                <w:rStyle w:val="a7"/>
                <w:noProof/>
              </w:rPr>
              <w:t>运行环境</w:t>
            </w:r>
            <w:r w:rsidRPr="002D22B8">
              <w:rPr>
                <w:rStyle w:val="a7"/>
                <w:noProof/>
              </w:rPr>
              <w:t>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12971170" w:history="1">
            <w:r w:rsidRPr="002D22B8">
              <w:rPr>
                <w:rStyle w:val="a7"/>
                <w:noProof/>
              </w:rPr>
              <w:t>Windows</w:t>
            </w:r>
            <w:r w:rsidRPr="002D22B8">
              <w:rPr>
                <w:rStyle w:val="a7"/>
                <w:noProof/>
              </w:rPr>
              <w:t>运行环境</w:t>
            </w:r>
            <w:r w:rsidRPr="002D22B8">
              <w:rPr>
                <w:rStyle w:val="a7"/>
                <w:noProof/>
              </w:rPr>
              <w:t>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12971171" w:history="1">
            <w:r w:rsidRPr="002D22B8">
              <w:rPr>
                <w:rStyle w:val="a7"/>
                <w:noProof/>
              </w:rPr>
              <w:t>接口说明</w:t>
            </w:r>
            <w:r w:rsidRPr="002D22B8">
              <w:rPr>
                <w:rStyle w:val="a7"/>
                <w:noProof/>
              </w:rPr>
              <w:t>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12971172" w:history="1">
            <w:r w:rsidRPr="002D22B8">
              <w:rPr>
                <w:rStyle w:val="a7"/>
                <w:noProof/>
              </w:rPr>
              <w:t>数据结构样例：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12971173" w:history="1">
            <w:r w:rsidRPr="002D22B8">
              <w:rPr>
                <w:rStyle w:val="a7"/>
                <w:noProof/>
              </w:rPr>
              <w:t>NURBS</w:t>
            </w:r>
            <w:r w:rsidRPr="002D22B8">
              <w:rPr>
                <w:rStyle w:val="a7"/>
                <w:noProof/>
              </w:rPr>
              <w:t>曲线曲面上的点的计算验证方法</w:t>
            </w:r>
            <w:r w:rsidRPr="002D22B8">
              <w:rPr>
                <w:rStyle w:val="a7"/>
                <w:noProof/>
              </w:rPr>
              <w:t>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12971174" w:history="1">
            <w:r w:rsidRPr="002D22B8">
              <w:rPr>
                <w:rStyle w:val="a7"/>
                <w:noProof/>
              </w:rPr>
              <w:t>NURBS</w:t>
            </w:r>
            <w:r w:rsidRPr="002D22B8">
              <w:rPr>
                <w:rStyle w:val="a7"/>
                <w:noProof/>
              </w:rPr>
              <w:t>曲线曲面上某点导数的计算验证方法</w:t>
            </w:r>
            <w:r w:rsidRPr="002D22B8">
              <w:rPr>
                <w:rStyle w:val="a7"/>
                <w:noProof/>
              </w:rPr>
              <w:t>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A5CC5" w:rsidRDefault="001A5CC5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12971175" w:history="1">
            <w:r w:rsidRPr="002D22B8">
              <w:rPr>
                <w:rStyle w:val="a7"/>
                <w:noProof/>
              </w:rPr>
              <w:t>NURBS</w:t>
            </w:r>
            <w:r w:rsidRPr="002D22B8">
              <w:rPr>
                <w:rStyle w:val="a7"/>
                <w:noProof/>
              </w:rPr>
              <w:t>曲面上某点法向的计算验证方法</w:t>
            </w:r>
            <w:r w:rsidRPr="002D22B8">
              <w:rPr>
                <w:rStyle w:val="a7"/>
                <w:noProof/>
              </w:rPr>
              <w:t>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_Toc212971175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9396A" w:rsidRDefault="0079396A">
          <w:pPr>
            <w:pStyle w:val="2"/>
          </w:pPr>
          <w:r>
            <w:rPr>
              <w:rFonts w:hint="eastAsia"/>
            </w:rPr>
            <w:fldChar w:fldCharType="end"/>
          </w:r>
        </w:p>
      </w:sdtContent>
    </w:sdt>
    <w:p w:rsidR="0079396A" w:rsidRDefault="00CE1168">
      <w:pPr>
        <w:pStyle w:val="2"/>
      </w:pPr>
      <w:bookmarkStart w:id="3" w:name="_Toc212971166"/>
      <w:r>
        <w:rPr>
          <w:rFonts w:hint="eastAsia"/>
        </w:rPr>
        <w:t>现有框架</w:t>
      </w:r>
      <w:bookmarkEnd w:id="1"/>
      <w:bookmarkEnd w:id="3"/>
    </w:p>
    <w:p w:rsidR="0079396A" w:rsidRDefault="00CE1168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一个可视化的界面</w:t>
      </w:r>
      <w:r>
        <w:rPr>
          <w:rFonts w:ascii="Times New Roman" w:eastAsia="宋体" w:hAnsi="Times New Roman" w:cs="Times New Roman"/>
        </w:rPr>
        <w:t xml:space="preserve"> </w:t>
      </w:r>
    </w:p>
    <w:p w:rsidR="0079396A" w:rsidRDefault="00CE1168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一个图形界面，</w:t>
      </w:r>
      <w:r>
        <w:rPr>
          <w:rFonts w:ascii="Times New Roman" w:eastAsia="宋体" w:hAnsi="Times New Roman" w:cs="Times New Roman"/>
        </w:rPr>
        <w:t>包括</w:t>
      </w:r>
      <w:r>
        <w:rPr>
          <w:rFonts w:ascii="Times New Roman" w:eastAsia="宋体" w:hAnsi="Times New Roman" w:cs="Times New Roman" w:hint="eastAsia"/>
        </w:rPr>
        <w:t>显示、光照等功能；</w:t>
      </w:r>
      <w:r>
        <w:rPr>
          <w:rFonts w:ascii="Times New Roman" w:eastAsia="宋体" w:hAnsi="Times New Roman" w:cs="Times New Roman"/>
        </w:rPr>
        <w:t>鼠标点击旋转</w:t>
      </w:r>
      <w:r>
        <w:rPr>
          <w:rFonts w:ascii="Times New Roman" w:eastAsia="宋体" w:hAnsi="Times New Roman" w:cs="Times New Roman" w:hint="eastAsia"/>
        </w:rPr>
        <w:t>、鼠标滚轮放缩、键盘</w:t>
      </w:r>
      <w:proofErr w:type="spellStart"/>
      <w:r>
        <w:rPr>
          <w:rFonts w:ascii="Times New Roman" w:eastAsia="宋体" w:hAnsi="Times New Roman" w:cs="Times New Roman" w:hint="eastAsia"/>
        </w:rPr>
        <w:t>wasd</w:t>
      </w:r>
      <w:proofErr w:type="spellEnd"/>
      <w:r>
        <w:rPr>
          <w:rFonts w:ascii="Times New Roman" w:eastAsia="宋体" w:hAnsi="Times New Roman" w:cs="Times New Roman" w:hint="eastAsia"/>
        </w:rPr>
        <w:t>键平移</w:t>
      </w:r>
      <w:r>
        <w:rPr>
          <w:rFonts w:ascii="Times New Roman" w:eastAsia="宋体" w:hAnsi="Times New Roman" w:cs="Times New Roman"/>
        </w:rPr>
        <w:t>事件</w:t>
      </w:r>
      <w:r>
        <w:rPr>
          <w:rFonts w:ascii="Times New Roman" w:eastAsia="宋体" w:hAnsi="Times New Roman" w:cs="Times New Roman" w:hint="eastAsia"/>
        </w:rPr>
        <w:t>。</w:t>
      </w:r>
    </w:p>
    <w:p w:rsidR="0079396A" w:rsidRDefault="00CE1168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一个菜单栏，包括选择是否显示光照曲面、曲线曲面控制网格、曲面的参数曲线、曲线曲面导数、曲面法向等功能。</w:t>
      </w:r>
    </w:p>
    <w:p w:rsidR="0079396A" w:rsidRDefault="00CE1168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给出基本数据结构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如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/>
        </w:rPr>
        <w:t xml:space="preserve">3D </w:t>
      </w:r>
      <w:r>
        <w:rPr>
          <w:rFonts w:ascii="Times New Roman" w:eastAsia="宋体" w:hAnsi="Times New Roman" w:cs="Times New Roman" w:hint="eastAsia"/>
        </w:rPr>
        <w:t>NURBS</w:t>
      </w:r>
      <w:r>
        <w:rPr>
          <w:rFonts w:ascii="Times New Roman" w:eastAsia="宋体" w:hAnsi="Times New Roman" w:cs="Times New Roman"/>
        </w:rPr>
        <w:t>曲线、</w:t>
      </w:r>
      <w:r>
        <w:rPr>
          <w:rFonts w:ascii="Times New Roman" w:eastAsia="宋体" w:hAnsi="Times New Roman" w:cs="Times New Roman"/>
        </w:rPr>
        <w:t xml:space="preserve">3D </w:t>
      </w:r>
      <w:r>
        <w:rPr>
          <w:rFonts w:ascii="Times New Roman" w:eastAsia="宋体" w:hAnsi="Times New Roman" w:cs="Times New Roman" w:hint="eastAsia"/>
        </w:rPr>
        <w:t>NURBS</w:t>
      </w:r>
      <w:r>
        <w:rPr>
          <w:rFonts w:ascii="Times New Roman" w:eastAsia="宋体" w:hAnsi="Times New Roman" w:cs="Times New Roman"/>
        </w:rPr>
        <w:t>曲面</w:t>
      </w:r>
      <w:r>
        <w:rPr>
          <w:rFonts w:ascii="Times New Roman" w:eastAsia="宋体" w:hAnsi="Times New Roman" w:cs="Times New Roman" w:hint="eastAsia"/>
        </w:rPr>
        <w:t>，下文给出样例。</w:t>
      </w:r>
    </w:p>
    <w:p w:rsidR="0079396A" w:rsidRDefault="00CE1168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开发平台</w:t>
      </w:r>
      <w:r>
        <w:rPr>
          <w:rFonts w:ascii="Times New Roman" w:eastAsia="宋体" w:hAnsi="Times New Roman" w:cs="Times New Roman" w:hint="eastAsia"/>
        </w:rPr>
        <w:t xml:space="preserve"> </w:t>
      </w:r>
    </w:p>
    <w:p w:rsidR="0079396A" w:rsidRDefault="00CE1168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Window: </w:t>
      </w:r>
      <w:proofErr w:type="spellStart"/>
      <w:r>
        <w:rPr>
          <w:rFonts w:ascii="Times New Roman" w:eastAsia="宋体" w:hAnsi="Times New Roman" w:cs="Times New Roman" w:hint="eastAsia"/>
        </w:rPr>
        <w:t>cmake</w:t>
      </w:r>
      <w:proofErr w:type="spellEnd"/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建议用</w:t>
      </w:r>
      <w:r>
        <w:rPr>
          <w:rFonts w:ascii="Times New Roman" w:eastAsia="宋体" w:hAnsi="Times New Roman" w:cs="Times New Roman" w:hint="eastAsia"/>
        </w:rPr>
        <w:t>Visual Studio</w:t>
      </w:r>
      <w:r>
        <w:rPr>
          <w:rFonts w:ascii="Times New Roman" w:eastAsia="宋体" w:hAnsi="Times New Roman" w:cs="Times New Roman" w:hint="eastAsia"/>
        </w:rPr>
        <w:t>自带的</w:t>
      </w:r>
    </w:p>
    <w:p w:rsidR="0079396A" w:rsidRDefault="00CE1168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Ubuntu: </w:t>
      </w:r>
      <w:proofErr w:type="spellStart"/>
      <w:r>
        <w:rPr>
          <w:rFonts w:ascii="Times New Roman" w:eastAsia="宋体" w:hAnsi="Times New Roman" w:cs="Times New Roman" w:hint="eastAsia"/>
        </w:rPr>
        <w:t>cmake</w:t>
      </w:r>
      <w:proofErr w:type="spellEnd"/>
    </w:p>
    <w:p w:rsidR="0079396A" w:rsidRDefault="00CE1168">
      <w:pPr>
        <w:pStyle w:val="2"/>
      </w:pPr>
      <w:bookmarkStart w:id="4" w:name="_Toc20261"/>
      <w:bookmarkStart w:id="5" w:name="_Toc212971167"/>
      <w:r>
        <w:rPr>
          <w:rFonts w:hint="eastAsia"/>
        </w:rPr>
        <w:t>作业要求</w:t>
      </w:r>
      <w:bookmarkEnd w:id="4"/>
      <w:bookmarkEnd w:id="5"/>
    </w:p>
    <w:p w:rsidR="0079396A" w:rsidRDefault="00CE1168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注意，作业必须要在给出的框架内完成。</w:t>
      </w:r>
    </w:p>
    <w:p w:rsidR="0079396A" w:rsidRDefault="0079396A">
      <w:pPr>
        <w:rPr>
          <w:b/>
          <w:bCs/>
          <w:color w:val="FF0000"/>
        </w:rPr>
      </w:pPr>
    </w:p>
    <w:p w:rsidR="0079396A" w:rsidRPr="00F90B76" w:rsidRDefault="00CE1168" w:rsidP="00752BEE">
      <w:pPr>
        <w:ind w:firstLine="420"/>
        <w:rPr>
          <w:color w:val="385623" w:themeColor="accent6" w:themeShade="80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首先，根据</w:t>
      </w:r>
      <w:r>
        <w:rPr>
          <w:rFonts w:ascii="Times New Roman" w:eastAsia="宋体" w:hAnsi="Times New Roman" w:cs="Times New Roman"/>
          <w:kern w:val="0"/>
          <w:szCs w:val="21"/>
        </w:rPr>
        <w:t>Sub-routines/functions requirements</w:t>
      </w:r>
      <w:r>
        <w:rPr>
          <w:rFonts w:ascii="宋体" w:eastAsia="宋体" w:hAnsi="宋体" w:cs="宋体" w:hint="eastAsia"/>
          <w:kern w:val="0"/>
          <w:szCs w:val="21"/>
        </w:rPr>
        <w:t>要求，编写函数。其中，框架中已经包含部分功能，这些功能</w:t>
      </w:r>
      <w:r>
        <w:rPr>
          <w:rFonts w:hint="eastAsia"/>
        </w:rPr>
        <w:t>需要自己重新编写函数实现框架中的以下功能，并替换掉：</w:t>
      </w:r>
    </w:p>
    <w:p w:rsidR="0079396A" w:rsidRPr="00F90B76" w:rsidRDefault="00CE1168" w:rsidP="00F90B76">
      <w:pPr>
        <w:ind w:firstLine="420"/>
        <w:rPr>
          <w:color w:val="385623" w:themeColor="accent6" w:themeShade="80"/>
        </w:rPr>
      </w:pPr>
      <w:r>
        <w:rPr>
          <w:rFonts w:hint="eastAsia"/>
        </w:rPr>
        <w:t>NURBS</w:t>
      </w:r>
      <w:r>
        <w:rPr>
          <w:rFonts w:hint="eastAsia"/>
        </w:rPr>
        <w:t>曲线、曲面求值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curvePoint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surfacePoint</w:t>
      </w:r>
      <w:proofErr w:type="spellEnd"/>
      <w:proofErr w:type="gramEnd"/>
    </w:p>
    <w:p w:rsidR="00F90B76" w:rsidRPr="00F90B76" w:rsidRDefault="00CE1168" w:rsidP="00F90B76">
      <w:pPr>
        <w:ind w:firstLine="420"/>
        <w:rPr>
          <w:color w:val="00B050"/>
        </w:rPr>
      </w:pPr>
      <w:r>
        <w:rPr>
          <w:rFonts w:hint="eastAsia"/>
        </w:rPr>
        <w:t>NURBS</w:t>
      </w:r>
      <w:r>
        <w:rPr>
          <w:rFonts w:hint="eastAsia"/>
        </w:rPr>
        <w:t>曲线、曲面</w:t>
      </w:r>
      <w:proofErr w:type="gramStart"/>
      <w:r>
        <w:rPr>
          <w:rFonts w:hint="eastAsia"/>
        </w:rPr>
        <w:t>求导数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curveDerivatives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surfaceDerivatives</w:t>
      </w:r>
      <w:proofErr w:type="spellEnd"/>
      <w:proofErr w:type="gramEnd"/>
    </w:p>
    <w:p w:rsidR="0079396A" w:rsidRDefault="00CE1168">
      <w:pPr>
        <w:ind w:firstLine="420"/>
      </w:pPr>
      <w:r>
        <w:rPr>
          <w:rFonts w:hint="eastAsia"/>
        </w:rPr>
        <w:t>NURBS</w:t>
      </w:r>
      <w:r>
        <w:rPr>
          <w:rFonts w:hint="eastAsia"/>
        </w:rPr>
        <w:t>曲面求法向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surfaceNormal</w:t>
      </w:r>
      <w:proofErr w:type="spellEnd"/>
      <w:proofErr w:type="gramEnd"/>
    </w:p>
    <w:p w:rsidR="0079396A" w:rsidRDefault="00CE1168">
      <w:pPr>
        <w:rPr>
          <w:b/>
          <w:bCs/>
        </w:rPr>
      </w:pPr>
      <w:r>
        <w:rPr>
          <w:rFonts w:hint="eastAsia"/>
          <w:b/>
          <w:bCs/>
          <w:color w:val="FF0000"/>
        </w:rPr>
        <w:t>注意，实现的过程中不能调用</w:t>
      </w:r>
      <w:proofErr w:type="spellStart"/>
      <w:r>
        <w:rPr>
          <w:rFonts w:hint="eastAsia"/>
          <w:b/>
          <w:bCs/>
          <w:color w:val="FF0000"/>
        </w:rPr>
        <w:t>tinynurbs</w:t>
      </w:r>
      <w:proofErr w:type="spellEnd"/>
      <w:r>
        <w:rPr>
          <w:rFonts w:hint="eastAsia"/>
          <w:b/>
          <w:bCs/>
          <w:color w:val="FF0000"/>
        </w:rPr>
        <w:t>::</w:t>
      </w:r>
      <w:proofErr w:type="spellStart"/>
      <w:r>
        <w:rPr>
          <w:rFonts w:hint="eastAsia"/>
          <w:b/>
          <w:bCs/>
          <w:color w:val="FF0000"/>
        </w:rPr>
        <w:t>basic.h</w:t>
      </w:r>
      <w:proofErr w:type="spellEnd"/>
      <w:r>
        <w:rPr>
          <w:rFonts w:hint="eastAsia"/>
          <w:b/>
          <w:bCs/>
          <w:color w:val="FF0000"/>
        </w:rPr>
        <w:t>中的方法，否则按抄袭处理！</w:t>
      </w:r>
    </w:p>
    <w:p w:rsidR="0079396A" w:rsidRDefault="0079396A"/>
    <w:p w:rsidR="006A0FD6" w:rsidRDefault="003979AE" w:rsidP="006A0FD6">
      <w:bookmarkStart w:id="6" w:name="_GoBack"/>
      <w:bookmarkEnd w:id="6"/>
      <w:r>
        <w:rPr>
          <w:rFonts w:hint="eastAsia"/>
        </w:rPr>
        <w:t>然后，实现以下三组插值点序列的</w:t>
      </w:r>
      <w:r>
        <w:rPr>
          <w:rFonts w:hint="eastAsia"/>
        </w:rPr>
        <w:t>B</w:t>
      </w:r>
      <w:r>
        <w:t>-</w:t>
      </w:r>
      <w:r>
        <w:rPr>
          <w:rFonts w:hint="eastAsia"/>
        </w:rPr>
        <w:t>样条曲线插值</w:t>
      </w:r>
      <w:r w:rsidR="006A0FD6">
        <w:rPr>
          <w:rFonts w:hint="eastAsia"/>
        </w:rPr>
        <w:t>，并计算</w:t>
      </w:r>
      <w:r w:rsidR="006A0FD6">
        <w:rPr>
          <w:rFonts w:hint="eastAsia"/>
        </w:rPr>
        <w:t>4</w:t>
      </w:r>
      <w:r w:rsidR="006A0FD6">
        <w:rPr>
          <w:rFonts w:hint="eastAsia"/>
        </w:rPr>
        <w:t>种参数化方法所得相应插值曲线的延展能量和弯曲能量</w:t>
      </w:r>
      <w:r>
        <w:rPr>
          <w:rFonts w:hint="eastAsia"/>
        </w:rPr>
        <w:t>。</w:t>
      </w:r>
    </w:p>
    <w:p w:rsidR="006A0FD6" w:rsidRPr="006A0FD6" w:rsidRDefault="006A0FD6" w:rsidP="006A0FD6">
      <w:r>
        <w:rPr>
          <w:rFonts w:ascii="Times New Roman" w:eastAsia="宋体" w:hAnsi="Times New Roman" w:cs="Times New Roman" w:hint="eastAsia"/>
        </w:rPr>
        <w:t>插值点序列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：</w:t>
      </w:r>
    </w:p>
    <w:p w:rsidR="006A0FD6" w:rsidRDefault="00EA7A0B" w:rsidP="006A0FD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Q</w:t>
      </w:r>
      <w:r w:rsidR="00E359A0">
        <w:rPr>
          <w:rFonts w:ascii="Times New Roman" w:eastAsia="宋体" w:hAnsi="Times New Roman" w:cs="Times New Roman"/>
          <w:vertAlign w:val="subscript"/>
        </w:rPr>
        <w:t>1</w:t>
      </w:r>
      <w:r w:rsidR="006A0FD6">
        <w:rPr>
          <w:rFonts w:ascii="Times New Roman" w:eastAsia="宋体" w:hAnsi="Times New Roman" w:cs="Times New Roman" w:hint="eastAsia"/>
        </w:rPr>
        <w:t>= {{0, 0, 5}, {0, 3, 5}, {0, 4, 5}, {0, 5, 5}, {0, 7, 5}, {0, 11, 5}, {0, 13, 5}, {0, 15, 5}</w:t>
      </w:r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 w:hint="eastAsia"/>
        </w:rPr>
        <w:t>{5, 15, 5</w:t>
      </w:r>
      <w:proofErr w:type="gramStart"/>
      <w:r>
        <w:rPr>
          <w:rFonts w:ascii="Times New Roman" w:eastAsia="宋体" w:hAnsi="Times New Roman" w:cs="Times New Roman" w:hint="eastAsia"/>
        </w:rPr>
        <w:t>}</w:t>
      </w:r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 w:hint="eastAsia"/>
        </w:rPr>
        <w:t xml:space="preserve"> {</w:t>
      </w:r>
      <w:proofErr w:type="gramEnd"/>
      <w:r>
        <w:rPr>
          <w:rFonts w:ascii="Times New Roman" w:eastAsia="宋体" w:hAnsi="Times New Roman" w:cs="Times New Roman" w:hint="eastAsia"/>
        </w:rPr>
        <w:t>5, 13, 4}</w:t>
      </w:r>
      <w:r w:rsidR="006A0FD6">
        <w:rPr>
          <w:rFonts w:ascii="Times New Roman" w:eastAsia="宋体" w:hAnsi="Times New Roman" w:cs="Times New Roman" w:hint="eastAsia"/>
        </w:rPr>
        <w:t>}</w:t>
      </w:r>
    </w:p>
    <w:p w:rsidR="00EA7A0B" w:rsidRPr="006A0FD6" w:rsidRDefault="00EA7A0B" w:rsidP="00EA7A0B">
      <w:r>
        <w:rPr>
          <w:rFonts w:ascii="Times New Roman" w:eastAsia="宋体" w:hAnsi="Times New Roman" w:cs="Times New Roman" w:hint="eastAsia"/>
        </w:rPr>
        <w:lastRenderedPageBreak/>
        <w:t>插值点序列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：</w:t>
      </w:r>
    </w:p>
    <w:p w:rsidR="00E359A0" w:rsidRDefault="00E359A0" w:rsidP="00E359A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Q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 w:hint="eastAsia"/>
          <w:vertAlign w:val="subscript"/>
        </w:rPr>
        <w:t xml:space="preserve"> </w:t>
      </w:r>
      <w:r>
        <w:rPr>
          <w:rFonts w:ascii="Times New Roman" w:eastAsia="宋体" w:hAnsi="Times New Roman" w:cs="Times New Roman" w:hint="eastAsia"/>
        </w:rPr>
        <w:t>= {{0, 0, 0}, {2, -2, -1}, {4, -4, -2}, {5, -2, -3}, {7, -1, -4}, {8, 0, -5}, {10, 1, -6}, {11, 0, -7}</w:t>
      </w:r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 w:hint="eastAsia"/>
        </w:rPr>
        <w:t>{11, 4, -8}, {12, 4, -9}</w:t>
      </w:r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 w:hint="eastAsia"/>
        </w:rPr>
        <w:t>{12, 9, -10}, {13, 8, -12}</w:t>
      </w:r>
      <w:r w:rsidR="00495212">
        <w:rPr>
          <w:rFonts w:ascii="Times New Roman" w:eastAsia="宋体" w:hAnsi="Times New Roman" w:cs="Times New Roman"/>
        </w:rPr>
        <w:t xml:space="preserve">, </w:t>
      </w:r>
      <w:r w:rsidR="00495212">
        <w:rPr>
          <w:rFonts w:ascii="Times New Roman" w:eastAsia="宋体" w:hAnsi="Times New Roman" w:cs="Times New Roman" w:hint="eastAsia"/>
        </w:rPr>
        <w:t>{12, 14, -8}</w:t>
      </w:r>
      <w:r w:rsidR="001B254C">
        <w:rPr>
          <w:rFonts w:ascii="Times New Roman" w:eastAsia="宋体" w:hAnsi="Times New Roman" w:cs="Times New Roman"/>
        </w:rPr>
        <w:t xml:space="preserve">, </w:t>
      </w:r>
      <w:r w:rsidR="001B254C">
        <w:rPr>
          <w:rFonts w:ascii="Times New Roman" w:eastAsia="宋体" w:hAnsi="Times New Roman" w:cs="Times New Roman" w:hint="eastAsia"/>
        </w:rPr>
        <w:t>{13, 12, -10}</w:t>
      </w:r>
      <w:r>
        <w:rPr>
          <w:rFonts w:ascii="Times New Roman" w:eastAsia="宋体" w:hAnsi="Times New Roman" w:cs="Times New Roman" w:hint="eastAsia"/>
        </w:rPr>
        <w:t>}</w:t>
      </w:r>
    </w:p>
    <w:p w:rsidR="00B00973" w:rsidRDefault="00B00973" w:rsidP="00E359A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插值点序列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：</w:t>
      </w:r>
    </w:p>
    <w:p w:rsidR="0079396A" w:rsidRDefault="00F90BA7" w:rsidP="00FB41C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Q</w:t>
      </w:r>
      <w:r>
        <w:rPr>
          <w:rFonts w:ascii="Times New Roman" w:eastAsia="宋体" w:hAnsi="Times New Roman" w:cs="Times New Roman"/>
          <w:vertAlign w:val="subscript"/>
        </w:rPr>
        <w:t>3</w:t>
      </w:r>
      <w:r>
        <w:rPr>
          <w:rFonts w:ascii="Times New Roman" w:eastAsia="宋体" w:hAnsi="Times New Roman" w:cs="Times New Roman" w:hint="eastAsia"/>
          <w:vertAlign w:val="subscript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</w:rPr>
        <w:t>={</w:t>
      </w:r>
      <w:proofErr w:type="gramEnd"/>
      <w:r>
        <w:rPr>
          <w:rFonts w:ascii="Times New Roman" w:eastAsia="宋体" w:hAnsi="Times New Roman" w:cs="Times New Roman"/>
        </w:rPr>
        <w:t>{2,3,4}, {0,3,4},</w:t>
      </w:r>
      <w:r w:rsidRPr="0004636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{</w:t>
      </w:r>
      <w:r w:rsidRPr="0004636E">
        <w:rPr>
          <w:rFonts w:ascii="Times New Roman" w:eastAsia="宋体" w:hAnsi="Times New Roman" w:cs="Times New Roman"/>
        </w:rPr>
        <w:t>0,3,0</w:t>
      </w:r>
      <w:r>
        <w:rPr>
          <w:rFonts w:ascii="Times New Roman" w:eastAsia="宋体" w:hAnsi="Times New Roman" w:cs="Times New Roman"/>
        </w:rPr>
        <w:t>}</w:t>
      </w:r>
      <w:r w:rsidRPr="0004636E"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/>
        </w:rPr>
        <w:t>{</w:t>
      </w:r>
      <w:r w:rsidRPr="0004636E">
        <w:rPr>
          <w:rFonts w:ascii="Times New Roman" w:eastAsia="宋体" w:hAnsi="Times New Roman" w:cs="Times New Roman"/>
        </w:rPr>
        <w:t>3,3,0</w:t>
      </w:r>
      <w:r>
        <w:rPr>
          <w:rFonts w:ascii="Times New Roman" w:eastAsia="宋体" w:hAnsi="Times New Roman" w:cs="Times New Roman"/>
        </w:rPr>
        <w:t>}</w:t>
      </w:r>
      <w:r w:rsidRPr="0004636E"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/>
        </w:rPr>
        <w:t>{</w:t>
      </w:r>
      <w:r w:rsidRPr="0004636E">
        <w:rPr>
          <w:rFonts w:ascii="Times New Roman" w:eastAsia="宋体" w:hAnsi="Times New Roman" w:cs="Times New Roman"/>
        </w:rPr>
        <w:t>3,0,0</w:t>
      </w:r>
      <w:r>
        <w:rPr>
          <w:rFonts w:ascii="Times New Roman" w:eastAsia="宋体" w:hAnsi="Times New Roman" w:cs="Times New Roman"/>
        </w:rPr>
        <w:t>}</w:t>
      </w:r>
      <w:r w:rsidRPr="0004636E"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/>
        </w:rPr>
        <w:t>{</w:t>
      </w:r>
      <w:r w:rsidRPr="0004636E">
        <w:rPr>
          <w:rFonts w:ascii="Times New Roman" w:eastAsia="宋体" w:hAnsi="Times New Roman" w:cs="Times New Roman"/>
        </w:rPr>
        <w:t>3,0,2</w:t>
      </w:r>
      <w:r>
        <w:rPr>
          <w:rFonts w:ascii="Times New Roman" w:eastAsia="宋体" w:hAnsi="Times New Roman" w:cs="Times New Roman"/>
        </w:rPr>
        <w:t>}</w:t>
      </w:r>
      <w:r w:rsidRPr="0004636E"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/>
        </w:rPr>
        <w:t>{</w:t>
      </w:r>
      <w:r w:rsidRPr="0004636E">
        <w:rPr>
          <w:rFonts w:ascii="Times New Roman" w:eastAsia="宋体" w:hAnsi="Times New Roman" w:cs="Times New Roman"/>
        </w:rPr>
        <w:t>5,0,2</w:t>
      </w:r>
      <w:r>
        <w:rPr>
          <w:rFonts w:ascii="Times New Roman" w:eastAsia="宋体" w:hAnsi="Times New Roman" w:cs="Times New Roman"/>
        </w:rPr>
        <w:t>}</w:t>
      </w:r>
      <w:r w:rsidR="00FB41CD">
        <w:rPr>
          <w:rFonts w:ascii="Times New Roman" w:eastAsia="宋体" w:hAnsi="Times New Roman" w:cs="Times New Roman" w:hint="eastAsia"/>
        </w:rPr>
        <w:t>,</w:t>
      </w:r>
      <w:r w:rsidR="00FB41CD">
        <w:rPr>
          <w:rFonts w:ascii="Times New Roman" w:eastAsia="宋体" w:hAnsi="Times New Roman" w:cs="Times New Roman"/>
        </w:rPr>
        <w:t xml:space="preserve"> {</w:t>
      </w:r>
      <w:r w:rsidR="00FB41CD" w:rsidRPr="002A7645">
        <w:rPr>
          <w:rFonts w:ascii="Times New Roman" w:eastAsia="宋体" w:hAnsi="Times New Roman" w:cs="Times New Roman"/>
        </w:rPr>
        <w:t>4,-2,0</w:t>
      </w:r>
      <w:r w:rsidR="00FB41CD">
        <w:rPr>
          <w:rFonts w:ascii="Times New Roman" w:eastAsia="宋体" w:hAnsi="Times New Roman" w:cs="Times New Roman"/>
        </w:rPr>
        <w:t>}</w:t>
      </w:r>
      <w:r w:rsidR="00FB41CD" w:rsidRPr="002A7645">
        <w:rPr>
          <w:rFonts w:ascii="Times New Roman" w:eastAsia="宋体" w:hAnsi="Times New Roman" w:cs="Times New Roman"/>
        </w:rPr>
        <w:t xml:space="preserve">, </w:t>
      </w:r>
      <w:r w:rsidR="00FB41CD">
        <w:rPr>
          <w:rFonts w:ascii="Times New Roman" w:eastAsia="宋体" w:hAnsi="Times New Roman" w:cs="Times New Roman"/>
        </w:rPr>
        <w:t>{</w:t>
      </w:r>
      <w:r w:rsidR="00FB41CD" w:rsidRPr="002A7645">
        <w:rPr>
          <w:rFonts w:ascii="Times New Roman" w:eastAsia="宋体" w:hAnsi="Times New Roman" w:cs="Times New Roman"/>
        </w:rPr>
        <w:t>5,2,0</w:t>
      </w:r>
      <w:r w:rsidR="00FB41CD">
        <w:rPr>
          <w:rFonts w:ascii="Times New Roman" w:eastAsia="宋体" w:hAnsi="Times New Roman" w:cs="Times New Roman"/>
        </w:rPr>
        <w:t>}</w:t>
      </w:r>
      <w:r w:rsidR="00FB41CD" w:rsidRPr="002A7645">
        <w:rPr>
          <w:rFonts w:ascii="Times New Roman" w:eastAsia="宋体" w:hAnsi="Times New Roman" w:cs="Times New Roman"/>
        </w:rPr>
        <w:t xml:space="preserve">, </w:t>
      </w:r>
      <w:r w:rsidR="00FB41CD">
        <w:rPr>
          <w:rFonts w:ascii="Times New Roman" w:eastAsia="宋体" w:hAnsi="Times New Roman" w:cs="Times New Roman"/>
        </w:rPr>
        <w:t>{</w:t>
      </w:r>
      <w:r w:rsidR="00FB41CD" w:rsidRPr="002A7645">
        <w:rPr>
          <w:rFonts w:ascii="Times New Roman" w:eastAsia="宋体" w:hAnsi="Times New Roman" w:cs="Times New Roman"/>
        </w:rPr>
        <w:t>6,-1,0</w:t>
      </w:r>
      <w:r w:rsidR="00FB41CD">
        <w:rPr>
          <w:rFonts w:ascii="Times New Roman" w:eastAsia="宋体" w:hAnsi="Times New Roman" w:cs="Times New Roman"/>
        </w:rPr>
        <w:t>}</w:t>
      </w:r>
      <w:r w:rsidR="00FB41CD" w:rsidRPr="002A7645">
        <w:rPr>
          <w:rFonts w:ascii="Times New Roman" w:eastAsia="宋体" w:hAnsi="Times New Roman" w:cs="Times New Roman"/>
        </w:rPr>
        <w:t xml:space="preserve">, </w:t>
      </w:r>
      <w:r w:rsidR="00FB41CD">
        <w:rPr>
          <w:rFonts w:ascii="Times New Roman" w:eastAsia="宋体" w:hAnsi="Times New Roman" w:cs="Times New Roman"/>
        </w:rPr>
        <w:t>{</w:t>
      </w:r>
      <w:r w:rsidR="00FB41CD" w:rsidRPr="002A7645">
        <w:rPr>
          <w:rFonts w:ascii="Times New Roman" w:eastAsia="宋体" w:hAnsi="Times New Roman" w:cs="Times New Roman"/>
        </w:rPr>
        <w:t>7,0,0</w:t>
      </w:r>
      <w:r w:rsidR="00FB41CD">
        <w:rPr>
          <w:rFonts w:ascii="Times New Roman" w:eastAsia="宋体" w:hAnsi="Times New Roman" w:cs="Times New Roman"/>
        </w:rPr>
        <w:t>}</w:t>
      </w:r>
      <w:r w:rsidRPr="00557775">
        <w:rPr>
          <w:rFonts w:ascii="Times New Roman" w:eastAsia="宋体" w:hAnsi="Times New Roman" w:cs="Times New Roman"/>
        </w:rPr>
        <w:t>}</w:t>
      </w:r>
      <w:r w:rsidR="00CE1168">
        <w:rPr>
          <w:rFonts w:ascii="Times New Roman" w:eastAsia="宋体" w:hAnsi="Times New Roman" w:cs="Times New Roman" w:hint="eastAsia"/>
        </w:rPr>
        <w:t xml:space="preserve"> </w:t>
      </w:r>
    </w:p>
    <w:p w:rsidR="0079396A" w:rsidRDefault="00CE1168">
      <w:pPr>
        <w:rPr>
          <w:rFonts w:ascii="Times New Roman" w:eastAsia="宋体" w:hAnsi="Times New Roman" w:cs="Times New Roman"/>
        </w:rPr>
      </w:pPr>
      <w:r>
        <w:rPr>
          <w:rFonts w:hint="eastAsia"/>
          <w:b/>
          <w:bCs/>
          <w:color w:val="FF0000"/>
        </w:rPr>
        <w:t>注意，以上自己编写的函数可以复用在这里。</w:t>
      </w:r>
    </w:p>
    <w:p w:rsidR="0079396A" w:rsidRDefault="0079396A">
      <w:pPr>
        <w:rPr>
          <w:rFonts w:ascii="Times New Roman" w:eastAsia="宋体" w:hAnsi="Times New Roman" w:cs="Times New Roman"/>
        </w:rPr>
      </w:pPr>
    </w:p>
    <w:p w:rsidR="0079396A" w:rsidRDefault="00CE1168">
      <w:pPr>
        <w:pStyle w:val="2"/>
      </w:pPr>
      <w:bookmarkStart w:id="7" w:name="_Toc2599"/>
      <w:bookmarkStart w:id="8" w:name="_Toc212971168"/>
      <w:r>
        <w:rPr>
          <w:rFonts w:hint="eastAsia"/>
        </w:rPr>
        <w:t>作业框架补充使用说明</w:t>
      </w:r>
      <w:bookmarkEnd w:id="7"/>
      <w:bookmarkEnd w:id="8"/>
    </w:p>
    <w:p w:rsidR="0079396A" w:rsidRDefault="00CE1168">
      <w:pPr>
        <w:pStyle w:val="3"/>
      </w:pPr>
      <w:bookmarkStart w:id="9" w:name="_Toc9856"/>
      <w:bookmarkStart w:id="10" w:name="_Toc212971169"/>
      <w:r>
        <w:rPr>
          <w:rFonts w:hint="eastAsia"/>
        </w:rPr>
        <w:t>Ubuntu</w:t>
      </w:r>
      <w:r>
        <w:rPr>
          <w:rFonts w:hint="eastAsia"/>
        </w:rPr>
        <w:t>运行环境</w:t>
      </w:r>
      <w:r>
        <w:rPr>
          <w:rFonts w:hint="eastAsia"/>
        </w:rPr>
        <w:t>:</w:t>
      </w:r>
      <w:bookmarkEnd w:id="10"/>
    </w:p>
    <w:p w:rsidR="0079396A" w:rsidRDefault="00CE1168">
      <w:r>
        <w:rPr>
          <w:rFonts w:hint="eastAsia"/>
        </w:rPr>
        <w:br w:type="page"/>
      </w:r>
    </w:p>
    <w:p w:rsidR="0079396A" w:rsidRDefault="00CE1168">
      <w:r>
        <w:rPr>
          <w:rFonts w:hint="eastAsia"/>
        </w:rPr>
        <w:lastRenderedPageBreak/>
        <w:t>参考文件夹下的</w:t>
      </w:r>
      <w:r>
        <w:rPr>
          <w:rFonts w:hint="eastAsia"/>
        </w:rPr>
        <w:t>readme.md</w:t>
      </w:r>
    </w:p>
    <w:p w:rsidR="0079396A" w:rsidRDefault="00CE1168">
      <w:pPr>
        <w:pStyle w:val="3"/>
      </w:pPr>
      <w:bookmarkStart w:id="11" w:name="_Toc212971170"/>
      <w:r>
        <w:rPr>
          <w:rFonts w:hint="eastAsia"/>
        </w:rPr>
        <w:t>Windows</w:t>
      </w:r>
      <w:r>
        <w:rPr>
          <w:rFonts w:hint="eastAsia"/>
        </w:rPr>
        <w:t>运行环境</w:t>
      </w:r>
      <w:r>
        <w:rPr>
          <w:rFonts w:hint="eastAsia"/>
        </w:rPr>
        <w:t>:</w:t>
      </w:r>
      <w:bookmarkEnd w:id="9"/>
      <w:bookmarkEnd w:id="11"/>
    </w:p>
    <w:p w:rsidR="0079396A" w:rsidRDefault="00CE1168">
      <w:r>
        <w:rPr>
          <w:rFonts w:hint="eastAsia"/>
        </w:rPr>
        <w:t xml:space="preserve">Visual Studio2022 </w:t>
      </w:r>
      <w:r>
        <w:rPr>
          <w:rFonts w:hint="eastAsia"/>
        </w:rPr>
        <w:t>直接</w:t>
      </w:r>
      <w:proofErr w:type="gramStart"/>
      <w:r>
        <w:rPr>
          <w:rFonts w:hint="eastAsia"/>
        </w:rPr>
        <w:t>用打开</w:t>
      </w:r>
      <w:proofErr w:type="gramEnd"/>
      <w:r>
        <w:rPr>
          <w:rFonts w:hint="eastAsia"/>
        </w:rPr>
        <w:t>本地文件夹打开</w:t>
      </w:r>
      <w:r>
        <w:rPr>
          <w:rFonts w:hint="eastAsia"/>
        </w:rPr>
        <w:t>project</w:t>
      </w:r>
      <w:r>
        <w:rPr>
          <w:rFonts w:hint="eastAsia"/>
        </w:rPr>
        <w:t>文件夹</w:t>
      </w:r>
    </w:p>
    <w:p w:rsidR="0079396A" w:rsidRDefault="00CE1168">
      <w:pPr>
        <w:jc w:val="center"/>
      </w:pPr>
      <w:r>
        <w:rPr>
          <w:noProof/>
        </w:rPr>
        <w:drawing>
          <wp:inline distT="0" distB="0" distL="114300" distR="114300">
            <wp:extent cx="5267325" cy="3505835"/>
            <wp:effectExtent l="0" t="0" r="3175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r>
        <w:rPr>
          <w:rFonts w:hint="eastAsia"/>
        </w:rPr>
        <w:t>加载完毕后点击</w:t>
      </w:r>
      <w:r>
        <w:rPr>
          <w:rFonts w:hint="eastAsia"/>
        </w:rPr>
        <w:t>CmakeList.txt:</w:t>
      </w:r>
    </w:p>
    <w:p w:rsidR="0079396A" w:rsidRDefault="00CE1168">
      <w:r>
        <w:rPr>
          <w:noProof/>
        </w:rPr>
        <w:drawing>
          <wp:inline distT="0" distB="0" distL="114300" distR="114300">
            <wp:extent cx="5264150" cy="2314575"/>
            <wp:effectExtent l="0" t="0" r="8890" b="190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r>
        <w:rPr>
          <w:rFonts w:hint="eastAsia"/>
        </w:rPr>
        <w:t>可能会提示你生成要刷新的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缓存，点击生成如下图，也可能它会自动生成，如果自动生成只需要等待一下，命令行出现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生成完毕提示就可以如下图</w:t>
      </w:r>
      <w:r>
        <w:rPr>
          <w:rFonts w:hint="eastAsia"/>
        </w:rPr>
        <w:t>:</w:t>
      </w:r>
    </w:p>
    <w:p w:rsidR="0079396A" w:rsidRDefault="00CE1168">
      <w:r>
        <w:rPr>
          <w:noProof/>
        </w:rPr>
        <w:lastRenderedPageBreak/>
        <w:drawing>
          <wp:inline distT="0" distB="0" distL="114300" distR="114300">
            <wp:extent cx="5261610" cy="1844040"/>
            <wp:effectExtent l="0" t="0" r="1143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r>
        <w:rPr>
          <w:noProof/>
        </w:rPr>
        <w:drawing>
          <wp:inline distT="0" distB="0" distL="114300" distR="114300">
            <wp:extent cx="5268595" cy="1783715"/>
            <wp:effectExtent l="0" t="0" r="4445" b="1460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r>
        <w:rPr>
          <w:rFonts w:hint="eastAsia"/>
        </w:rPr>
        <w:t>然后在选择启动</w:t>
      </w:r>
      <w:proofErr w:type="gramStart"/>
      <w:r>
        <w:rPr>
          <w:rFonts w:hint="eastAsia"/>
        </w:rPr>
        <w:t>项那里</w:t>
      </w:r>
      <w:proofErr w:type="gramEnd"/>
      <w:r>
        <w:rPr>
          <w:rFonts w:hint="eastAsia"/>
        </w:rPr>
        <w:t>选择</w:t>
      </w:r>
      <w:r>
        <w:rPr>
          <w:rFonts w:hint="eastAsia"/>
        </w:rPr>
        <w:t>project.exe</w:t>
      </w:r>
      <w:r>
        <w:rPr>
          <w:rFonts w:hint="eastAsia"/>
        </w:rPr>
        <w:t>，如下图</w:t>
      </w:r>
      <w:r>
        <w:rPr>
          <w:rFonts w:hint="eastAsia"/>
        </w:rPr>
        <w:t>:</w:t>
      </w:r>
    </w:p>
    <w:p w:rsidR="0079396A" w:rsidRDefault="00CE1168">
      <w:r>
        <w:rPr>
          <w:noProof/>
        </w:rPr>
        <w:drawing>
          <wp:inline distT="0" distB="0" distL="114300" distR="114300">
            <wp:extent cx="5262245" cy="1997710"/>
            <wp:effectExtent l="0" t="0" r="10795" b="139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r>
        <w:rPr>
          <w:rFonts w:hint="eastAsia"/>
        </w:rPr>
        <w:t>然后点击运行，首次运行可能需要等待一会，可能会有目录出错的情况如下图</w:t>
      </w:r>
      <w:r>
        <w:rPr>
          <w:rFonts w:hint="eastAsia"/>
        </w:rPr>
        <w:t>:</w:t>
      </w:r>
    </w:p>
    <w:p w:rsidR="0079396A" w:rsidRDefault="00CE1168">
      <w:r>
        <w:rPr>
          <w:noProof/>
        </w:rPr>
        <w:drawing>
          <wp:inline distT="0" distB="0" distL="114300" distR="114300">
            <wp:extent cx="5270500" cy="960120"/>
            <wp:effectExtent l="0" t="0" r="254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r>
        <w:rPr>
          <w:rFonts w:hint="eastAsia"/>
        </w:rPr>
        <w:t>错误修正设置方式如下</w:t>
      </w:r>
      <w:r>
        <w:rPr>
          <w:rFonts w:hint="eastAsia"/>
        </w:rPr>
        <w:t>:</w:t>
      </w:r>
    </w:p>
    <w:p w:rsidR="0079396A" w:rsidRDefault="00CE1168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2589530" cy="20389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r>
        <w:rPr>
          <w:rFonts w:hint="eastAsia"/>
        </w:rPr>
        <w:t>如上图，先打开调试和启动</w:t>
      </w:r>
      <w:r>
        <w:rPr>
          <w:rFonts w:hint="eastAsia"/>
        </w:rPr>
        <w:t>project</w:t>
      </w:r>
      <w:r>
        <w:rPr>
          <w:rFonts w:hint="eastAsia"/>
        </w:rPr>
        <w:t>的设置，会出现</w:t>
      </w:r>
      <w:proofErr w:type="spellStart"/>
      <w:r>
        <w:rPr>
          <w:rFonts w:hint="eastAsia"/>
        </w:rPr>
        <w:t>launch.vs.json</w:t>
      </w:r>
      <w:proofErr w:type="spellEnd"/>
      <w:r>
        <w:rPr>
          <w:rFonts w:hint="eastAsia"/>
        </w:rPr>
        <w:t>文件</w:t>
      </w:r>
    </w:p>
    <w:p w:rsidR="0079396A" w:rsidRDefault="00CE1168">
      <w:r>
        <w:rPr>
          <w:rFonts w:hint="eastAsia"/>
        </w:rPr>
        <w:t>然后在文件里面加入一行</w:t>
      </w:r>
      <w:r>
        <w:rPr>
          <w:rFonts w:hint="eastAsia"/>
        </w:rPr>
        <w:t>: "</w:t>
      </w:r>
      <w:proofErr w:type="spellStart"/>
      <w:r>
        <w:rPr>
          <w:rFonts w:hint="eastAsia"/>
        </w:rPr>
        <w:t>currentDir</w:t>
      </w:r>
      <w:proofErr w:type="spellEnd"/>
      <w:r>
        <w:rPr>
          <w:rFonts w:hint="eastAsia"/>
        </w:rPr>
        <w:t>" : "${</w:t>
      </w:r>
      <w:proofErr w:type="spellStart"/>
      <w:r>
        <w:rPr>
          <w:rFonts w:hint="eastAsia"/>
        </w:rPr>
        <w:t>projectDir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即可</w:t>
      </w:r>
    </w:p>
    <w:p w:rsidR="0079396A" w:rsidRDefault="00CE1168">
      <w:r>
        <w:rPr>
          <w:rFonts w:hint="eastAsia"/>
        </w:rPr>
        <w:t>修改</w:t>
      </w:r>
      <w:proofErr w:type="gramStart"/>
      <w:r>
        <w:rPr>
          <w:rFonts w:hint="eastAsia"/>
        </w:rPr>
        <w:t>后如下</w:t>
      </w:r>
      <w:proofErr w:type="gramEnd"/>
      <w:r>
        <w:rPr>
          <w:rFonts w:hint="eastAsia"/>
        </w:rPr>
        <w:t>图所示</w:t>
      </w:r>
      <w:r>
        <w:rPr>
          <w:rFonts w:hint="eastAsia"/>
        </w:rPr>
        <w:t>:</w:t>
      </w:r>
    </w:p>
    <w:p w:rsidR="0079396A" w:rsidRDefault="00CE1168">
      <w:pPr>
        <w:jc w:val="center"/>
      </w:pPr>
      <w:r>
        <w:rPr>
          <w:noProof/>
        </w:rPr>
        <w:drawing>
          <wp:inline distT="0" distB="0" distL="114300" distR="114300">
            <wp:extent cx="2952115" cy="1970405"/>
            <wp:effectExtent l="0" t="0" r="698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pPr>
        <w:pStyle w:val="3"/>
      </w:pPr>
      <w:bookmarkStart w:id="12" w:name="_Toc18041"/>
      <w:bookmarkStart w:id="13" w:name="_Toc212971171"/>
      <w:r>
        <w:rPr>
          <w:rFonts w:hint="eastAsia"/>
        </w:rPr>
        <w:t>接口说明</w:t>
      </w:r>
      <w:r>
        <w:rPr>
          <w:rFonts w:hint="eastAsia"/>
        </w:rPr>
        <w:t>:</w:t>
      </w:r>
      <w:bookmarkEnd w:id="12"/>
      <w:bookmarkEnd w:id="13"/>
    </w:p>
    <w:p w:rsidR="0079396A" w:rsidRDefault="00CE1168">
      <w:r>
        <w:rPr>
          <w:rFonts w:hint="eastAsia"/>
        </w:rPr>
        <w:t>main.cpp</w:t>
      </w:r>
      <w:r>
        <w:rPr>
          <w:rFonts w:hint="eastAsia"/>
        </w:rPr>
        <w:t>函数里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GLprogram</w:t>
      </w:r>
      <w:proofErr w:type="spellEnd"/>
      <w:r>
        <w:rPr>
          <w:rFonts w:hint="eastAsia"/>
        </w:rPr>
        <w:t>类的</w:t>
      </w:r>
      <w:r>
        <w:rPr>
          <w:rFonts w:hint="eastAsia"/>
        </w:rPr>
        <w:t>initial</w:t>
      </w:r>
      <w:r>
        <w:rPr>
          <w:rFonts w:hint="eastAsia"/>
        </w:rPr>
        <w:t>函数和</w:t>
      </w:r>
      <w:r>
        <w:rPr>
          <w:rFonts w:hint="eastAsia"/>
        </w:rPr>
        <w:t>run</w:t>
      </w:r>
      <w:r>
        <w:rPr>
          <w:rFonts w:hint="eastAsia"/>
        </w:rPr>
        <w:t>函数里传入两个参数</w:t>
      </w:r>
    </w:p>
    <w:p w:rsidR="0079396A" w:rsidRDefault="00CE1168">
      <w:pPr>
        <w:numPr>
          <w:ilvl w:val="0"/>
          <w:numId w:val="3"/>
        </w:numPr>
      </w:pPr>
      <w:r>
        <w:rPr>
          <w:rFonts w:hint="eastAsia"/>
        </w:rPr>
        <w:t>Vector&lt;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RationalCurve</w:t>
      </w:r>
      <w:proofErr w:type="spellEnd"/>
      <w:r>
        <w:rPr>
          <w:rFonts w:hint="eastAsia"/>
        </w:rPr>
        <w:t>&gt; :</w:t>
      </w:r>
      <w:r>
        <w:rPr>
          <w:rFonts w:hint="eastAsia"/>
        </w:rPr>
        <w:t>需要绘制的有理</w:t>
      </w:r>
      <w:r>
        <w:rPr>
          <w:rFonts w:hint="eastAsia"/>
        </w:rPr>
        <w:t>b</w:t>
      </w:r>
      <w:r>
        <w:rPr>
          <w:rFonts w:hint="eastAsia"/>
        </w:rPr>
        <w:t>样条曲线</w:t>
      </w:r>
    </w:p>
    <w:p w:rsidR="0079396A" w:rsidRDefault="00CE1168">
      <w:pPr>
        <w:numPr>
          <w:ilvl w:val="0"/>
          <w:numId w:val="3"/>
        </w:numPr>
      </w:pPr>
      <w:r>
        <w:rPr>
          <w:rFonts w:hint="eastAsia"/>
        </w:rPr>
        <w:t>Vector &lt;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RationalSurface</w:t>
      </w:r>
      <w:proofErr w:type="spellEnd"/>
      <w:r>
        <w:rPr>
          <w:rFonts w:hint="eastAsia"/>
        </w:rPr>
        <w:t>&gt;</w:t>
      </w:r>
      <w:r>
        <w:rPr>
          <w:rFonts w:hint="eastAsia"/>
        </w:rPr>
        <w:t>：需要绘制的有理</w:t>
      </w:r>
      <w:r>
        <w:rPr>
          <w:rFonts w:hint="eastAsia"/>
        </w:rPr>
        <w:t>b</w:t>
      </w:r>
      <w:r>
        <w:rPr>
          <w:rFonts w:hint="eastAsia"/>
        </w:rPr>
        <w:t>样条曲面</w:t>
      </w:r>
    </w:p>
    <w:p w:rsidR="0079396A" w:rsidRDefault="0079396A"/>
    <w:p w:rsidR="0079396A" w:rsidRDefault="00CE1168">
      <w:pPr>
        <w:pStyle w:val="3"/>
      </w:pPr>
      <w:bookmarkStart w:id="14" w:name="_Toc2675"/>
      <w:bookmarkStart w:id="15" w:name="_Toc212971172"/>
      <w:r>
        <w:rPr>
          <w:rFonts w:hint="eastAsia"/>
        </w:rPr>
        <w:t>数据结构样例：</w:t>
      </w:r>
      <w:bookmarkEnd w:id="14"/>
      <w:bookmarkEnd w:id="15"/>
    </w:p>
    <w:p w:rsidR="0079396A" w:rsidRDefault="00CE1168">
      <w:r>
        <w:rPr>
          <w:rFonts w:hint="eastAsia"/>
        </w:rPr>
        <w:t>NURBS</w:t>
      </w:r>
      <w:r>
        <w:rPr>
          <w:rFonts w:hint="eastAsia"/>
        </w:rPr>
        <w:t>曲线：</w:t>
      </w:r>
    </w:p>
    <w:p w:rsidR="0079396A" w:rsidRDefault="00CE1168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270500" cy="2177415"/>
            <wp:effectExtent l="0" t="0" r="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3040" cy="4105275"/>
            <wp:effectExtent l="0" t="0" r="1016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r>
        <w:rPr>
          <w:rFonts w:hint="eastAsia"/>
        </w:rPr>
        <w:t>NURBS</w:t>
      </w:r>
      <w:r>
        <w:rPr>
          <w:rFonts w:hint="eastAsia"/>
        </w:rPr>
        <w:t>曲面：</w:t>
      </w:r>
    </w:p>
    <w:p w:rsidR="0079396A" w:rsidRDefault="00CE1168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268595" cy="4398645"/>
            <wp:effectExtent l="0" t="0" r="190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CE1168">
      <w:pPr>
        <w:jc w:val="center"/>
      </w:pPr>
      <w:r>
        <w:rPr>
          <w:noProof/>
        </w:rPr>
        <w:drawing>
          <wp:inline distT="0" distB="0" distL="114300" distR="114300">
            <wp:extent cx="5266055" cy="4093845"/>
            <wp:effectExtent l="0" t="0" r="4445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96A" w:rsidRDefault="0079396A"/>
    <w:p w:rsidR="0079396A" w:rsidRDefault="00CE1168">
      <w:r>
        <w:rPr>
          <w:rFonts w:hint="eastAsia"/>
        </w:rPr>
        <w:t>除此之外，</w:t>
      </w:r>
      <w:r>
        <w:rPr>
          <w:rFonts w:hint="eastAsia"/>
          <w:color w:val="FF0000"/>
        </w:rPr>
        <w:t>框架中还有其他几个样例</w:t>
      </w:r>
      <w:r>
        <w:rPr>
          <w:rFonts w:hint="eastAsia"/>
        </w:rPr>
        <w:t>，其中</w:t>
      </w:r>
      <w:r>
        <w:rPr>
          <w:rFonts w:hint="eastAsia"/>
        </w:rPr>
        <w:t>crv1 - crv5</w:t>
      </w:r>
      <w:r>
        <w:rPr>
          <w:rFonts w:hint="eastAsia"/>
        </w:rPr>
        <w:t>为</w:t>
      </w:r>
      <w:r>
        <w:rPr>
          <w:rFonts w:hint="eastAsia"/>
          <w:b/>
          <w:bCs/>
        </w:rPr>
        <w:t>任务</w:t>
      </w:r>
      <w:r>
        <w:rPr>
          <w:rFonts w:hint="eastAsia"/>
          <w:b/>
          <w:bCs/>
        </w:rPr>
        <w:t>1</w:t>
      </w:r>
      <w:r>
        <w:rPr>
          <w:rFonts w:hint="eastAsia"/>
        </w:rPr>
        <w:t>中的五条</w:t>
      </w:r>
      <w:r>
        <w:rPr>
          <w:rFonts w:hint="eastAsia"/>
        </w:rPr>
        <w:t>NURBS</w:t>
      </w:r>
      <w:r>
        <w:rPr>
          <w:rFonts w:hint="eastAsia"/>
        </w:rPr>
        <w:t>曲线</w:t>
      </w:r>
    </w:p>
    <w:p w:rsidR="0079396A" w:rsidRDefault="00CE1168">
      <w:pPr>
        <w:pStyle w:val="3"/>
      </w:pPr>
      <w:bookmarkStart w:id="16" w:name="_Toc2569"/>
      <w:bookmarkStart w:id="17" w:name="_Toc212971173"/>
      <w:r>
        <w:rPr>
          <w:rFonts w:hint="eastAsia"/>
        </w:rPr>
        <w:t>NURBS</w:t>
      </w:r>
      <w:r>
        <w:rPr>
          <w:rFonts w:hint="eastAsia"/>
        </w:rPr>
        <w:t>曲线曲面上的点的计算验证方法</w:t>
      </w:r>
      <w:r>
        <w:rPr>
          <w:rFonts w:hint="eastAsia"/>
        </w:rPr>
        <w:t>:</w:t>
      </w:r>
      <w:bookmarkEnd w:id="16"/>
      <w:bookmarkEnd w:id="17"/>
    </w:p>
    <w:p w:rsidR="0079396A" w:rsidRDefault="00CE1168">
      <w:r>
        <w:rPr>
          <w:rFonts w:hint="eastAsia"/>
        </w:rPr>
        <w:t>在</w:t>
      </w:r>
      <w:r>
        <w:rPr>
          <w:rFonts w:hint="eastAsia"/>
        </w:rPr>
        <w:t>GLprogram.cpp</w:t>
      </w:r>
      <w:r>
        <w:rPr>
          <w:rFonts w:hint="eastAsia"/>
        </w:rPr>
        <w:t>文件里面用自己写的</w:t>
      </w:r>
      <w:r>
        <w:rPr>
          <w:rFonts w:hint="eastAsia"/>
        </w:rPr>
        <w:t>NURBS</w:t>
      </w:r>
      <w:r>
        <w:rPr>
          <w:rFonts w:hint="eastAsia"/>
        </w:rPr>
        <w:t>曲线曲面上的点的计算函数替代</w:t>
      </w:r>
    </w:p>
    <w:p w:rsidR="0079396A" w:rsidRDefault="00CE1168"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curvePoint</w:t>
      </w:r>
      <w:proofErr w:type="spellEnd"/>
      <w:r>
        <w:rPr>
          <w:rFonts w:hint="eastAsia"/>
        </w:rPr>
        <w:t>函数</w:t>
      </w:r>
    </w:p>
    <w:p w:rsidR="0079396A" w:rsidRDefault="00CE1168"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surfacePoint</w:t>
      </w:r>
      <w:proofErr w:type="spellEnd"/>
      <w:r>
        <w:rPr>
          <w:rFonts w:hint="eastAsia"/>
        </w:rPr>
        <w:t>函数</w:t>
      </w:r>
    </w:p>
    <w:p w:rsidR="0079396A" w:rsidRDefault="00CE1168">
      <w:r>
        <w:rPr>
          <w:rFonts w:hint="eastAsia"/>
        </w:rPr>
        <w:t>数据结构可沿用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中</w:t>
      </w:r>
      <w:r>
        <w:rPr>
          <w:rFonts w:hint="eastAsia"/>
        </w:rPr>
        <w:t>NURBS</w:t>
      </w:r>
      <w:r>
        <w:rPr>
          <w:rFonts w:hint="eastAsia"/>
        </w:rPr>
        <w:t>曲线曲面定义，但返回</w:t>
      </w:r>
      <w:proofErr w:type="gramStart"/>
      <w:r>
        <w:rPr>
          <w:rFonts w:hint="eastAsia"/>
        </w:rPr>
        <w:t>值必须</w:t>
      </w:r>
      <w:proofErr w:type="gramEnd"/>
      <w:r>
        <w:rPr>
          <w:rFonts w:hint="eastAsia"/>
        </w:rPr>
        <w:t>是</w:t>
      </w:r>
      <w:proofErr w:type="spellStart"/>
      <w:r>
        <w:rPr>
          <w:rFonts w:hint="eastAsia"/>
        </w:rPr>
        <w:t>glm</w:t>
      </w:r>
      <w:proofErr w:type="spellEnd"/>
      <w:r>
        <w:rPr>
          <w:rFonts w:hint="eastAsia"/>
        </w:rPr>
        <w:t>::vec3</w:t>
      </w:r>
      <w:r>
        <w:rPr>
          <w:rFonts w:hint="eastAsia"/>
        </w:rPr>
        <w:t>类型表示三维点的坐标</w:t>
      </w:r>
    </w:p>
    <w:p w:rsidR="0079396A" w:rsidRDefault="0079396A"/>
    <w:p w:rsidR="0079396A" w:rsidRDefault="00CE1168">
      <w:pPr>
        <w:pStyle w:val="3"/>
      </w:pPr>
      <w:bookmarkStart w:id="18" w:name="_Toc17195"/>
      <w:bookmarkStart w:id="19" w:name="_Toc212971174"/>
      <w:r>
        <w:rPr>
          <w:rFonts w:hint="eastAsia"/>
        </w:rPr>
        <w:t>NURBS</w:t>
      </w:r>
      <w:r>
        <w:rPr>
          <w:rFonts w:hint="eastAsia"/>
        </w:rPr>
        <w:t>曲线曲面上某点导数的计算验证方法</w:t>
      </w:r>
      <w:r>
        <w:rPr>
          <w:rFonts w:hint="eastAsia"/>
        </w:rPr>
        <w:t>:</w:t>
      </w:r>
      <w:bookmarkEnd w:id="18"/>
      <w:bookmarkEnd w:id="19"/>
    </w:p>
    <w:p w:rsidR="0079396A" w:rsidRDefault="00CE1168">
      <w:r>
        <w:rPr>
          <w:rFonts w:hint="eastAsia"/>
        </w:rPr>
        <w:t>在</w:t>
      </w:r>
      <w:r>
        <w:rPr>
          <w:rFonts w:hint="eastAsia"/>
        </w:rPr>
        <w:t>GLprogram.cpp</w:t>
      </w:r>
      <w:r>
        <w:rPr>
          <w:rFonts w:hint="eastAsia"/>
        </w:rPr>
        <w:t>文件里面用自己写的</w:t>
      </w:r>
      <w:r>
        <w:rPr>
          <w:rFonts w:hint="eastAsia"/>
        </w:rPr>
        <w:t>NURBS</w:t>
      </w:r>
      <w:r>
        <w:rPr>
          <w:rFonts w:hint="eastAsia"/>
        </w:rPr>
        <w:t>曲线曲面上的点的导数的计算函数替代</w:t>
      </w:r>
    </w:p>
    <w:p w:rsidR="0079396A" w:rsidRDefault="00CE1168"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surfaceDerivatives</w:t>
      </w:r>
      <w:proofErr w:type="spellEnd"/>
      <w:r>
        <w:rPr>
          <w:rFonts w:hint="eastAsia"/>
        </w:rPr>
        <w:t>函数</w:t>
      </w:r>
    </w:p>
    <w:p w:rsidR="0079396A" w:rsidRDefault="00CE1168"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curveDerivatives</w:t>
      </w:r>
      <w:proofErr w:type="spellEnd"/>
      <w:r>
        <w:rPr>
          <w:rFonts w:hint="eastAsia"/>
        </w:rPr>
        <w:t>函数</w:t>
      </w:r>
    </w:p>
    <w:p w:rsidR="0079396A" w:rsidRDefault="00CE1168">
      <w:r>
        <w:rPr>
          <w:rFonts w:hint="eastAsia"/>
        </w:rPr>
        <w:t>数据结构可沿用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中</w:t>
      </w:r>
      <w:r>
        <w:rPr>
          <w:rFonts w:hint="eastAsia"/>
        </w:rPr>
        <w:t>NURBS</w:t>
      </w:r>
      <w:r>
        <w:rPr>
          <w:rFonts w:hint="eastAsia"/>
        </w:rPr>
        <w:t>曲线曲面定义</w:t>
      </w:r>
    </w:p>
    <w:p w:rsidR="0079396A" w:rsidRDefault="00CE1168">
      <w:r>
        <w:rPr>
          <w:rFonts w:hint="eastAsia"/>
        </w:rPr>
        <w:t>返回值可自己设计，曲线要保证能把导数结果转化为</w:t>
      </w:r>
      <w:proofErr w:type="spellStart"/>
      <w:r>
        <w:rPr>
          <w:rFonts w:hint="eastAsia"/>
        </w:rPr>
        <w:t>glm</w:t>
      </w:r>
      <w:proofErr w:type="spellEnd"/>
      <w:r>
        <w:rPr>
          <w:rFonts w:hint="eastAsia"/>
        </w:rPr>
        <w:t>::vec3</w:t>
      </w:r>
      <w:r>
        <w:rPr>
          <w:rFonts w:hint="eastAsia"/>
        </w:rPr>
        <w:t>类型，表示三维向量；曲面因为是</w:t>
      </w:r>
      <w:r>
        <w:rPr>
          <w:rFonts w:hint="eastAsia"/>
        </w:rPr>
        <w:t>u v</w:t>
      </w:r>
      <w:r>
        <w:rPr>
          <w:rFonts w:hint="eastAsia"/>
        </w:rPr>
        <w:t>两个方向的导数，所以是要能分别转化为</w:t>
      </w:r>
      <w:r>
        <w:rPr>
          <w:rFonts w:hint="eastAsia"/>
        </w:rPr>
        <w:t>u v</w:t>
      </w:r>
      <w:r>
        <w:rPr>
          <w:rFonts w:hint="eastAsia"/>
        </w:rPr>
        <w:t>两方向的</w:t>
      </w:r>
      <w:proofErr w:type="spellStart"/>
      <w:r>
        <w:rPr>
          <w:rFonts w:hint="eastAsia"/>
        </w:rPr>
        <w:t>glm</w:t>
      </w:r>
      <w:proofErr w:type="spellEnd"/>
      <w:r>
        <w:rPr>
          <w:rFonts w:hint="eastAsia"/>
        </w:rPr>
        <w:t>::vec3</w:t>
      </w:r>
      <w:r>
        <w:rPr>
          <w:rFonts w:hint="eastAsia"/>
        </w:rPr>
        <w:t>类型。</w:t>
      </w:r>
    </w:p>
    <w:p w:rsidR="0079396A" w:rsidRDefault="0079396A"/>
    <w:p w:rsidR="0079396A" w:rsidRDefault="0079396A"/>
    <w:p w:rsidR="0079396A" w:rsidRDefault="00CE1168">
      <w:pPr>
        <w:pStyle w:val="3"/>
      </w:pPr>
      <w:bookmarkStart w:id="20" w:name="_Toc24774"/>
      <w:bookmarkStart w:id="21" w:name="_Toc212971175"/>
      <w:r>
        <w:rPr>
          <w:rFonts w:hint="eastAsia"/>
        </w:rPr>
        <w:t>NURBS</w:t>
      </w:r>
      <w:r>
        <w:rPr>
          <w:rFonts w:hint="eastAsia"/>
        </w:rPr>
        <w:t>曲面上某点法向的计算验证方法</w:t>
      </w:r>
      <w:r>
        <w:rPr>
          <w:rFonts w:hint="eastAsia"/>
        </w:rPr>
        <w:t>:</w:t>
      </w:r>
      <w:bookmarkEnd w:id="20"/>
      <w:bookmarkEnd w:id="21"/>
    </w:p>
    <w:p w:rsidR="0079396A" w:rsidRDefault="00CE1168">
      <w:r>
        <w:rPr>
          <w:rFonts w:hint="eastAsia"/>
        </w:rPr>
        <w:t>在</w:t>
      </w:r>
      <w:r>
        <w:rPr>
          <w:rFonts w:hint="eastAsia"/>
        </w:rPr>
        <w:t>GLprogram.cpp</w:t>
      </w:r>
      <w:r>
        <w:rPr>
          <w:rFonts w:hint="eastAsia"/>
        </w:rPr>
        <w:t>文件里面，用自己写的</w:t>
      </w:r>
      <w:r>
        <w:rPr>
          <w:rFonts w:hint="eastAsia"/>
        </w:rPr>
        <w:t>NURBS</w:t>
      </w:r>
      <w:r>
        <w:rPr>
          <w:rFonts w:hint="eastAsia"/>
        </w:rPr>
        <w:t>曲线曲面上的点的法向的计算函数替代</w:t>
      </w:r>
    </w:p>
    <w:p w:rsidR="0079396A" w:rsidRDefault="00CE1168"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surfaceNormal</w:t>
      </w:r>
      <w:proofErr w:type="spellEnd"/>
      <w:r>
        <w:rPr>
          <w:rFonts w:hint="eastAsia"/>
        </w:rPr>
        <w:t>函数</w:t>
      </w:r>
    </w:p>
    <w:p w:rsidR="0079396A" w:rsidRDefault="00CE1168">
      <w:r>
        <w:rPr>
          <w:rFonts w:hint="eastAsia"/>
        </w:rPr>
        <w:t>数据结构可沿用</w:t>
      </w:r>
      <w:proofErr w:type="spellStart"/>
      <w:r>
        <w:rPr>
          <w:rFonts w:hint="eastAsia"/>
        </w:rPr>
        <w:t>tinynurbs</w:t>
      </w:r>
      <w:proofErr w:type="spellEnd"/>
      <w:r>
        <w:rPr>
          <w:rFonts w:hint="eastAsia"/>
        </w:rPr>
        <w:t>中</w:t>
      </w:r>
      <w:r>
        <w:rPr>
          <w:rFonts w:hint="eastAsia"/>
        </w:rPr>
        <w:t>NURBS</w:t>
      </w:r>
      <w:r>
        <w:rPr>
          <w:rFonts w:hint="eastAsia"/>
        </w:rPr>
        <w:t>曲线曲面定义</w:t>
      </w:r>
    </w:p>
    <w:p w:rsidR="0079396A" w:rsidRDefault="00CE1168">
      <w:r>
        <w:rPr>
          <w:rFonts w:hint="eastAsia"/>
        </w:rPr>
        <w:t>返回</w:t>
      </w:r>
      <w:proofErr w:type="gramStart"/>
      <w:r>
        <w:rPr>
          <w:rFonts w:hint="eastAsia"/>
        </w:rPr>
        <w:t>值需要</w:t>
      </w:r>
      <w:proofErr w:type="gramEnd"/>
      <w:r>
        <w:rPr>
          <w:rFonts w:hint="eastAsia"/>
        </w:rPr>
        <w:t>是</w:t>
      </w:r>
      <w:r>
        <w:rPr>
          <w:rFonts w:hint="eastAsia"/>
        </w:rPr>
        <w:t>glm:vec3</w:t>
      </w:r>
      <w:r>
        <w:rPr>
          <w:rFonts w:hint="eastAsia"/>
        </w:rPr>
        <w:t>类型的法向方向</w:t>
      </w:r>
    </w:p>
    <w:p w:rsidR="0079396A" w:rsidRDefault="0079396A"/>
    <w:p w:rsidR="0079396A" w:rsidRDefault="0079396A"/>
    <w:p w:rsidR="0079396A" w:rsidRDefault="0079396A"/>
    <w:p w:rsidR="0079396A" w:rsidRDefault="0079396A"/>
    <w:p w:rsidR="0079396A" w:rsidRDefault="0079396A"/>
    <w:p w:rsidR="0079396A" w:rsidRDefault="0079396A"/>
    <w:p w:rsidR="0079396A" w:rsidRDefault="0079396A"/>
    <w:sectPr w:rsidR="0079396A" w:rsidSect="007939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0329" w:rsidRDefault="00020329" w:rsidP="00F90B76">
      <w:r>
        <w:separator/>
      </w:r>
    </w:p>
  </w:endnote>
  <w:endnote w:type="continuationSeparator" w:id="0">
    <w:p w:rsidR="00020329" w:rsidRDefault="00020329" w:rsidP="00F9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0329" w:rsidRDefault="00020329" w:rsidP="00F90B76">
      <w:r>
        <w:separator/>
      </w:r>
    </w:p>
  </w:footnote>
  <w:footnote w:type="continuationSeparator" w:id="0">
    <w:p w:rsidR="00020329" w:rsidRDefault="00020329" w:rsidP="00F90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96DFB83"/>
    <w:multiLevelType w:val="singleLevel"/>
    <w:tmpl w:val="D96DFB8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354CAD"/>
    <w:multiLevelType w:val="singleLevel"/>
    <w:tmpl w:val="EB354CAD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7EF38855"/>
    <w:multiLevelType w:val="singleLevel"/>
    <w:tmpl w:val="7EF38855"/>
    <w:lvl w:ilvl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DYyMmRlNzAzOTU2ZTUxNjk3YTBhZTljNzA4MzE3YzYifQ=="/>
  </w:docVars>
  <w:rsids>
    <w:rsidRoot w:val="0079396A"/>
    <w:rsid w:val="00020329"/>
    <w:rsid w:val="001A5CC5"/>
    <w:rsid w:val="001B254C"/>
    <w:rsid w:val="001D7D62"/>
    <w:rsid w:val="00255ADF"/>
    <w:rsid w:val="002630BB"/>
    <w:rsid w:val="003979AE"/>
    <w:rsid w:val="00495212"/>
    <w:rsid w:val="006A0FD6"/>
    <w:rsid w:val="00752BEE"/>
    <w:rsid w:val="0079396A"/>
    <w:rsid w:val="007D5793"/>
    <w:rsid w:val="00A87501"/>
    <w:rsid w:val="00B00973"/>
    <w:rsid w:val="00CE1168"/>
    <w:rsid w:val="00E359A0"/>
    <w:rsid w:val="00E75DDD"/>
    <w:rsid w:val="00EA2E14"/>
    <w:rsid w:val="00EA7A0B"/>
    <w:rsid w:val="00F90B76"/>
    <w:rsid w:val="00F90BA7"/>
    <w:rsid w:val="00FB41CD"/>
    <w:rsid w:val="017716F4"/>
    <w:rsid w:val="019F3303"/>
    <w:rsid w:val="01A87AFF"/>
    <w:rsid w:val="02277F84"/>
    <w:rsid w:val="02963DFC"/>
    <w:rsid w:val="02B32C00"/>
    <w:rsid w:val="03343D40"/>
    <w:rsid w:val="03604B36"/>
    <w:rsid w:val="03716D43"/>
    <w:rsid w:val="0374238F"/>
    <w:rsid w:val="03875A9D"/>
    <w:rsid w:val="03FA6D38"/>
    <w:rsid w:val="04B34F4D"/>
    <w:rsid w:val="04BC24F8"/>
    <w:rsid w:val="05085485"/>
    <w:rsid w:val="05681A7F"/>
    <w:rsid w:val="05793C8D"/>
    <w:rsid w:val="060C68AF"/>
    <w:rsid w:val="064E3909"/>
    <w:rsid w:val="06C23411"/>
    <w:rsid w:val="071F2612"/>
    <w:rsid w:val="07484826"/>
    <w:rsid w:val="07D4164E"/>
    <w:rsid w:val="086329D2"/>
    <w:rsid w:val="093F6F9B"/>
    <w:rsid w:val="096A30C7"/>
    <w:rsid w:val="097E7AC3"/>
    <w:rsid w:val="09A17C56"/>
    <w:rsid w:val="09EA33AB"/>
    <w:rsid w:val="0A1C108A"/>
    <w:rsid w:val="0A287A2F"/>
    <w:rsid w:val="0A334D52"/>
    <w:rsid w:val="0A9E1B18"/>
    <w:rsid w:val="0B2226D0"/>
    <w:rsid w:val="0B4765DB"/>
    <w:rsid w:val="0BAB4DBC"/>
    <w:rsid w:val="0BC83278"/>
    <w:rsid w:val="0C104C1F"/>
    <w:rsid w:val="0C3E353A"/>
    <w:rsid w:val="0C9149E6"/>
    <w:rsid w:val="0D6106E8"/>
    <w:rsid w:val="0DB9062B"/>
    <w:rsid w:val="0DF30354"/>
    <w:rsid w:val="0DFA16E3"/>
    <w:rsid w:val="0E303356"/>
    <w:rsid w:val="0EE228A3"/>
    <w:rsid w:val="0F0C538B"/>
    <w:rsid w:val="0F110AE2"/>
    <w:rsid w:val="0FC27DBC"/>
    <w:rsid w:val="107665BC"/>
    <w:rsid w:val="10B85FB1"/>
    <w:rsid w:val="10BE733F"/>
    <w:rsid w:val="10DC126C"/>
    <w:rsid w:val="1142587A"/>
    <w:rsid w:val="11567578"/>
    <w:rsid w:val="11AB1672"/>
    <w:rsid w:val="11C20769"/>
    <w:rsid w:val="1232769D"/>
    <w:rsid w:val="1272218F"/>
    <w:rsid w:val="12A54BC4"/>
    <w:rsid w:val="12B74046"/>
    <w:rsid w:val="12C0739F"/>
    <w:rsid w:val="132711CC"/>
    <w:rsid w:val="13736E65"/>
    <w:rsid w:val="14215C1B"/>
    <w:rsid w:val="14217A06"/>
    <w:rsid w:val="14221993"/>
    <w:rsid w:val="143A0A8B"/>
    <w:rsid w:val="1444190A"/>
    <w:rsid w:val="148F527B"/>
    <w:rsid w:val="14AB3737"/>
    <w:rsid w:val="14B720DC"/>
    <w:rsid w:val="14C022D9"/>
    <w:rsid w:val="150317C5"/>
    <w:rsid w:val="1525798D"/>
    <w:rsid w:val="15453B8B"/>
    <w:rsid w:val="154871D8"/>
    <w:rsid w:val="15511622"/>
    <w:rsid w:val="15604521"/>
    <w:rsid w:val="156C736A"/>
    <w:rsid w:val="163467ED"/>
    <w:rsid w:val="16C169D5"/>
    <w:rsid w:val="17163A31"/>
    <w:rsid w:val="17516FC0"/>
    <w:rsid w:val="17C60095"/>
    <w:rsid w:val="18115FA7"/>
    <w:rsid w:val="184243B2"/>
    <w:rsid w:val="192851B9"/>
    <w:rsid w:val="195854DC"/>
    <w:rsid w:val="19722A75"/>
    <w:rsid w:val="19834C82"/>
    <w:rsid w:val="198B3B37"/>
    <w:rsid w:val="19F45B80"/>
    <w:rsid w:val="1A1F5E07"/>
    <w:rsid w:val="1A367F46"/>
    <w:rsid w:val="1A3F6DFB"/>
    <w:rsid w:val="1AE23C2A"/>
    <w:rsid w:val="1B140288"/>
    <w:rsid w:val="1B642891"/>
    <w:rsid w:val="1B7F1479"/>
    <w:rsid w:val="1B8926A5"/>
    <w:rsid w:val="1B8C2514"/>
    <w:rsid w:val="1B907EBD"/>
    <w:rsid w:val="1C35495A"/>
    <w:rsid w:val="1C512E16"/>
    <w:rsid w:val="1C6A403B"/>
    <w:rsid w:val="1C9C6787"/>
    <w:rsid w:val="1CBF06C7"/>
    <w:rsid w:val="1CE912A0"/>
    <w:rsid w:val="1D473D20"/>
    <w:rsid w:val="1D632E00"/>
    <w:rsid w:val="1D686669"/>
    <w:rsid w:val="1D6D126B"/>
    <w:rsid w:val="1DA877F8"/>
    <w:rsid w:val="1DAF6046"/>
    <w:rsid w:val="1DE026A3"/>
    <w:rsid w:val="1E25455A"/>
    <w:rsid w:val="1EA336D1"/>
    <w:rsid w:val="1EDA17E8"/>
    <w:rsid w:val="1F185E6D"/>
    <w:rsid w:val="1F201CE3"/>
    <w:rsid w:val="1F3F164B"/>
    <w:rsid w:val="1FD20711"/>
    <w:rsid w:val="1FE93B8D"/>
    <w:rsid w:val="20140D2A"/>
    <w:rsid w:val="20580C17"/>
    <w:rsid w:val="206A6B9C"/>
    <w:rsid w:val="20AB09C3"/>
    <w:rsid w:val="20D44015"/>
    <w:rsid w:val="20E57FD0"/>
    <w:rsid w:val="210C1A01"/>
    <w:rsid w:val="2115671A"/>
    <w:rsid w:val="216D6944"/>
    <w:rsid w:val="21775F62"/>
    <w:rsid w:val="21A34113"/>
    <w:rsid w:val="21F3073C"/>
    <w:rsid w:val="22310BCE"/>
    <w:rsid w:val="22543660"/>
    <w:rsid w:val="22B264F5"/>
    <w:rsid w:val="22C92AEA"/>
    <w:rsid w:val="22CF0F38"/>
    <w:rsid w:val="230010F2"/>
    <w:rsid w:val="237A2184"/>
    <w:rsid w:val="2419690F"/>
    <w:rsid w:val="2460453E"/>
    <w:rsid w:val="24766D97"/>
    <w:rsid w:val="247933B4"/>
    <w:rsid w:val="252512E3"/>
    <w:rsid w:val="252C4420"/>
    <w:rsid w:val="25445C0D"/>
    <w:rsid w:val="25C14ADA"/>
    <w:rsid w:val="25D0124F"/>
    <w:rsid w:val="25EE2D7C"/>
    <w:rsid w:val="26A5448A"/>
    <w:rsid w:val="26BC7A25"/>
    <w:rsid w:val="272555CB"/>
    <w:rsid w:val="27541A0C"/>
    <w:rsid w:val="27795301"/>
    <w:rsid w:val="278C389C"/>
    <w:rsid w:val="27D86AE1"/>
    <w:rsid w:val="281C077C"/>
    <w:rsid w:val="28377363"/>
    <w:rsid w:val="28425D08"/>
    <w:rsid w:val="28553C8E"/>
    <w:rsid w:val="28EA6ACC"/>
    <w:rsid w:val="298760C9"/>
    <w:rsid w:val="29DF5F05"/>
    <w:rsid w:val="2AA07179"/>
    <w:rsid w:val="2AF552B4"/>
    <w:rsid w:val="2B157704"/>
    <w:rsid w:val="2B2142FB"/>
    <w:rsid w:val="2B237433"/>
    <w:rsid w:val="2B455C72"/>
    <w:rsid w:val="2B715282"/>
    <w:rsid w:val="2BA50A88"/>
    <w:rsid w:val="2C4C5215"/>
    <w:rsid w:val="2C8B5ED0"/>
    <w:rsid w:val="2CBF3DCB"/>
    <w:rsid w:val="2CD258AD"/>
    <w:rsid w:val="2CF03F85"/>
    <w:rsid w:val="2D9A4D76"/>
    <w:rsid w:val="2DEC299E"/>
    <w:rsid w:val="2DF83A39"/>
    <w:rsid w:val="2E444588"/>
    <w:rsid w:val="2E47051C"/>
    <w:rsid w:val="2EDF2503"/>
    <w:rsid w:val="2EEC255E"/>
    <w:rsid w:val="2F1A353B"/>
    <w:rsid w:val="2F807842"/>
    <w:rsid w:val="2FA15A0A"/>
    <w:rsid w:val="2FB27C17"/>
    <w:rsid w:val="30004E27"/>
    <w:rsid w:val="301B3AE0"/>
    <w:rsid w:val="3086532C"/>
    <w:rsid w:val="309D08C8"/>
    <w:rsid w:val="309E6346"/>
    <w:rsid w:val="30A21A3A"/>
    <w:rsid w:val="31905D36"/>
    <w:rsid w:val="320C1861"/>
    <w:rsid w:val="321D1777"/>
    <w:rsid w:val="3240150B"/>
    <w:rsid w:val="32995B42"/>
    <w:rsid w:val="32F12805"/>
    <w:rsid w:val="333D5A4A"/>
    <w:rsid w:val="33550FE6"/>
    <w:rsid w:val="335D7E9A"/>
    <w:rsid w:val="33957634"/>
    <w:rsid w:val="33E118EB"/>
    <w:rsid w:val="34192013"/>
    <w:rsid w:val="34571F9F"/>
    <w:rsid w:val="34951FE2"/>
    <w:rsid w:val="34A83397"/>
    <w:rsid w:val="34D32B0A"/>
    <w:rsid w:val="34EB7E53"/>
    <w:rsid w:val="35613C72"/>
    <w:rsid w:val="356B4AF0"/>
    <w:rsid w:val="35D2691D"/>
    <w:rsid w:val="360B4516"/>
    <w:rsid w:val="36BA5D2F"/>
    <w:rsid w:val="36DF7544"/>
    <w:rsid w:val="378620B5"/>
    <w:rsid w:val="37B26A07"/>
    <w:rsid w:val="37D54FCB"/>
    <w:rsid w:val="37F0752F"/>
    <w:rsid w:val="37FE39FA"/>
    <w:rsid w:val="3836051E"/>
    <w:rsid w:val="385B52F0"/>
    <w:rsid w:val="388D1222"/>
    <w:rsid w:val="38950DA7"/>
    <w:rsid w:val="38F236D7"/>
    <w:rsid w:val="392576AC"/>
    <w:rsid w:val="39DA3FF3"/>
    <w:rsid w:val="3A175247"/>
    <w:rsid w:val="3A396F6B"/>
    <w:rsid w:val="3A433F47"/>
    <w:rsid w:val="3A522EF8"/>
    <w:rsid w:val="3A5E69D2"/>
    <w:rsid w:val="3A8F302F"/>
    <w:rsid w:val="3AAD7959"/>
    <w:rsid w:val="3AC0768C"/>
    <w:rsid w:val="3ADE7B13"/>
    <w:rsid w:val="3B2B1381"/>
    <w:rsid w:val="3B6E70E8"/>
    <w:rsid w:val="3BCC2061"/>
    <w:rsid w:val="3C261CBA"/>
    <w:rsid w:val="3C44609B"/>
    <w:rsid w:val="3C6D114E"/>
    <w:rsid w:val="3CA37012"/>
    <w:rsid w:val="3CC86CCC"/>
    <w:rsid w:val="3CF37BBC"/>
    <w:rsid w:val="3CF950D8"/>
    <w:rsid w:val="3D17730C"/>
    <w:rsid w:val="3D3B2FFA"/>
    <w:rsid w:val="3DE14523"/>
    <w:rsid w:val="3DFF671E"/>
    <w:rsid w:val="3E2C6DE7"/>
    <w:rsid w:val="3E8804C1"/>
    <w:rsid w:val="3E990920"/>
    <w:rsid w:val="3F6F78D3"/>
    <w:rsid w:val="3F8111E7"/>
    <w:rsid w:val="3FB62E0C"/>
    <w:rsid w:val="403501D5"/>
    <w:rsid w:val="40703903"/>
    <w:rsid w:val="407328F8"/>
    <w:rsid w:val="408B6047"/>
    <w:rsid w:val="40A47108"/>
    <w:rsid w:val="40C357E1"/>
    <w:rsid w:val="415648A7"/>
    <w:rsid w:val="415C79E3"/>
    <w:rsid w:val="418F7DB9"/>
    <w:rsid w:val="41990C37"/>
    <w:rsid w:val="41F1637D"/>
    <w:rsid w:val="42A72EE0"/>
    <w:rsid w:val="42AE7254"/>
    <w:rsid w:val="42B458F4"/>
    <w:rsid w:val="430D71E7"/>
    <w:rsid w:val="43655275"/>
    <w:rsid w:val="43782C30"/>
    <w:rsid w:val="43A86F10"/>
    <w:rsid w:val="43AF64F0"/>
    <w:rsid w:val="43B27D8E"/>
    <w:rsid w:val="43B458B4"/>
    <w:rsid w:val="43B835F7"/>
    <w:rsid w:val="44446C38"/>
    <w:rsid w:val="444E3F5B"/>
    <w:rsid w:val="446A2417"/>
    <w:rsid w:val="44872FC9"/>
    <w:rsid w:val="44A744A4"/>
    <w:rsid w:val="44F84493"/>
    <w:rsid w:val="456F5F37"/>
    <w:rsid w:val="45737E49"/>
    <w:rsid w:val="45763769"/>
    <w:rsid w:val="458539AC"/>
    <w:rsid w:val="45B44292"/>
    <w:rsid w:val="45FE550D"/>
    <w:rsid w:val="45FE72BB"/>
    <w:rsid w:val="462F56C6"/>
    <w:rsid w:val="46386C71"/>
    <w:rsid w:val="46584C1D"/>
    <w:rsid w:val="465B64BB"/>
    <w:rsid w:val="467C3A9C"/>
    <w:rsid w:val="46C8388C"/>
    <w:rsid w:val="476B56A0"/>
    <w:rsid w:val="47AC53B2"/>
    <w:rsid w:val="47EF335F"/>
    <w:rsid w:val="481B05F8"/>
    <w:rsid w:val="4829517C"/>
    <w:rsid w:val="4832149E"/>
    <w:rsid w:val="488D693A"/>
    <w:rsid w:val="48DE574A"/>
    <w:rsid w:val="491312CF"/>
    <w:rsid w:val="491D5CAA"/>
    <w:rsid w:val="49725FF6"/>
    <w:rsid w:val="499C3073"/>
    <w:rsid w:val="49AF2D9C"/>
    <w:rsid w:val="4A286FFC"/>
    <w:rsid w:val="4A62250E"/>
    <w:rsid w:val="4A6C6EE9"/>
    <w:rsid w:val="4A6F0787"/>
    <w:rsid w:val="4A7364C9"/>
    <w:rsid w:val="4B187071"/>
    <w:rsid w:val="4B667DDC"/>
    <w:rsid w:val="4B756271"/>
    <w:rsid w:val="4B7778F3"/>
    <w:rsid w:val="4BA44460"/>
    <w:rsid w:val="4BC52D55"/>
    <w:rsid w:val="4C577725"/>
    <w:rsid w:val="4C932B36"/>
    <w:rsid w:val="4CD11285"/>
    <w:rsid w:val="4DB210B7"/>
    <w:rsid w:val="4DF2155F"/>
    <w:rsid w:val="4E0B4C6B"/>
    <w:rsid w:val="4E0F6509"/>
    <w:rsid w:val="4E8F31A6"/>
    <w:rsid w:val="4EB1136E"/>
    <w:rsid w:val="4EB726FD"/>
    <w:rsid w:val="4F161B19"/>
    <w:rsid w:val="4F1E452A"/>
    <w:rsid w:val="4F412C02"/>
    <w:rsid w:val="500F0A42"/>
    <w:rsid w:val="50243DC2"/>
    <w:rsid w:val="505E72D4"/>
    <w:rsid w:val="50966A6E"/>
    <w:rsid w:val="50B9275C"/>
    <w:rsid w:val="512C2C52"/>
    <w:rsid w:val="514069D9"/>
    <w:rsid w:val="5167040A"/>
    <w:rsid w:val="526D3D56"/>
    <w:rsid w:val="534A15E3"/>
    <w:rsid w:val="539B439B"/>
    <w:rsid w:val="539C7A3C"/>
    <w:rsid w:val="53E75832"/>
    <w:rsid w:val="542645AC"/>
    <w:rsid w:val="55144405"/>
    <w:rsid w:val="55191A1B"/>
    <w:rsid w:val="555E38D2"/>
    <w:rsid w:val="55A90FF1"/>
    <w:rsid w:val="55DB4F23"/>
    <w:rsid w:val="56520D06"/>
    <w:rsid w:val="566413BC"/>
    <w:rsid w:val="566B5492"/>
    <w:rsid w:val="56A16673"/>
    <w:rsid w:val="56B75990"/>
    <w:rsid w:val="56C836F9"/>
    <w:rsid w:val="56F24C1A"/>
    <w:rsid w:val="56F52014"/>
    <w:rsid w:val="57120E18"/>
    <w:rsid w:val="571E77BD"/>
    <w:rsid w:val="5766218D"/>
    <w:rsid w:val="5789732C"/>
    <w:rsid w:val="57CA16F3"/>
    <w:rsid w:val="57CA524F"/>
    <w:rsid w:val="58331506"/>
    <w:rsid w:val="58F9403E"/>
    <w:rsid w:val="590B5B1F"/>
    <w:rsid w:val="59154BEF"/>
    <w:rsid w:val="59684D1F"/>
    <w:rsid w:val="598D29D8"/>
    <w:rsid w:val="599541CD"/>
    <w:rsid w:val="59A17A7F"/>
    <w:rsid w:val="5A6220B6"/>
    <w:rsid w:val="5A7A11AE"/>
    <w:rsid w:val="5A90452E"/>
    <w:rsid w:val="5AE740C9"/>
    <w:rsid w:val="5B3C2907"/>
    <w:rsid w:val="5B445318"/>
    <w:rsid w:val="5BF154A0"/>
    <w:rsid w:val="5BFA6122"/>
    <w:rsid w:val="5C237A35"/>
    <w:rsid w:val="5C9F6CAA"/>
    <w:rsid w:val="5CD44E9C"/>
    <w:rsid w:val="5CFD1C22"/>
    <w:rsid w:val="5D3A6375"/>
    <w:rsid w:val="5D746389"/>
    <w:rsid w:val="5DC6470A"/>
    <w:rsid w:val="5DDB6408"/>
    <w:rsid w:val="5E392465"/>
    <w:rsid w:val="5E3E6996"/>
    <w:rsid w:val="5E6505F5"/>
    <w:rsid w:val="5E734892"/>
    <w:rsid w:val="5E8061E8"/>
    <w:rsid w:val="5EBD3D5F"/>
    <w:rsid w:val="5ED3702D"/>
    <w:rsid w:val="5F0D0765"/>
    <w:rsid w:val="5F3C1128"/>
    <w:rsid w:val="5F465B03"/>
    <w:rsid w:val="5FF4730D"/>
    <w:rsid w:val="605743C8"/>
    <w:rsid w:val="609603C4"/>
    <w:rsid w:val="61131A15"/>
    <w:rsid w:val="61371BA7"/>
    <w:rsid w:val="614E5F13"/>
    <w:rsid w:val="615E036F"/>
    <w:rsid w:val="616D381B"/>
    <w:rsid w:val="620A1069"/>
    <w:rsid w:val="622540F5"/>
    <w:rsid w:val="62754478"/>
    <w:rsid w:val="62931877"/>
    <w:rsid w:val="629372B1"/>
    <w:rsid w:val="62FB6C04"/>
    <w:rsid w:val="63520F1A"/>
    <w:rsid w:val="635A392B"/>
    <w:rsid w:val="636C18B0"/>
    <w:rsid w:val="64061D04"/>
    <w:rsid w:val="64740A1C"/>
    <w:rsid w:val="64794284"/>
    <w:rsid w:val="64AC7455"/>
    <w:rsid w:val="64C03C61"/>
    <w:rsid w:val="64C51278"/>
    <w:rsid w:val="64D15E6F"/>
    <w:rsid w:val="652E32C1"/>
    <w:rsid w:val="65566374"/>
    <w:rsid w:val="66383CCB"/>
    <w:rsid w:val="6663736D"/>
    <w:rsid w:val="667271DD"/>
    <w:rsid w:val="6679056C"/>
    <w:rsid w:val="66D103A8"/>
    <w:rsid w:val="66E16111"/>
    <w:rsid w:val="670342D9"/>
    <w:rsid w:val="670D6F06"/>
    <w:rsid w:val="671E7365"/>
    <w:rsid w:val="673D3C8F"/>
    <w:rsid w:val="676F7BC1"/>
    <w:rsid w:val="679D64DC"/>
    <w:rsid w:val="67D6379C"/>
    <w:rsid w:val="683D381B"/>
    <w:rsid w:val="688A4CB2"/>
    <w:rsid w:val="68B345E9"/>
    <w:rsid w:val="690F51B7"/>
    <w:rsid w:val="69765236"/>
    <w:rsid w:val="697B45FB"/>
    <w:rsid w:val="69C97A5C"/>
    <w:rsid w:val="69CE4722"/>
    <w:rsid w:val="6A8B4D12"/>
    <w:rsid w:val="6AD9782B"/>
    <w:rsid w:val="6AE508C6"/>
    <w:rsid w:val="6B61376A"/>
    <w:rsid w:val="6BA77929"/>
    <w:rsid w:val="6C1A00FB"/>
    <w:rsid w:val="6C53185F"/>
    <w:rsid w:val="6C97799E"/>
    <w:rsid w:val="6CC678E2"/>
    <w:rsid w:val="6D4E2FF6"/>
    <w:rsid w:val="6D6535F8"/>
    <w:rsid w:val="6D986F99"/>
    <w:rsid w:val="6DB8406F"/>
    <w:rsid w:val="6DD469C4"/>
    <w:rsid w:val="6DFD5F26"/>
    <w:rsid w:val="6E217E67"/>
    <w:rsid w:val="6E2214E9"/>
    <w:rsid w:val="6E3F02ED"/>
    <w:rsid w:val="6EB02F99"/>
    <w:rsid w:val="6EB365E5"/>
    <w:rsid w:val="6EC6456A"/>
    <w:rsid w:val="6EDF562C"/>
    <w:rsid w:val="6F3C65DA"/>
    <w:rsid w:val="6F412535"/>
    <w:rsid w:val="6F675D4D"/>
    <w:rsid w:val="6F7A7103"/>
    <w:rsid w:val="6FA56875"/>
    <w:rsid w:val="6FC84312"/>
    <w:rsid w:val="702552C0"/>
    <w:rsid w:val="704716DB"/>
    <w:rsid w:val="706E11C5"/>
    <w:rsid w:val="70935EFC"/>
    <w:rsid w:val="70CE5958"/>
    <w:rsid w:val="71467BE4"/>
    <w:rsid w:val="71535E5D"/>
    <w:rsid w:val="71804EA4"/>
    <w:rsid w:val="71A16BC9"/>
    <w:rsid w:val="71C971CF"/>
    <w:rsid w:val="72023B0B"/>
    <w:rsid w:val="72141A90"/>
    <w:rsid w:val="721750DD"/>
    <w:rsid w:val="722021E3"/>
    <w:rsid w:val="72477770"/>
    <w:rsid w:val="72536115"/>
    <w:rsid w:val="7296690A"/>
    <w:rsid w:val="729A1F96"/>
    <w:rsid w:val="736B4290"/>
    <w:rsid w:val="737F2F3A"/>
    <w:rsid w:val="739015EB"/>
    <w:rsid w:val="73E23160"/>
    <w:rsid w:val="73E7745D"/>
    <w:rsid w:val="741B0EB4"/>
    <w:rsid w:val="746F1200"/>
    <w:rsid w:val="74A40EAA"/>
    <w:rsid w:val="751D2A0A"/>
    <w:rsid w:val="75706FDE"/>
    <w:rsid w:val="75773189"/>
    <w:rsid w:val="75A96C06"/>
    <w:rsid w:val="76037E52"/>
    <w:rsid w:val="763E532E"/>
    <w:rsid w:val="765B1A3C"/>
    <w:rsid w:val="77071BC4"/>
    <w:rsid w:val="771F2639"/>
    <w:rsid w:val="772B36FC"/>
    <w:rsid w:val="77AD4519"/>
    <w:rsid w:val="77BE04D4"/>
    <w:rsid w:val="77DF669D"/>
    <w:rsid w:val="78B35B5F"/>
    <w:rsid w:val="799A287B"/>
    <w:rsid w:val="79B7342D"/>
    <w:rsid w:val="79CA6DBE"/>
    <w:rsid w:val="79CB0C87"/>
    <w:rsid w:val="7A016D9E"/>
    <w:rsid w:val="7A0B380B"/>
    <w:rsid w:val="7A13262E"/>
    <w:rsid w:val="7A146AD1"/>
    <w:rsid w:val="7A223EAD"/>
    <w:rsid w:val="7A346351"/>
    <w:rsid w:val="7A684727"/>
    <w:rsid w:val="7ABD0F17"/>
    <w:rsid w:val="7AD718AD"/>
    <w:rsid w:val="7AF4420D"/>
    <w:rsid w:val="7B494559"/>
    <w:rsid w:val="7BC8027E"/>
    <w:rsid w:val="7BE424D4"/>
    <w:rsid w:val="7C2A15EA"/>
    <w:rsid w:val="7C466CEA"/>
    <w:rsid w:val="7C81371A"/>
    <w:rsid w:val="7C947A56"/>
    <w:rsid w:val="7C99506C"/>
    <w:rsid w:val="7CBB1486"/>
    <w:rsid w:val="7D5B4A17"/>
    <w:rsid w:val="7DB008BF"/>
    <w:rsid w:val="7DD32800"/>
    <w:rsid w:val="7E843AFA"/>
    <w:rsid w:val="7E904897"/>
    <w:rsid w:val="7ECB797B"/>
    <w:rsid w:val="7EDE320A"/>
    <w:rsid w:val="7EE06F82"/>
    <w:rsid w:val="7F714955"/>
    <w:rsid w:val="7F721579"/>
    <w:rsid w:val="7FC56178"/>
    <w:rsid w:val="7FE728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035C8D"/>
  <w15:docId w15:val="{2918C75B-F779-4383-8774-05050AC5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359A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79396A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79396A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rsid w:val="0079396A"/>
    <w:pPr>
      <w:keepNext/>
      <w:keepLines/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79396A"/>
    <w:pPr>
      <w:keepNext/>
      <w:keepLines/>
      <w:spacing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rsid w:val="0079396A"/>
    <w:pPr>
      <w:ind w:leftChars="400" w:left="840"/>
    </w:pPr>
  </w:style>
  <w:style w:type="paragraph" w:styleId="a3">
    <w:name w:val="footer"/>
    <w:basedOn w:val="a"/>
    <w:qFormat/>
    <w:rsid w:val="0079396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rsid w:val="0079396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79396A"/>
  </w:style>
  <w:style w:type="paragraph" w:styleId="TOC2">
    <w:name w:val="toc 2"/>
    <w:basedOn w:val="a"/>
    <w:next w:val="a"/>
    <w:uiPriority w:val="39"/>
    <w:rsid w:val="0079396A"/>
    <w:pPr>
      <w:ind w:leftChars="200" w:left="420"/>
    </w:pPr>
  </w:style>
  <w:style w:type="paragraph" w:customStyle="1" w:styleId="WPSOffice1">
    <w:name w:val="WPSOffice手动目录 1"/>
    <w:qFormat/>
    <w:rsid w:val="0079396A"/>
  </w:style>
  <w:style w:type="paragraph" w:customStyle="1" w:styleId="WPSOffice2">
    <w:name w:val="WPSOffice手动目录 2"/>
    <w:qFormat/>
    <w:rsid w:val="0079396A"/>
    <w:pPr>
      <w:ind w:leftChars="200" w:left="200"/>
    </w:pPr>
  </w:style>
  <w:style w:type="paragraph" w:customStyle="1" w:styleId="WPSOffice3">
    <w:name w:val="WPSOffice手动目录 3"/>
    <w:qFormat/>
    <w:rsid w:val="0079396A"/>
    <w:pPr>
      <w:ind w:leftChars="400" w:left="400"/>
    </w:pPr>
  </w:style>
  <w:style w:type="paragraph" w:styleId="a5">
    <w:name w:val="Balloon Text"/>
    <w:basedOn w:val="a"/>
    <w:link w:val="a6"/>
    <w:rsid w:val="00F90B76"/>
    <w:rPr>
      <w:sz w:val="18"/>
      <w:szCs w:val="18"/>
    </w:rPr>
  </w:style>
  <w:style w:type="character" w:customStyle="1" w:styleId="a6">
    <w:name w:val="批注框文本 字符"/>
    <w:basedOn w:val="a0"/>
    <w:link w:val="a5"/>
    <w:rsid w:val="00F90B76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7">
    <w:name w:val="Hyperlink"/>
    <w:basedOn w:val="a0"/>
    <w:uiPriority w:val="99"/>
    <w:unhideWhenUsed/>
    <w:rsid w:val="001A5C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11201</dc:creator>
  <cp:lastModifiedBy>shangyi lin</cp:lastModifiedBy>
  <cp:revision>16</cp:revision>
  <dcterms:created xsi:type="dcterms:W3CDTF">2023-11-07T06:47:00Z</dcterms:created>
  <dcterms:modified xsi:type="dcterms:W3CDTF">2025-11-02T02:19:00Z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80DE9F0E4F904EF3B9344608BCE73B78_12</vt:lpwstr>
  </property>
</Properties>
</file>