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1D97E" w14:textId="16A05901" w:rsidR="006F2E1F" w:rsidRDefault="00973E0C" w:rsidP="006F2E1F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7728" behindDoc="0" locked="0" layoutInCell="1" allowOverlap="1" wp14:anchorId="49A3063D" wp14:editId="06842587">
            <wp:simplePos x="0" y="0"/>
            <wp:positionH relativeFrom="column">
              <wp:posOffset>3408680</wp:posOffset>
            </wp:positionH>
            <wp:positionV relativeFrom="paragraph">
              <wp:posOffset>-205105</wp:posOffset>
            </wp:positionV>
            <wp:extent cx="2513330" cy="801370"/>
            <wp:effectExtent l="0" t="0" r="0" b="0"/>
            <wp:wrapNone/>
            <wp:docPr id="4" name="Picture 4" descr="Un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330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16515" w14:textId="77777777" w:rsidR="006F2E1F" w:rsidRDefault="006F2E1F" w:rsidP="006F2E1F"/>
    <w:p w14:paraId="042F93D9" w14:textId="77777777" w:rsidR="00CB4B95" w:rsidRDefault="00CB4B95" w:rsidP="006F2E1F">
      <w:pPr>
        <w:rPr>
          <w:rFonts w:ascii="Arial" w:hAnsi="Arial" w:cs="Arial"/>
          <w:b/>
          <w:sz w:val="32"/>
        </w:rPr>
      </w:pPr>
    </w:p>
    <w:p w14:paraId="3047AEAB" w14:textId="6E3017D6" w:rsidR="006F2E1F" w:rsidRDefault="00F35FC5" w:rsidP="006F2E1F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Unit </w:t>
      </w:r>
      <w:r w:rsidR="00CE651F">
        <w:rPr>
          <w:rFonts w:ascii="Arial" w:hAnsi="Arial" w:cs="Arial"/>
          <w:b/>
          <w:sz w:val="32"/>
        </w:rPr>
        <w:t>T/615/2693</w:t>
      </w:r>
      <w:r>
        <w:rPr>
          <w:rFonts w:ascii="Arial" w:hAnsi="Arial" w:cs="Arial"/>
          <w:b/>
          <w:sz w:val="32"/>
        </w:rPr>
        <w:tab/>
      </w:r>
      <w:r w:rsidR="00973E0C">
        <w:rPr>
          <w:rFonts w:ascii="Arial" w:hAnsi="Arial" w:cs="Arial"/>
          <w:b/>
          <w:sz w:val="32"/>
        </w:rPr>
        <w:t xml:space="preserve">Strategic </w:t>
      </w:r>
      <w:r w:rsidR="00CE651F">
        <w:rPr>
          <w:rFonts w:ascii="Arial" w:hAnsi="Arial" w:cs="Arial"/>
          <w:b/>
          <w:sz w:val="32"/>
        </w:rPr>
        <w:t>Marketing</w:t>
      </w:r>
    </w:p>
    <w:p w14:paraId="4904B0DC" w14:textId="77777777" w:rsidR="006F2E1F" w:rsidRDefault="007B3E53" w:rsidP="006F2E1F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Level 7</w:t>
      </w:r>
      <w:r w:rsidR="00F35FC5">
        <w:rPr>
          <w:rFonts w:ascii="Arial" w:hAnsi="Arial" w:cs="Arial"/>
          <w:b/>
          <w:sz w:val="32"/>
        </w:rPr>
        <w:tab/>
      </w:r>
      <w:r w:rsidR="00F35FC5">
        <w:rPr>
          <w:rFonts w:ascii="Arial" w:hAnsi="Arial" w:cs="Arial"/>
          <w:b/>
          <w:sz w:val="32"/>
        </w:rPr>
        <w:tab/>
      </w:r>
      <w:r w:rsidR="00F35FC5">
        <w:rPr>
          <w:rFonts w:ascii="Arial" w:hAnsi="Arial" w:cs="Arial"/>
          <w:b/>
          <w:sz w:val="32"/>
        </w:rPr>
        <w:tab/>
        <w:t>15 Credits</w:t>
      </w:r>
    </w:p>
    <w:p w14:paraId="5401C07C" w14:textId="77777777" w:rsidR="007B3E53" w:rsidRPr="007B3E53" w:rsidRDefault="006F2E1F" w:rsidP="007B3E53">
      <w:pPr>
        <w:rPr>
          <w:rFonts w:ascii="Arial" w:hAnsi="Arial" w:cs="Arial"/>
          <w:b/>
          <w:sz w:val="28"/>
        </w:rPr>
      </w:pPr>
      <w:r w:rsidRPr="006F2E1F">
        <w:rPr>
          <w:rFonts w:ascii="Arial" w:hAnsi="Arial" w:cs="Arial"/>
          <w:b/>
          <w:sz w:val="28"/>
        </w:rPr>
        <w:t>Suggested Resources</w:t>
      </w:r>
    </w:p>
    <w:p w14:paraId="624249B5" w14:textId="77777777" w:rsidR="007B3E53" w:rsidRPr="00654A90" w:rsidRDefault="007B3E53" w:rsidP="007B3E53">
      <w:pPr>
        <w:spacing w:line="360" w:lineRule="auto"/>
        <w:rPr>
          <w:rFonts w:ascii="Arial" w:hAnsi="Arial" w:cs="Arial"/>
          <w:b/>
        </w:rPr>
      </w:pPr>
      <w:r w:rsidRPr="00654A90">
        <w:rPr>
          <w:rFonts w:ascii="Arial" w:hAnsi="Arial" w:cs="Arial"/>
          <w:b/>
        </w:rPr>
        <w:t>Texts</w:t>
      </w:r>
    </w:p>
    <w:p w14:paraId="47412EB6" w14:textId="4D2E22B4" w:rsidR="00CE651F" w:rsidRPr="00CE651F" w:rsidRDefault="00CE651F" w:rsidP="00CE651F">
      <w:pPr>
        <w:spacing w:after="0" w:line="280" w:lineRule="exact"/>
        <w:rPr>
          <w:rFonts w:ascii="Arial" w:eastAsia="Times New Roman" w:hAnsi="Arial" w:cs="Arial"/>
          <w:sz w:val="20"/>
          <w:szCs w:val="20"/>
        </w:rPr>
      </w:pPr>
      <w:r w:rsidRPr="00CE651F">
        <w:rPr>
          <w:rFonts w:ascii="Arial" w:eastAsia="Times New Roman" w:hAnsi="Arial" w:cs="Arial"/>
          <w:sz w:val="20"/>
          <w:szCs w:val="20"/>
        </w:rPr>
        <w:t xml:space="preserve">Meerman Scott, D., (2015) </w:t>
      </w:r>
      <w:r w:rsidRPr="00CE651F">
        <w:rPr>
          <w:rFonts w:ascii="Arial" w:eastAsia="Times New Roman" w:hAnsi="Arial" w:cs="Arial"/>
          <w:i/>
          <w:sz w:val="20"/>
          <w:szCs w:val="20"/>
        </w:rPr>
        <w:t xml:space="preserve">The New Rules of Marketing &amp; PR </w:t>
      </w:r>
      <w:r w:rsidRPr="00CE651F">
        <w:rPr>
          <w:rFonts w:ascii="Arial" w:eastAsia="Times New Roman" w:hAnsi="Arial" w:cs="Arial"/>
          <w:sz w:val="20"/>
          <w:szCs w:val="20"/>
        </w:rPr>
        <w:t>(Fifth Edition), Wiley: Hoboken, New Jersey</w:t>
      </w:r>
    </w:p>
    <w:p w14:paraId="2AA9E3F8" w14:textId="77777777" w:rsidR="00CE651F" w:rsidRPr="00CE651F" w:rsidRDefault="00CE651F" w:rsidP="00CE651F">
      <w:pPr>
        <w:spacing w:after="0" w:line="280" w:lineRule="exact"/>
        <w:rPr>
          <w:rFonts w:ascii="Arial" w:eastAsia="Times New Roman" w:hAnsi="Arial" w:cs="Arial"/>
          <w:sz w:val="20"/>
          <w:szCs w:val="20"/>
        </w:rPr>
      </w:pPr>
    </w:p>
    <w:p w14:paraId="529B717E" w14:textId="77777777" w:rsidR="00CE651F" w:rsidRPr="00CE651F" w:rsidRDefault="00CE651F" w:rsidP="00CE651F">
      <w:pPr>
        <w:spacing w:after="0" w:line="280" w:lineRule="exact"/>
        <w:rPr>
          <w:rFonts w:ascii="Arial" w:eastAsia="Times New Roman" w:hAnsi="Arial" w:cs="Arial"/>
          <w:sz w:val="20"/>
          <w:szCs w:val="20"/>
        </w:rPr>
      </w:pPr>
      <w:r w:rsidRPr="00CE651F">
        <w:rPr>
          <w:rFonts w:ascii="Arial" w:eastAsia="Times New Roman" w:hAnsi="Arial" w:cs="Arial"/>
          <w:sz w:val="20"/>
          <w:szCs w:val="20"/>
        </w:rPr>
        <w:t xml:space="preserve">Kotler, P., (2001) </w:t>
      </w:r>
      <w:r w:rsidRPr="00CE651F">
        <w:rPr>
          <w:rFonts w:ascii="Arial" w:eastAsia="Times New Roman" w:hAnsi="Arial" w:cs="Arial"/>
          <w:i/>
          <w:sz w:val="20"/>
          <w:szCs w:val="20"/>
        </w:rPr>
        <w:t>Kotler on Marketing</w:t>
      </w:r>
      <w:r w:rsidRPr="00CE651F">
        <w:rPr>
          <w:rFonts w:ascii="Arial" w:eastAsia="Times New Roman" w:hAnsi="Arial" w:cs="Arial"/>
          <w:sz w:val="20"/>
          <w:szCs w:val="20"/>
        </w:rPr>
        <w:t>, Simon &amp; Shuster UK Ltd: London</w:t>
      </w:r>
    </w:p>
    <w:p w14:paraId="305DC4CB" w14:textId="77777777" w:rsidR="00CE651F" w:rsidRPr="00CE651F" w:rsidRDefault="00CE651F" w:rsidP="00CE651F">
      <w:pPr>
        <w:spacing w:after="0" w:line="280" w:lineRule="exact"/>
        <w:rPr>
          <w:rFonts w:ascii="Arial" w:eastAsia="Times New Roman" w:hAnsi="Arial" w:cs="Arial"/>
          <w:sz w:val="20"/>
          <w:szCs w:val="20"/>
        </w:rPr>
      </w:pPr>
    </w:p>
    <w:p w14:paraId="1853674E" w14:textId="77777777" w:rsidR="00CE651F" w:rsidRPr="00CE651F" w:rsidRDefault="00CE651F" w:rsidP="00CE651F">
      <w:pPr>
        <w:spacing w:after="0" w:line="280" w:lineRule="exact"/>
        <w:rPr>
          <w:rFonts w:ascii="Arial" w:eastAsia="Times New Roman" w:hAnsi="Arial" w:cs="Arial"/>
          <w:sz w:val="20"/>
          <w:szCs w:val="20"/>
        </w:rPr>
      </w:pPr>
      <w:r w:rsidRPr="00CE651F">
        <w:rPr>
          <w:rFonts w:ascii="Arial" w:eastAsia="Times New Roman" w:hAnsi="Arial" w:cs="Arial"/>
          <w:sz w:val="20"/>
          <w:szCs w:val="20"/>
        </w:rPr>
        <w:t xml:space="preserve">Kotler P. and Armstrong G., (2014) </w:t>
      </w:r>
      <w:r w:rsidRPr="00CE651F">
        <w:rPr>
          <w:rFonts w:ascii="Arial" w:eastAsia="Times New Roman" w:hAnsi="Arial" w:cs="Arial"/>
          <w:i/>
          <w:sz w:val="20"/>
          <w:szCs w:val="20"/>
        </w:rPr>
        <w:t>Marketing: an Introduction</w:t>
      </w:r>
      <w:r w:rsidRPr="00CE651F">
        <w:rPr>
          <w:rFonts w:ascii="Arial" w:eastAsia="Times New Roman" w:hAnsi="Arial" w:cs="Arial"/>
          <w:sz w:val="20"/>
          <w:szCs w:val="20"/>
        </w:rPr>
        <w:t xml:space="preserve"> (12</w:t>
      </w:r>
      <w:r w:rsidRPr="00CE651F">
        <w:rPr>
          <w:rFonts w:ascii="Arial" w:eastAsia="Times New Roman" w:hAnsi="Arial" w:cs="Arial"/>
          <w:sz w:val="20"/>
          <w:szCs w:val="20"/>
          <w:vertAlign w:val="superscript"/>
        </w:rPr>
        <w:t>th</w:t>
      </w:r>
      <w:r w:rsidRPr="00CE651F">
        <w:rPr>
          <w:rFonts w:ascii="Arial" w:eastAsia="Times New Roman" w:hAnsi="Arial" w:cs="Arial"/>
          <w:sz w:val="20"/>
          <w:szCs w:val="20"/>
        </w:rPr>
        <w:t xml:space="preserve"> edition), Prentice Hall</w:t>
      </w:r>
    </w:p>
    <w:p w14:paraId="52AEE0B8" w14:textId="77777777" w:rsidR="00CE651F" w:rsidRPr="00CE651F" w:rsidRDefault="00CE651F" w:rsidP="00CE651F">
      <w:pPr>
        <w:spacing w:after="0" w:line="280" w:lineRule="exact"/>
        <w:rPr>
          <w:rFonts w:ascii="Arial" w:eastAsia="Times New Roman" w:hAnsi="Arial" w:cs="Arial"/>
          <w:sz w:val="20"/>
          <w:szCs w:val="20"/>
        </w:rPr>
      </w:pPr>
    </w:p>
    <w:p w14:paraId="5B8098FC" w14:textId="77777777" w:rsidR="00CE651F" w:rsidRPr="00CE651F" w:rsidRDefault="00CE651F" w:rsidP="00CE651F">
      <w:pPr>
        <w:spacing w:after="0" w:line="280" w:lineRule="exact"/>
        <w:rPr>
          <w:rFonts w:ascii="Arial" w:eastAsia="Times New Roman" w:hAnsi="Arial" w:cs="Arial"/>
          <w:sz w:val="20"/>
          <w:szCs w:val="20"/>
        </w:rPr>
      </w:pPr>
      <w:r w:rsidRPr="00CE651F">
        <w:rPr>
          <w:rFonts w:ascii="Arial" w:eastAsia="Times New Roman" w:hAnsi="Arial" w:cs="Arial"/>
          <w:color w:val="1C1C1C"/>
          <w:sz w:val="20"/>
          <w:szCs w:val="20"/>
          <w:lang w:val="en-US"/>
        </w:rPr>
        <w:t>Shaw E. (2012).</w:t>
      </w:r>
      <w:r w:rsidRPr="00CE651F">
        <w:rPr>
          <w:rFonts w:ascii="Arial" w:eastAsia="Times New Roman" w:hAnsi="Arial" w:cs="Arial"/>
          <w:i/>
          <w:color w:val="1C1C1C"/>
          <w:sz w:val="20"/>
          <w:szCs w:val="20"/>
          <w:lang w:val="en-US"/>
        </w:rPr>
        <w:t>Marketing strategy: From the origin of the concept to the development of a conceptual framework</w:t>
      </w:r>
      <w:r w:rsidRPr="00CE651F">
        <w:rPr>
          <w:rFonts w:ascii="Arial" w:eastAsia="Times New Roman" w:hAnsi="Arial" w:cs="Arial"/>
          <w:color w:val="1C1C1C"/>
          <w:sz w:val="20"/>
          <w:szCs w:val="20"/>
          <w:lang w:val="en-US"/>
        </w:rPr>
        <w:t xml:space="preserve">, </w:t>
      </w:r>
      <w:r w:rsidRPr="00CE651F">
        <w:rPr>
          <w:rFonts w:ascii="Arial" w:eastAsia="Times New Roman" w:hAnsi="Arial" w:cs="Arial"/>
          <w:iCs/>
          <w:color w:val="1C1C1C"/>
          <w:sz w:val="20"/>
          <w:szCs w:val="20"/>
          <w:lang w:val="en-US"/>
        </w:rPr>
        <w:t>Journal of Historical Research in Marketing</w:t>
      </w:r>
      <w:r w:rsidRPr="00CE651F">
        <w:rPr>
          <w:rFonts w:ascii="Arial" w:eastAsia="Times New Roman" w:hAnsi="Arial" w:cs="Arial"/>
          <w:color w:val="1C1C1C"/>
          <w:sz w:val="20"/>
          <w:szCs w:val="20"/>
          <w:lang w:val="en-US"/>
        </w:rPr>
        <w:t>, 4(1)</w:t>
      </w:r>
    </w:p>
    <w:p w14:paraId="6F79E0FF" w14:textId="77777777" w:rsidR="00CE651F" w:rsidRPr="00CE651F" w:rsidRDefault="00CE651F" w:rsidP="00CE651F">
      <w:pPr>
        <w:spacing w:after="0" w:line="280" w:lineRule="exact"/>
        <w:rPr>
          <w:rFonts w:ascii="Arial" w:eastAsia="Times New Roman" w:hAnsi="Arial" w:cs="Arial"/>
          <w:sz w:val="20"/>
          <w:szCs w:val="20"/>
        </w:rPr>
      </w:pPr>
    </w:p>
    <w:p w14:paraId="31B99498" w14:textId="3F2F299B" w:rsidR="00CE651F" w:rsidRDefault="00CE651F" w:rsidP="00CE651F">
      <w:pPr>
        <w:spacing w:after="0" w:line="280" w:lineRule="exact"/>
        <w:rPr>
          <w:rFonts w:ascii="Arial" w:eastAsia="Times New Roman" w:hAnsi="Arial" w:cs="Arial"/>
          <w:sz w:val="20"/>
          <w:szCs w:val="20"/>
        </w:rPr>
      </w:pPr>
      <w:r w:rsidRPr="00CE651F">
        <w:rPr>
          <w:rFonts w:ascii="Arial" w:eastAsia="Times New Roman" w:hAnsi="Arial" w:cs="Arial"/>
          <w:sz w:val="20"/>
          <w:szCs w:val="20"/>
        </w:rPr>
        <w:t>Booth, D, (1990</w:t>
      </w:r>
      <w:r w:rsidRPr="00CE651F">
        <w:rPr>
          <w:rFonts w:ascii="Arial" w:eastAsia="Times New Roman" w:hAnsi="Arial" w:cs="Arial"/>
          <w:i/>
          <w:sz w:val="20"/>
          <w:szCs w:val="20"/>
        </w:rPr>
        <w:t>), Principles of Strategic Marketing</w:t>
      </w:r>
      <w:r w:rsidRPr="00CE651F">
        <w:rPr>
          <w:rFonts w:ascii="Arial" w:eastAsia="Times New Roman" w:hAnsi="Arial" w:cs="Arial"/>
          <w:sz w:val="20"/>
          <w:szCs w:val="20"/>
        </w:rPr>
        <w:t>, Tudor Business Publishing</w:t>
      </w:r>
    </w:p>
    <w:p w14:paraId="0F5C085D" w14:textId="58B97E39" w:rsidR="00CE651F" w:rsidRDefault="00CE651F" w:rsidP="00CE651F">
      <w:pPr>
        <w:spacing w:after="0" w:line="280" w:lineRule="exact"/>
        <w:rPr>
          <w:rFonts w:ascii="Arial" w:eastAsia="Times New Roman" w:hAnsi="Arial" w:cs="Arial"/>
          <w:sz w:val="20"/>
          <w:szCs w:val="20"/>
        </w:rPr>
      </w:pPr>
    </w:p>
    <w:p w14:paraId="07649332" w14:textId="77777777" w:rsidR="00CE651F" w:rsidRPr="00CE651F" w:rsidRDefault="00CE651F" w:rsidP="00CE651F">
      <w:pPr>
        <w:spacing w:after="0" w:line="280" w:lineRule="exact"/>
        <w:rPr>
          <w:rFonts w:ascii="Arial" w:eastAsia="Times New Roman" w:hAnsi="Arial" w:cs="Arial"/>
          <w:sz w:val="20"/>
          <w:szCs w:val="20"/>
        </w:rPr>
      </w:pPr>
      <w:r w:rsidRPr="00CE651F">
        <w:rPr>
          <w:rFonts w:ascii="Arial" w:eastAsia="Times New Roman" w:hAnsi="Arial" w:cs="Arial"/>
          <w:sz w:val="20"/>
          <w:szCs w:val="20"/>
        </w:rPr>
        <w:t xml:space="preserve">Blythe J. and Megicks P. (2010) </w:t>
      </w:r>
      <w:r w:rsidRPr="00CE651F">
        <w:rPr>
          <w:rFonts w:ascii="Arial" w:eastAsia="Times New Roman" w:hAnsi="Arial" w:cs="Arial"/>
          <w:i/>
          <w:sz w:val="20"/>
          <w:szCs w:val="20"/>
        </w:rPr>
        <w:t>Marketing Planning: Strategy, Environment and Context</w:t>
      </w:r>
      <w:r w:rsidRPr="00CE651F">
        <w:rPr>
          <w:rFonts w:ascii="Arial" w:eastAsia="Times New Roman" w:hAnsi="Arial" w:cs="Arial"/>
          <w:sz w:val="20"/>
          <w:szCs w:val="20"/>
        </w:rPr>
        <w:t>, Pearson Education: Harlow</w:t>
      </w:r>
    </w:p>
    <w:p w14:paraId="20B15A0F" w14:textId="2CCC76EA" w:rsidR="00CE651F" w:rsidRDefault="00CE651F" w:rsidP="00CE651F">
      <w:pPr>
        <w:spacing w:after="0" w:line="280" w:lineRule="exact"/>
        <w:rPr>
          <w:rFonts w:ascii="Arial" w:eastAsia="Times New Roman" w:hAnsi="Arial" w:cs="Arial"/>
          <w:sz w:val="20"/>
          <w:szCs w:val="20"/>
        </w:rPr>
      </w:pPr>
    </w:p>
    <w:p w14:paraId="3AFABE48" w14:textId="4062B0BD" w:rsidR="00CE651F" w:rsidRDefault="00CE651F" w:rsidP="00CE651F">
      <w:pPr>
        <w:spacing w:after="0" w:line="280" w:lineRule="exact"/>
        <w:rPr>
          <w:rFonts w:ascii="Arial" w:eastAsia="Times New Roman" w:hAnsi="Arial" w:cs="Arial"/>
          <w:sz w:val="20"/>
          <w:szCs w:val="20"/>
        </w:rPr>
      </w:pPr>
    </w:p>
    <w:p w14:paraId="252321AC" w14:textId="64CB4E37" w:rsidR="00CE651F" w:rsidRPr="00CE651F" w:rsidRDefault="00CE651F" w:rsidP="00CE651F">
      <w:pPr>
        <w:spacing w:after="0" w:line="280" w:lineRule="exact"/>
        <w:rPr>
          <w:rFonts w:ascii="Arial" w:eastAsia="Times New Roman" w:hAnsi="Arial" w:cs="Arial"/>
          <w:b/>
          <w:szCs w:val="20"/>
        </w:rPr>
      </w:pPr>
      <w:r w:rsidRPr="00CE651F">
        <w:rPr>
          <w:rFonts w:ascii="Arial" w:eastAsia="Times New Roman" w:hAnsi="Arial" w:cs="Arial"/>
          <w:b/>
          <w:szCs w:val="20"/>
        </w:rPr>
        <w:t>Useful Websites</w:t>
      </w:r>
    </w:p>
    <w:p w14:paraId="615D9F79" w14:textId="77777777" w:rsidR="00CE651F" w:rsidRPr="00CE651F" w:rsidRDefault="00CE651F" w:rsidP="00CE651F">
      <w:pPr>
        <w:spacing w:after="0" w:line="280" w:lineRule="exact"/>
        <w:rPr>
          <w:rFonts w:ascii="Arial" w:eastAsia="Times New Roman" w:hAnsi="Arial" w:cs="Arial"/>
          <w:sz w:val="20"/>
          <w:szCs w:val="20"/>
        </w:rPr>
      </w:pPr>
    </w:p>
    <w:p w14:paraId="2A387548" w14:textId="77777777" w:rsidR="00CE651F" w:rsidRPr="00CE651F" w:rsidRDefault="00CE651F" w:rsidP="00CE651F">
      <w:pPr>
        <w:spacing w:after="0" w:line="280" w:lineRule="exact"/>
        <w:rPr>
          <w:rFonts w:ascii="Arial" w:eastAsia="Times New Roman" w:hAnsi="Arial" w:cs="Arial"/>
          <w:sz w:val="20"/>
          <w:szCs w:val="20"/>
        </w:rPr>
      </w:pPr>
      <w:r w:rsidRPr="00CE651F">
        <w:rPr>
          <w:rFonts w:ascii="Arial" w:eastAsia="Times New Roman" w:hAnsi="Arial" w:cs="Arial"/>
          <w:sz w:val="20"/>
          <w:szCs w:val="20"/>
        </w:rPr>
        <w:t xml:space="preserve">Chartered Institute of Marketing tools and templates: </w:t>
      </w:r>
      <w:hyperlink r:id="rId10" w:history="1">
        <w:r w:rsidRPr="00CE651F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http://www.cimmarketingexpert.co.uk</w:t>
        </w:r>
      </w:hyperlink>
    </w:p>
    <w:p w14:paraId="52F810B0" w14:textId="77777777" w:rsidR="00CE651F" w:rsidRPr="00CE651F" w:rsidRDefault="00CE651F" w:rsidP="00CE651F">
      <w:pPr>
        <w:spacing w:after="0" w:line="280" w:lineRule="exact"/>
        <w:rPr>
          <w:rFonts w:ascii="Arial" w:eastAsia="Times New Roman" w:hAnsi="Arial" w:cs="Arial"/>
          <w:sz w:val="20"/>
          <w:szCs w:val="20"/>
        </w:rPr>
      </w:pPr>
    </w:p>
    <w:p w14:paraId="11A51F5C" w14:textId="77777777" w:rsidR="00CE651F" w:rsidRPr="00CE651F" w:rsidRDefault="00CE651F" w:rsidP="00CE651F">
      <w:pPr>
        <w:spacing w:after="0" w:line="280" w:lineRule="exact"/>
        <w:rPr>
          <w:rFonts w:ascii="Arial" w:eastAsia="Times New Roman" w:hAnsi="Arial" w:cs="Arial"/>
          <w:sz w:val="20"/>
          <w:szCs w:val="20"/>
        </w:rPr>
      </w:pPr>
      <w:r w:rsidRPr="00CE651F">
        <w:rPr>
          <w:rFonts w:ascii="Arial" w:eastAsia="Times New Roman" w:hAnsi="Arial" w:cs="Arial"/>
          <w:sz w:val="20"/>
          <w:szCs w:val="20"/>
        </w:rPr>
        <w:t xml:space="preserve">Journal of Marketing Research, </w:t>
      </w:r>
      <w:hyperlink r:id="rId11" w:history="1">
        <w:r w:rsidRPr="00CE651F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https://www.ama.org/publications/JournalOfMarketingResearch/Pages/current-issue.aspx</w:t>
        </w:r>
      </w:hyperlink>
    </w:p>
    <w:p w14:paraId="2AB2D8EB" w14:textId="77777777" w:rsidR="00CE651F" w:rsidRDefault="00CE651F" w:rsidP="00CE651F">
      <w:pPr>
        <w:spacing w:after="0" w:line="280" w:lineRule="exact"/>
        <w:rPr>
          <w:rFonts w:ascii="Arial" w:eastAsia="Times New Roman" w:hAnsi="Arial"/>
          <w:sz w:val="20"/>
          <w:szCs w:val="20"/>
        </w:rPr>
      </w:pPr>
    </w:p>
    <w:p w14:paraId="5FBBC517" w14:textId="62EC9F94" w:rsidR="00CE651F" w:rsidRPr="00CE651F" w:rsidRDefault="00694CE5" w:rsidP="00CE651F">
      <w:pPr>
        <w:spacing w:after="0" w:line="280" w:lineRule="exact"/>
        <w:rPr>
          <w:rFonts w:ascii="Arial" w:eastAsia="Times New Roman" w:hAnsi="Arial" w:cs="Arial"/>
          <w:sz w:val="20"/>
          <w:szCs w:val="20"/>
        </w:rPr>
      </w:pPr>
      <w:hyperlink r:id="rId12" w:history="1">
        <w:r w:rsidR="00CE651F" w:rsidRPr="00CE651F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http://www.essay.uk.com/free-essays/marketing/analysis-of-strategic-marketing.php</w:t>
        </w:r>
      </w:hyperlink>
    </w:p>
    <w:p w14:paraId="4184DEEB" w14:textId="77777777" w:rsidR="00CE651F" w:rsidRPr="00CE651F" w:rsidRDefault="00CE651F" w:rsidP="00CE651F">
      <w:pPr>
        <w:spacing w:after="0" w:line="280" w:lineRule="exact"/>
        <w:rPr>
          <w:rFonts w:ascii="Arial" w:eastAsia="Times New Roman" w:hAnsi="Arial" w:cs="Arial"/>
          <w:sz w:val="20"/>
          <w:szCs w:val="20"/>
        </w:rPr>
      </w:pPr>
    </w:p>
    <w:p w14:paraId="2168B5DD" w14:textId="77777777" w:rsidR="00CE651F" w:rsidRPr="00CE651F" w:rsidRDefault="00694CE5" w:rsidP="00CE651F">
      <w:pPr>
        <w:spacing w:after="0" w:line="280" w:lineRule="exact"/>
        <w:rPr>
          <w:rFonts w:ascii="Arial" w:eastAsia="Times New Roman" w:hAnsi="Arial" w:cs="Arial"/>
          <w:sz w:val="20"/>
          <w:szCs w:val="20"/>
        </w:rPr>
      </w:pPr>
      <w:hyperlink r:id="rId13" w:history="1">
        <w:r w:rsidR="00CE651F" w:rsidRPr="00CE651F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http://smallbusiness.chron.com/alignment-strategies-4649.html</w:t>
        </w:r>
      </w:hyperlink>
    </w:p>
    <w:p w14:paraId="4915A69E" w14:textId="77777777" w:rsidR="00CE651F" w:rsidRPr="00CE651F" w:rsidRDefault="00CE651F" w:rsidP="00CE651F">
      <w:pPr>
        <w:spacing w:after="0" w:line="280" w:lineRule="exact"/>
        <w:rPr>
          <w:rFonts w:ascii="Arial" w:eastAsia="Times New Roman" w:hAnsi="Arial" w:cs="Arial"/>
          <w:sz w:val="20"/>
          <w:szCs w:val="20"/>
        </w:rPr>
      </w:pPr>
    </w:p>
    <w:p w14:paraId="5EA5D23D" w14:textId="77777777" w:rsidR="00CE651F" w:rsidRPr="00CE651F" w:rsidRDefault="00694CE5" w:rsidP="00CE651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hyperlink r:id="rId14" w:history="1">
        <w:r w:rsidR="00CE651F" w:rsidRPr="00CE651F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http://managementstudyguide.com/market-segmentation.htm</w:t>
        </w:r>
      </w:hyperlink>
    </w:p>
    <w:p w14:paraId="1A7F5C02" w14:textId="77777777" w:rsidR="00CE651F" w:rsidRPr="00CE651F" w:rsidRDefault="00CE651F" w:rsidP="00CE651F">
      <w:pPr>
        <w:spacing w:after="0" w:line="280" w:lineRule="exact"/>
        <w:rPr>
          <w:rFonts w:ascii="Arial" w:eastAsia="Times New Roman" w:hAnsi="Arial" w:cs="Arial"/>
          <w:sz w:val="20"/>
          <w:szCs w:val="20"/>
        </w:rPr>
      </w:pPr>
    </w:p>
    <w:p w14:paraId="22F97725" w14:textId="77777777" w:rsidR="00CE651F" w:rsidRPr="00CE651F" w:rsidRDefault="00694CE5" w:rsidP="00CE651F">
      <w:pPr>
        <w:spacing w:after="0" w:line="280" w:lineRule="exact"/>
        <w:rPr>
          <w:rFonts w:ascii="Arial" w:eastAsia="Times New Roman" w:hAnsi="Arial" w:cs="Arial"/>
          <w:sz w:val="20"/>
          <w:szCs w:val="20"/>
        </w:rPr>
      </w:pPr>
      <w:hyperlink r:id="rId15" w:history="1">
        <w:r w:rsidR="00CE651F" w:rsidRPr="00CE651F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http://www.slideshare.net/anuvanu/what-is-strategic-fit</w:t>
        </w:r>
      </w:hyperlink>
    </w:p>
    <w:p w14:paraId="575C85AE" w14:textId="77777777" w:rsidR="00CE651F" w:rsidRPr="00CE651F" w:rsidRDefault="00CE651F" w:rsidP="00CE651F">
      <w:pPr>
        <w:spacing w:after="0" w:line="280" w:lineRule="exact"/>
        <w:rPr>
          <w:rFonts w:ascii="Arial" w:eastAsia="Times New Roman" w:hAnsi="Arial" w:cs="Arial"/>
          <w:sz w:val="20"/>
          <w:szCs w:val="20"/>
        </w:rPr>
      </w:pPr>
    </w:p>
    <w:p w14:paraId="138149BE" w14:textId="77777777" w:rsidR="00CE651F" w:rsidRPr="00CE651F" w:rsidRDefault="00694CE5" w:rsidP="00CE651F">
      <w:pPr>
        <w:spacing w:after="0" w:line="280" w:lineRule="exact"/>
        <w:rPr>
          <w:rFonts w:ascii="Arial" w:eastAsia="Times New Roman" w:hAnsi="Arial" w:cs="Arial"/>
          <w:sz w:val="20"/>
          <w:szCs w:val="20"/>
        </w:rPr>
      </w:pPr>
      <w:hyperlink r:id="rId16" w:history="1">
        <w:r w:rsidR="00CE651F" w:rsidRPr="00CE651F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http://www.consumerpsychologist.com</w:t>
        </w:r>
      </w:hyperlink>
    </w:p>
    <w:p w14:paraId="61F6B638" w14:textId="77777777" w:rsidR="00CE651F" w:rsidRPr="00CE651F" w:rsidRDefault="00CE651F" w:rsidP="00CE651F">
      <w:pPr>
        <w:spacing w:after="0" w:line="280" w:lineRule="exact"/>
        <w:rPr>
          <w:rFonts w:ascii="Arial" w:eastAsia="Times New Roman" w:hAnsi="Arial" w:cs="Arial"/>
          <w:sz w:val="20"/>
          <w:szCs w:val="20"/>
        </w:rPr>
      </w:pPr>
    </w:p>
    <w:p w14:paraId="50B96506" w14:textId="77777777" w:rsidR="00CE651F" w:rsidRPr="00CE651F" w:rsidRDefault="00694CE5" w:rsidP="00CE651F">
      <w:pPr>
        <w:spacing w:after="0" w:line="280" w:lineRule="exact"/>
        <w:rPr>
          <w:rFonts w:ascii="Arial" w:eastAsia="Times New Roman" w:hAnsi="Arial" w:cs="Arial"/>
          <w:sz w:val="20"/>
          <w:szCs w:val="20"/>
        </w:rPr>
      </w:pPr>
      <w:hyperlink r:id="rId17" w:history="1">
        <w:r w:rsidR="00CE651F" w:rsidRPr="00CE651F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http://management.about.com/cs/generalmanagement/a/Pareto081202.htm</w:t>
        </w:r>
      </w:hyperlink>
    </w:p>
    <w:p w14:paraId="7365797C" w14:textId="77777777" w:rsidR="00CE651F" w:rsidRPr="00CE651F" w:rsidRDefault="00CE651F" w:rsidP="00CE651F">
      <w:pPr>
        <w:spacing w:after="0" w:line="280" w:lineRule="exact"/>
        <w:rPr>
          <w:rFonts w:ascii="Arial" w:eastAsia="Times New Roman" w:hAnsi="Arial" w:cs="Arial"/>
          <w:sz w:val="20"/>
          <w:szCs w:val="20"/>
        </w:rPr>
      </w:pPr>
    </w:p>
    <w:p w14:paraId="16F26FE1" w14:textId="77777777" w:rsidR="00CE651F" w:rsidRPr="00CE651F" w:rsidRDefault="00694CE5" w:rsidP="00CE651F">
      <w:pPr>
        <w:spacing w:after="0" w:line="280" w:lineRule="exact"/>
        <w:rPr>
          <w:rFonts w:ascii="Arial" w:eastAsia="Times New Roman" w:hAnsi="Arial" w:cs="Arial"/>
          <w:sz w:val="20"/>
          <w:szCs w:val="20"/>
        </w:rPr>
      </w:pPr>
      <w:hyperlink r:id="rId18" w:history="1">
        <w:r w:rsidR="00CE651F" w:rsidRPr="00CE651F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http://www.slideshare.net/MUNIF/the-black-box-model-of-consumer-behaviour</w:t>
        </w:r>
      </w:hyperlink>
    </w:p>
    <w:p w14:paraId="6DBAB884" w14:textId="77777777" w:rsidR="00CE651F" w:rsidRPr="00CE651F" w:rsidRDefault="00CE651F" w:rsidP="00CE651F">
      <w:pPr>
        <w:spacing w:after="0" w:line="280" w:lineRule="exact"/>
        <w:rPr>
          <w:rFonts w:ascii="Arial" w:eastAsia="Times New Roman" w:hAnsi="Arial" w:cs="Arial"/>
          <w:sz w:val="20"/>
          <w:szCs w:val="20"/>
        </w:rPr>
      </w:pPr>
    </w:p>
    <w:p w14:paraId="2F459F7C" w14:textId="77777777" w:rsidR="00CE651F" w:rsidRPr="00CE651F" w:rsidRDefault="00694CE5" w:rsidP="00CE651F">
      <w:pPr>
        <w:spacing w:after="0" w:line="280" w:lineRule="exact"/>
        <w:rPr>
          <w:rFonts w:ascii="Arial" w:eastAsia="Times New Roman" w:hAnsi="Arial" w:cs="Arial"/>
          <w:sz w:val="20"/>
          <w:szCs w:val="20"/>
        </w:rPr>
      </w:pPr>
      <w:hyperlink r:id="rId19" w:history="1">
        <w:r w:rsidR="00CE651F" w:rsidRPr="00CE651F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http://www.entrepreneur.com/article/43018</w:t>
        </w:r>
      </w:hyperlink>
    </w:p>
    <w:p w14:paraId="1D041185" w14:textId="77777777" w:rsidR="00CE651F" w:rsidRPr="00CE651F" w:rsidRDefault="00CE651F" w:rsidP="00CE651F">
      <w:pPr>
        <w:spacing w:after="0" w:line="280" w:lineRule="exact"/>
        <w:rPr>
          <w:rFonts w:ascii="Arial" w:eastAsia="Times New Roman" w:hAnsi="Arial" w:cs="Arial"/>
          <w:sz w:val="20"/>
          <w:szCs w:val="20"/>
        </w:rPr>
      </w:pPr>
    </w:p>
    <w:p w14:paraId="4020DB01" w14:textId="77777777" w:rsidR="00CE651F" w:rsidRPr="00CE651F" w:rsidRDefault="00694CE5" w:rsidP="00CE651F">
      <w:pPr>
        <w:spacing w:after="0" w:line="280" w:lineRule="exact"/>
        <w:rPr>
          <w:rFonts w:ascii="Arial" w:eastAsia="Times New Roman" w:hAnsi="Arial" w:cs="Arial"/>
          <w:sz w:val="20"/>
          <w:szCs w:val="20"/>
        </w:rPr>
      </w:pPr>
      <w:hyperlink r:id="rId20" w:history="1">
        <w:r w:rsidR="00CE651F" w:rsidRPr="00CE651F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http://marketing-made-simple.com/articles/marketing-plan.htm</w:t>
        </w:r>
      </w:hyperlink>
    </w:p>
    <w:p w14:paraId="477E9E56" w14:textId="77777777" w:rsidR="00CE651F" w:rsidRPr="00CE651F" w:rsidRDefault="00CE651F" w:rsidP="00CE651F">
      <w:pPr>
        <w:spacing w:after="0" w:line="280" w:lineRule="exact"/>
        <w:rPr>
          <w:rFonts w:ascii="Arial" w:eastAsia="Times New Roman" w:hAnsi="Arial" w:cs="Arial"/>
          <w:sz w:val="20"/>
          <w:szCs w:val="20"/>
        </w:rPr>
      </w:pPr>
    </w:p>
    <w:p w14:paraId="5F8D3570" w14:textId="77777777" w:rsidR="00CE651F" w:rsidRPr="00CE651F" w:rsidRDefault="00694CE5" w:rsidP="00CE651F">
      <w:pPr>
        <w:spacing w:after="0" w:line="280" w:lineRule="exact"/>
        <w:rPr>
          <w:rFonts w:ascii="Arial" w:eastAsia="Times New Roman" w:hAnsi="Arial" w:cs="Arial"/>
          <w:sz w:val="20"/>
          <w:szCs w:val="20"/>
        </w:rPr>
      </w:pPr>
      <w:hyperlink r:id="rId21" w:history="1">
        <w:r w:rsidR="00CE651F" w:rsidRPr="00CE651F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https://www.business.qld.gov.au/business/running/marketing/write-implement-marketing-plan</w:t>
        </w:r>
      </w:hyperlink>
    </w:p>
    <w:p w14:paraId="260930D4" w14:textId="07887407" w:rsidR="00C178BC" w:rsidRPr="00C178BC" w:rsidRDefault="00C178BC" w:rsidP="00722F49">
      <w:pPr>
        <w:spacing w:line="360" w:lineRule="auto"/>
        <w:rPr>
          <w:rFonts w:ascii="Arial" w:hAnsi="Arial" w:cs="Arial"/>
        </w:rPr>
      </w:pPr>
    </w:p>
    <w:sectPr w:rsidR="00C178BC" w:rsidRPr="00C178B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A7969" w14:textId="77777777" w:rsidR="00694CE5" w:rsidRDefault="00694CE5" w:rsidP="001F0908">
      <w:pPr>
        <w:spacing w:after="0" w:line="240" w:lineRule="auto"/>
      </w:pPr>
      <w:r>
        <w:separator/>
      </w:r>
    </w:p>
  </w:endnote>
  <w:endnote w:type="continuationSeparator" w:id="0">
    <w:p w14:paraId="3DBD18C1" w14:textId="77777777" w:rsidR="00694CE5" w:rsidRDefault="00694CE5" w:rsidP="001F0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Yu Gothic"/>
    <w:charset w:val="80"/>
    <w:family w:val="auto"/>
    <w:pitch w:val="variable"/>
    <w:sig w:usb0="00000000" w:usb1="00000000" w:usb2="07040001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82E27" w14:textId="77777777" w:rsidR="001F0908" w:rsidRDefault="001F09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123BD" w14:textId="2FB1F7F9" w:rsidR="001F0908" w:rsidRPr="001F0908" w:rsidRDefault="001F0908">
    <w:pPr>
      <w:pStyle w:val="Footer"/>
      <w:rPr>
        <w:rFonts w:ascii="Arial" w:hAnsi="Arial" w:cs="Arial"/>
        <w:sz w:val="20"/>
        <w:lang w:eastAsia="en-GB"/>
      </w:rPr>
    </w:pPr>
    <w:r>
      <w:rPr>
        <w:rFonts w:ascii="Arial" w:hAnsi="Arial" w:cs="Arial"/>
        <w:sz w:val="20"/>
      </w:rPr>
      <w:t>© ATHE LTD 2016</w:t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fldChar w:fldCharType="begin"/>
    </w:r>
    <w:r>
      <w:rPr>
        <w:rFonts w:ascii="Arial" w:hAnsi="Arial" w:cs="Arial"/>
        <w:sz w:val="20"/>
      </w:rPr>
      <w:instrText xml:space="preserve"> PAGE   \* MERGEFORMAT </w:instrText>
    </w:r>
    <w:r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</w:t>
    </w:r>
    <w:r>
      <w:rPr>
        <w:rFonts w:ascii="Arial" w:hAnsi="Arial" w:cs="Arial"/>
        <w:noProof/>
        <w:sz w:val="20"/>
      </w:rPr>
      <w:fldChar w:fldCharType="end"/>
    </w:r>
    <w:r>
      <w:rPr>
        <w:rFonts w:ascii="Arial" w:hAnsi="Arial" w:cs="Arial"/>
        <w:noProof/>
        <w:sz w:val="20"/>
      </w:rPr>
      <w:br/>
      <w:t>25092016 Version 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F240B" w14:textId="77777777" w:rsidR="001F0908" w:rsidRDefault="001F09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7F5E1" w14:textId="77777777" w:rsidR="00694CE5" w:rsidRDefault="00694CE5" w:rsidP="001F0908">
      <w:pPr>
        <w:spacing w:after="0" w:line="240" w:lineRule="auto"/>
      </w:pPr>
      <w:r>
        <w:separator/>
      </w:r>
    </w:p>
  </w:footnote>
  <w:footnote w:type="continuationSeparator" w:id="0">
    <w:p w14:paraId="7175B47C" w14:textId="77777777" w:rsidR="00694CE5" w:rsidRDefault="00694CE5" w:rsidP="001F0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083DE" w14:textId="77777777" w:rsidR="001F0908" w:rsidRDefault="001F09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A7777" w14:textId="77777777" w:rsidR="001F0908" w:rsidRDefault="001F09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CC61A" w14:textId="77777777" w:rsidR="001F0908" w:rsidRDefault="001F09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E1F"/>
    <w:rsid w:val="000B05DF"/>
    <w:rsid w:val="000F6C1E"/>
    <w:rsid w:val="001F0908"/>
    <w:rsid w:val="00694CE5"/>
    <w:rsid w:val="006F2E1F"/>
    <w:rsid w:val="00722F49"/>
    <w:rsid w:val="007B3E53"/>
    <w:rsid w:val="008F4E3F"/>
    <w:rsid w:val="00921C82"/>
    <w:rsid w:val="00973E0C"/>
    <w:rsid w:val="009B0878"/>
    <w:rsid w:val="00C178BC"/>
    <w:rsid w:val="00CB4B95"/>
    <w:rsid w:val="00CE651F"/>
    <w:rsid w:val="00EC026B"/>
    <w:rsid w:val="00F35FC5"/>
    <w:rsid w:val="00FB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92FE"/>
  <w15:chartTrackingRefBased/>
  <w15:docId w15:val="{35CF8986-43B7-42F3-93C7-F1D63135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E1F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178B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B05DF"/>
    <w:rPr>
      <w:color w:val="0563C1"/>
      <w:u w:val="single"/>
    </w:rPr>
  </w:style>
  <w:style w:type="character" w:customStyle="1" w:styleId="Heading2Char">
    <w:name w:val="Heading 2 Char"/>
    <w:link w:val="Heading2"/>
    <w:rsid w:val="00C178BC"/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character" w:styleId="CommentReference">
    <w:name w:val="annotation reference"/>
    <w:uiPriority w:val="99"/>
    <w:semiHidden/>
    <w:unhideWhenUsed/>
    <w:rsid w:val="00C178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8BC"/>
    <w:pPr>
      <w:spacing w:after="0" w:line="240" w:lineRule="auto"/>
    </w:pPr>
    <w:rPr>
      <w:rFonts w:ascii="Arial" w:eastAsia="Times New Roman" w:hAnsi="Arial" w:cs="Arial"/>
      <w:sz w:val="20"/>
      <w:szCs w:val="20"/>
      <w:lang w:eastAsia="en-GB"/>
    </w:rPr>
  </w:style>
  <w:style w:type="character" w:customStyle="1" w:styleId="CommentTextChar">
    <w:name w:val="Comment Text Char"/>
    <w:link w:val="CommentText"/>
    <w:uiPriority w:val="99"/>
    <w:semiHidden/>
    <w:rsid w:val="00C178BC"/>
    <w:rPr>
      <w:rFonts w:ascii="Arial" w:eastAsia="Times New Roman" w:hAnsi="Arial" w:cs="Arial"/>
    </w:rPr>
  </w:style>
  <w:style w:type="paragraph" w:customStyle="1" w:styleId="Body">
    <w:name w:val="Body"/>
    <w:rsid w:val="00C178BC"/>
    <w:rPr>
      <w:rFonts w:ascii="Helvetica" w:eastAsia="ヒラギノ角ゴ Pro W3" w:hAnsi="Helvetica"/>
      <w:color w:val="000000"/>
      <w:sz w:val="24"/>
      <w:lang w:val="en-US"/>
    </w:rPr>
  </w:style>
  <w:style w:type="character" w:customStyle="1" w:styleId="apple-style-span">
    <w:name w:val="apple-style-span"/>
    <w:rsid w:val="00C178BC"/>
  </w:style>
  <w:style w:type="paragraph" w:styleId="BalloonText">
    <w:name w:val="Balloon Text"/>
    <w:basedOn w:val="Normal"/>
    <w:link w:val="BalloonTextChar"/>
    <w:uiPriority w:val="99"/>
    <w:semiHidden/>
    <w:unhideWhenUsed/>
    <w:rsid w:val="00C178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178BC"/>
    <w:rPr>
      <w:rFonts w:ascii="Segoe UI" w:hAnsi="Segoe UI" w:cs="Segoe UI"/>
      <w:sz w:val="18"/>
      <w:szCs w:val="1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22F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F09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908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F09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90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0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mallbusiness.chron.com/alignment-strategies-4649.html" TargetMode="External"/><Relationship Id="rId18" Type="http://schemas.openxmlformats.org/officeDocument/2006/relationships/hyperlink" Target="http://www.slideshare.net/MUNIF/the-black-box-model-of-consumer-behaviour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s://www.business.qld.gov.au/business/running/marketing/write-implement-marketing-plan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essay.uk.com/free-essays/marketing/analysis-of-strategic-marketing.php" TargetMode="External"/><Relationship Id="rId17" Type="http://schemas.openxmlformats.org/officeDocument/2006/relationships/hyperlink" Target="http://management.about.com/cs/generalmanagement/a/Pareto081202.htm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://www.consumerpsychologist.com" TargetMode="External"/><Relationship Id="rId20" Type="http://schemas.openxmlformats.org/officeDocument/2006/relationships/hyperlink" Target="http://marketing-made-simple.com/articles/marketing-plan.ht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ma.org/publications/JournalOfMarketingResearch/Pages/current-issue.aspx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slideshare.net/anuvanu/what-is-strategic-fit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://www.cimmarketingexpert.co.uk" TargetMode="External"/><Relationship Id="rId19" Type="http://schemas.openxmlformats.org/officeDocument/2006/relationships/hyperlink" Target="http://www.entrepreneur.com/article/43018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managementstudyguide.com/market-segmentation.htm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8DBB2EF8F3A49BB11FE5F495EB6C7" ma:contentTypeVersion="6" ma:contentTypeDescription="Create a new document." ma:contentTypeScope="" ma:versionID="3099010b196c9dbbb31cd47588ca7588">
  <xsd:schema xmlns:xsd="http://www.w3.org/2001/XMLSchema" xmlns:xs="http://www.w3.org/2001/XMLSchema" xmlns:p="http://schemas.microsoft.com/office/2006/metadata/properties" xmlns:ns2="3f8c3b23-5a29-43fd-84a9-6899e21dc9c9" xmlns:ns3="8178cd3a-5f8d-425e-8cd0-a96ac7b518a2" targetNamespace="http://schemas.microsoft.com/office/2006/metadata/properties" ma:root="true" ma:fieldsID="d5485fd552422fc3ee5b6410d99f94ba" ns2:_="" ns3:_="">
    <xsd:import namespace="3f8c3b23-5a29-43fd-84a9-6899e21dc9c9"/>
    <xsd:import namespace="8178cd3a-5f8d-425e-8cd0-a96ac7b51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8c3b23-5a29-43fd-84a9-6899e21dc9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78cd3a-5f8d-425e-8cd0-a96ac7b51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72E58-3A86-469E-A2AE-255AF5E05E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0E6A7B-D969-426E-80D2-F4A29077D9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BC36AC-F8A9-4AEE-B222-180ACA38F5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8c3b23-5a29-43fd-84a9-6899e21dc9c9"/>
    <ds:schemaRef ds:uri="8178cd3a-5f8d-425e-8cd0-a96ac7b518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Links>
    <vt:vector size="60" baseType="variant">
      <vt:variant>
        <vt:i4>1310813</vt:i4>
      </vt:variant>
      <vt:variant>
        <vt:i4>27</vt:i4>
      </vt:variant>
      <vt:variant>
        <vt:i4>0</vt:i4>
      </vt:variant>
      <vt:variant>
        <vt:i4>5</vt:i4>
      </vt:variant>
      <vt:variant>
        <vt:lpwstr>http://learnhigher.ac.uk/Students/Doing-research.html</vt:lpwstr>
      </vt:variant>
      <vt:variant>
        <vt:lpwstr/>
      </vt:variant>
      <vt:variant>
        <vt:i4>2818081</vt:i4>
      </vt:variant>
      <vt:variant>
        <vt:i4>24</vt:i4>
      </vt:variant>
      <vt:variant>
        <vt:i4>0</vt:i4>
      </vt:variant>
      <vt:variant>
        <vt:i4>5</vt:i4>
      </vt:variant>
      <vt:variant>
        <vt:lpwstr>http://www.blackwellpublishing.com/researchproject/experiments.asp</vt:lpwstr>
      </vt:variant>
      <vt:variant>
        <vt:lpwstr/>
      </vt:variant>
      <vt:variant>
        <vt:i4>3342373</vt:i4>
      </vt:variant>
      <vt:variant>
        <vt:i4>21</vt:i4>
      </vt:variant>
      <vt:variant>
        <vt:i4>0</vt:i4>
      </vt:variant>
      <vt:variant>
        <vt:i4>5</vt:i4>
      </vt:variant>
      <vt:variant>
        <vt:lpwstr>http://www.statpac.com/surveys</vt:lpwstr>
      </vt:variant>
      <vt:variant>
        <vt:lpwstr/>
      </vt:variant>
      <vt:variant>
        <vt:i4>262161</vt:i4>
      </vt:variant>
      <vt:variant>
        <vt:i4>18</vt:i4>
      </vt:variant>
      <vt:variant>
        <vt:i4>0</vt:i4>
      </vt:variant>
      <vt:variant>
        <vt:i4>5</vt:i4>
      </vt:variant>
      <vt:variant>
        <vt:lpwstr>http://www.socialresearchmethods.net/kb/constval.php</vt:lpwstr>
      </vt:variant>
      <vt:variant>
        <vt:lpwstr/>
      </vt:variant>
      <vt:variant>
        <vt:i4>917530</vt:i4>
      </vt:variant>
      <vt:variant>
        <vt:i4>15</vt:i4>
      </vt:variant>
      <vt:variant>
        <vt:i4>0</vt:i4>
      </vt:variant>
      <vt:variant>
        <vt:i4>5</vt:i4>
      </vt:variant>
      <vt:variant>
        <vt:lpwstr>http://www.ethicsguidebook.ac.uk/</vt:lpwstr>
      </vt:variant>
      <vt:variant>
        <vt:lpwstr/>
      </vt:variant>
      <vt:variant>
        <vt:i4>852039</vt:i4>
      </vt:variant>
      <vt:variant>
        <vt:i4>12</vt:i4>
      </vt:variant>
      <vt:variant>
        <vt:i4>0</vt:i4>
      </vt:variant>
      <vt:variant>
        <vt:i4>5</vt:i4>
      </vt:variant>
      <vt:variant>
        <vt:lpwstr>http://www.mrs.org.uk/standards/fieldwork.htm</vt:lpwstr>
      </vt:variant>
      <vt:variant>
        <vt:lpwstr/>
      </vt:variant>
      <vt:variant>
        <vt:i4>4325447</vt:i4>
      </vt:variant>
      <vt:variant>
        <vt:i4>9</vt:i4>
      </vt:variant>
      <vt:variant>
        <vt:i4>0</vt:i4>
      </vt:variant>
      <vt:variant>
        <vt:i4>5</vt:i4>
      </vt:variant>
      <vt:variant>
        <vt:lpwstr>http://www.vtstutorials.co.uk/tutorial/socialresearchmethods</vt:lpwstr>
      </vt:variant>
      <vt:variant>
        <vt:lpwstr/>
      </vt:variant>
      <vt:variant>
        <vt:i4>4980736</vt:i4>
      </vt:variant>
      <vt:variant>
        <vt:i4>6</vt:i4>
      </vt:variant>
      <vt:variant>
        <vt:i4>0</vt:i4>
      </vt:variant>
      <vt:variant>
        <vt:i4>5</vt:i4>
      </vt:variant>
      <vt:variant>
        <vt:lpwstr>http://www.enquirylearning.net/ELU/Issues/Research/Res1Cont.html</vt:lpwstr>
      </vt:variant>
      <vt:variant>
        <vt:lpwstr/>
      </vt:variant>
      <vt:variant>
        <vt:i4>6619152</vt:i4>
      </vt:variant>
      <vt:variant>
        <vt:i4>3</vt:i4>
      </vt:variant>
      <vt:variant>
        <vt:i4>0</vt:i4>
      </vt:variant>
      <vt:variant>
        <vt:i4>5</vt:i4>
      </vt:variant>
      <vt:variant>
        <vt:lpwstr>http://global.oup.com/uk/orc/busecon/business/brymanbrm3e/01student/project_guide</vt:lpwstr>
      </vt:variant>
      <vt:variant>
        <vt:lpwstr/>
      </vt:variant>
      <vt:variant>
        <vt:i4>4522003</vt:i4>
      </vt:variant>
      <vt:variant>
        <vt:i4>0</vt:i4>
      </vt:variant>
      <vt:variant>
        <vt:i4>0</vt:i4>
      </vt:variant>
      <vt:variant>
        <vt:i4>5</vt:i4>
      </vt:variant>
      <vt:variant>
        <vt:lpwstr>http://www.ccsr.ac.uk/methods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Jemima</dc:creator>
  <cp:keywords/>
  <cp:lastModifiedBy>Michele</cp:lastModifiedBy>
  <cp:revision>2</cp:revision>
  <dcterms:created xsi:type="dcterms:W3CDTF">2019-07-08T14:29:00Z</dcterms:created>
  <dcterms:modified xsi:type="dcterms:W3CDTF">2019-07-08T14:29:00Z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0x010100B118DBB2EF8F3A49BB11FE5F495EB6C7</vt:lpwstr>
  </property>
</Properties>
</file>