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BFCEB0" w14:textId="2046C76A" w:rsidR="0011152D" w:rsidRPr="00B71AF9" w:rsidRDefault="0016365C" w:rsidP="00181DF6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63962225"/>
      <w:bookmarkStart w:id="1" w:name="_GoBack"/>
      <w:r w:rsidRPr="00B71AF9">
        <w:rPr>
          <w:rFonts w:ascii="Times New Roman" w:hAnsi="Times New Roman" w:cs="Times New Roman"/>
          <w:sz w:val="24"/>
          <w:szCs w:val="24"/>
        </w:rPr>
        <w:t>Информационная система учета программного обеспечения предназначена поиска и контроля программного обеспечения, лицензий, преподавателей, преподаваемых предметов, кабинетов и рабочих станций.</w:t>
      </w:r>
    </w:p>
    <w:p w14:paraId="565CDDFC" w14:textId="43BCFA64" w:rsidR="0016365C" w:rsidRPr="00B71AF9" w:rsidRDefault="0016365C" w:rsidP="00181DF6">
      <w:pPr>
        <w:rPr>
          <w:rFonts w:ascii="Times New Roman" w:hAnsi="Times New Roman" w:cs="Times New Roman"/>
          <w:sz w:val="24"/>
          <w:szCs w:val="24"/>
        </w:rPr>
      </w:pPr>
    </w:p>
    <w:p w14:paraId="43DEB31B" w14:textId="350BB9AC" w:rsidR="0016365C" w:rsidRPr="00B71AF9" w:rsidRDefault="0016365C" w:rsidP="00181DF6">
      <w:pPr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br w:type="page"/>
      </w:r>
    </w:p>
    <w:p w14:paraId="1DDEDA0C" w14:textId="0EA9D5E8" w:rsidR="0016365C" w:rsidRPr="00B71AF9" w:rsidRDefault="0016365C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lastRenderedPageBreak/>
        <w:t>При запуске программы открывается форма входа в систему, где нужно выбрать имя пользователя из списка и ввести пароль.</w:t>
      </w:r>
    </w:p>
    <w:p w14:paraId="5300C8BB" w14:textId="68D04167" w:rsidR="0016365C" w:rsidRPr="00B71AF9" w:rsidRDefault="00A60B4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drawing>
          <wp:inline distT="0" distB="0" distL="0" distR="0" wp14:anchorId="186A0B6D" wp14:editId="6BEC21A4">
            <wp:extent cx="2471195" cy="295628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1195" cy="295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3108" w14:textId="6D303F58" w:rsidR="007D07A6" w:rsidRPr="00B71AF9" w:rsidRDefault="007D07A6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53E21" w:rsidRPr="00B71AF9">
        <w:rPr>
          <w:rFonts w:ascii="Times New Roman" w:hAnsi="Times New Roman" w:cs="Times New Roman"/>
          <w:sz w:val="24"/>
          <w:szCs w:val="24"/>
        </w:rPr>
        <w:t>А.1</w:t>
      </w:r>
    </w:p>
    <w:p w14:paraId="5C5A54FE" w14:textId="507F2577" w:rsidR="001D21F8" w:rsidRPr="00B71AF9" w:rsidRDefault="001D21F8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После ввода правильного пароля откроется новое окно, на котором располагаются все основные элементы. Окно откроется в подсистеме «Преподаватели».</w:t>
      </w:r>
    </w:p>
    <w:p w14:paraId="73B1FA88" w14:textId="3394EFD1" w:rsidR="001D21F8" w:rsidRPr="00B71AF9" w:rsidRDefault="00380FAC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drawing>
          <wp:inline distT="0" distB="0" distL="0" distR="0" wp14:anchorId="73C0F83E" wp14:editId="0F826181">
            <wp:extent cx="6299835" cy="3560445"/>
            <wp:effectExtent l="0" t="0" r="571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9830" w14:textId="51C279F1" w:rsidR="001D21F8" w:rsidRPr="00B71AF9" w:rsidRDefault="001D21F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А.2</w:t>
      </w:r>
    </w:p>
    <w:p w14:paraId="2FDE371E" w14:textId="07159331" w:rsidR="00AA054B" w:rsidRPr="00B71AF9" w:rsidRDefault="00A97A43" w:rsidP="00A807AF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При нажатии на ячейк</w:t>
      </w:r>
      <w:r w:rsidR="00AA054B" w:rsidRPr="00B71AF9">
        <w:rPr>
          <w:rFonts w:ascii="Times New Roman" w:hAnsi="Times New Roman" w:cs="Times New Roman"/>
          <w:sz w:val="24"/>
          <w:szCs w:val="24"/>
        </w:rPr>
        <w:t>у</w:t>
      </w:r>
      <w:r w:rsidRPr="00B71AF9">
        <w:rPr>
          <w:rFonts w:ascii="Times New Roman" w:hAnsi="Times New Roman" w:cs="Times New Roman"/>
          <w:sz w:val="24"/>
          <w:szCs w:val="24"/>
        </w:rPr>
        <w:t xml:space="preserve"> таблицы «Преподаватели» производится поиск и фильтрация данных</w:t>
      </w:r>
      <w:r w:rsidR="00AA054B" w:rsidRPr="00B71AF9">
        <w:rPr>
          <w:rFonts w:ascii="Times New Roman" w:hAnsi="Times New Roman" w:cs="Times New Roman"/>
          <w:sz w:val="24"/>
          <w:szCs w:val="24"/>
        </w:rPr>
        <w:t>, относящихся к выбранному преподавателю, в таблицах «Кабинеты» и «Предметы».</w:t>
      </w:r>
    </w:p>
    <w:p w14:paraId="53FE2118" w14:textId="77777777" w:rsidR="00521332" w:rsidRPr="00B71AF9" w:rsidRDefault="00CB3458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 xml:space="preserve">Поле ввода </w:t>
      </w:r>
      <w:r w:rsidR="00854CBC" w:rsidRPr="00B71AF9">
        <w:rPr>
          <w:rFonts w:ascii="Times New Roman" w:hAnsi="Times New Roman" w:cs="Times New Roman"/>
          <w:sz w:val="24"/>
          <w:szCs w:val="24"/>
        </w:rPr>
        <w:t>«</w:t>
      </w:r>
      <w:r w:rsidRPr="00B71AF9">
        <w:rPr>
          <w:rFonts w:ascii="Times New Roman" w:hAnsi="Times New Roman" w:cs="Times New Roman"/>
          <w:sz w:val="24"/>
          <w:szCs w:val="24"/>
        </w:rPr>
        <w:t>фамили</w:t>
      </w:r>
      <w:r w:rsidR="00854CBC" w:rsidRPr="00B71AF9">
        <w:rPr>
          <w:rFonts w:ascii="Times New Roman" w:hAnsi="Times New Roman" w:cs="Times New Roman"/>
          <w:sz w:val="24"/>
          <w:szCs w:val="24"/>
        </w:rPr>
        <w:t>я»</w:t>
      </w:r>
      <w:r w:rsidRPr="00B71AF9">
        <w:rPr>
          <w:rFonts w:ascii="Times New Roman" w:hAnsi="Times New Roman" w:cs="Times New Roman"/>
          <w:sz w:val="24"/>
          <w:szCs w:val="24"/>
        </w:rPr>
        <w:t xml:space="preserve"> производит поиск по фамилии преподавателей. </w:t>
      </w:r>
    </w:p>
    <w:p w14:paraId="15AEB123" w14:textId="77777777" w:rsidR="00521332" w:rsidRPr="00B71AF9" w:rsidRDefault="00854CBC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 xml:space="preserve">Поле ввода «№ кабинета» производит поиск по </w:t>
      </w:r>
      <w:r w:rsidR="00F62B0A" w:rsidRPr="00B71AF9">
        <w:rPr>
          <w:rFonts w:ascii="Times New Roman" w:hAnsi="Times New Roman" w:cs="Times New Roman"/>
          <w:sz w:val="24"/>
          <w:szCs w:val="24"/>
        </w:rPr>
        <w:t>№ кабинетов</w:t>
      </w:r>
      <w:r w:rsidRPr="00B71AF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3548D62" w14:textId="77777777" w:rsidR="00521332" w:rsidRPr="00B71AF9" w:rsidRDefault="00C664D5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lastRenderedPageBreak/>
        <w:t xml:space="preserve">Поля ввода «Наименование» и «Специальность» производят поиск по наименованию предмета и специальности. </w:t>
      </w:r>
    </w:p>
    <w:p w14:paraId="6FAD856F" w14:textId="3247ECA2" w:rsidR="00597409" w:rsidRPr="00B71AF9" w:rsidRDefault="00E024AC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Кнопка «Сброс фильтра» сбрасывает фильтры таблиц.</w:t>
      </w:r>
    </w:p>
    <w:p w14:paraId="6A4309AD" w14:textId="77777777" w:rsidR="005A14E5" w:rsidRPr="00B71AF9" w:rsidRDefault="00EF1FA2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 xml:space="preserve">Кнопка «Добавить» открывает новую форму, в которой можно добавить предмет, преподавателя и кабинет. </w:t>
      </w:r>
    </w:p>
    <w:p w14:paraId="19632A9A" w14:textId="1B7D0227" w:rsidR="00EF1FA2" w:rsidRPr="00B71AF9" w:rsidRDefault="00A60B48" w:rsidP="00181DF6">
      <w:pPr>
        <w:jc w:val="center"/>
        <w:rPr>
          <w:rFonts w:ascii="Times New Roman" w:hAnsi="Times New Roman" w:cs="Times New Roman"/>
          <w:noProof/>
        </w:rPr>
      </w:pPr>
      <w:r w:rsidRPr="00B71AF9">
        <w:rPr>
          <w:rFonts w:ascii="Times New Roman" w:hAnsi="Times New Roman" w:cs="Times New Roman"/>
          <w:noProof/>
        </w:rPr>
        <w:drawing>
          <wp:inline distT="0" distB="0" distL="0" distR="0" wp14:anchorId="25C8633F" wp14:editId="0880E3CE">
            <wp:extent cx="4572000" cy="197009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6569"/>
                    <a:stretch/>
                  </pic:blipFill>
                  <pic:spPr bwMode="auto">
                    <a:xfrm>
                      <a:off x="0" y="0"/>
                      <a:ext cx="4578645" cy="1972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BB193" w14:textId="254DFAFA" w:rsidR="00EF1FA2" w:rsidRPr="00B71AF9" w:rsidRDefault="00EF1FA2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</w:t>
      </w:r>
      <w:r w:rsidR="00A807AF" w:rsidRPr="00B71AF9">
        <w:rPr>
          <w:rFonts w:ascii="Times New Roman" w:hAnsi="Times New Roman" w:cs="Times New Roman"/>
          <w:sz w:val="24"/>
          <w:szCs w:val="24"/>
        </w:rPr>
        <w:t>3</w:t>
      </w:r>
    </w:p>
    <w:p w14:paraId="11E130BC" w14:textId="1A79A14D" w:rsidR="00EF1FA2" w:rsidRPr="00B71AF9" w:rsidRDefault="00A60B4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drawing>
          <wp:inline distT="0" distB="0" distL="0" distR="0" wp14:anchorId="472DCE14" wp14:editId="537EB43D">
            <wp:extent cx="4867275" cy="391305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5298" cy="391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D7E2" w14:textId="5FF1ECB5" w:rsidR="00194BC8" w:rsidRPr="00B71AF9" w:rsidRDefault="00194BC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</w:t>
      </w:r>
      <w:r w:rsidR="00A807AF" w:rsidRPr="00B71AF9">
        <w:rPr>
          <w:rFonts w:ascii="Times New Roman" w:hAnsi="Times New Roman" w:cs="Times New Roman"/>
          <w:sz w:val="24"/>
          <w:szCs w:val="24"/>
        </w:rPr>
        <w:t>4</w:t>
      </w:r>
    </w:p>
    <w:p w14:paraId="2C958EE6" w14:textId="6A74B079" w:rsidR="00194BC8" w:rsidRPr="00B71AF9" w:rsidRDefault="00A60B4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A306D9" wp14:editId="7F897620">
            <wp:extent cx="4467225" cy="1823633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9451"/>
                    <a:stretch/>
                  </pic:blipFill>
                  <pic:spPr bwMode="auto">
                    <a:xfrm>
                      <a:off x="0" y="0"/>
                      <a:ext cx="4475061" cy="182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E631B" w14:textId="708D432F" w:rsidR="00194BC8" w:rsidRPr="00B71AF9" w:rsidRDefault="00194BC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</w:t>
      </w:r>
      <w:r w:rsidR="00A807AF" w:rsidRPr="00B71AF9">
        <w:rPr>
          <w:rFonts w:ascii="Times New Roman" w:hAnsi="Times New Roman" w:cs="Times New Roman"/>
          <w:sz w:val="24"/>
          <w:szCs w:val="24"/>
        </w:rPr>
        <w:t>5</w:t>
      </w:r>
    </w:p>
    <w:p w14:paraId="440639FA" w14:textId="7833C605" w:rsidR="009712F9" w:rsidRPr="00B71AF9" w:rsidRDefault="002A3174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Кнопка «Изменить преподавателя» открывает новое окно, где можно изменить информацию о выбранном преподавателе.</w:t>
      </w:r>
    </w:p>
    <w:p w14:paraId="1429DE60" w14:textId="5EA27547" w:rsidR="002A3174" w:rsidRPr="00B71AF9" w:rsidRDefault="00A60B4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drawing>
          <wp:inline distT="0" distB="0" distL="0" distR="0" wp14:anchorId="197A0574" wp14:editId="5956173C">
            <wp:extent cx="4895037" cy="4000500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1055" cy="400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4EE0" w14:textId="0ECA0D58" w:rsidR="002A3174" w:rsidRPr="00B71AF9" w:rsidRDefault="002A3174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</w:t>
      </w:r>
      <w:r w:rsidR="00A807AF" w:rsidRPr="00B71AF9">
        <w:rPr>
          <w:rFonts w:ascii="Times New Roman" w:hAnsi="Times New Roman" w:cs="Times New Roman"/>
          <w:sz w:val="24"/>
          <w:szCs w:val="24"/>
        </w:rPr>
        <w:t>6</w:t>
      </w:r>
    </w:p>
    <w:p w14:paraId="42884F2A" w14:textId="60C11F3E" w:rsidR="00704A77" w:rsidRPr="00B71AF9" w:rsidRDefault="00704A77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Кнопка «Изменить кабинет» открывает новое окно, где можно изменить информацию о выбранном кабинете.</w:t>
      </w:r>
    </w:p>
    <w:p w14:paraId="3ED703CF" w14:textId="5E5860D9" w:rsidR="00704A77" w:rsidRPr="00B71AF9" w:rsidRDefault="00A60B4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883E11" wp14:editId="1B6D7419">
            <wp:extent cx="4762500" cy="1972014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8524" cy="197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6FEB" w14:textId="45552005" w:rsidR="00870807" w:rsidRPr="00B71AF9" w:rsidRDefault="00870807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</w:t>
      </w:r>
      <w:r w:rsidR="00A807AF" w:rsidRPr="00B71AF9">
        <w:rPr>
          <w:rFonts w:ascii="Times New Roman" w:hAnsi="Times New Roman" w:cs="Times New Roman"/>
          <w:sz w:val="24"/>
          <w:szCs w:val="24"/>
        </w:rPr>
        <w:t>7</w:t>
      </w:r>
    </w:p>
    <w:p w14:paraId="21FCFFC4" w14:textId="68DCCB84" w:rsidR="00562B83" w:rsidRPr="00B71AF9" w:rsidRDefault="00562B83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Кнопка «Изменить предмет» открывает новое окно, где можно изменить информацию о выбранном предмете.</w:t>
      </w:r>
    </w:p>
    <w:p w14:paraId="665F1C5D" w14:textId="7BF8631D" w:rsidR="00870807" w:rsidRPr="00B71AF9" w:rsidRDefault="00A60B4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drawing>
          <wp:inline distT="0" distB="0" distL="0" distR="0" wp14:anchorId="02FF5656" wp14:editId="074848AD">
            <wp:extent cx="4057650" cy="3613889"/>
            <wp:effectExtent l="0" t="0" r="0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624" cy="36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BA19" w14:textId="1ABBC54B" w:rsidR="00562B83" w:rsidRPr="00B71AF9" w:rsidRDefault="00562B83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</w:t>
      </w:r>
      <w:r w:rsidR="00A807AF" w:rsidRPr="00B71AF9">
        <w:rPr>
          <w:rFonts w:ascii="Times New Roman" w:hAnsi="Times New Roman" w:cs="Times New Roman"/>
          <w:sz w:val="24"/>
          <w:szCs w:val="24"/>
        </w:rPr>
        <w:t>8</w:t>
      </w:r>
    </w:p>
    <w:p w14:paraId="339591A1" w14:textId="4FFDF0FD" w:rsidR="00F15A1A" w:rsidRPr="00B71AF9" w:rsidRDefault="00F15A1A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 xml:space="preserve">Кнопка «Экспорт» выводит в документ </w:t>
      </w:r>
      <w:r w:rsidRPr="00B71AF9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B71AF9">
        <w:rPr>
          <w:rFonts w:ascii="Times New Roman" w:hAnsi="Times New Roman" w:cs="Times New Roman"/>
          <w:sz w:val="24"/>
          <w:szCs w:val="24"/>
        </w:rPr>
        <w:t xml:space="preserve"> </w:t>
      </w:r>
      <w:r w:rsidRPr="00B71AF9"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B71AF9">
        <w:rPr>
          <w:rFonts w:ascii="Times New Roman" w:hAnsi="Times New Roman" w:cs="Times New Roman"/>
          <w:sz w:val="24"/>
          <w:szCs w:val="24"/>
        </w:rPr>
        <w:t xml:space="preserve"> информацию о выбранном преподавателе: фамилию, имя, отчество преподавателя, его кабинеты и предметы.</w:t>
      </w:r>
    </w:p>
    <w:p w14:paraId="5C130AFA" w14:textId="5312C343" w:rsidR="00A003C2" w:rsidRPr="00B71AF9" w:rsidRDefault="00A003C2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F64C7E" wp14:editId="3F678C57">
            <wp:extent cx="4886325" cy="193019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2121" cy="193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D3FC" w14:textId="1CCEC00D" w:rsidR="00A003C2" w:rsidRPr="00B71AF9" w:rsidRDefault="00A003C2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</w:t>
      </w:r>
      <w:r w:rsidR="00A807AF" w:rsidRPr="00B71AF9">
        <w:rPr>
          <w:rFonts w:ascii="Times New Roman" w:hAnsi="Times New Roman" w:cs="Times New Roman"/>
          <w:sz w:val="24"/>
          <w:szCs w:val="24"/>
        </w:rPr>
        <w:t>9</w:t>
      </w:r>
    </w:p>
    <w:p w14:paraId="3720701A" w14:textId="77777777" w:rsidR="0078257F" w:rsidRPr="00B71AF9" w:rsidRDefault="00A65337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При переходе в подсистему «Программное обеспечение»</w:t>
      </w:r>
      <w:r w:rsidR="00B0177D" w:rsidRPr="00B71AF9">
        <w:rPr>
          <w:rFonts w:ascii="Times New Roman" w:hAnsi="Times New Roman" w:cs="Times New Roman"/>
          <w:sz w:val="24"/>
          <w:szCs w:val="24"/>
        </w:rPr>
        <w:t xml:space="preserve"> видим перед собой окно.</w:t>
      </w:r>
      <w:r w:rsidR="0078257F" w:rsidRPr="00B71AF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684103" w14:textId="4A3226FB" w:rsidR="00B0177D" w:rsidRPr="00B71AF9" w:rsidRDefault="00A87C1C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drawing>
          <wp:inline distT="0" distB="0" distL="0" distR="0" wp14:anchorId="010E3EE2" wp14:editId="49F0796B">
            <wp:extent cx="6299835" cy="356806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C377" w14:textId="1D8FCAAB" w:rsidR="00B0177D" w:rsidRPr="00B71AF9" w:rsidRDefault="00B0177D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А.1</w:t>
      </w:r>
      <w:r w:rsidR="00A807AF" w:rsidRPr="00B71AF9">
        <w:rPr>
          <w:rFonts w:ascii="Times New Roman" w:hAnsi="Times New Roman" w:cs="Times New Roman"/>
          <w:sz w:val="24"/>
          <w:szCs w:val="24"/>
        </w:rPr>
        <w:t>0</w:t>
      </w:r>
    </w:p>
    <w:p w14:paraId="610E8E8C" w14:textId="16092150" w:rsidR="003635FB" w:rsidRPr="00B71AF9" w:rsidRDefault="003635FB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При нажатии на ячейку таблицы «ПО» производится поиск и фильтрация данных, относящихся к выбранному ПО, в таблицах «Предмет», «ПК» и «Лицензия».</w:t>
      </w:r>
    </w:p>
    <w:p w14:paraId="16214615" w14:textId="77777777" w:rsidR="00521332" w:rsidRPr="00B71AF9" w:rsidRDefault="003F16FB" w:rsidP="003F16FB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 xml:space="preserve">Поле ввода «наименование ПО» производит поиск по </w:t>
      </w:r>
      <w:r w:rsidR="00D61C10" w:rsidRPr="00B71AF9">
        <w:rPr>
          <w:rFonts w:ascii="Times New Roman" w:hAnsi="Times New Roman" w:cs="Times New Roman"/>
          <w:sz w:val="24"/>
          <w:szCs w:val="24"/>
        </w:rPr>
        <w:t>наименованию программного обеспечения</w:t>
      </w:r>
      <w:r w:rsidRPr="00B71AF9">
        <w:rPr>
          <w:rFonts w:ascii="Times New Roman" w:hAnsi="Times New Roman" w:cs="Times New Roman"/>
          <w:sz w:val="24"/>
          <w:szCs w:val="24"/>
        </w:rPr>
        <w:t>.</w:t>
      </w:r>
    </w:p>
    <w:p w14:paraId="542F01BF" w14:textId="77777777" w:rsidR="00521332" w:rsidRPr="00B71AF9" w:rsidRDefault="005E2451" w:rsidP="005E2451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 xml:space="preserve">Поле ввода «Тип лицензии» производит поиск по лицензии. </w:t>
      </w:r>
    </w:p>
    <w:p w14:paraId="70894EFD" w14:textId="77777777" w:rsidR="00521332" w:rsidRPr="00B71AF9" w:rsidRDefault="006C570A" w:rsidP="006C570A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 xml:space="preserve">Поля ввода «Наименование» и «Специальность» производят поиск по наименованию предмета и специальности. </w:t>
      </w:r>
    </w:p>
    <w:p w14:paraId="6370D5B2" w14:textId="77777777" w:rsidR="00521332" w:rsidRPr="00B71AF9" w:rsidRDefault="004C77AB" w:rsidP="004C77AB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 xml:space="preserve">Поле ввода «№ кабинета» производит поиск ПК по кабинетам. </w:t>
      </w:r>
    </w:p>
    <w:p w14:paraId="093350E2" w14:textId="5646B9A8" w:rsidR="0027463A" w:rsidRPr="00B71AF9" w:rsidRDefault="0027463A" w:rsidP="0027463A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 xml:space="preserve">Кнопка «Добавить» открывает новую форму, в которой можно добавить лицензию, ПК и ПО. </w:t>
      </w:r>
    </w:p>
    <w:p w14:paraId="417701E0" w14:textId="20FE0941" w:rsidR="00457195" w:rsidRPr="00B71AF9" w:rsidRDefault="00512A38" w:rsidP="00076AFB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B5C9B8" wp14:editId="5DEFFF4A">
            <wp:extent cx="4633063" cy="15621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0036"/>
                    <a:stretch/>
                  </pic:blipFill>
                  <pic:spPr bwMode="auto">
                    <a:xfrm>
                      <a:off x="0" y="0"/>
                      <a:ext cx="4639650" cy="156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FC09D" w14:textId="790632E2" w:rsidR="00076AFB" w:rsidRPr="00B71AF9" w:rsidRDefault="00076AFB" w:rsidP="00076AFB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</w:t>
      </w:r>
      <w:r w:rsidR="00A807AF" w:rsidRPr="00B71AF9">
        <w:rPr>
          <w:rFonts w:ascii="Times New Roman" w:hAnsi="Times New Roman" w:cs="Times New Roman"/>
          <w:sz w:val="24"/>
          <w:szCs w:val="24"/>
        </w:rPr>
        <w:t>11</w:t>
      </w:r>
    </w:p>
    <w:p w14:paraId="3843FFBA" w14:textId="3EA9839A" w:rsidR="00076AFB" w:rsidRPr="00B71AF9" w:rsidRDefault="00512A38" w:rsidP="00076AFB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drawing>
          <wp:inline distT="0" distB="0" distL="0" distR="0" wp14:anchorId="082A8829" wp14:editId="24C43545">
            <wp:extent cx="4562475" cy="1586588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8811"/>
                    <a:stretch/>
                  </pic:blipFill>
                  <pic:spPr bwMode="auto">
                    <a:xfrm>
                      <a:off x="0" y="0"/>
                      <a:ext cx="4570799" cy="158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A22BD" w14:textId="02E48683" w:rsidR="00076AFB" w:rsidRPr="00B71AF9" w:rsidRDefault="00076AFB" w:rsidP="00076AFB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</w:t>
      </w:r>
      <w:r w:rsidR="00A807AF" w:rsidRPr="00B71AF9">
        <w:rPr>
          <w:rFonts w:ascii="Times New Roman" w:hAnsi="Times New Roman" w:cs="Times New Roman"/>
          <w:sz w:val="24"/>
          <w:szCs w:val="24"/>
        </w:rPr>
        <w:t>12</w:t>
      </w:r>
    </w:p>
    <w:p w14:paraId="5F405541" w14:textId="1B16CB7C" w:rsidR="00076AFB" w:rsidRPr="00B71AF9" w:rsidRDefault="00512A38" w:rsidP="00076AFB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drawing>
          <wp:inline distT="0" distB="0" distL="0" distR="0" wp14:anchorId="54891083" wp14:editId="3D152C68">
            <wp:extent cx="5172075" cy="438487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8000" cy="438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D7DC" w14:textId="7216A3A7" w:rsidR="00076AFB" w:rsidRPr="00B71AF9" w:rsidRDefault="00076AFB" w:rsidP="00076AFB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</w:t>
      </w:r>
      <w:r w:rsidR="00A807AF" w:rsidRPr="00B71AF9">
        <w:rPr>
          <w:rFonts w:ascii="Times New Roman" w:hAnsi="Times New Roman" w:cs="Times New Roman"/>
          <w:sz w:val="24"/>
          <w:szCs w:val="24"/>
        </w:rPr>
        <w:t>13</w:t>
      </w:r>
    </w:p>
    <w:p w14:paraId="512EC426" w14:textId="49CAD79B" w:rsidR="00B9419B" w:rsidRPr="00B71AF9" w:rsidRDefault="00B9419B" w:rsidP="00B9419B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Кнопка «Изменить ПО» открывает новое окно, где можно изменить информацию о выбранном ПО.</w:t>
      </w:r>
    </w:p>
    <w:p w14:paraId="5039FD95" w14:textId="017426AD" w:rsidR="00076AFB" w:rsidRPr="00B71AF9" w:rsidRDefault="00512A38" w:rsidP="00C517B0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FC7DE8" wp14:editId="592CDA60">
            <wp:extent cx="5235135" cy="2257425"/>
            <wp:effectExtent l="0" t="0" r="38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762" cy="226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E353" w14:textId="028CFDFE" w:rsidR="00C517B0" w:rsidRPr="00B71AF9" w:rsidRDefault="00C517B0" w:rsidP="00C517B0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</w:t>
      </w:r>
      <w:r w:rsidR="00A807AF" w:rsidRPr="00B71AF9">
        <w:rPr>
          <w:rFonts w:ascii="Times New Roman" w:hAnsi="Times New Roman" w:cs="Times New Roman"/>
          <w:sz w:val="24"/>
          <w:szCs w:val="24"/>
        </w:rPr>
        <w:t>14</w:t>
      </w:r>
    </w:p>
    <w:p w14:paraId="5C058998" w14:textId="3152DEBB" w:rsidR="00E86708" w:rsidRPr="00B71AF9" w:rsidRDefault="00E86708" w:rsidP="00E86708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Кнопка «Изменить предмет» открывает новое окно, где можно изменить информацию о выбранном предмете.</w:t>
      </w:r>
    </w:p>
    <w:p w14:paraId="2EC8F664" w14:textId="3665E17B" w:rsidR="00E86708" w:rsidRPr="00B71AF9" w:rsidRDefault="00512A38" w:rsidP="00523CAF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drawing>
          <wp:inline distT="0" distB="0" distL="0" distR="0" wp14:anchorId="7D87EBE5" wp14:editId="7EC59A31">
            <wp:extent cx="4581525" cy="3505068"/>
            <wp:effectExtent l="0" t="0" r="0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8472" cy="351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157D" w14:textId="1346DFBB" w:rsidR="00523CAF" w:rsidRPr="00B71AF9" w:rsidRDefault="00523CAF" w:rsidP="00523CAF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</w:t>
      </w:r>
      <w:r w:rsidR="00A807AF" w:rsidRPr="00B71AF9">
        <w:rPr>
          <w:rFonts w:ascii="Times New Roman" w:hAnsi="Times New Roman" w:cs="Times New Roman"/>
          <w:sz w:val="24"/>
          <w:szCs w:val="24"/>
        </w:rPr>
        <w:t>15</w:t>
      </w:r>
    </w:p>
    <w:p w14:paraId="778A2E6F" w14:textId="3EE08248" w:rsidR="00E86708" w:rsidRPr="00B71AF9" w:rsidRDefault="00E86708" w:rsidP="00E86708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 xml:space="preserve">Кнопка «Изменить </w:t>
      </w:r>
      <w:r w:rsidR="007B74FC" w:rsidRPr="00B71AF9">
        <w:rPr>
          <w:rFonts w:ascii="Times New Roman" w:hAnsi="Times New Roman" w:cs="Times New Roman"/>
          <w:sz w:val="24"/>
          <w:szCs w:val="24"/>
        </w:rPr>
        <w:t>лицензию</w:t>
      </w:r>
      <w:r w:rsidRPr="00B71AF9">
        <w:rPr>
          <w:rFonts w:ascii="Times New Roman" w:hAnsi="Times New Roman" w:cs="Times New Roman"/>
          <w:sz w:val="24"/>
          <w:szCs w:val="24"/>
        </w:rPr>
        <w:t>» открывает новое окно, где можно изменить информацию о выбранно</w:t>
      </w:r>
      <w:r w:rsidR="007B74FC" w:rsidRPr="00B71AF9">
        <w:rPr>
          <w:rFonts w:ascii="Times New Roman" w:hAnsi="Times New Roman" w:cs="Times New Roman"/>
          <w:sz w:val="24"/>
          <w:szCs w:val="24"/>
        </w:rPr>
        <w:t>й</w:t>
      </w:r>
      <w:r w:rsidRPr="00B71AF9">
        <w:rPr>
          <w:rFonts w:ascii="Times New Roman" w:hAnsi="Times New Roman" w:cs="Times New Roman"/>
          <w:sz w:val="24"/>
          <w:szCs w:val="24"/>
        </w:rPr>
        <w:t xml:space="preserve"> </w:t>
      </w:r>
      <w:r w:rsidR="007B74FC" w:rsidRPr="00B71AF9">
        <w:rPr>
          <w:rFonts w:ascii="Times New Roman" w:hAnsi="Times New Roman" w:cs="Times New Roman"/>
          <w:sz w:val="24"/>
          <w:szCs w:val="24"/>
        </w:rPr>
        <w:t>лицензии</w:t>
      </w:r>
      <w:r w:rsidRPr="00B71AF9">
        <w:rPr>
          <w:rFonts w:ascii="Times New Roman" w:hAnsi="Times New Roman" w:cs="Times New Roman"/>
          <w:sz w:val="24"/>
          <w:szCs w:val="24"/>
        </w:rPr>
        <w:t>.</w:t>
      </w:r>
    </w:p>
    <w:p w14:paraId="461D9281" w14:textId="3E891275" w:rsidR="00E86708" w:rsidRPr="00B71AF9" w:rsidRDefault="00512A38" w:rsidP="00523CA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71A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95EBD2" wp14:editId="5233947B">
            <wp:extent cx="4657725" cy="1808442"/>
            <wp:effectExtent l="0" t="0" r="0" b="190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47" cy="181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11AA" w14:textId="52AEBACB" w:rsidR="00523CAF" w:rsidRPr="00B71AF9" w:rsidRDefault="00523CAF" w:rsidP="00523CAF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</w:t>
      </w:r>
      <w:r w:rsidR="00073DCA" w:rsidRPr="00B71AF9">
        <w:rPr>
          <w:rFonts w:ascii="Times New Roman" w:hAnsi="Times New Roman" w:cs="Times New Roman"/>
          <w:sz w:val="24"/>
          <w:szCs w:val="24"/>
        </w:rPr>
        <w:t>16</w:t>
      </w:r>
    </w:p>
    <w:p w14:paraId="346ED408" w14:textId="56AA3B29" w:rsidR="00E86708" w:rsidRPr="00B71AF9" w:rsidRDefault="00E86708" w:rsidP="00E86708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Кнопка «Изменить П</w:t>
      </w:r>
      <w:r w:rsidR="00024BFD" w:rsidRPr="00B71AF9">
        <w:rPr>
          <w:rFonts w:ascii="Times New Roman" w:hAnsi="Times New Roman" w:cs="Times New Roman"/>
          <w:sz w:val="24"/>
          <w:szCs w:val="24"/>
        </w:rPr>
        <w:t>К</w:t>
      </w:r>
      <w:r w:rsidRPr="00B71AF9">
        <w:rPr>
          <w:rFonts w:ascii="Times New Roman" w:hAnsi="Times New Roman" w:cs="Times New Roman"/>
          <w:sz w:val="24"/>
          <w:szCs w:val="24"/>
        </w:rPr>
        <w:t>» открывает новое окно, где можно изменить информацию о выбранном П</w:t>
      </w:r>
      <w:r w:rsidR="00024BFD" w:rsidRPr="00B71AF9">
        <w:rPr>
          <w:rFonts w:ascii="Times New Roman" w:hAnsi="Times New Roman" w:cs="Times New Roman"/>
          <w:sz w:val="24"/>
          <w:szCs w:val="24"/>
        </w:rPr>
        <w:t>К</w:t>
      </w:r>
      <w:r w:rsidRPr="00B71AF9">
        <w:rPr>
          <w:rFonts w:ascii="Times New Roman" w:hAnsi="Times New Roman" w:cs="Times New Roman"/>
          <w:sz w:val="24"/>
          <w:szCs w:val="24"/>
        </w:rPr>
        <w:t>.</w:t>
      </w:r>
    </w:p>
    <w:p w14:paraId="0CE125AB" w14:textId="319D95D8" w:rsidR="00E86708" w:rsidRPr="00B71AF9" w:rsidRDefault="00512A38" w:rsidP="00523CAF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drawing>
          <wp:inline distT="0" distB="0" distL="0" distR="0" wp14:anchorId="058A587D" wp14:editId="20577CA9">
            <wp:extent cx="4752975" cy="3355013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7418" cy="335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156B" w14:textId="3F7D8089" w:rsidR="00A43290" w:rsidRPr="00B71AF9" w:rsidRDefault="00A43290" w:rsidP="00523CAF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</w:t>
      </w:r>
      <w:r w:rsidR="00073DCA" w:rsidRPr="00B71AF9">
        <w:rPr>
          <w:rFonts w:ascii="Times New Roman" w:hAnsi="Times New Roman" w:cs="Times New Roman"/>
          <w:sz w:val="24"/>
          <w:szCs w:val="24"/>
        </w:rPr>
        <w:t>17</w:t>
      </w:r>
    </w:p>
    <w:p w14:paraId="7684C6B9" w14:textId="763DB87C" w:rsidR="007039F6" w:rsidRPr="00B71AF9" w:rsidRDefault="007039F6" w:rsidP="007039F6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 xml:space="preserve">Кнопка «Обновить ПО» открывает новое окно, где можно обновить ПО. </w:t>
      </w:r>
    </w:p>
    <w:p w14:paraId="38DB617C" w14:textId="047595CE" w:rsidR="007039F6" w:rsidRPr="00B71AF9" w:rsidRDefault="007039F6" w:rsidP="007039F6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Открывается только если до конца действия лицензии меньше месяца.</w:t>
      </w:r>
    </w:p>
    <w:p w14:paraId="57CA4D12" w14:textId="2376E713" w:rsidR="00DD089A" w:rsidRPr="00B71AF9" w:rsidRDefault="00F92AD0" w:rsidP="00F92AD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B71A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3B0DE62" wp14:editId="5134CC17">
            <wp:extent cx="4413671" cy="2314575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3562"/>
                    <a:stretch/>
                  </pic:blipFill>
                  <pic:spPr bwMode="auto">
                    <a:xfrm>
                      <a:off x="0" y="0"/>
                      <a:ext cx="4428423" cy="2322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B85FE" w14:textId="087F3BC5" w:rsidR="00F92AD0" w:rsidRPr="00B71AF9" w:rsidRDefault="00F92AD0" w:rsidP="00F92AD0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</w:t>
      </w:r>
      <w:r w:rsidR="00073DCA" w:rsidRPr="00B71AF9">
        <w:rPr>
          <w:rFonts w:ascii="Times New Roman" w:hAnsi="Times New Roman" w:cs="Times New Roman"/>
          <w:sz w:val="24"/>
          <w:szCs w:val="24"/>
        </w:rPr>
        <w:t>18</w:t>
      </w:r>
    </w:p>
    <w:p w14:paraId="1C4B4B6A" w14:textId="0BFE0ED3" w:rsidR="00151297" w:rsidRPr="00B71AF9" w:rsidRDefault="00151297" w:rsidP="00151297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 xml:space="preserve">Кнопка «Экспорт» выводит в документ </w:t>
      </w:r>
      <w:r w:rsidRPr="00B71AF9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B71AF9">
        <w:rPr>
          <w:rFonts w:ascii="Times New Roman" w:hAnsi="Times New Roman" w:cs="Times New Roman"/>
          <w:sz w:val="24"/>
          <w:szCs w:val="24"/>
        </w:rPr>
        <w:t xml:space="preserve"> </w:t>
      </w:r>
      <w:r w:rsidRPr="00B71AF9"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B71AF9">
        <w:rPr>
          <w:rFonts w:ascii="Times New Roman" w:hAnsi="Times New Roman" w:cs="Times New Roman"/>
          <w:sz w:val="24"/>
          <w:szCs w:val="24"/>
        </w:rPr>
        <w:t xml:space="preserve"> информацию о выбранном ПО: наименование, версию, лицензию, предметы, ПК.</w:t>
      </w:r>
    </w:p>
    <w:p w14:paraId="6830D58E" w14:textId="4A3BA0D2" w:rsidR="00F92AD0" w:rsidRPr="00B71AF9" w:rsidRDefault="00F25FEE" w:rsidP="00151297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drawing>
          <wp:inline distT="0" distB="0" distL="0" distR="0" wp14:anchorId="0E423C4D" wp14:editId="53156049">
            <wp:extent cx="4267200" cy="1733375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1856" cy="173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87DB" w14:textId="6D48C663" w:rsidR="00F25FEE" w:rsidRPr="00B71AF9" w:rsidRDefault="00F25FEE" w:rsidP="00151297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</w:t>
      </w:r>
      <w:r w:rsidR="00073DCA" w:rsidRPr="00B71AF9">
        <w:rPr>
          <w:rFonts w:ascii="Times New Roman" w:hAnsi="Times New Roman" w:cs="Times New Roman"/>
          <w:sz w:val="24"/>
          <w:szCs w:val="24"/>
        </w:rPr>
        <w:t>19</w:t>
      </w:r>
    </w:p>
    <w:p w14:paraId="4106BE00" w14:textId="20E9F4ED" w:rsidR="0054568A" w:rsidRPr="00B71AF9" w:rsidRDefault="0077443D" w:rsidP="0054568A">
      <w:pPr>
        <w:jc w:val="both"/>
        <w:rPr>
          <w:rFonts w:ascii="Times New Roman" w:hAnsi="Times New Roman" w:cs="Times New Roman"/>
          <w:noProof/>
        </w:rPr>
      </w:pPr>
      <w:r w:rsidRPr="00B71AF9">
        <w:rPr>
          <w:rFonts w:ascii="Times New Roman" w:hAnsi="Times New Roman" w:cs="Times New Roman"/>
          <w:sz w:val="24"/>
          <w:szCs w:val="24"/>
        </w:rPr>
        <w:t>При переходе в подсистему «Сотрудники» на экран выводится следующее.</w:t>
      </w:r>
      <w:r w:rsidR="0054568A" w:rsidRPr="00B71AF9">
        <w:rPr>
          <w:rFonts w:ascii="Times New Roman" w:hAnsi="Times New Roman" w:cs="Times New Roman"/>
          <w:noProof/>
        </w:rPr>
        <w:t xml:space="preserve"> </w:t>
      </w:r>
    </w:p>
    <w:p w14:paraId="6CAEB2C3" w14:textId="3D0C1F2E" w:rsidR="001C2715" w:rsidRPr="00B71AF9" w:rsidRDefault="00512A38" w:rsidP="001C2715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drawing>
          <wp:inline distT="0" distB="0" distL="0" distR="0" wp14:anchorId="151509DF" wp14:editId="4BF4CDF8">
            <wp:extent cx="4876800" cy="143044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0299"/>
                    <a:stretch/>
                  </pic:blipFill>
                  <pic:spPr bwMode="auto">
                    <a:xfrm>
                      <a:off x="0" y="0"/>
                      <a:ext cx="4897821" cy="14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A6930" w14:textId="478C3DF3" w:rsidR="001C2715" w:rsidRPr="00B71AF9" w:rsidRDefault="001C2715" w:rsidP="001C2715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</w:t>
      </w:r>
      <w:r w:rsidR="00073DCA" w:rsidRPr="00B71AF9">
        <w:rPr>
          <w:rFonts w:ascii="Times New Roman" w:hAnsi="Times New Roman" w:cs="Times New Roman"/>
          <w:sz w:val="24"/>
          <w:szCs w:val="24"/>
        </w:rPr>
        <w:t>20</w:t>
      </w:r>
    </w:p>
    <w:p w14:paraId="794A8214" w14:textId="3E24F6D9" w:rsidR="001C2715" w:rsidRPr="00B71AF9" w:rsidRDefault="00E47197" w:rsidP="001C2715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Кнопка «Регистрация» открывает окно, где можно зарегистрировать сотрудника</w:t>
      </w:r>
      <w:r w:rsidR="0007383B" w:rsidRPr="00B71AF9">
        <w:rPr>
          <w:rFonts w:ascii="Times New Roman" w:hAnsi="Times New Roman" w:cs="Times New Roman"/>
          <w:sz w:val="24"/>
          <w:szCs w:val="24"/>
        </w:rPr>
        <w:t xml:space="preserve"> и назначить ему роль: администратор или преподаватель</w:t>
      </w:r>
      <w:r w:rsidR="0054568A" w:rsidRPr="00B71AF9">
        <w:rPr>
          <w:rFonts w:ascii="Times New Roman" w:hAnsi="Times New Roman" w:cs="Times New Roman"/>
          <w:sz w:val="24"/>
          <w:szCs w:val="24"/>
        </w:rPr>
        <w:t>.</w:t>
      </w:r>
    </w:p>
    <w:p w14:paraId="5EC48B32" w14:textId="01EE073E" w:rsidR="0054568A" w:rsidRPr="00B71AF9" w:rsidRDefault="00512A38" w:rsidP="0054568A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987B84" wp14:editId="3D4F3AF2">
            <wp:extent cx="3188646" cy="235267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2101" cy="236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54E4" w14:textId="7F8DE36C" w:rsidR="0007383B" w:rsidRPr="00B71AF9" w:rsidRDefault="0007383B" w:rsidP="0054568A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</w:t>
      </w:r>
      <w:r w:rsidR="00073DCA" w:rsidRPr="00B71AF9">
        <w:rPr>
          <w:rFonts w:ascii="Times New Roman" w:hAnsi="Times New Roman" w:cs="Times New Roman"/>
          <w:sz w:val="24"/>
          <w:szCs w:val="24"/>
        </w:rPr>
        <w:t>21</w:t>
      </w:r>
    </w:p>
    <w:p w14:paraId="015AA2C5" w14:textId="77556492" w:rsidR="00A87C1C" w:rsidRPr="00B71AF9" w:rsidRDefault="00A87C1C" w:rsidP="00A87C1C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Пункт «Предметы».</w:t>
      </w:r>
    </w:p>
    <w:p w14:paraId="22003039" w14:textId="0DDEDBA1" w:rsidR="00A87C1C" w:rsidRPr="00B71AF9" w:rsidRDefault="00A87C1C" w:rsidP="00A87C1C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drawing>
          <wp:inline distT="0" distB="0" distL="0" distR="0" wp14:anchorId="01A22069" wp14:editId="1663CDE7">
            <wp:extent cx="6299835" cy="356997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789E" w14:textId="24C44BD7" w:rsidR="00A87C1C" w:rsidRPr="00B71AF9" w:rsidRDefault="00A87C1C" w:rsidP="00A87C1C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А.22</w:t>
      </w:r>
    </w:p>
    <w:p w14:paraId="72C7EA3A" w14:textId="199E4E40" w:rsidR="00A87C1C" w:rsidRPr="00B71AF9" w:rsidRDefault="00A87C1C" w:rsidP="00A87C1C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При нажатии на ячейку таблицы «Предметы» производится поиск и фильтрация таблицы «Преподаватели» и «ПО».</w:t>
      </w:r>
    </w:p>
    <w:p w14:paraId="692CAA3D" w14:textId="63F02AB2" w:rsidR="00A87C1C" w:rsidRPr="00B71AF9" w:rsidRDefault="00A87C1C" w:rsidP="00A87C1C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Пункт «Кабинеты».</w:t>
      </w:r>
    </w:p>
    <w:p w14:paraId="0FA2CB47" w14:textId="32DCCEC9" w:rsidR="00A87C1C" w:rsidRPr="00B71AF9" w:rsidRDefault="00A87C1C" w:rsidP="00A87C1C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DD31D2" wp14:editId="6D8C1A60">
            <wp:extent cx="6299835" cy="3575050"/>
            <wp:effectExtent l="0" t="0" r="571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770B" w14:textId="3D31D7AF" w:rsidR="00A87C1C" w:rsidRPr="00B71AF9" w:rsidRDefault="00A87C1C" w:rsidP="00A87C1C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А.23</w:t>
      </w:r>
    </w:p>
    <w:p w14:paraId="7A71990B" w14:textId="5E43AFD8" w:rsidR="00A87C1C" w:rsidRPr="00B71AF9" w:rsidRDefault="00A87C1C" w:rsidP="00A87C1C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При нажатии на ячейку таблицы «Кабинеты» производится поиск и фильтрация таблицы «Преподаватели» и «ПК».</w:t>
      </w:r>
    </w:p>
    <w:p w14:paraId="3ED9B41A" w14:textId="77777777" w:rsidR="00A87C1C" w:rsidRPr="00B71AF9" w:rsidRDefault="00A87C1C" w:rsidP="00A87C1C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При нажатии на ячейку таблицы «ПК» производится поиск и фильтрация данных, относящихся к выбранному ПК, в таблице «ПО».</w:t>
      </w:r>
    </w:p>
    <w:p w14:paraId="65BDD678" w14:textId="22DADF00" w:rsidR="00A87C1C" w:rsidRPr="00B71AF9" w:rsidRDefault="00A87C1C" w:rsidP="00A87C1C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Пункт «Лицензия».</w:t>
      </w:r>
    </w:p>
    <w:p w14:paraId="41A9C264" w14:textId="5FA729CF" w:rsidR="00A87C1C" w:rsidRPr="00B71AF9" w:rsidRDefault="00A87C1C" w:rsidP="00A87C1C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drawing>
          <wp:inline distT="0" distB="0" distL="0" distR="0" wp14:anchorId="2499BDB6" wp14:editId="48E6F739">
            <wp:extent cx="6299835" cy="356616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DDD1" w14:textId="1206E9EC" w:rsidR="00A87C1C" w:rsidRPr="00B71AF9" w:rsidRDefault="00A87C1C" w:rsidP="00A87C1C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А.24</w:t>
      </w:r>
    </w:p>
    <w:p w14:paraId="2C9532BB" w14:textId="2E48B829" w:rsidR="00A87C1C" w:rsidRPr="00B71AF9" w:rsidRDefault="00A87C1C" w:rsidP="00A87C1C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lastRenderedPageBreak/>
        <w:t>При нажатии на ячейку таблицы «Лицензия» производится поиск и фильтрация данных, относящихся к выбранной лицензии, в таблице «ПО».</w:t>
      </w:r>
    </w:p>
    <w:p w14:paraId="3E566D70" w14:textId="559A564C" w:rsidR="0007383B" w:rsidRPr="00B71AF9" w:rsidRDefault="006F36D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Меню состоит из следующих пунктов:</w:t>
      </w:r>
    </w:p>
    <w:p w14:paraId="1CED9347" w14:textId="1610CEB8" w:rsidR="006F36D9" w:rsidRPr="00B71AF9" w:rsidRDefault="006F36D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Меню</w:t>
      </w:r>
    </w:p>
    <w:p w14:paraId="1DD73799" w14:textId="5303CA5D" w:rsidR="006F36D9" w:rsidRPr="00B71AF9" w:rsidRDefault="006F36D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ab/>
        <w:t>Обновить таблицы</w:t>
      </w:r>
    </w:p>
    <w:p w14:paraId="537738E3" w14:textId="1936C8F4" w:rsidR="006F36D9" w:rsidRPr="00B71AF9" w:rsidRDefault="006F36D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ab/>
        <w:t>Статистика обновления</w:t>
      </w:r>
    </w:p>
    <w:p w14:paraId="65C7F794" w14:textId="3A107C13" w:rsidR="006F36D9" w:rsidRPr="00B71AF9" w:rsidRDefault="006F36D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ab/>
        <w:t>Сменить пользователя</w:t>
      </w:r>
    </w:p>
    <w:p w14:paraId="2574C364" w14:textId="6E2C5639" w:rsidR="006F36D9" w:rsidRPr="00B71AF9" w:rsidRDefault="006F36D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ab/>
        <w:t>Выход</w:t>
      </w:r>
    </w:p>
    <w:p w14:paraId="35F4B188" w14:textId="74BF3261" w:rsidR="006F36D9" w:rsidRPr="00B71AF9" w:rsidRDefault="006F36D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О программе</w:t>
      </w:r>
    </w:p>
    <w:p w14:paraId="12E92416" w14:textId="05931891" w:rsidR="00160D57" w:rsidRPr="00B71AF9" w:rsidRDefault="006F36D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ab/>
        <w:t>О программе</w:t>
      </w:r>
    </w:p>
    <w:p w14:paraId="3FFB4DAD" w14:textId="5A895966" w:rsidR="0018376D" w:rsidRPr="00B71AF9" w:rsidRDefault="00160D57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«Обновить таблицы» производит обновление всех таблиц на случай, если отображаются все существующие данные из базы данных.</w:t>
      </w:r>
    </w:p>
    <w:p w14:paraId="6237817C" w14:textId="62CE8EF9" w:rsidR="00CD3259" w:rsidRPr="00B71AF9" w:rsidRDefault="00CD325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«Сменить пользователя» производит выход из формы и переход на экран входа. Необходимо подтвердить выход.</w:t>
      </w:r>
    </w:p>
    <w:p w14:paraId="294FC9F7" w14:textId="261B897F" w:rsidR="00CD3259" w:rsidRPr="00B71AF9" w:rsidRDefault="00CD325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«Выход» закрывает приложение полностью.</w:t>
      </w:r>
    </w:p>
    <w:p w14:paraId="09769A17" w14:textId="6074F385" w:rsidR="00CD3259" w:rsidRPr="00B71AF9" w:rsidRDefault="00CD325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«О программе» выводит сообщение с информацией о программе и авторе.</w:t>
      </w:r>
    </w:p>
    <w:p w14:paraId="01AF22DE" w14:textId="1195A17A" w:rsidR="00BE5FAB" w:rsidRPr="00B71AF9" w:rsidRDefault="00BE5FAB" w:rsidP="00BE5FAB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drawing>
          <wp:inline distT="0" distB="0" distL="0" distR="0" wp14:anchorId="73D73D3C" wp14:editId="721CF8D2">
            <wp:extent cx="3200400" cy="1444083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6972" cy="14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92CC" w14:textId="60DD07B5" w:rsidR="00BE5FAB" w:rsidRPr="00B71AF9" w:rsidRDefault="00BE5FAB" w:rsidP="00BE5FAB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</w:t>
      </w:r>
      <w:r w:rsidR="00073DCA" w:rsidRPr="00B71AF9">
        <w:rPr>
          <w:rFonts w:ascii="Times New Roman" w:hAnsi="Times New Roman" w:cs="Times New Roman"/>
          <w:sz w:val="24"/>
          <w:szCs w:val="24"/>
        </w:rPr>
        <w:t>22</w:t>
      </w:r>
    </w:p>
    <w:p w14:paraId="03CA8613" w14:textId="7EA76A8C" w:rsidR="00E348D6" w:rsidRPr="00B71AF9" w:rsidRDefault="00E348D6" w:rsidP="00E348D6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«Статистика обновления» открывает новую форму со столбчатой диаграммой, отражающей состояние обновления программного обеспечения по годам.</w:t>
      </w:r>
    </w:p>
    <w:p w14:paraId="77AF86CD" w14:textId="5AA1820E" w:rsidR="006C47F6" w:rsidRPr="00B71AF9" w:rsidRDefault="006C47F6" w:rsidP="00E348D6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Синим отображается общее число программ, которое необходимо обновить в указанном году.</w:t>
      </w:r>
    </w:p>
    <w:p w14:paraId="0107473B" w14:textId="58718E63" w:rsidR="006C47F6" w:rsidRPr="00B71AF9" w:rsidRDefault="006C47F6" w:rsidP="00E348D6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Оранжевым отображается число обновленных программ за указанный год.</w:t>
      </w:r>
    </w:p>
    <w:p w14:paraId="2D0E28B4" w14:textId="68591F93" w:rsidR="00E348D6" w:rsidRPr="00B71AF9" w:rsidRDefault="00512A38" w:rsidP="00E348D6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1D40F0" wp14:editId="740D6F7A">
            <wp:extent cx="3560273" cy="2143125"/>
            <wp:effectExtent l="0" t="0" r="254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7" cy="21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4756" w14:textId="7D6200C7" w:rsidR="00E348D6" w:rsidRPr="00B71AF9" w:rsidRDefault="00E348D6" w:rsidP="00E348D6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</w:t>
      </w:r>
      <w:r w:rsidR="00073DCA" w:rsidRPr="00B71AF9">
        <w:rPr>
          <w:rFonts w:ascii="Times New Roman" w:hAnsi="Times New Roman" w:cs="Times New Roman"/>
          <w:sz w:val="24"/>
          <w:szCs w:val="24"/>
        </w:rPr>
        <w:t>23</w:t>
      </w:r>
    </w:p>
    <w:p w14:paraId="365BEB1D" w14:textId="7F578814" w:rsidR="009F0EA3" w:rsidRPr="00B71AF9" w:rsidRDefault="009F0EA3" w:rsidP="009F0EA3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Поля «Начало» и «Конец» - период дат в годах, в данном промежутке диаграмма фильтруется при нажатии кнопки «Фильтр».</w:t>
      </w:r>
    </w:p>
    <w:p w14:paraId="02C17B32" w14:textId="429AAEAA" w:rsidR="009F0EA3" w:rsidRPr="00B71AF9" w:rsidRDefault="00512A38" w:rsidP="009F0EA3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drawing>
          <wp:inline distT="0" distB="0" distL="0" distR="0" wp14:anchorId="432B91B0" wp14:editId="6EC0A54B">
            <wp:extent cx="3272097" cy="1981200"/>
            <wp:effectExtent l="0" t="0" r="508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3840" cy="20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7497" w14:textId="03691B5E" w:rsidR="009F0EA3" w:rsidRPr="00B71AF9" w:rsidRDefault="009F0EA3" w:rsidP="009F0EA3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А.</w:t>
      </w:r>
      <w:r w:rsidR="00073DCA" w:rsidRPr="00B71AF9">
        <w:rPr>
          <w:rFonts w:ascii="Times New Roman" w:hAnsi="Times New Roman" w:cs="Times New Roman"/>
          <w:sz w:val="24"/>
          <w:szCs w:val="24"/>
        </w:rPr>
        <w:t>24</w:t>
      </w:r>
    </w:p>
    <w:p w14:paraId="47E82FAC" w14:textId="5E1F576F" w:rsidR="00552B4B" w:rsidRPr="00B71AF9" w:rsidRDefault="00552B4B" w:rsidP="00552B4B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Кнопка «Сброс» очищает фильтры и возвращает всю информацию об обновлениях.</w:t>
      </w:r>
    </w:p>
    <w:p w14:paraId="736A2911" w14:textId="1144575A" w:rsidR="00512A38" w:rsidRPr="00B71AF9" w:rsidRDefault="00512A38" w:rsidP="00552B4B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 xml:space="preserve">Кнопка «Экспорт выводит отображаемую диаграмму в документ </w:t>
      </w:r>
      <w:r w:rsidRPr="00B71AF9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B71AF9">
        <w:rPr>
          <w:rFonts w:ascii="Times New Roman" w:hAnsi="Times New Roman" w:cs="Times New Roman"/>
          <w:sz w:val="24"/>
          <w:szCs w:val="24"/>
        </w:rPr>
        <w:t>.</w:t>
      </w:r>
    </w:p>
    <w:p w14:paraId="10660E6E" w14:textId="4A1788C5" w:rsidR="00512A38" w:rsidRPr="00B71AF9" w:rsidRDefault="00512A38" w:rsidP="00512A38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noProof/>
        </w:rPr>
        <w:drawing>
          <wp:inline distT="0" distB="0" distL="0" distR="0" wp14:anchorId="52D1C98A" wp14:editId="66EB1E0D">
            <wp:extent cx="4486275" cy="2036256"/>
            <wp:effectExtent l="0" t="0" r="0" b="254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8051" cy="204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AC6C" w14:textId="71867814" w:rsidR="00AA5237" w:rsidRPr="00B71AF9" w:rsidRDefault="00512A38" w:rsidP="00BB38BA">
      <w:pPr>
        <w:jc w:val="center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Рисунок А</w:t>
      </w:r>
      <w:r w:rsidR="00073DCA" w:rsidRPr="00B71AF9">
        <w:rPr>
          <w:rFonts w:ascii="Times New Roman" w:hAnsi="Times New Roman" w:cs="Times New Roman"/>
          <w:sz w:val="24"/>
          <w:szCs w:val="24"/>
        </w:rPr>
        <w:t>.25</w:t>
      </w:r>
      <w:r w:rsidR="00AA5237" w:rsidRPr="00B71AF9">
        <w:rPr>
          <w:rFonts w:ascii="Times New Roman" w:hAnsi="Times New Roman" w:cs="Times New Roman"/>
          <w:sz w:val="24"/>
          <w:szCs w:val="24"/>
        </w:rPr>
        <w:br/>
      </w:r>
      <w:r w:rsidR="00AA5237" w:rsidRPr="00B71AF9">
        <w:rPr>
          <w:rFonts w:ascii="Times New Roman" w:hAnsi="Times New Roman" w:cs="Times New Roman"/>
          <w:sz w:val="24"/>
          <w:szCs w:val="24"/>
        </w:rPr>
        <w:br w:type="page"/>
      </w:r>
    </w:p>
    <w:p w14:paraId="07263B07" w14:textId="3D412087" w:rsidR="00AA5237" w:rsidRPr="00B71AF9" w:rsidRDefault="00AA5237" w:rsidP="00AA5237">
      <w:pPr>
        <w:pStyle w:val="1"/>
        <w:spacing w:after="400" w:line="360" w:lineRule="auto"/>
        <w:ind w:firstLine="709"/>
      </w:pPr>
      <w:r w:rsidRPr="00B71AF9">
        <w:rPr>
          <w:sz w:val="28"/>
        </w:rPr>
        <w:lastRenderedPageBreak/>
        <w:t>СООБЩЕНИЯ</w:t>
      </w:r>
      <w:r w:rsidRPr="00B71AF9">
        <w:t xml:space="preserve"> </w:t>
      </w:r>
      <w:r w:rsidRPr="00B71AF9">
        <w:rPr>
          <w:sz w:val="28"/>
        </w:rPr>
        <w:t>ОПЕРАТОРУ</w:t>
      </w:r>
    </w:p>
    <w:p w14:paraId="79F97B07" w14:textId="608C9116" w:rsidR="00521332" w:rsidRPr="00B71AF9" w:rsidRDefault="00521332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При присутствии пустых полей выводится сообщение: «Введите данные для ввода»</w:t>
      </w:r>
      <w:r w:rsidR="00E5366F" w:rsidRPr="00B71AF9">
        <w:rPr>
          <w:rFonts w:ascii="Times New Roman" w:hAnsi="Times New Roman" w:cs="Times New Roman"/>
          <w:sz w:val="24"/>
          <w:szCs w:val="24"/>
        </w:rPr>
        <w:t>, «Введите обязательные поля»</w:t>
      </w:r>
      <w:r w:rsidR="004C1DA9" w:rsidRPr="00B71AF9">
        <w:rPr>
          <w:rFonts w:ascii="Times New Roman" w:hAnsi="Times New Roman" w:cs="Times New Roman"/>
          <w:sz w:val="24"/>
          <w:szCs w:val="24"/>
        </w:rPr>
        <w:t>, «Заполните поля»</w:t>
      </w:r>
    </w:p>
    <w:p w14:paraId="72F1B766" w14:textId="77777777" w:rsidR="00521332" w:rsidRPr="00B71AF9" w:rsidRDefault="00521332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При неправильном вводе пароля выводится сообщение: «Пароль не верен».</w:t>
      </w:r>
    </w:p>
    <w:p w14:paraId="50FF3C55" w14:textId="0A545F17" w:rsidR="00521332" w:rsidRPr="00B71AF9" w:rsidRDefault="00521332" w:rsidP="00521332">
      <w:pPr>
        <w:jc w:val="both"/>
        <w:rPr>
          <w:rFonts w:ascii="Times New Roman" w:hAnsi="Times New Roman" w:cs="Times New Roman"/>
        </w:rPr>
      </w:pPr>
      <w:r w:rsidRPr="00B71AF9">
        <w:rPr>
          <w:rFonts w:ascii="Times New Roman" w:hAnsi="Times New Roman" w:cs="Times New Roman"/>
          <w:sz w:val="24"/>
          <w:szCs w:val="24"/>
        </w:rPr>
        <w:t>Если таблица «Предметы» станет пустой, то выводится сообщение: «Данный преподаватель не ведет ни один предмет»</w:t>
      </w:r>
      <w:r w:rsidR="004C1DA9" w:rsidRPr="00B71AF9">
        <w:rPr>
          <w:rFonts w:ascii="Times New Roman" w:hAnsi="Times New Roman" w:cs="Times New Roman"/>
          <w:sz w:val="24"/>
          <w:szCs w:val="24"/>
        </w:rPr>
        <w:t>, «Данная программа нигде не используется».</w:t>
      </w:r>
    </w:p>
    <w:p w14:paraId="6ABA5D52" w14:textId="77777777" w:rsidR="00521332" w:rsidRPr="00B71AF9" w:rsidRDefault="00521332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Если таблица «Кабинеты» станет пустой, то выводится сообщение: «У выбранного преподавателя нет кабинетов, за которые он несет ответственность».</w:t>
      </w:r>
    </w:p>
    <w:p w14:paraId="55FA5C59" w14:textId="131320BD" w:rsidR="00521332" w:rsidRPr="00B71AF9" w:rsidRDefault="00521332" w:rsidP="00E5366F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Если таблица «Преподаватели» станет пустой, то выводится сообщение: «Данный предмет никто не преподает»</w:t>
      </w:r>
      <w:r w:rsidR="00E5366F" w:rsidRPr="00B71AF9">
        <w:rPr>
          <w:rFonts w:ascii="Times New Roman" w:hAnsi="Times New Roman" w:cs="Times New Roman"/>
          <w:sz w:val="24"/>
          <w:szCs w:val="24"/>
        </w:rPr>
        <w:t xml:space="preserve">, </w:t>
      </w:r>
      <w:r w:rsidRPr="00B71AF9">
        <w:rPr>
          <w:rFonts w:ascii="Times New Roman" w:hAnsi="Times New Roman" w:cs="Times New Roman"/>
          <w:sz w:val="24"/>
          <w:szCs w:val="24"/>
        </w:rPr>
        <w:t>«За выбранный кабинет никто не отвечает».</w:t>
      </w:r>
    </w:p>
    <w:p w14:paraId="1065842B" w14:textId="77777777" w:rsidR="00521332" w:rsidRPr="00B71AF9" w:rsidRDefault="00521332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При вводе отсутствующей в таблице фамилии выводится сообщение: «Преподаватели, содержащие в фамилии …, не найдены».</w:t>
      </w:r>
    </w:p>
    <w:p w14:paraId="2AE4AF3F" w14:textId="31B9EE84" w:rsidR="00521332" w:rsidRPr="00B71AF9" w:rsidRDefault="00521332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При вводе отсутствующего в таблице кабинета выводится сообщение: «Кабинеты, содержащие …, не найдены»</w:t>
      </w:r>
      <w:r w:rsidR="009F3033" w:rsidRPr="00B71AF9">
        <w:rPr>
          <w:rFonts w:ascii="Times New Roman" w:hAnsi="Times New Roman" w:cs="Times New Roman"/>
          <w:sz w:val="24"/>
          <w:szCs w:val="24"/>
        </w:rPr>
        <w:t>, «ПК, содержащие …, не найдены».</w:t>
      </w:r>
    </w:p>
    <w:p w14:paraId="1649823A" w14:textId="3C70D07B" w:rsidR="00521332" w:rsidRPr="00B71AF9" w:rsidRDefault="00521332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При вводе отсутствующих в таблице предметов выводятся соответствующие сообщения: «Предметы, содержащие …, не найдены», «Предметы, содержащие …, и в специальности, содержащей …, не найдены».</w:t>
      </w:r>
    </w:p>
    <w:p w14:paraId="07238BEF" w14:textId="77777777" w:rsidR="00C21C05" w:rsidRPr="00B71AF9" w:rsidRDefault="00C21C05" w:rsidP="00C21C05">
      <w:pPr>
        <w:jc w:val="both"/>
        <w:rPr>
          <w:rFonts w:ascii="Times New Roman" w:hAnsi="Times New Roman" w:cs="Times New Roman"/>
          <w:noProof/>
        </w:rPr>
      </w:pPr>
      <w:r w:rsidRPr="00B71AF9">
        <w:rPr>
          <w:rFonts w:ascii="Times New Roman" w:hAnsi="Times New Roman" w:cs="Times New Roman"/>
          <w:sz w:val="24"/>
          <w:szCs w:val="24"/>
        </w:rPr>
        <w:t>При вводе отсутствующего в таблице ПО выводится сообщение: «Программы, содержащие …, не найдены».</w:t>
      </w:r>
      <w:r w:rsidRPr="00B71AF9">
        <w:rPr>
          <w:rFonts w:ascii="Times New Roman" w:hAnsi="Times New Roman" w:cs="Times New Roman"/>
          <w:noProof/>
        </w:rPr>
        <w:t xml:space="preserve"> </w:t>
      </w:r>
    </w:p>
    <w:p w14:paraId="4EFAD0A8" w14:textId="3E6140ED" w:rsidR="00C21C05" w:rsidRPr="00B71AF9" w:rsidRDefault="00C21C05" w:rsidP="00521332">
      <w:pPr>
        <w:jc w:val="both"/>
        <w:rPr>
          <w:rFonts w:ascii="Times New Roman" w:hAnsi="Times New Roman" w:cs="Times New Roman"/>
          <w:noProof/>
        </w:rPr>
      </w:pPr>
      <w:r w:rsidRPr="00B71AF9">
        <w:rPr>
          <w:rFonts w:ascii="Times New Roman" w:hAnsi="Times New Roman" w:cs="Times New Roman"/>
          <w:sz w:val="24"/>
          <w:szCs w:val="24"/>
        </w:rPr>
        <w:t>При вводе отсутствующей в таблице лицензии выводится сообщение: «Лицензии, содержащие …, не найдены».</w:t>
      </w:r>
      <w:r w:rsidRPr="00B71AF9">
        <w:rPr>
          <w:rFonts w:ascii="Times New Roman" w:hAnsi="Times New Roman" w:cs="Times New Roman"/>
          <w:noProof/>
        </w:rPr>
        <w:t xml:space="preserve"> </w:t>
      </w:r>
    </w:p>
    <w:p w14:paraId="5B943516" w14:textId="77777777" w:rsidR="00521332" w:rsidRPr="00B71AF9" w:rsidRDefault="00521332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 xml:space="preserve">При вводе в поля неверных данных, таких как вместо цифр буквы, выводится сообщение: «Введены неверные данные». </w:t>
      </w:r>
    </w:p>
    <w:p w14:paraId="5FC5742B" w14:textId="77777777" w:rsidR="00521332" w:rsidRPr="00B71AF9" w:rsidRDefault="00521332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 xml:space="preserve">Если введенные данные совпадают с уже существующей в базе, то выводится сообщение: «Запись уже существует». </w:t>
      </w:r>
    </w:p>
    <w:p w14:paraId="35067408" w14:textId="77777777" w:rsidR="00521332" w:rsidRPr="00B71AF9" w:rsidRDefault="00521332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При успешном занесении данных выводится сообщение: «Запись добавлена».</w:t>
      </w:r>
    </w:p>
    <w:p w14:paraId="4689FE15" w14:textId="1C0F6EBD" w:rsidR="00521332" w:rsidRPr="00B71AF9" w:rsidRDefault="00521332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Если при внесении преподавателя не выбран предмет, то выводится сообщение: «Введите предметы, которые ведет преподаватель».</w:t>
      </w:r>
    </w:p>
    <w:p w14:paraId="29C4473E" w14:textId="12BFA7E2" w:rsidR="00521332" w:rsidRPr="00B71AF9" w:rsidRDefault="00521332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При успешном изменении записи выводится сообщение: «Запись изменена».</w:t>
      </w:r>
    </w:p>
    <w:p w14:paraId="4E790187" w14:textId="77777777" w:rsidR="00521332" w:rsidRPr="00B71AF9" w:rsidRDefault="00521332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Если таблица «ПК» станет пустой, то выводится сообщение: «Данная программа нигде не установлена».</w:t>
      </w:r>
    </w:p>
    <w:p w14:paraId="133C8524" w14:textId="77777777" w:rsidR="00521332" w:rsidRPr="00B71AF9" w:rsidRDefault="00521332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Если таблица «Лицензия» станет пустой, то выводится сообщение: «У данной программы отсутствует лицензия».</w:t>
      </w:r>
    </w:p>
    <w:p w14:paraId="344E705E" w14:textId="77777777" w:rsidR="009F3033" w:rsidRPr="00B71AF9" w:rsidRDefault="00521332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Если таблица «ПО» станет пустой, то выводится сообщение: «У данного предмета нет установленных программ»</w:t>
      </w:r>
      <w:r w:rsidR="004C1DA9" w:rsidRPr="00B71AF9">
        <w:rPr>
          <w:rFonts w:ascii="Times New Roman" w:hAnsi="Times New Roman" w:cs="Times New Roman"/>
          <w:sz w:val="24"/>
          <w:szCs w:val="24"/>
        </w:rPr>
        <w:t>, «На данном ПК нет установленных программ»</w:t>
      </w:r>
      <w:r w:rsidR="009F3033" w:rsidRPr="00B71AF9">
        <w:rPr>
          <w:rFonts w:ascii="Times New Roman" w:hAnsi="Times New Roman" w:cs="Times New Roman"/>
          <w:sz w:val="24"/>
          <w:szCs w:val="24"/>
        </w:rPr>
        <w:t>, «Нет программ с данной лицензией».</w:t>
      </w:r>
    </w:p>
    <w:p w14:paraId="15904399" w14:textId="3117814A" w:rsidR="006C201E" w:rsidRPr="00B71AF9" w:rsidRDefault="006C201E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При успешном обновлении выводится сообщение: «ПО обновлено».</w:t>
      </w:r>
    </w:p>
    <w:p w14:paraId="4E8281FE" w14:textId="7F0247FA" w:rsidR="00521332" w:rsidRPr="00B71AF9" w:rsidRDefault="00521332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lastRenderedPageBreak/>
        <w:t>Если при внесении ПО не выбран предмет и ПК, то выводится сообщение: «Введите предмет и ПК».</w:t>
      </w:r>
    </w:p>
    <w:p w14:paraId="5A07D6E8" w14:textId="77777777" w:rsidR="00521332" w:rsidRPr="00B71AF9" w:rsidRDefault="00521332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При наличии пустых полей выводится сообщение: «Выберите лицензию».</w:t>
      </w:r>
    </w:p>
    <w:p w14:paraId="689730D4" w14:textId="77777777" w:rsidR="00521332" w:rsidRPr="00B71AF9" w:rsidRDefault="00521332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 xml:space="preserve">Для создания пароля необходимо нажать кнопку «Сгенерировать», после этого сгенерируется новый </w:t>
      </w:r>
      <w:proofErr w:type="spellStart"/>
      <w:r w:rsidRPr="00B71AF9">
        <w:rPr>
          <w:rFonts w:ascii="Times New Roman" w:hAnsi="Times New Roman" w:cs="Times New Roman"/>
          <w:sz w:val="24"/>
          <w:szCs w:val="24"/>
        </w:rPr>
        <w:t>шестнадцатизначный</w:t>
      </w:r>
      <w:proofErr w:type="spellEnd"/>
      <w:r w:rsidRPr="00B71AF9">
        <w:rPr>
          <w:rFonts w:ascii="Times New Roman" w:hAnsi="Times New Roman" w:cs="Times New Roman"/>
          <w:sz w:val="24"/>
          <w:szCs w:val="24"/>
        </w:rPr>
        <w:t xml:space="preserve"> пароль, состоящий из строчных и прописных латинских букв и цифр.</w:t>
      </w:r>
    </w:p>
    <w:p w14:paraId="0B391BBF" w14:textId="77777777" w:rsidR="00521332" w:rsidRPr="00B71AF9" w:rsidRDefault="00521332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При вводе уже существующего пользователя выводится сообщение: «Пользователь уже зарегистрирован».</w:t>
      </w:r>
    </w:p>
    <w:p w14:paraId="28EA22FD" w14:textId="77777777" w:rsidR="00521332" w:rsidRPr="00B71AF9" w:rsidRDefault="00521332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При успешной регистрации выведется сообщение: «Пользователь зарегистрирован».</w:t>
      </w:r>
    </w:p>
    <w:p w14:paraId="00A67DAA" w14:textId="77777777" w:rsidR="00521332" w:rsidRPr="00B71AF9" w:rsidRDefault="00521332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Если граничные даты не введены, то выводится сообщение: «Введите границы поиска».</w:t>
      </w:r>
    </w:p>
    <w:p w14:paraId="0E2F8634" w14:textId="77777777" w:rsidR="00521332" w:rsidRPr="00B71AF9" w:rsidRDefault="00521332" w:rsidP="00521332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Если введены неверно, то выводится сообщение «Введены неверные года».</w:t>
      </w:r>
    </w:p>
    <w:p w14:paraId="0689A227" w14:textId="446EA149" w:rsidR="00AA5237" w:rsidRPr="00B71AF9" w:rsidRDefault="00521332" w:rsidP="00DC2A5F">
      <w:pPr>
        <w:jc w:val="both"/>
        <w:rPr>
          <w:rFonts w:ascii="Times New Roman" w:hAnsi="Times New Roman" w:cs="Times New Roman"/>
          <w:sz w:val="24"/>
          <w:szCs w:val="24"/>
        </w:rPr>
      </w:pPr>
      <w:r w:rsidRPr="00B71AF9">
        <w:rPr>
          <w:rFonts w:ascii="Times New Roman" w:hAnsi="Times New Roman" w:cs="Times New Roman"/>
          <w:sz w:val="24"/>
          <w:szCs w:val="24"/>
        </w:rPr>
        <w:t>Если Диаграмма становится пустой, то выводится сообщение: «В этих границах информация отсутствует».</w:t>
      </w:r>
      <w:bookmarkEnd w:id="0"/>
      <w:bookmarkEnd w:id="1"/>
    </w:p>
    <w:sectPr w:rsidR="00AA5237" w:rsidRPr="00B71AF9" w:rsidSect="00A92325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29F"/>
    <w:rsid w:val="00024BFD"/>
    <w:rsid w:val="0007383B"/>
    <w:rsid w:val="00073DCA"/>
    <w:rsid w:val="00076AFB"/>
    <w:rsid w:val="000D05AD"/>
    <w:rsid w:val="000E431E"/>
    <w:rsid w:val="0011582B"/>
    <w:rsid w:val="0014691F"/>
    <w:rsid w:val="00151297"/>
    <w:rsid w:val="00160D57"/>
    <w:rsid w:val="0016365C"/>
    <w:rsid w:val="00181DF6"/>
    <w:rsid w:val="0018376D"/>
    <w:rsid w:val="00194BC8"/>
    <w:rsid w:val="001C2715"/>
    <w:rsid w:val="001D21F8"/>
    <w:rsid w:val="001F006B"/>
    <w:rsid w:val="0027463A"/>
    <w:rsid w:val="00296FD3"/>
    <w:rsid w:val="002A011A"/>
    <w:rsid w:val="002A3174"/>
    <w:rsid w:val="002B3EB9"/>
    <w:rsid w:val="00317D53"/>
    <w:rsid w:val="00344916"/>
    <w:rsid w:val="003635FB"/>
    <w:rsid w:val="00363CA4"/>
    <w:rsid w:val="00380FAC"/>
    <w:rsid w:val="003B5C06"/>
    <w:rsid w:val="003F16FB"/>
    <w:rsid w:val="003F3872"/>
    <w:rsid w:val="00421F8D"/>
    <w:rsid w:val="00444995"/>
    <w:rsid w:val="00457195"/>
    <w:rsid w:val="004747E9"/>
    <w:rsid w:val="004B5499"/>
    <w:rsid w:val="004C0B48"/>
    <w:rsid w:val="004C1DA9"/>
    <w:rsid w:val="004C77AB"/>
    <w:rsid w:val="00512A38"/>
    <w:rsid w:val="00521332"/>
    <w:rsid w:val="00523CAF"/>
    <w:rsid w:val="0054568A"/>
    <w:rsid w:val="00552B4B"/>
    <w:rsid w:val="00562B83"/>
    <w:rsid w:val="00597409"/>
    <w:rsid w:val="005A14E5"/>
    <w:rsid w:val="005D5505"/>
    <w:rsid w:val="005E2451"/>
    <w:rsid w:val="00653E21"/>
    <w:rsid w:val="0068329F"/>
    <w:rsid w:val="006C201E"/>
    <w:rsid w:val="006C47F6"/>
    <w:rsid w:val="006C570A"/>
    <w:rsid w:val="006F36D9"/>
    <w:rsid w:val="007039F6"/>
    <w:rsid w:val="00704A77"/>
    <w:rsid w:val="00716A89"/>
    <w:rsid w:val="00721408"/>
    <w:rsid w:val="00727091"/>
    <w:rsid w:val="00733C59"/>
    <w:rsid w:val="00765FF2"/>
    <w:rsid w:val="0077443D"/>
    <w:rsid w:val="00780678"/>
    <w:rsid w:val="0078257F"/>
    <w:rsid w:val="007876AA"/>
    <w:rsid w:val="007B74FC"/>
    <w:rsid w:val="007D07A6"/>
    <w:rsid w:val="007F6303"/>
    <w:rsid w:val="00850C87"/>
    <w:rsid w:val="00854CBC"/>
    <w:rsid w:val="00870807"/>
    <w:rsid w:val="0087779F"/>
    <w:rsid w:val="008E40B7"/>
    <w:rsid w:val="00926421"/>
    <w:rsid w:val="0093175D"/>
    <w:rsid w:val="009712F9"/>
    <w:rsid w:val="00986600"/>
    <w:rsid w:val="00997663"/>
    <w:rsid w:val="009C64ED"/>
    <w:rsid w:val="009F0EA3"/>
    <w:rsid w:val="009F1337"/>
    <w:rsid w:val="009F3033"/>
    <w:rsid w:val="00A003C2"/>
    <w:rsid w:val="00A02494"/>
    <w:rsid w:val="00A31C6A"/>
    <w:rsid w:val="00A331EE"/>
    <w:rsid w:val="00A37FE6"/>
    <w:rsid w:val="00A43290"/>
    <w:rsid w:val="00A60B48"/>
    <w:rsid w:val="00A65337"/>
    <w:rsid w:val="00A807AF"/>
    <w:rsid w:val="00A87C1C"/>
    <w:rsid w:val="00A92325"/>
    <w:rsid w:val="00A97A43"/>
    <w:rsid w:val="00AA054B"/>
    <w:rsid w:val="00AA5237"/>
    <w:rsid w:val="00AE16E7"/>
    <w:rsid w:val="00B0177D"/>
    <w:rsid w:val="00B135DD"/>
    <w:rsid w:val="00B22979"/>
    <w:rsid w:val="00B4697B"/>
    <w:rsid w:val="00B71AF9"/>
    <w:rsid w:val="00B73CA4"/>
    <w:rsid w:val="00B9419B"/>
    <w:rsid w:val="00BB38BA"/>
    <w:rsid w:val="00BE5FAB"/>
    <w:rsid w:val="00C12FEB"/>
    <w:rsid w:val="00C21C05"/>
    <w:rsid w:val="00C37E4A"/>
    <w:rsid w:val="00C40D31"/>
    <w:rsid w:val="00C517B0"/>
    <w:rsid w:val="00C54EAB"/>
    <w:rsid w:val="00C664D5"/>
    <w:rsid w:val="00CA7886"/>
    <w:rsid w:val="00CB3458"/>
    <w:rsid w:val="00CD3259"/>
    <w:rsid w:val="00D2504A"/>
    <w:rsid w:val="00D61C10"/>
    <w:rsid w:val="00DC2A5F"/>
    <w:rsid w:val="00DD089A"/>
    <w:rsid w:val="00E024AC"/>
    <w:rsid w:val="00E103FB"/>
    <w:rsid w:val="00E334EF"/>
    <w:rsid w:val="00E348D6"/>
    <w:rsid w:val="00E439C0"/>
    <w:rsid w:val="00E47197"/>
    <w:rsid w:val="00E5366F"/>
    <w:rsid w:val="00E81051"/>
    <w:rsid w:val="00E832D7"/>
    <w:rsid w:val="00E86708"/>
    <w:rsid w:val="00EA0013"/>
    <w:rsid w:val="00EF1FA2"/>
    <w:rsid w:val="00F15A1A"/>
    <w:rsid w:val="00F236B6"/>
    <w:rsid w:val="00F25FEE"/>
    <w:rsid w:val="00F62B0A"/>
    <w:rsid w:val="00F84608"/>
    <w:rsid w:val="00F92AD0"/>
    <w:rsid w:val="00FC7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84D61"/>
  <w15:chartTrackingRefBased/>
  <w15:docId w15:val="{A717E9DB-5E74-45EF-B0F0-6FA40F2B5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A5237"/>
    <w:pPr>
      <w:keepNext/>
      <w:outlineLvl w:val="0"/>
    </w:pPr>
    <w:rPr>
      <w:rFonts w:ascii="Times New Roman" w:hAnsi="Times New Roman" w:cs="Times New Roman"/>
      <w:b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5237"/>
    <w:rPr>
      <w:rFonts w:ascii="Times New Roman" w:hAnsi="Times New Roman" w:cs="Times New Roman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016C66-8834-4CA5-8A38-A44CF1AF6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16</Pages>
  <Words>1174</Words>
  <Characters>6694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kazakov</dc:creator>
  <cp:keywords/>
  <dc:description/>
  <cp:lastModifiedBy>artyom kazakov</cp:lastModifiedBy>
  <cp:revision>131</cp:revision>
  <dcterms:created xsi:type="dcterms:W3CDTF">2021-01-18T11:01:00Z</dcterms:created>
  <dcterms:modified xsi:type="dcterms:W3CDTF">2021-02-11T16:04:00Z</dcterms:modified>
</cp:coreProperties>
</file>