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228FC" w14:textId="77777777" w:rsidR="00EE1181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“</w:t>
      </w:r>
      <w:r>
        <w:rPr>
          <w:rFonts w:ascii="Arial" w:eastAsia="等线" w:hAnsi="Arial" w:cs="Arial"/>
          <w:b/>
          <w:sz w:val="52"/>
        </w:rPr>
        <w:t>科创筑梦</w:t>
      </w:r>
      <w:r>
        <w:rPr>
          <w:rFonts w:ascii="Arial" w:eastAsia="等线" w:hAnsi="Arial" w:cs="Arial"/>
          <w:b/>
          <w:sz w:val="52"/>
        </w:rPr>
        <w:t>·</w:t>
      </w:r>
      <w:r>
        <w:rPr>
          <w:rFonts w:ascii="Arial" w:eastAsia="等线" w:hAnsi="Arial" w:cs="Arial"/>
          <w:b/>
          <w:sz w:val="52"/>
        </w:rPr>
        <w:t>智启未来</w:t>
      </w:r>
      <w:r>
        <w:rPr>
          <w:rFonts w:ascii="Arial" w:eastAsia="等线" w:hAnsi="Arial" w:cs="Arial"/>
          <w:b/>
          <w:sz w:val="52"/>
        </w:rPr>
        <w:t>”</w:t>
      </w:r>
      <w:r>
        <w:rPr>
          <w:rFonts w:ascii="Arial" w:eastAsia="等线" w:hAnsi="Arial" w:cs="Arial"/>
          <w:b/>
          <w:sz w:val="52"/>
        </w:rPr>
        <w:t>科技节活动策划案</w:t>
      </w:r>
      <w:r>
        <w:rPr>
          <w:rFonts w:ascii="Arial" w:eastAsia="等线" w:hAnsi="Arial" w:cs="Arial"/>
          <w:b/>
          <w:sz w:val="52"/>
        </w:rPr>
        <w:t>PPT</w:t>
      </w:r>
    </w:p>
    <w:p w14:paraId="0F5B29F6" w14:textId="77777777" w:rsidR="00EE1181" w:rsidRDefault="00000000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6"/>
        </w:rPr>
        <w:t>第一页：封面</w:t>
      </w:r>
      <w:bookmarkEnd w:id="0"/>
    </w:p>
    <w:p w14:paraId="376570C0" w14:textId="77777777" w:rsidR="00EE118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标题：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科创筑梦</w:t>
      </w:r>
      <w:r>
        <w:rPr>
          <w:rFonts w:ascii="Arial" w:eastAsia="等线" w:hAnsi="Arial" w:cs="Arial"/>
        </w:rPr>
        <w:t>·</w:t>
      </w:r>
      <w:r>
        <w:rPr>
          <w:rFonts w:ascii="Arial" w:eastAsia="等线" w:hAnsi="Arial" w:cs="Arial"/>
        </w:rPr>
        <w:t>智启未来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校园科技节</w:t>
      </w:r>
    </w:p>
    <w:p w14:paraId="49A339EF" w14:textId="77777777" w:rsidR="00EE118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副标题：激发创新活力，点亮科技之光</w:t>
      </w:r>
    </w:p>
    <w:p w14:paraId="15F26AE8" w14:textId="77777777" w:rsidR="00EE118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主办方：</w:t>
      </w:r>
      <w:r>
        <w:rPr>
          <w:rFonts w:ascii="Arial" w:eastAsia="等线" w:hAnsi="Arial" w:cs="Arial"/>
        </w:rPr>
        <w:t>XX</w:t>
      </w:r>
      <w:r>
        <w:rPr>
          <w:rFonts w:ascii="Arial" w:eastAsia="等线" w:hAnsi="Arial" w:cs="Arial"/>
        </w:rPr>
        <w:t>学校教务处、团委</w:t>
      </w:r>
    </w:p>
    <w:p w14:paraId="0FFBFB09" w14:textId="77777777" w:rsidR="00EE118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承办方：</w:t>
      </w:r>
      <w:r>
        <w:rPr>
          <w:rFonts w:ascii="Arial" w:eastAsia="等线" w:hAnsi="Arial" w:cs="Arial"/>
        </w:rPr>
        <w:t>XX</w:t>
      </w:r>
      <w:r>
        <w:rPr>
          <w:rFonts w:ascii="Arial" w:eastAsia="等线" w:hAnsi="Arial" w:cs="Arial"/>
        </w:rPr>
        <w:t>学校科技社团、各年级组</w:t>
      </w:r>
    </w:p>
    <w:p w14:paraId="50DA36F3" w14:textId="77777777" w:rsidR="00EE118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活动时间：</w:t>
      </w:r>
      <w:r>
        <w:rPr>
          <w:rFonts w:ascii="Arial" w:eastAsia="等线" w:hAnsi="Arial" w:cs="Arial"/>
        </w:rPr>
        <w:t>202X</w:t>
      </w:r>
      <w:r>
        <w:rPr>
          <w:rFonts w:ascii="Arial" w:eastAsia="等线" w:hAnsi="Arial" w:cs="Arial"/>
        </w:rPr>
        <w:t>年</w:t>
      </w:r>
      <w:r>
        <w:rPr>
          <w:rFonts w:ascii="Arial" w:eastAsia="等线" w:hAnsi="Arial" w:cs="Arial"/>
        </w:rPr>
        <w:t>X</w:t>
      </w:r>
      <w:r>
        <w:rPr>
          <w:rFonts w:ascii="Arial" w:eastAsia="等线" w:hAnsi="Arial" w:cs="Arial"/>
        </w:rPr>
        <w:t>月</w:t>
      </w:r>
      <w:r>
        <w:rPr>
          <w:rFonts w:ascii="Arial" w:eastAsia="等线" w:hAnsi="Arial" w:cs="Arial"/>
        </w:rPr>
        <w:t>X</w:t>
      </w:r>
      <w:r>
        <w:rPr>
          <w:rFonts w:ascii="Arial" w:eastAsia="等线" w:hAnsi="Arial" w:cs="Arial"/>
        </w:rPr>
        <w:t>日</w:t>
      </w:r>
      <w:r>
        <w:rPr>
          <w:rFonts w:ascii="Arial" w:eastAsia="等线" w:hAnsi="Arial" w:cs="Arial"/>
        </w:rPr>
        <w:t>—202X</w:t>
      </w:r>
      <w:r>
        <w:rPr>
          <w:rFonts w:ascii="Arial" w:eastAsia="等线" w:hAnsi="Arial" w:cs="Arial"/>
        </w:rPr>
        <w:t>年</w:t>
      </w:r>
      <w:r>
        <w:rPr>
          <w:rFonts w:ascii="Arial" w:eastAsia="等线" w:hAnsi="Arial" w:cs="Arial"/>
        </w:rPr>
        <w:t>X</w:t>
      </w:r>
      <w:r>
        <w:rPr>
          <w:rFonts w:ascii="Arial" w:eastAsia="等线" w:hAnsi="Arial" w:cs="Arial"/>
        </w:rPr>
        <w:t>月</w:t>
      </w:r>
      <w:r>
        <w:rPr>
          <w:rFonts w:ascii="Arial" w:eastAsia="等线" w:hAnsi="Arial" w:cs="Arial"/>
        </w:rPr>
        <w:t>X</w:t>
      </w:r>
      <w:r>
        <w:rPr>
          <w:rFonts w:ascii="Arial" w:eastAsia="等线" w:hAnsi="Arial" w:cs="Arial"/>
        </w:rPr>
        <w:t>日</w:t>
      </w:r>
    </w:p>
    <w:p w14:paraId="5E7AE855" w14:textId="77777777" w:rsidR="00EE118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背景图：未来感校园、科技元素（机器人、芯片、星空等）融合的高清图片</w:t>
      </w:r>
    </w:p>
    <w:p w14:paraId="2C2FFFD6" w14:textId="77777777" w:rsidR="00EE1181" w:rsidRDefault="00000000">
      <w:pPr>
        <w:spacing w:before="380" w:after="140" w:line="288" w:lineRule="auto"/>
        <w:outlineLvl w:val="0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6"/>
        </w:rPr>
        <w:t>第二页：目录</w:t>
      </w:r>
      <w:bookmarkEnd w:id="1"/>
    </w:p>
    <w:p w14:paraId="4876915A" w14:textId="77777777" w:rsidR="00EE1181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活动背景与意义</w:t>
      </w:r>
    </w:p>
    <w:p w14:paraId="07B31705" w14:textId="77777777" w:rsidR="00EE1181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活动主题与目标</w:t>
      </w:r>
    </w:p>
    <w:p w14:paraId="7C86CED0" w14:textId="77777777" w:rsidR="00EE1181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活动信息与组织架构</w:t>
      </w:r>
    </w:p>
    <w:p w14:paraId="5AB90403" w14:textId="77777777" w:rsidR="00EE1181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核心活动内容规划</w:t>
      </w:r>
    </w:p>
    <w:p w14:paraId="06DBCA13" w14:textId="77777777" w:rsidR="00EE1181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活动流程与时间安排</w:t>
      </w:r>
    </w:p>
    <w:p w14:paraId="38E3EC5B" w14:textId="77777777" w:rsidR="00EE1181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宣传推广方案</w:t>
      </w:r>
    </w:p>
    <w:p w14:paraId="1AEF3468" w14:textId="77777777" w:rsidR="00EE1181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物资与预算规划</w:t>
      </w:r>
    </w:p>
    <w:p w14:paraId="65BA28FC" w14:textId="77777777" w:rsidR="00EE1181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安全与保障措施</w:t>
      </w:r>
    </w:p>
    <w:p w14:paraId="31C33605" w14:textId="77777777" w:rsidR="00EE1181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活动预期与效果评估</w:t>
      </w:r>
    </w:p>
    <w:p w14:paraId="28FC3BEE" w14:textId="77777777" w:rsidR="00EE1181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附录：应急预案、报名方式</w:t>
      </w:r>
    </w:p>
    <w:p w14:paraId="6F93D254" w14:textId="77777777" w:rsidR="00EE1181" w:rsidRDefault="00000000">
      <w:pPr>
        <w:spacing w:before="380" w:after="140" w:line="288" w:lineRule="auto"/>
        <w:outlineLvl w:val="0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6"/>
        </w:rPr>
        <w:t>第三页：活动背景与意义</w:t>
      </w:r>
      <w:bookmarkEnd w:id="2"/>
    </w:p>
    <w:p w14:paraId="14F8DB8D" w14:textId="77777777" w:rsidR="00EE1181" w:rsidRDefault="00000000">
      <w:pPr>
        <w:spacing w:before="320" w:after="120" w:line="288" w:lineRule="auto"/>
        <w:outlineLvl w:val="1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2"/>
        </w:rPr>
        <w:t>一、活动背景</w:t>
      </w:r>
      <w:bookmarkEnd w:id="3"/>
    </w:p>
    <w:p w14:paraId="2A0B6D97" w14:textId="77777777" w:rsidR="00EE118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 xml:space="preserve">1. </w:t>
      </w:r>
      <w:r>
        <w:rPr>
          <w:rFonts w:ascii="Arial" w:eastAsia="等线" w:hAnsi="Arial" w:cs="Arial"/>
        </w:rPr>
        <w:t>政策导向：国家大力推进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科教兴国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人才强国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战略，鼓励青少年参与科技创新实践。</w:t>
      </w:r>
    </w:p>
    <w:p w14:paraId="13780AA2" w14:textId="77777777" w:rsidR="00EE118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教育需求：提升学生科学素养、创新思维和实践能力，是当前素质教育的核心目标之一。</w:t>
      </w:r>
    </w:p>
    <w:p w14:paraId="7F3C94FB" w14:textId="77777777" w:rsidR="00EE118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校园基础：我校拥有浓厚的科技教育氛围，科技社团成果显著，具备举办大型科技活动的经验。</w:t>
      </w:r>
    </w:p>
    <w:p w14:paraId="522C60DC" w14:textId="77777777" w:rsidR="00EE1181" w:rsidRDefault="00000000">
      <w:pPr>
        <w:spacing w:before="320" w:after="120" w:line="288" w:lineRule="auto"/>
        <w:outlineLvl w:val="1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2"/>
        </w:rPr>
        <w:t>二、活动意义</w:t>
      </w:r>
      <w:bookmarkEnd w:id="4"/>
    </w:p>
    <w:p w14:paraId="0B8CC58C" w14:textId="77777777" w:rsidR="00EE118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对学生：激发科学兴趣，培养创新精神和动手能力，拓宽科技视野。</w:t>
      </w:r>
    </w:p>
    <w:p w14:paraId="3283355F" w14:textId="77777777" w:rsidR="00EE118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对校园：丰富校园文化生活，打造科技教育特色品牌，提升学校办学影响力。</w:t>
      </w:r>
    </w:p>
    <w:p w14:paraId="6EA3491D" w14:textId="77777777" w:rsidR="00EE118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对社会：为青少年科技创新人才培养搭建平台，助力科技后备力量储备。</w:t>
      </w:r>
    </w:p>
    <w:p w14:paraId="0938C1F1" w14:textId="77777777" w:rsidR="00EE118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配图：国家科技成果（如航天、芯片）、学生科技活动场景拼图</w:t>
      </w:r>
    </w:p>
    <w:p w14:paraId="6174FD4F" w14:textId="77777777" w:rsidR="00EE1181" w:rsidRDefault="00000000">
      <w:pPr>
        <w:spacing w:before="380" w:after="140" w:line="288" w:lineRule="auto"/>
        <w:outlineLvl w:val="0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6"/>
        </w:rPr>
        <w:t>第四页：活动主题与目标</w:t>
      </w:r>
      <w:bookmarkEnd w:id="5"/>
    </w:p>
    <w:p w14:paraId="6026B9D5" w14:textId="77777777" w:rsidR="00EE1181" w:rsidRDefault="00000000">
      <w:pPr>
        <w:spacing w:before="320" w:after="120" w:line="288" w:lineRule="auto"/>
        <w:outlineLvl w:val="1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2"/>
        </w:rPr>
        <w:t>一、活动主题</w:t>
      </w:r>
      <w:bookmarkEnd w:id="6"/>
    </w:p>
    <w:p w14:paraId="48B3FD11" w14:textId="77777777" w:rsidR="00EE1181" w:rsidRDefault="00000000">
      <w:pPr>
        <w:spacing w:before="120" w:after="12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</w:rPr>
        <w:t>科创筑</w:t>
      </w:r>
      <w:proofErr w:type="gramEnd"/>
      <w:r>
        <w:rPr>
          <w:rFonts w:ascii="Arial" w:eastAsia="等线" w:hAnsi="Arial" w:cs="Arial"/>
        </w:rPr>
        <w:t>梦</w:t>
      </w:r>
      <w:r>
        <w:rPr>
          <w:rFonts w:ascii="Arial" w:eastAsia="等线" w:hAnsi="Arial" w:cs="Arial"/>
        </w:rPr>
        <w:t>·</w:t>
      </w:r>
      <w:proofErr w:type="gramStart"/>
      <w:r>
        <w:rPr>
          <w:rFonts w:ascii="Arial" w:eastAsia="等线" w:hAnsi="Arial" w:cs="Arial"/>
        </w:rPr>
        <w:t>智启未来</w:t>
      </w:r>
      <w:proofErr w:type="gramEnd"/>
      <w:r>
        <w:rPr>
          <w:rFonts w:ascii="Arial" w:eastAsia="等线" w:hAnsi="Arial" w:cs="Arial"/>
        </w:rPr>
        <w:t>——</w:t>
      </w:r>
      <w:r>
        <w:rPr>
          <w:rFonts w:ascii="Arial" w:eastAsia="等线" w:hAnsi="Arial" w:cs="Arial"/>
        </w:rPr>
        <w:t>以科技为笔，绘就青春蓝图</w:t>
      </w:r>
    </w:p>
    <w:p w14:paraId="3C00431A" w14:textId="77777777" w:rsidR="00EE1181" w:rsidRDefault="00000000">
      <w:pPr>
        <w:spacing w:before="320" w:after="120" w:line="288" w:lineRule="auto"/>
        <w:outlineLvl w:val="1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2"/>
        </w:rPr>
        <w:t>二、活动目标</w:t>
      </w:r>
      <w:bookmarkEnd w:id="7"/>
    </w:p>
    <w:p w14:paraId="711B12AF" w14:textId="77777777" w:rsidR="00EE1181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知识目标：普及前沿科技知识（人工智能、航空航天、绿色能源等），让</w:t>
      </w:r>
      <w:r>
        <w:rPr>
          <w:rFonts w:ascii="Arial" w:eastAsia="等线" w:hAnsi="Arial" w:cs="Arial"/>
        </w:rPr>
        <w:t>80%</w:t>
      </w:r>
      <w:r>
        <w:rPr>
          <w:rFonts w:ascii="Arial" w:eastAsia="等线" w:hAnsi="Arial" w:cs="Arial"/>
        </w:rPr>
        <w:t>以上参与学生了解</w:t>
      </w:r>
      <w:r>
        <w:rPr>
          <w:rFonts w:ascii="Arial" w:eastAsia="等线" w:hAnsi="Arial" w:cs="Arial"/>
        </w:rPr>
        <w:t>1-2</w:t>
      </w:r>
      <w:r>
        <w:rPr>
          <w:rFonts w:ascii="Arial" w:eastAsia="等线" w:hAnsi="Arial" w:cs="Arial"/>
        </w:rPr>
        <w:t>项科技前沿成果。</w:t>
      </w:r>
    </w:p>
    <w:p w14:paraId="36A8C666" w14:textId="77777777" w:rsidR="00EE1181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能力目标：培养学生创新设计、动手实践、团队协作能力，选拔</w:t>
      </w:r>
      <w:r>
        <w:rPr>
          <w:rFonts w:ascii="Arial" w:eastAsia="等线" w:hAnsi="Arial" w:cs="Arial"/>
        </w:rPr>
        <w:t>10-15</w:t>
      </w:r>
      <w:r>
        <w:rPr>
          <w:rFonts w:ascii="Arial" w:eastAsia="等线" w:hAnsi="Arial" w:cs="Arial"/>
        </w:rPr>
        <w:t>项优秀作品参与市级青少年科技创新大赛。</w:t>
      </w:r>
    </w:p>
    <w:p w14:paraId="03D01698" w14:textId="77777777" w:rsidR="00EE1181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兴趣目标：激发学生对科学探索的热情，新增科技社团成员</w:t>
      </w:r>
      <w:r>
        <w:rPr>
          <w:rFonts w:ascii="Arial" w:eastAsia="等线" w:hAnsi="Arial" w:cs="Arial"/>
        </w:rPr>
        <w:t>50</w:t>
      </w:r>
      <w:r>
        <w:rPr>
          <w:rFonts w:ascii="Arial" w:eastAsia="等线" w:hAnsi="Arial" w:cs="Arial"/>
        </w:rPr>
        <w:t>人以上。</w:t>
      </w:r>
    </w:p>
    <w:p w14:paraId="60FF6908" w14:textId="77777777" w:rsidR="00EE1181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氛围目标：营造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人人爱科学、学科学、用科学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的校园氛围，形成科技教育长效机制。</w:t>
      </w:r>
    </w:p>
    <w:p w14:paraId="416D515E" w14:textId="77777777" w:rsidR="00EE118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配图：</w:t>
      </w:r>
      <w:proofErr w:type="gramStart"/>
      <w:r>
        <w:rPr>
          <w:rFonts w:ascii="Arial" w:eastAsia="等线" w:hAnsi="Arial" w:cs="Arial"/>
        </w:rPr>
        <w:t>抽象科技</w:t>
      </w:r>
      <w:proofErr w:type="gramEnd"/>
      <w:r>
        <w:rPr>
          <w:rFonts w:ascii="Arial" w:eastAsia="等线" w:hAnsi="Arial" w:cs="Arial"/>
        </w:rPr>
        <w:t>齿轮与灯泡融合图案，象征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创新</w:t>
      </w:r>
      <w:r>
        <w:rPr>
          <w:rFonts w:ascii="Arial" w:eastAsia="等线" w:hAnsi="Arial" w:cs="Arial"/>
        </w:rPr>
        <w:t>”</w:t>
      </w:r>
    </w:p>
    <w:p w14:paraId="19D7477C" w14:textId="77777777" w:rsidR="00EE1181" w:rsidRDefault="00000000">
      <w:pPr>
        <w:spacing w:before="380" w:after="140" w:line="288" w:lineRule="auto"/>
        <w:outlineLvl w:val="0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6"/>
        </w:rPr>
        <w:t>第五页：活动信息与组织架构</w:t>
      </w:r>
      <w:bookmarkEnd w:id="8"/>
    </w:p>
    <w:p w14:paraId="72DE2CB2" w14:textId="77777777" w:rsidR="00EE1181" w:rsidRDefault="00000000">
      <w:pPr>
        <w:spacing w:before="320" w:after="120" w:line="288" w:lineRule="auto"/>
        <w:outlineLvl w:val="1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2"/>
        </w:rPr>
        <w:t>一、基础信息</w:t>
      </w:r>
      <w:bookmarkEnd w:id="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4"/>
        <w:gridCol w:w="5670"/>
      </w:tblGrid>
      <w:tr w:rsidR="00EE1181" w14:paraId="47655117" w14:textId="77777777" w:rsidTr="00072CB9">
        <w:tblPrEx>
          <w:tblCellMar>
            <w:top w:w="0" w:type="dxa"/>
            <w:bottom w:w="0" w:type="dxa"/>
          </w:tblCellMar>
        </w:tblPrEx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65A1E6" w14:textId="77777777" w:rsidR="00EE118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项目</w:t>
            </w:r>
          </w:p>
        </w:tc>
        <w:tc>
          <w:tcPr>
            <w:tcW w:w="5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00CA7F" w14:textId="77777777" w:rsidR="00EE118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内容</w:t>
            </w:r>
          </w:p>
        </w:tc>
      </w:tr>
      <w:tr w:rsidR="00EE1181" w14:paraId="587BB2F7" w14:textId="77777777" w:rsidTr="00072CB9">
        <w:tblPrEx>
          <w:tblCellMar>
            <w:top w:w="0" w:type="dxa"/>
            <w:bottom w:w="0" w:type="dxa"/>
          </w:tblCellMar>
        </w:tblPrEx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E4A8DD" w14:textId="77777777" w:rsidR="00EE118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活动对象</w:t>
            </w:r>
          </w:p>
        </w:tc>
        <w:tc>
          <w:tcPr>
            <w:tcW w:w="5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2EE108" w14:textId="77777777" w:rsidR="00EE118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全校学生（分小学部、初中部、高中部分组开展）</w:t>
            </w:r>
          </w:p>
        </w:tc>
      </w:tr>
      <w:tr w:rsidR="00EE1181" w14:paraId="180326B1" w14:textId="77777777" w:rsidTr="00072CB9">
        <w:tblPrEx>
          <w:tblCellMar>
            <w:top w:w="0" w:type="dxa"/>
            <w:bottom w:w="0" w:type="dxa"/>
          </w:tblCellMar>
        </w:tblPrEx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8D9D60" w14:textId="77777777" w:rsidR="00EE118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活动时间</w:t>
            </w:r>
          </w:p>
        </w:tc>
        <w:tc>
          <w:tcPr>
            <w:tcW w:w="5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DB3813" w14:textId="77777777" w:rsidR="00EE118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202X</w:t>
            </w:r>
            <w:r>
              <w:rPr>
                <w:rFonts w:ascii="Arial" w:eastAsia="等线" w:hAnsi="Arial" w:cs="Arial"/>
              </w:rPr>
              <w:t>年</w:t>
            </w:r>
            <w:r>
              <w:rPr>
                <w:rFonts w:ascii="Arial" w:eastAsia="等线" w:hAnsi="Arial" w:cs="Arial"/>
              </w:rPr>
              <w:t>X</w:t>
            </w:r>
            <w:r>
              <w:rPr>
                <w:rFonts w:ascii="Arial" w:eastAsia="等线" w:hAnsi="Arial" w:cs="Arial"/>
              </w:rPr>
              <w:t>月</w:t>
            </w:r>
            <w:r>
              <w:rPr>
                <w:rFonts w:ascii="Arial" w:eastAsia="等线" w:hAnsi="Arial" w:cs="Arial"/>
              </w:rPr>
              <w:t>X</w:t>
            </w:r>
            <w:r>
              <w:rPr>
                <w:rFonts w:ascii="Arial" w:eastAsia="等线" w:hAnsi="Arial" w:cs="Arial"/>
              </w:rPr>
              <w:t>日</w:t>
            </w:r>
            <w:r>
              <w:rPr>
                <w:rFonts w:ascii="Arial" w:eastAsia="等线" w:hAnsi="Arial" w:cs="Arial"/>
              </w:rPr>
              <w:t>—X</w:t>
            </w:r>
            <w:r>
              <w:rPr>
                <w:rFonts w:ascii="Arial" w:eastAsia="等线" w:hAnsi="Arial" w:cs="Arial"/>
              </w:rPr>
              <w:t>月</w:t>
            </w:r>
            <w:r>
              <w:rPr>
                <w:rFonts w:ascii="Arial" w:eastAsia="等线" w:hAnsi="Arial" w:cs="Arial"/>
              </w:rPr>
              <w:t>X</w:t>
            </w:r>
            <w:r>
              <w:rPr>
                <w:rFonts w:ascii="Arial" w:eastAsia="等线" w:hAnsi="Arial" w:cs="Arial"/>
              </w:rPr>
              <w:t>日（为期两周，含启动仪式和闭幕式）</w:t>
            </w:r>
          </w:p>
        </w:tc>
      </w:tr>
      <w:tr w:rsidR="00EE1181" w14:paraId="3F6BBCF1" w14:textId="77777777" w:rsidTr="00072CB9">
        <w:tblPrEx>
          <w:tblCellMar>
            <w:top w:w="0" w:type="dxa"/>
            <w:bottom w:w="0" w:type="dxa"/>
          </w:tblCellMar>
        </w:tblPrEx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F01C75" w14:textId="77777777" w:rsidR="00EE118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活动地点</w:t>
            </w:r>
          </w:p>
        </w:tc>
        <w:tc>
          <w:tcPr>
            <w:tcW w:w="5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808B45" w14:textId="77777777" w:rsidR="00EE118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学校操场、报告厅、科技实验室、各班级教室</w:t>
            </w:r>
          </w:p>
        </w:tc>
      </w:tr>
      <w:tr w:rsidR="00EE1181" w14:paraId="4ECB6E6A" w14:textId="77777777" w:rsidTr="00072CB9">
        <w:tblPrEx>
          <w:tblCellMar>
            <w:top w:w="0" w:type="dxa"/>
            <w:bottom w:w="0" w:type="dxa"/>
          </w:tblCellMar>
        </w:tblPrEx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3C5274" w14:textId="77777777" w:rsidR="00EE118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参与方式</w:t>
            </w:r>
          </w:p>
        </w:tc>
        <w:tc>
          <w:tcPr>
            <w:tcW w:w="5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33EB01" w14:textId="77777777" w:rsidR="00EE118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个人报名、班级推荐、团队参赛（</w:t>
            </w:r>
            <w:r>
              <w:rPr>
                <w:rFonts w:ascii="Arial" w:eastAsia="等线" w:hAnsi="Arial" w:cs="Arial"/>
              </w:rPr>
              <w:t>3-5</w:t>
            </w:r>
            <w:r>
              <w:rPr>
                <w:rFonts w:ascii="Arial" w:eastAsia="等线" w:hAnsi="Arial" w:cs="Arial"/>
              </w:rPr>
              <w:t>人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队）</w:t>
            </w:r>
          </w:p>
        </w:tc>
      </w:tr>
    </w:tbl>
    <w:p w14:paraId="6D57A54F" w14:textId="77777777" w:rsidR="00EE1181" w:rsidRDefault="00000000">
      <w:pPr>
        <w:spacing w:before="320" w:after="120" w:line="288" w:lineRule="auto"/>
        <w:outlineLvl w:val="1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32"/>
        </w:rPr>
        <w:t>二、组织架构</w:t>
      </w:r>
      <w:bookmarkEnd w:id="10"/>
    </w:p>
    <w:p w14:paraId="566DA881" w14:textId="77777777" w:rsidR="00EE118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领导小组：校长任组长，分管副校长任副组长，统筹活动全局。</w:t>
      </w:r>
    </w:p>
    <w:p w14:paraId="47E650C7" w14:textId="77777777" w:rsidR="00EE118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执行小组：教务处主任、团委书记任组长，负责活动策划与实施。</w:t>
      </w:r>
    </w:p>
    <w:p w14:paraId="69B5BC0E" w14:textId="77777777" w:rsidR="00EE118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宣传小组：语文教师、学生会宣传部成员，负责宣传推广。</w:t>
      </w:r>
    </w:p>
    <w:p w14:paraId="7BFC5626" w14:textId="77777777" w:rsidR="00EE118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4. </w:t>
      </w:r>
      <w:r>
        <w:rPr>
          <w:rFonts w:ascii="Arial" w:eastAsia="等线" w:hAnsi="Arial" w:cs="Arial"/>
        </w:rPr>
        <w:t>后勤保障小组：后勤主任、校医，负责物资、安全保障。</w:t>
      </w:r>
    </w:p>
    <w:p w14:paraId="1A81F3AE" w14:textId="77777777" w:rsidR="00EE118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5. </w:t>
      </w:r>
      <w:r>
        <w:rPr>
          <w:rFonts w:ascii="Arial" w:eastAsia="等线" w:hAnsi="Arial" w:cs="Arial"/>
        </w:rPr>
        <w:t>评审小组：科技教师、校外科技专家（邀请本地科技馆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高校教授），负责作品评审。</w:t>
      </w:r>
    </w:p>
    <w:p w14:paraId="066E2811" w14:textId="77777777" w:rsidR="00EE118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配图：组织架构流程图（清晰呈现各小组分工与协作关系）</w:t>
      </w:r>
    </w:p>
    <w:p w14:paraId="4B03BD16" w14:textId="77777777" w:rsidR="00EE1181" w:rsidRDefault="00000000">
      <w:pPr>
        <w:spacing w:before="380" w:after="140" w:line="288" w:lineRule="auto"/>
        <w:outlineLvl w:val="0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36"/>
        </w:rPr>
        <w:t>第六页：核心活动内容规划（一）</w:t>
      </w:r>
      <w:r>
        <w:rPr>
          <w:rFonts w:ascii="Arial" w:eastAsia="等线" w:hAnsi="Arial" w:cs="Arial"/>
          <w:b/>
          <w:sz w:val="36"/>
        </w:rPr>
        <w:t xml:space="preserve">—— </w:t>
      </w:r>
      <w:r>
        <w:rPr>
          <w:rFonts w:ascii="Arial" w:eastAsia="等线" w:hAnsi="Arial" w:cs="Arial"/>
          <w:b/>
          <w:sz w:val="36"/>
        </w:rPr>
        <w:t>科普体验类</w:t>
      </w:r>
      <w:bookmarkEnd w:id="11"/>
    </w:p>
    <w:p w14:paraId="6979D593" w14:textId="77777777" w:rsidR="00EE1181" w:rsidRDefault="00000000">
      <w:pPr>
        <w:spacing w:before="320" w:after="120" w:line="288" w:lineRule="auto"/>
        <w:outlineLvl w:val="1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32"/>
        </w:rPr>
        <w:t xml:space="preserve">1. </w:t>
      </w:r>
      <w:r>
        <w:rPr>
          <w:rFonts w:ascii="Arial" w:eastAsia="等线" w:hAnsi="Arial" w:cs="Arial"/>
          <w:b/>
          <w:sz w:val="32"/>
        </w:rPr>
        <w:t>科技前沿讲座</w:t>
      </w:r>
      <w:bookmarkEnd w:id="12"/>
    </w:p>
    <w:p w14:paraId="0203476A" w14:textId="77777777" w:rsidR="00EE118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主题：《人工智能与未来生活》《航天梦：中国空间站的故事》《绿色能源与环保科技》</w:t>
      </w:r>
    </w:p>
    <w:p w14:paraId="52D76D45" w14:textId="77777777" w:rsidR="00EE118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形式：邀请高校教授、科技馆专家、科技企业工程师到校开展线下讲座，同步线上直播。</w:t>
      </w:r>
    </w:p>
    <w:p w14:paraId="2D87E003" w14:textId="77777777" w:rsidR="00EE118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时间：活动第一周（周一、周三、周五下午第</w:t>
      </w:r>
      <w:r>
        <w:rPr>
          <w:rFonts w:ascii="Arial" w:eastAsia="等线" w:hAnsi="Arial" w:cs="Arial"/>
        </w:rPr>
        <w:t>7</w:t>
      </w:r>
      <w:r>
        <w:rPr>
          <w:rFonts w:ascii="Arial" w:eastAsia="等线" w:hAnsi="Arial" w:cs="Arial"/>
        </w:rPr>
        <w:t>节课）</w:t>
      </w:r>
    </w:p>
    <w:p w14:paraId="50A9ABCE" w14:textId="77777777" w:rsidR="00EE118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地点：学校报告厅（分学部场次）</w:t>
      </w:r>
    </w:p>
    <w:p w14:paraId="1830DA13" w14:textId="77777777" w:rsidR="00EE1181" w:rsidRDefault="00000000">
      <w:pPr>
        <w:spacing w:before="320" w:after="120" w:line="288" w:lineRule="auto"/>
        <w:outlineLvl w:val="1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32"/>
        </w:rPr>
        <w:t xml:space="preserve">2. </w:t>
      </w:r>
      <w:r>
        <w:rPr>
          <w:rFonts w:ascii="Arial" w:eastAsia="等线" w:hAnsi="Arial" w:cs="Arial"/>
          <w:b/>
          <w:sz w:val="32"/>
        </w:rPr>
        <w:t>科技成果展</w:t>
      </w:r>
      <w:bookmarkEnd w:id="13"/>
    </w:p>
    <w:p w14:paraId="252AD562" w14:textId="77777777" w:rsidR="00EE118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内容：展示学生过往科技作品、市级</w:t>
      </w:r>
      <w:proofErr w:type="gramStart"/>
      <w:r>
        <w:rPr>
          <w:rFonts w:ascii="Arial" w:eastAsia="等线" w:hAnsi="Arial" w:cs="Arial"/>
        </w:rPr>
        <w:t>以上科创大赛</w:t>
      </w:r>
      <w:proofErr w:type="gramEnd"/>
      <w:r>
        <w:rPr>
          <w:rFonts w:ascii="Arial" w:eastAsia="等线" w:hAnsi="Arial" w:cs="Arial"/>
        </w:rPr>
        <w:t>获奖作品、高校科研模型（如无人机、机器人）、科技企业产品（如智能硬件）。</w:t>
      </w:r>
    </w:p>
    <w:p w14:paraId="7748D934" w14:textId="77777777" w:rsidR="00EE118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形式：静态展品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动态演示（志愿者讲解）</w:t>
      </w:r>
    </w:p>
    <w:p w14:paraId="40C1A078" w14:textId="77777777" w:rsidR="00EE118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时间：活动全程（每天</w:t>
      </w:r>
      <w:r>
        <w:rPr>
          <w:rFonts w:ascii="Arial" w:eastAsia="等线" w:hAnsi="Arial" w:cs="Arial"/>
        </w:rPr>
        <w:t>12:00-18:00</w:t>
      </w:r>
      <w:r>
        <w:rPr>
          <w:rFonts w:ascii="Arial" w:eastAsia="等线" w:hAnsi="Arial" w:cs="Arial"/>
        </w:rPr>
        <w:t>）</w:t>
      </w:r>
    </w:p>
    <w:p w14:paraId="5F35E9BE" w14:textId="77777777" w:rsidR="00EE118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地点：学校操场东侧展区</w:t>
      </w:r>
    </w:p>
    <w:p w14:paraId="3255092C" w14:textId="77777777" w:rsidR="00EE1181" w:rsidRDefault="00000000">
      <w:pPr>
        <w:spacing w:before="320" w:after="120" w:line="288" w:lineRule="auto"/>
        <w:outlineLvl w:val="1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32"/>
        </w:rPr>
        <w:t xml:space="preserve">3. </w:t>
      </w:r>
      <w:r>
        <w:rPr>
          <w:rFonts w:ascii="Arial" w:eastAsia="等线" w:hAnsi="Arial" w:cs="Arial"/>
          <w:b/>
          <w:sz w:val="32"/>
        </w:rPr>
        <w:t>互动体验工坊</w:t>
      </w:r>
      <w:bookmarkEnd w:id="14"/>
    </w:p>
    <w:p w14:paraId="034DAD16" w14:textId="77777777" w:rsidR="00EE118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项目：无人机操作体验、</w:t>
      </w:r>
      <w:r>
        <w:rPr>
          <w:rFonts w:ascii="Arial" w:eastAsia="等线" w:hAnsi="Arial" w:cs="Arial"/>
        </w:rPr>
        <w:t>3D</w:t>
      </w:r>
      <w:r>
        <w:rPr>
          <w:rFonts w:ascii="Arial" w:eastAsia="等线" w:hAnsi="Arial" w:cs="Arial"/>
        </w:rPr>
        <w:t>打印笔创作、机器人编程入门、科学小实验（水火箭制作、电磁小发明）。</w:t>
      </w:r>
    </w:p>
    <w:p w14:paraId="55F5DF23" w14:textId="77777777" w:rsidR="00EE118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形式：分时段预约，专业教师现场指导，学生动手实践。</w:t>
      </w:r>
    </w:p>
    <w:p w14:paraId="547E19C2" w14:textId="77777777" w:rsidR="00EE118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时间：活动周末（上午</w:t>
      </w:r>
      <w:r>
        <w:rPr>
          <w:rFonts w:ascii="Arial" w:eastAsia="等线" w:hAnsi="Arial" w:cs="Arial"/>
        </w:rPr>
        <w:t>9:00-11:30</w:t>
      </w:r>
      <w:r>
        <w:rPr>
          <w:rFonts w:ascii="Arial" w:eastAsia="等线" w:hAnsi="Arial" w:cs="Arial"/>
        </w:rPr>
        <w:t>，下午</w:t>
      </w:r>
      <w:r>
        <w:rPr>
          <w:rFonts w:ascii="Arial" w:eastAsia="等线" w:hAnsi="Arial" w:cs="Arial"/>
        </w:rPr>
        <w:t>14:00-16:30</w:t>
      </w:r>
      <w:r>
        <w:rPr>
          <w:rFonts w:ascii="Arial" w:eastAsia="等线" w:hAnsi="Arial" w:cs="Arial"/>
        </w:rPr>
        <w:t>）</w:t>
      </w:r>
    </w:p>
    <w:p w14:paraId="04AF025E" w14:textId="77777777" w:rsidR="00EE118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地点：科技实验室、操场西侧</w:t>
      </w:r>
    </w:p>
    <w:p w14:paraId="48FA9049" w14:textId="77777777" w:rsidR="00EE118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配图：讲座场景、科技展品、学生体验工坊的实景图或示意图</w:t>
      </w:r>
    </w:p>
    <w:p w14:paraId="4F7E2CF1" w14:textId="77777777" w:rsidR="00EE1181" w:rsidRDefault="00000000">
      <w:pPr>
        <w:spacing w:before="380" w:after="140" w:line="288" w:lineRule="auto"/>
        <w:outlineLvl w:val="0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36"/>
        </w:rPr>
        <w:t>第七页：核心活动内容规划（二）</w:t>
      </w:r>
      <w:r>
        <w:rPr>
          <w:rFonts w:ascii="Arial" w:eastAsia="等线" w:hAnsi="Arial" w:cs="Arial"/>
          <w:b/>
          <w:sz w:val="36"/>
        </w:rPr>
        <w:t xml:space="preserve">—— </w:t>
      </w:r>
      <w:r>
        <w:rPr>
          <w:rFonts w:ascii="Arial" w:eastAsia="等线" w:hAnsi="Arial" w:cs="Arial"/>
          <w:b/>
          <w:sz w:val="36"/>
        </w:rPr>
        <w:t>竞赛比拼类</w:t>
      </w:r>
      <w:bookmarkEnd w:id="15"/>
    </w:p>
    <w:p w14:paraId="368EED06" w14:textId="77777777" w:rsidR="00EE1181" w:rsidRDefault="00000000">
      <w:pPr>
        <w:spacing w:before="320" w:after="120" w:line="288" w:lineRule="auto"/>
        <w:outlineLvl w:val="1"/>
        <w:rPr>
          <w:rFonts w:hint="eastAsia"/>
        </w:rPr>
      </w:pPr>
      <w:bookmarkStart w:id="16" w:name="heading_16"/>
      <w:r>
        <w:rPr>
          <w:rFonts w:ascii="Arial" w:eastAsia="等线" w:hAnsi="Arial" w:cs="Arial"/>
          <w:b/>
          <w:sz w:val="32"/>
        </w:rPr>
        <w:t xml:space="preserve">1. </w:t>
      </w:r>
      <w:r>
        <w:rPr>
          <w:rFonts w:ascii="Arial" w:eastAsia="等线" w:hAnsi="Arial" w:cs="Arial"/>
          <w:b/>
          <w:sz w:val="32"/>
        </w:rPr>
        <w:t>青少年科技创新大赛</w:t>
      </w:r>
      <w:bookmarkEnd w:id="16"/>
    </w:p>
    <w:p w14:paraId="2427BFFF" w14:textId="77777777" w:rsidR="00EE118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参赛对象：初中部、高中部学生</w:t>
      </w:r>
    </w:p>
    <w:p w14:paraId="23FD51AF" w14:textId="77777777" w:rsidR="00EE118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作品类型：发明创造（如环保设备、智能工具）、科学研究论文（如生物、化学、物理领域探究）。</w:t>
      </w:r>
    </w:p>
    <w:p w14:paraId="48337B51" w14:textId="77777777" w:rsidR="00EE118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流程：班级初选（</w:t>
      </w:r>
      <w:r>
        <w:rPr>
          <w:rFonts w:ascii="Arial" w:eastAsia="等线" w:hAnsi="Arial" w:cs="Arial"/>
        </w:rPr>
        <w:t>X</w:t>
      </w:r>
      <w:r>
        <w:rPr>
          <w:rFonts w:ascii="Arial" w:eastAsia="等线" w:hAnsi="Arial" w:cs="Arial"/>
        </w:rPr>
        <w:t>月</w:t>
      </w:r>
      <w:r>
        <w:rPr>
          <w:rFonts w:ascii="Arial" w:eastAsia="等线" w:hAnsi="Arial" w:cs="Arial"/>
        </w:rPr>
        <w:t>X</w:t>
      </w:r>
      <w:r>
        <w:rPr>
          <w:rFonts w:ascii="Arial" w:eastAsia="等线" w:hAnsi="Arial" w:cs="Arial"/>
        </w:rPr>
        <w:t>日前）</w:t>
      </w:r>
      <w:r>
        <w:rPr>
          <w:rFonts w:ascii="Arial" w:eastAsia="等线" w:hAnsi="Arial" w:cs="Arial"/>
        </w:rPr>
        <w:t xml:space="preserve">→ </w:t>
      </w:r>
      <w:r>
        <w:rPr>
          <w:rFonts w:ascii="Arial" w:eastAsia="等线" w:hAnsi="Arial" w:cs="Arial"/>
        </w:rPr>
        <w:t>校级初赛（</w:t>
      </w:r>
      <w:r>
        <w:rPr>
          <w:rFonts w:ascii="Arial" w:eastAsia="等线" w:hAnsi="Arial" w:cs="Arial"/>
        </w:rPr>
        <w:t>X</w:t>
      </w:r>
      <w:r>
        <w:rPr>
          <w:rFonts w:ascii="Arial" w:eastAsia="等线" w:hAnsi="Arial" w:cs="Arial"/>
        </w:rPr>
        <w:t>月</w:t>
      </w:r>
      <w:r>
        <w:rPr>
          <w:rFonts w:ascii="Arial" w:eastAsia="等线" w:hAnsi="Arial" w:cs="Arial"/>
        </w:rPr>
        <w:t>X</w:t>
      </w:r>
      <w:r>
        <w:rPr>
          <w:rFonts w:ascii="Arial" w:eastAsia="等线" w:hAnsi="Arial" w:cs="Arial"/>
        </w:rPr>
        <w:t>日）</w:t>
      </w:r>
      <w:r>
        <w:rPr>
          <w:rFonts w:ascii="Arial" w:eastAsia="等线" w:hAnsi="Arial" w:cs="Arial"/>
        </w:rPr>
        <w:t xml:space="preserve">→ </w:t>
      </w:r>
      <w:r>
        <w:rPr>
          <w:rFonts w:ascii="Arial" w:eastAsia="等线" w:hAnsi="Arial" w:cs="Arial"/>
        </w:rPr>
        <w:t>校级决赛（</w:t>
      </w:r>
      <w:r>
        <w:rPr>
          <w:rFonts w:ascii="Arial" w:eastAsia="等线" w:hAnsi="Arial" w:cs="Arial"/>
        </w:rPr>
        <w:t>X</w:t>
      </w:r>
      <w:r>
        <w:rPr>
          <w:rFonts w:ascii="Arial" w:eastAsia="等线" w:hAnsi="Arial" w:cs="Arial"/>
        </w:rPr>
        <w:t>月</w:t>
      </w:r>
      <w:r>
        <w:rPr>
          <w:rFonts w:ascii="Arial" w:eastAsia="等线" w:hAnsi="Arial" w:cs="Arial"/>
        </w:rPr>
        <w:t>X</w:t>
      </w:r>
      <w:r>
        <w:rPr>
          <w:rFonts w:ascii="Arial" w:eastAsia="等线" w:hAnsi="Arial" w:cs="Arial"/>
        </w:rPr>
        <w:t>日，现场答辩）。</w:t>
      </w:r>
    </w:p>
    <w:p w14:paraId="7A0EBCF8" w14:textId="77777777" w:rsidR="00EE118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奖励：设一、二、三等奖及最佳创意奖，优秀作品推荐至市级比赛。</w:t>
      </w:r>
    </w:p>
    <w:p w14:paraId="2274818A" w14:textId="77777777" w:rsidR="00EE1181" w:rsidRDefault="00000000">
      <w:pPr>
        <w:spacing w:before="320" w:after="120" w:line="288" w:lineRule="auto"/>
        <w:outlineLvl w:val="1"/>
        <w:rPr>
          <w:rFonts w:hint="eastAsia"/>
        </w:rPr>
      </w:pPr>
      <w:bookmarkStart w:id="17" w:name="heading_17"/>
      <w:r>
        <w:rPr>
          <w:rFonts w:ascii="Arial" w:eastAsia="等线" w:hAnsi="Arial" w:cs="Arial"/>
          <w:b/>
          <w:sz w:val="32"/>
        </w:rPr>
        <w:t xml:space="preserve">2. </w:t>
      </w:r>
      <w:r>
        <w:rPr>
          <w:rFonts w:ascii="Arial" w:eastAsia="等线" w:hAnsi="Arial" w:cs="Arial"/>
          <w:b/>
          <w:sz w:val="32"/>
        </w:rPr>
        <w:t>机器人挑战赛</w:t>
      </w:r>
      <w:bookmarkEnd w:id="17"/>
    </w:p>
    <w:p w14:paraId="6A9A3FF4" w14:textId="77777777" w:rsidR="00EE118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参赛对象：小学部（低年级组）、初中部（高年级组）</w:t>
      </w:r>
    </w:p>
    <w:p w14:paraId="3A947604" w14:textId="77777777" w:rsidR="00EE118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比赛项目：机器人迷宫闯关、机器人足球赛、智能分拣任务。</w:t>
      </w:r>
    </w:p>
    <w:p w14:paraId="6C805363" w14:textId="77777777" w:rsidR="00EE118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规则：统一提供基础器材，学生现场编程调试，按完成速度和准确率评分。</w:t>
      </w:r>
    </w:p>
    <w:p w14:paraId="120BF84D" w14:textId="77777777" w:rsidR="00EE118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时间：活动第二周周六（全天）</w:t>
      </w:r>
    </w:p>
    <w:p w14:paraId="704154D9" w14:textId="77777777" w:rsidR="00EE118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地点：学校体育馆</w:t>
      </w:r>
    </w:p>
    <w:p w14:paraId="1560EF7D" w14:textId="77777777" w:rsidR="00EE1181" w:rsidRDefault="00000000">
      <w:pPr>
        <w:spacing w:before="320" w:after="120" w:line="288" w:lineRule="auto"/>
        <w:outlineLvl w:val="1"/>
        <w:rPr>
          <w:rFonts w:hint="eastAsia"/>
        </w:rPr>
      </w:pPr>
      <w:bookmarkStart w:id="18" w:name="heading_18"/>
      <w:r>
        <w:rPr>
          <w:rFonts w:ascii="Arial" w:eastAsia="等线" w:hAnsi="Arial" w:cs="Arial"/>
          <w:b/>
          <w:sz w:val="32"/>
        </w:rPr>
        <w:t xml:space="preserve">3. </w:t>
      </w:r>
      <w:r>
        <w:rPr>
          <w:rFonts w:ascii="Arial" w:eastAsia="等线" w:hAnsi="Arial" w:cs="Arial"/>
          <w:b/>
          <w:sz w:val="32"/>
        </w:rPr>
        <w:t>科技知识竞赛</w:t>
      </w:r>
      <w:bookmarkEnd w:id="18"/>
    </w:p>
    <w:p w14:paraId="42D03C31" w14:textId="77777777" w:rsidR="00EE118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参赛对象：全校学生（分小学、初中、高中组）</w:t>
      </w:r>
    </w:p>
    <w:p w14:paraId="49A1FCF7" w14:textId="77777777" w:rsidR="00EE118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内容：科技常识、前沿科技动态、科学家事迹、数学物理趣味题。</w:t>
      </w:r>
    </w:p>
    <w:p w14:paraId="66726F69" w14:textId="77777777" w:rsidR="00EE118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形式：笔试（初赛）</w:t>
      </w:r>
      <w:r>
        <w:rPr>
          <w:rFonts w:ascii="Arial" w:eastAsia="等线" w:hAnsi="Arial" w:cs="Arial"/>
        </w:rPr>
        <w:t xml:space="preserve">+ </w:t>
      </w:r>
      <w:r>
        <w:rPr>
          <w:rFonts w:ascii="Arial" w:eastAsia="等线" w:hAnsi="Arial" w:cs="Arial"/>
        </w:rPr>
        <w:t>现场抢答（决赛）。</w:t>
      </w:r>
    </w:p>
    <w:p w14:paraId="4F290D9F" w14:textId="77777777" w:rsidR="00EE118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时间：初赛（</w:t>
      </w:r>
      <w:r>
        <w:rPr>
          <w:rFonts w:ascii="Arial" w:eastAsia="等线" w:hAnsi="Arial" w:cs="Arial"/>
        </w:rPr>
        <w:t>X</w:t>
      </w:r>
      <w:r>
        <w:rPr>
          <w:rFonts w:ascii="Arial" w:eastAsia="等线" w:hAnsi="Arial" w:cs="Arial"/>
        </w:rPr>
        <w:t>月</w:t>
      </w:r>
      <w:r>
        <w:rPr>
          <w:rFonts w:ascii="Arial" w:eastAsia="等线" w:hAnsi="Arial" w:cs="Arial"/>
        </w:rPr>
        <w:t>X</w:t>
      </w:r>
      <w:r>
        <w:rPr>
          <w:rFonts w:ascii="Arial" w:eastAsia="等线" w:hAnsi="Arial" w:cs="Arial"/>
        </w:rPr>
        <w:t>日）、决赛（</w:t>
      </w:r>
      <w:r>
        <w:rPr>
          <w:rFonts w:ascii="Arial" w:eastAsia="等线" w:hAnsi="Arial" w:cs="Arial"/>
        </w:rPr>
        <w:t>X</w:t>
      </w:r>
      <w:r>
        <w:rPr>
          <w:rFonts w:ascii="Arial" w:eastAsia="等线" w:hAnsi="Arial" w:cs="Arial"/>
        </w:rPr>
        <w:t>月</w:t>
      </w:r>
      <w:r>
        <w:rPr>
          <w:rFonts w:ascii="Arial" w:eastAsia="等线" w:hAnsi="Arial" w:cs="Arial"/>
        </w:rPr>
        <w:t>X</w:t>
      </w:r>
      <w:r>
        <w:rPr>
          <w:rFonts w:ascii="Arial" w:eastAsia="等线" w:hAnsi="Arial" w:cs="Arial"/>
        </w:rPr>
        <w:t>日）</w:t>
      </w:r>
    </w:p>
    <w:p w14:paraId="74FC7DFA" w14:textId="77777777" w:rsidR="00EE118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地点：初赛（各班级教室）、决赛（报告厅）</w:t>
      </w:r>
    </w:p>
    <w:p w14:paraId="1579CB45" w14:textId="77777777" w:rsidR="00EE118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配图：机器人比赛、学生答辩、知识抢答的场景图</w:t>
      </w:r>
    </w:p>
    <w:p w14:paraId="7C77DBD2" w14:textId="77777777" w:rsidR="00EE1181" w:rsidRDefault="00000000">
      <w:pPr>
        <w:spacing w:before="380" w:after="140" w:line="288" w:lineRule="auto"/>
        <w:outlineLvl w:val="0"/>
        <w:rPr>
          <w:rFonts w:hint="eastAsia"/>
        </w:rPr>
      </w:pPr>
      <w:bookmarkStart w:id="19" w:name="heading_19"/>
      <w:r>
        <w:rPr>
          <w:rFonts w:ascii="Arial" w:eastAsia="等线" w:hAnsi="Arial" w:cs="Arial"/>
          <w:b/>
          <w:sz w:val="36"/>
        </w:rPr>
        <w:t>第八页：活动流程与时间安排</w:t>
      </w:r>
      <w:bookmarkEnd w:id="19"/>
    </w:p>
    <w:p w14:paraId="1D390B9D" w14:textId="77777777" w:rsidR="00EE1181" w:rsidRDefault="00000000">
      <w:pPr>
        <w:spacing w:before="320" w:after="120" w:line="288" w:lineRule="auto"/>
        <w:outlineLvl w:val="1"/>
        <w:rPr>
          <w:rFonts w:hint="eastAsia"/>
        </w:rPr>
      </w:pPr>
      <w:bookmarkStart w:id="20" w:name="heading_20"/>
      <w:r>
        <w:rPr>
          <w:rFonts w:ascii="Arial" w:eastAsia="等线" w:hAnsi="Arial" w:cs="Arial"/>
          <w:b/>
          <w:sz w:val="32"/>
        </w:rPr>
        <w:t>活动总周期：</w:t>
      </w:r>
      <w:r>
        <w:rPr>
          <w:rFonts w:ascii="Arial" w:eastAsia="等线" w:hAnsi="Arial" w:cs="Arial"/>
          <w:b/>
          <w:sz w:val="32"/>
        </w:rPr>
        <w:t>202X</w:t>
      </w:r>
      <w:r>
        <w:rPr>
          <w:rFonts w:ascii="Arial" w:eastAsia="等线" w:hAnsi="Arial" w:cs="Arial"/>
          <w:b/>
          <w:sz w:val="32"/>
        </w:rPr>
        <w:t>年</w:t>
      </w:r>
      <w:r>
        <w:rPr>
          <w:rFonts w:ascii="Arial" w:eastAsia="等线" w:hAnsi="Arial" w:cs="Arial"/>
          <w:b/>
          <w:sz w:val="32"/>
        </w:rPr>
        <w:t>X</w:t>
      </w:r>
      <w:r>
        <w:rPr>
          <w:rFonts w:ascii="Arial" w:eastAsia="等线" w:hAnsi="Arial" w:cs="Arial"/>
          <w:b/>
          <w:sz w:val="32"/>
        </w:rPr>
        <w:t>月</w:t>
      </w:r>
      <w:r>
        <w:rPr>
          <w:rFonts w:ascii="Arial" w:eastAsia="等线" w:hAnsi="Arial" w:cs="Arial"/>
          <w:b/>
          <w:sz w:val="32"/>
        </w:rPr>
        <w:t>X</w:t>
      </w:r>
      <w:r>
        <w:rPr>
          <w:rFonts w:ascii="Arial" w:eastAsia="等线" w:hAnsi="Arial" w:cs="Arial"/>
          <w:b/>
          <w:sz w:val="32"/>
        </w:rPr>
        <w:t>日</w:t>
      </w:r>
      <w:r>
        <w:rPr>
          <w:rFonts w:ascii="Arial" w:eastAsia="等线" w:hAnsi="Arial" w:cs="Arial"/>
          <w:b/>
          <w:sz w:val="32"/>
        </w:rPr>
        <w:t>—202X</w:t>
      </w:r>
      <w:r>
        <w:rPr>
          <w:rFonts w:ascii="Arial" w:eastAsia="等线" w:hAnsi="Arial" w:cs="Arial"/>
          <w:b/>
          <w:sz w:val="32"/>
        </w:rPr>
        <w:t>年</w:t>
      </w:r>
      <w:r>
        <w:rPr>
          <w:rFonts w:ascii="Arial" w:eastAsia="等线" w:hAnsi="Arial" w:cs="Arial"/>
          <w:b/>
          <w:sz w:val="32"/>
        </w:rPr>
        <w:t>X</w:t>
      </w:r>
      <w:r>
        <w:rPr>
          <w:rFonts w:ascii="Arial" w:eastAsia="等线" w:hAnsi="Arial" w:cs="Arial"/>
          <w:b/>
          <w:sz w:val="32"/>
        </w:rPr>
        <w:t>月</w:t>
      </w:r>
      <w:r>
        <w:rPr>
          <w:rFonts w:ascii="Arial" w:eastAsia="等线" w:hAnsi="Arial" w:cs="Arial"/>
          <w:b/>
          <w:sz w:val="32"/>
        </w:rPr>
        <w:t>X</w:t>
      </w:r>
      <w:r>
        <w:rPr>
          <w:rFonts w:ascii="Arial" w:eastAsia="等线" w:hAnsi="Arial" w:cs="Arial"/>
          <w:b/>
          <w:sz w:val="32"/>
        </w:rPr>
        <w:t>日（两周）</w:t>
      </w:r>
      <w:bookmarkEnd w:id="20"/>
    </w:p>
    <w:tbl>
      <w:tblPr>
        <w:tblW w:w="9192" w:type="dxa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7"/>
        <w:gridCol w:w="709"/>
        <w:gridCol w:w="5812"/>
        <w:gridCol w:w="1984"/>
      </w:tblGrid>
      <w:tr w:rsidR="00EE1181" w14:paraId="7D867B3E" w14:textId="77777777" w:rsidTr="00072CB9">
        <w:tblPrEx>
          <w:tblCellMar>
            <w:top w:w="0" w:type="dxa"/>
            <w:bottom w:w="0" w:type="dxa"/>
          </w:tblCellMar>
        </w:tblPrEx>
        <w:tc>
          <w:tcPr>
            <w:tcW w:w="6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7F577C" w14:textId="77777777" w:rsidR="00EE118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阶段</w:t>
            </w:r>
          </w:p>
        </w:tc>
        <w:tc>
          <w:tcPr>
            <w:tcW w:w="7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4BF489" w14:textId="77777777" w:rsidR="00EE118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时间</w:t>
            </w:r>
          </w:p>
        </w:tc>
        <w:tc>
          <w:tcPr>
            <w:tcW w:w="58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F0DFFF" w14:textId="77777777" w:rsidR="00EE118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核心活动</w:t>
            </w:r>
          </w:p>
        </w:tc>
        <w:tc>
          <w:tcPr>
            <w:tcW w:w="198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CE0444" w14:textId="77777777" w:rsidR="00EE118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负责人</w:t>
            </w:r>
          </w:p>
        </w:tc>
      </w:tr>
      <w:tr w:rsidR="00EE1181" w14:paraId="3A4C5036" w14:textId="77777777" w:rsidTr="00072CB9">
        <w:tblPrEx>
          <w:tblCellMar>
            <w:top w:w="0" w:type="dxa"/>
            <w:bottom w:w="0" w:type="dxa"/>
          </w:tblCellMar>
        </w:tblPrEx>
        <w:tc>
          <w:tcPr>
            <w:tcW w:w="6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32F1DC" w14:textId="77777777" w:rsidR="00EE118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筹备期</w:t>
            </w:r>
          </w:p>
        </w:tc>
        <w:tc>
          <w:tcPr>
            <w:tcW w:w="7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7553F8" w14:textId="77777777" w:rsidR="00EE118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X</w:t>
            </w:r>
            <w:r>
              <w:rPr>
                <w:rFonts w:ascii="Arial" w:eastAsia="等线" w:hAnsi="Arial" w:cs="Arial"/>
              </w:rPr>
              <w:t>月</w:t>
            </w:r>
            <w:r>
              <w:rPr>
                <w:rFonts w:ascii="Arial" w:eastAsia="等线" w:hAnsi="Arial" w:cs="Arial"/>
              </w:rPr>
              <w:t>X</w:t>
            </w:r>
            <w:r>
              <w:rPr>
                <w:rFonts w:ascii="Arial" w:eastAsia="等线" w:hAnsi="Arial" w:cs="Arial"/>
              </w:rPr>
              <w:t>日</w:t>
            </w:r>
            <w:r>
              <w:rPr>
                <w:rFonts w:ascii="Arial" w:eastAsia="等线" w:hAnsi="Arial" w:cs="Arial"/>
              </w:rPr>
              <w:t>—X</w:t>
            </w:r>
            <w:r>
              <w:rPr>
                <w:rFonts w:ascii="Arial" w:eastAsia="等线" w:hAnsi="Arial" w:cs="Arial"/>
              </w:rPr>
              <w:t>月</w:t>
            </w:r>
            <w:r>
              <w:rPr>
                <w:rFonts w:ascii="Arial" w:eastAsia="等线" w:hAnsi="Arial" w:cs="Arial"/>
              </w:rPr>
              <w:t>X</w:t>
            </w:r>
            <w:r>
              <w:rPr>
                <w:rFonts w:ascii="Arial" w:eastAsia="等线" w:hAnsi="Arial" w:cs="Arial"/>
              </w:rPr>
              <w:t>日</w:t>
            </w:r>
          </w:p>
        </w:tc>
        <w:tc>
          <w:tcPr>
            <w:tcW w:w="58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234323" w14:textId="77777777" w:rsidR="00EE118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方案确定、物资采购、嘉宾邀请、宣传预热</w:t>
            </w:r>
          </w:p>
        </w:tc>
        <w:tc>
          <w:tcPr>
            <w:tcW w:w="198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D35ABA" w14:textId="77777777" w:rsidR="00EE118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教务处主任</w:t>
            </w:r>
          </w:p>
        </w:tc>
      </w:tr>
      <w:tr w:rsidR="00EE1181" w14:paraId="7659A22C" w14:textId="77777777" w:rsidTr="00072CB9">
        <w:tblPrEx>
          <w:tblCellMar>
            <w:top w:w="0" w:type="dxa"/>
            <w:bottom w:w="0" w:type="dxa"/>
          </w:tblCellMar>
        </w:tblPrEx>
        <w:tc>
          <w:tcPr>
            <w:tcW w:w="6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ADFBC4" w14:textId="77777777" w:rsidR="00EE118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启动阶段</w:t>
            </w:r>
          </w:p>
        </w:tc>
        <w:tc>
          <w:tcPr>
            <w:tcW w:w="7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A04101" w14:textId="77777777" w:rsidR="00EE118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X</w:t>
            </w:r>
            <w:r>
              <w:rPr>
                <w:rFonts w:ascii="Arial" w:eastAsia="等线" w:hAnsi="Arial" w:cs="Arial"/>
              </w:rPr>
              <w:t>月</w:t>
            </w:r>
            <w:r>
              <w:rPr>
                <w:rFonts w:ascii="Arial" w:eastAsia="等线" w:hAnsi="Arial" w:cs="Arial"/>
              </w:rPr>
              <w:t>X</w:t>
            </w:r>
            <w:r>
              <w:rPr>
                <w:rFonts w:ascii="Arial" w:eastAsia="等线" w:hAnsi="Arial" w:cs="Arial"/>
              </w:rPr>
              <w:t>日（周一）</w:t>
            </w:r>
          </w:p>
        </w:tc>
        <w:tc>
          <w:tcPr>
            <w:tcW w:w="58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EAA30B" w14:textId="77777777" w:rsidR="00EE118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科技</w:t>
            </w:r>
            <w:proofErr w:type="gramStart"/>
            <w:r>
              <w:rPr>
                <w:rFonts w:ascii="Arial" w:eastAsia="等线" w:hAnsi="Arial" w:cs="Arial"/>
              </w:rPr>
              <w:t>节启动</w:t>
            </w:r>
            <w:proofErr w:type="gramEnd"/>
            <w:r>
              <w:rPr>
                <w:rFonts w:ascii="Arial" w:eastAsia="等线" w:hAnsi="Arial" w:cs="Arial"/>
              </w:rPr>
              <w:t>仪式（校长致辞、嘉宾发言、科技表演）</w:t>
            </w:r>
          </w:p>
        </w:tc>
        <w:tc>
          <w:tcPr>
            <w:tcW w:w="198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7DDB7B" w14:textId="77777777" w:rsidR="00EE118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团委书记</w:t>
            </w:r>
          </w:p>
        </w:tc>
      </w:tr>
      <w:tr w:rsidR="00EE1181" w14:paraId="16116F15" w14:textId="77777777" w:rsidTr="00072CB9">
        <w:tblPrEx>
          <w:tblCellMar>
            <w:top w:w="0" w:type="dxa"/>
            <w:bottom w:w="0" w:type="dxa"/>
          </w:tblCellMar>
        </w:tblPrEx>
        <w:tc>
          <w:tcPr>
            <w:tcW w:w="6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AF5D6E" w14:textId="77777777" w:rsidR="00EE118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开展阶段（第一周）</w:t>
            </w:r>
          </w:p>
        </w:tc>
        <w:tc>
          <w:tcPr>
            <w:tcW w:w="7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A03115" w14:textId="77777777" w:rsidR="00EE118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X</w:t>
            </w:r>
            <w:r>
              <w:rPr>
                <w:rFonts w:ascii="Arial" w:eastAsia="等线" w:hAnsi="Arial" w:cs="Arial"/>
              </w:rPr>
              <w:t>月</w:t>
            </w:r>
            <w:r>
              <w:rPr>
                <w:rFonts w:ascii="Arial" w:eastAsia="等线" w:hAnsi="Arial" w:cs="Arial"/>
              </w:rPr>
              <w:t>X</w:t>
            </w:r>
            <w:r>
              <w:rPr>
                <w:rFonts w:ascii="Arial" w:eastAsia="等线" w:hAnsi="Arial" w:cs="Arial"/>
              </w:rPr>
              <w:t>日</w:t>
            </w:r>
            <w:r>
              <w:rPr>
                <w:rFonts w:ascii="Arial" w:eastAsia="等线" w:hAnsi="Arial" w:cs="Arial"/>
              </w:rPr>
              <w:t>—X</w:t>
            </w:r>
            <w:r>
              <w:rPr>
                <w:rFonts w:ascii="Arial" w:eastAsia="等线" w:hAnsi="Arial" w:cs="Arial"/>
              </w:rPr>
              <w:t>月</w:t>
            </w:r>
            <w:r>
              <w:rPr>
                <w:rFonts w:ascii="Arial" w:eastAsia="等线" w:hAnsi="Arial" w:cs="Arial"/>
              </w:rPr>
              <w:t>X</w:t>
            </w:r>
            <w:r>
              <w:rPr>
                <w:rFonts w:ascii="Arial" w:eastAsia="等线" w:hAnsi="Arial" w:cs="Arial"/>
              </w:rPr>
              <w:t>日</w:t>
            </w:r>
          </w:p>
        </w:tc>
        <w:tc>
          <w:tcPr>
            <w:tcW w:w="58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87D098" w14:textId="77777777" w:rsidR="00EE118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科技讲座、成果展开放、体验工坊（周末）、竞赛报名</w:t>
            </w:r>
          </w:p>
        </w:tc>
        <w:tc>
          <w:tcPr>
            <w:tcW w:w="198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5A0228" w14:textId="77777777" w:rsidR="00EE118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各活动负责人</w:t>
            </w:r>
          </w:p>
        </w:tc>
      </w:tr>
      <w:tr w:rsidR="00EE1181" w14:paraId="1A8B2206" w14:textId="77777777" w:rsidTr="00072CB9">
        <w:tblPrEx>
          <w:tblCellMar>
            <w:top w:w="0" w:type="dxa"/>
            <w:bottom w:w="0" w:type="dxa"/>
          </w:tblCellMar>
        </w:tblPrEx>
        <w:tc>
          <w:tcPr>
            <w:tcW w:w="6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DF3519" w14:textId="77777777" w:rsidR="00EE118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开展阶段（第二周）</w:t>
            </w:r>
          </w:p>
        </w:tc>
        <w:tc>
          <w:tcPr>
            <w:tcW w:w="7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04C9F6" w14:textId="77777777" w:rsidR="00EE118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X</w:t>
            </w:r>
            <w:r>
              <w:rPr>
                <w:rFonts w:ascii="Arial" w:eastAsia="等线" w:hAnsi="Arial" w:cs="Arial"/>
              </w:rPr>
              <w:t>月</w:t>
            </w:r>
            <w:r>
              <w:rPr>
                <w:rFonts w:ascii="Arial" w:eastAsia="等线" w:hAnsi="Arial" w:cs="Arial"/>
              </w:rPr>
              <w:t>X</w:t>
            </w:r>
            <w:r>
              <w:rPr>
                <w:rFonts w:ascii="Arial" w:eastAsia="等线" w:hAnsi="Arial" w:cs="Arial"/>
              </w:rPr>
              <w:t>日</w:t>
            </w:r>
            <w:r>
              <w:rPr>
                <w:rFonts w:ascii="Arial" w:eastAsia="等线" w:hAnsi="Arial" w:cs="Arial"/>
              </w:rPr>
              <w:t>—X</w:t>
            </w:r>
            <w:r>
              <w:rPr>
                <w:rFonts w:ascii="Arial" w:eastAsia="等线" w:hAnsi="Arial" w:cs="Arial"/>
              </w:rPr>
              <w:t>月</w:t>
            </w:r>
            <w:r>
              <w:rPr>
                <w:rFonts w:ascii="Arial" w:eastAsia="等线" w:hAnsi="Arial" w:cs="Arial"/>
              </w:rPr>
              <w:t>X</w:t>
            </w:r>
            <w:r>
              <w:rPr>
                <w:rFonts w:ascii="Arial" w:eastAsia="等线" w:hAnsi="Arial" w:cs="Arial"/>
              </w:rPr>
              <w:t>日</w:t>
            </w:r>
          </w:p>
        </w:tc>
        <w:tc>
          <w:tcPr>
            <w:tcW w:w="58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C4BFF5" w14:textId="77777777" w:rsidR="00EE118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科技创新大赛决赛、机器人挑战赛、知识竞赛决赛</w:t>
            </w:r>
          </w:p>
        </w:tc>
        <w:tc>
          <w:tcPr>
            <w:tcW w:w="198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04C875" w14:textId="77777777" w:rsidR="00EE118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各竞赛负责人</w:t>
            </w:r>
          </w:p>
        </w:tc>
      </w:tr>
      <w:tr w:rsidR="00EE1181" w14:paraId="49B7BEE9" w14:textId="77777777" w:rsidTr="00072CB9">
        <w:tblPrEx>
          <w:tblCellMar>
            <w:top w:w="0" w:type="dxa"/>
            <w:bottom w:w="0" w:type="dxa"/>
          </w:tblCellMar>
        </w:tblPrEx>
        <w:tc>
          <w:tcPr>
            <w:tcW w:w="6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A4FAC6" w14:textId="77777777" w:rsidR="00EE118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总结阶段</w:t>
            </w:r>
          </w:p>
        </w:tc>
        <w:tc>
          <w:tcPr>
            <w:tcW w:w="7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35596A" w14:textId="77777777" w:rsidR="00EE118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X</w:t>
            </w:r>
            <w:r>
              <w:rPr>
                <w:rFonts w:ascii="Arial" w:eastAsia="等线" w:hAnsi="Arial" w:cs="Arial"/>
              </w:rPr>
              <w:t>月</w:t>
            </w:r>
            <w:r>
              <w:rPr>
                <w:rFonts w:ascii="Arial" w:eastAsia="等线" w:hAnsi="Arial" w:cs="Arial"/>
              </w:rPr>
              <w:t>X</w:t>
            </w:r>
            <w:r>
              <w:rPr>
                <w:rFonts w:ascii="Arial" w:eastAsia="等线" w:hAnsi="Arial" w:cs="Arial"/>
              </w:rPr>
              <w:t>日（周五）</w:t>
            </w:r>
          </w:p>
        </w:tc>
        <w:tc>
          <w:tcPr>
            <w:tcW w:w="58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B42F65" w14:textId="77777777" w:rsidR="00EE118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科技节闭幕式（成果总结、颁奖仪式、优秀作品展示）</w:t>
            </w:r>
          </w:p>
        </w:tc>
        <w:tc>
          <w:tcPr>
            <w:tcW w:w="198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8B0125" w14:textId="77777777" w:rsidR="00EE118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副校长</w:t>
            </w:r>
          </w:p>
        </w:tc>
      </w:tr>
    </w:tbl>
    <w:p w14:paraId="2923BBA6" w14:textId="77777777" w:rsidR="00EE118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配图：时间轴示意图（直观呈现活动流程）</w:t>
      </w:r>
    </w:p>
    <w:p w14:paraId="5AE2A253" w14:textId="77777777" w:rsidR="00EE1181" w:rsidRDefault="00000000">
      <w:pPr>
        <w:spacing w:before="380" w:after="140" w:line="288" w:lineRule="auto"/>
        <w:outlineLvl w:val="0"/>
        <w:rPr>
          <w:rFonts w:hint="eastAsia"/>
        </w:rPr>
      </w:pPr>
      <w:bookmarkStart w:id="21" w:name="heading_21"/>
      <w:r>
        <w:rPr>
          <w:rFonts w:ascii="Arial" w:eastAsia="等线" w:hAnsi="Arial" w:cs="Arial"/>
          <w:b/>
          <w:sz w:val="36"/>
        </w:rPr>
        <w:t>第九页：宣传推广方案</w:t>
      </w:r>
      <w:bookmarkEnd w:id="21"/>
    </w:p>
    <w:p w14:paraId="437A2DE2" w14:textId="77777777" w:rsidR="00EE1181" w:rsidRDefault="00000000">
      <w:pPr>
        <w:spacing w:before="320" w:after="120" w:line="288" w:lineRule="auto"/>
        <w:outlineLvl w:val="1"/>
        <w:rPr>
          <w:rFonts w:hint="eastAsia"/>
        </w:rPr>
      </w:pPr>
      <w:bookmarkStart w:id="22" w:name="heading_22"/>
      <w:r>
        <w:rPr>
          <w:rFonts w:ascii="Arial" w:eastAsia="等线" w:hAnsi="Arial" w:cs="Arial"/>
          <w:b/>
          <w:sz w:val="32"/>
        </w:rPr>
        <w:t>一、宣传目标</w:t>
      </w:r>
      <w:bookmarkEnd w:id="22"/>
    </w:p>
    <w:p w14:paraId="413F07E0" w14:textId="77777777" w:rsidR="00EE118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覆盖全校师生及家长，提升活动知晓度和参与度，扩大活动影响力。</w:t>
      </w:r>
    </w:p>
    <w:p w14:paraId="2A1DEEDF" w14:textId="77777777" w:rsidR="00EE1181" w:rsidRDefault="00000000">
      <w:pPr>
        <w:spacing w:before="320" w:after="120" w:line="288" w:lineRule="auto"/>
        <w:outlineLvl w:val="1"/>
        <w:rPr>
          <w:rFonts w:hint="eastAsia"/>
        </w:rPr>
      </w:pPr>
      <w:bookmarkStart w:id="23" w:name="heading_23"/>
      <w:r>
        <w:rPr>
          <w:rFonts w:ascii="Arial" w:eastAsia="等线" w:hAnsi="Arial" w:cs="Arial"/>
          <w:b/>
          <w:sz w:val="32"/>
        </w:rPr>
        <w:t>二、宣传渠道与内容</w:t>
      </w:r>
      <w:bookmarkEnd w:id="23"/>
    </w:p>
    <w:p w14:paraId="5961BA53" w14:textId="77777777" w:rsidR="00EE1181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校园内部宣传</w:t>
      </w:r>
      <w:r>
        <w:rPr>
          <w:rFonts w:ascii="Arial" w:eastAsia="等线" w:hAnsi="Arial" w:cs="Arial"/>
        </w:rPr>
        <w:br/>
        <w:t xml:space="preserve">        </w:t>
      </w:r>
      <w:r>
        <w:rPr>
          <w:rFonts w:ascii="Arial" w:eastAsia="等线" w:hAnsi="Arial" w:cs="Arial"/>
        </w:rPr>
        <w:t>校园广播：每日早间、午间播报活动动态和预告。</w:t>
      </w:r>
    </w:p>
    <w:p w14:paraId="1535EFC6" w14:textId="77777777" w:rsidR="00EE1181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宣传栏：设置科技节专题展板，更新活动海报、流程、获奖名单。</w:t>
      </w:r>
    </w:p>
    <w:p w14:paraId="513C4ECD" w14:textId="77777777" w:rsidR="00EE1181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班级动员：班主任通过班会讲解活动方案，鼓励学生参与。</w:t>
      </w:r>
    </w:p>
    <w:p w14:paraId="11A80071" w14:textId="77777777" w:rsidR="00EE1181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校园公众号：推送活动预告、讲座回顾、精彩瞬间、报名链接。</w:t>
      </w:r>
    </w:p>
    <w:p w14:paraId="7525AD17" w14:textId="77777777" w:rsidR="00EE1181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外部延伸宣传</w:t>
      </w:r>
      <w:r>
        <w:rPr>
          <w:rFonts w:ascii="Arial" w:eastAsia="等线" w:hAnsi="Arial" w:cs="Arial"/>
        </w:rPr>
        <w:br/>
        <w:t xml:space="preserve">        </w:t>
      </w:r>
      <w:r>
        <w:rPr>
          <w:rFonts w:ascii="Arial" w:eastAsia="等线" w:hAnsi="Arial" w:cs="Arial"/>
        </w:rPr>
        <w:t>家长群：通过班级群转发活动信息，邀请家长参与周末体验活动。</w:t>
      </w:r>
    </w:p>
    <w:p w14:paraId="416E347B" w14:textId="77777777" w:rsidR="00EE1181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本地媒体：联系市教育局公众号、本地教育频道，报道活动亮点。</w:t>
      </w:r>
    </w:p>
    <w:p w14:paraId="3BE02687" w14:textId="77777777" w:rsidR="00EE1181" w:rsidRDefault="00000000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合作单位：通过高校、科技馆、科技企业的官方渠道宣传活动。</w:t>
      </w:r>
    </w:p>
    <w:p w14:paraId="2132ECB3" w14:textId="77777777" w:rsidR="00EE1181" w:rsidRDefault="00000000">
      <w:pPr>
        <w:spacing w:before="320" w:after="120" w:line="288" w:lineRule="auto"/>
        <w:outlineLvl w:val="1"/>
        <w:rPr>
          <w:rFonts w:hint="eastAsia"/>
        </w:rPr>
      </w:pPr>
      <w:bookmarkStart w:id="24" w:name="heading_24"/>
      <w:r>
        <w:rPr>
          <w:rFonts w:ascii="Arial" w:eastAsia="等线" w:hAnsi="Arial" w:cs="Arial"/>
          <w:b/>
          <w:sz w:val="32"/>
        </w:rPr>
        <w:t>三、宣传物料</w:t>
      </w:r>
      <w:bookmarkEnd w:id="24"/>
    </w:p>
    <w:p w14:paraId="39AF58D5" w14:textId="77777777" w:rsidR="00EE118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活动海报（分学部设计）、宣传手册、邀请函、活动视频（前期预热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后期总结）、展板喷绘。</w:t>
      </w:r>
    </w:p>
    <w:p w14:paraId="16EFBA00" w14:textId="77777777" w:rsidR="00EE118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配图：宣传海报设计草图、校园公众</w:t>
      </w:r>
      <w:proofErr w:type="gramStart"/>
      <w:r>
        <w:rPr>
          <w:rFonts w:ascii="Arial" w:eastAsia="等线" w:hAnsi="Arial" w:cs="Arial"/>
        </w:rPr>
        <w:t>号推文截</w:t>
      </w:r>
      <w:proofErr w:type="gramEnd"/>
      <w:r>
        <w:rPr>
          <w:rFonts w:ascii="Arial" w:eastAsia="等线" w:hAnsi="Arial" w:cs="Arial"/>
        </w:rPr>
        <w:t>图示例</w:t>
      </w:r>
    </w:p>
    <w:p w14:paraId="05BF4495" w14:textId="77777777" w:rsidR="00EE1181" w:rsidRDefault="00000000">
      <w:pPr>
        <w:spacing w:before="380" w:after="140" w:line="288" w:lineRule="auto"/>
        <w:outlineLvl w:val="0"/>
        <w:rPr>
          <w:rFonts w:hint="eastAsia"/>
        </w:rPr>
      </w:pPr>
      <w:bookmarkStart w:id="25" w:name="heading_25"/>
      <w:r>
        <w:rPr>
          <w:rFonts w:ascii="Arial" w:eastAsia="等线" w:hAnsi="Arial" w:cs="Arial"/>
          <w:b/>
          <w:sz w:val="36"/>
        </w:rPr>
        <w:t>第十页：物资与预算规划</w:t>
      </w:r>
      <w:bookmarkEnd w:id="25"/>
    </w:p>
    <w:tbl>
      <w:tblPr>
        <w:tblW w:w="8767" w:type="dxa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3"/>
        <w:gridCol w:w="1134"/>
        <w:gridCol w:w="992"/>
        <w:gridCol w:w="1701"/>
        <w:gridCol w:w="1620"/>
        <w:gridCol w:w="2207"/>
      </w:tblGrid>
      <w:tr w:rsidR="00EE1181" w14:paraId="1B556B6A" w14:textId="77777777" w:rsidTr="00072CB9">
        <w:tblPrEx>
          <w:tblCellMar>
            <w:top w:w="0" w:type="dxa"/>
            <w:bottom w:w="0" w:type="dxa"/>
          </w:tblCellMar>
        </w:tblPrEx>
        <w:tc>
          <w:tcPr>
            <w:tcW w:w="11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B6AC8C" w14:textId="77777777" w:rsidR="00EE118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物资类别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0634FA" w14:textId="77777777" w:rsidR="00EE118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具体物品</w:t>
            </w:r>
          </w:p>
        </w:tc>
        <w:tc>
          <w:tcPr>
            <w:tcW w:w="9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2B248D" w14:textId="77777777" w:rsidR="00EE118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数量</w:t>
            </w:r>
          </w:p>
        </w:tc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2604DF" w14:textId="77777777" w:rsidR="00EE118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单价（元）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95BC12" w14:textId="77777777" w:rsidR="00EE118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总价（元）</w:t>
            </w:r>
          </w:p>
        </w:tc>
        <w:tc>
          <w:tcPr>
            <w:tcW w:w="22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5CEF4F" w14:textId="77777777" w:rsidR="00EE118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备注</w:t>
            </w:r>
          </w:p>
        </w:tc>
      </w:tr>
      <w:tr w:rsidR="00EE1181" w14:paraId="70D40C7C" w14:textId="77777777" w:rsidTr="00072CB9">
        <w:tblPrEx>
          <w:tblCellMar>
            <w:top w:w="0" w:type="dxa"/>
            <w:bottom w:w="0" w:type="dxa"/>
          </w:tblCellMar>
        </w:tblPrEx>
        <w:tc>
          <w:tcPr>
            <w:tcW w:w="11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068073" w14:textId="77777777" w:rsidR="00EE118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嘉宾费用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7A856F" w14:textId="77777777" w:rsidR="00EE118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讲座酬劳、交通补贴</w:t>
            </w:r>
          </w:p>
        </w:tc>
        <w:tc>
          <w:tcPr>
            <w:tcW w:w="9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5DBC01" w14:textId="77777777" w:rsidR="00EE118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5</w:t>
            </w:r>
            <w:r>
              <w:rPr>
                <w:rFonts w:ascii="Arial" w:eastAsia="等线" w:hAnsi="Arial" w:cs="Arial"/>
              </w:rPr>
              <w:t>人</w:t>
            </w:r>
          </w:p>
        </w:tc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02538C" w14:textId="77777777" w:rsidR="00EE118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800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4BEBE3" w14:textId="77777777" w:rsidR="00EE118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4000</w:t>
            </w:r>
          </w:p>
        </w:tc>
        <w:tc>
          <w:tcPr>
            <w:tcW w:w="22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A54EFC" w14:textId="77777777" w:rsidR="00EE118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邀请高校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企业专家</w:t>
            </w:r>
          </w:p>
        </w:tc>
      </w:tr>
      <w:tr w:rsidR="00EE1181" w14:paraId="11D83DAD" w14:textId="77777777" w:rsidTr="00072CB9">
        <w:tblPrEx>
          <w:tblCellMar>
            <w:top w:w="0" w:type="dxa"/>
            <w:bottom w:w="0" w:type="dxa"/>
          </w:tblCellMar>
        </w:tblPrEx>
        <w:tc>
          <w:tcPr>
            <w:tcW w:w="11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EFE351" w14:textId="77777777" w:rsidR="00EE118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竞赛物资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F04E0D" w14:textId="77777777" w:rsidR="00EE118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机器人器材、</w:t>
            </w:r>
            <w:r>
              <w:rPr>
                <w:rFonts w:ascii="Arial" w:eastAsia="等线" w:hAnsi="Arial" w:cs="Arial"/>
              </w:rPr>
              <w:t>3D</w:t>
            </w:r>
            <w:r>
              <w:rPr>
                <w:rFonts w:ascii="Arial" w:eastAsia="等线" w:hAnsi="Arial" w:cs="Arial"/>
              </w:rPr>
              <w:t>打印材料、实验耗材、奖状证书</w:t>
            </w:r>
          </w:p>
        </w:tc>
        <w:tc>
          <w:tcPr>
            <w:tcW w:w="9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EF2855" w14:textId="77777777" w:rsidR="00EE118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一批</w:t>
            </w:r>
          </w:p>
        </w:tc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EB1608" w14:textId="77777777" w:rsidR="00EE118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—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B8D984" w14:textId="77777777" w:rsidR="00EE118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8000</w:t>
            </w:r>
          </w:p>
        </w:tc>
        <w:tc>
          <w:tcPr>
            <w:tcW w:w="22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7D8806" w14:textId="77777777" w:rsidR="00EE118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含竞赛奖品</w:t>
            </w:r>
          </w:p>
        </w:tc>
      </w:tr>
      <w:tr w:rsidR="00EE1181" w14:paraId="11373799" w14:textId="77777777" w:rsidTr="00072CB9">
        <w:tblPrEx>
          <w:tblCellMar>
            <w:top w:w="0" w:type="dxa"/>
            <w:bottom w:w="0" w:type="dxa"/>
          </w:tblCellMar>
        </w:tblPrEx>
        <w:tc>
          <w:tcPr>
            <w:tcW w:w="11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C2D41D" w14:textId="77777777" w:rsidR="00EE118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宣传物料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503433" w14:textId="77777777" w:rsidR="00EE118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海报、展板、手册、视频制作</w:t>
            </w:r>
          </w:p>
        </w:tc>
        <w:tc>
          <w:tcPr>
            <w:tcW w:w="9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EF764B" w14:textId="77777777" w:rsidR="00EE118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一批</w:t>
            </w:r>
          </w:p>
        </w:tc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9A1F6C" w14:textId="77777777" w:rsidR="00EE118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—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B43598" w14:textId="77777777" w:rsidR="00EE118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3000</w:t>
            </w:r>
          </w:p>
        </w:tc>
        <w:tc>
          <w:tcPr>
            <w:tcW w:w="22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78ED5F" w14:textId="77777777" w:rsidR="00EE118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校园内外宣传使用</w:t>
            </w:r>
          </w:p>
        </w:tc>
      </w:tr>
      <w:tr w:rsidR="00EE1181" w14:paraId="11168D39" w14:textId="77777777" w:rsidTr="00072CB9">
        <w:tblPrEx>
          <w:tblCellMar>
            <w:top w:w="0" w:type="dxa"/>
            <w:bottom w:w="0" w:type="dxa"/>
          </w:tblCellMar>
        </w:tblPrEx>
        <w:tc>
          <w:tcPr>
            <w:tcW w:w="11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5C9325" w14:textId="77777777" w:rsidR="00EE118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场地布置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85AC84" w14:textId="77777777" w:rsidR="00EE118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舞台搭建、展区布置、音响设备</w:t>
            </w:r>
          </w:p>
        </w:tc>
        <w:tc>
          <w:tcPr>
            <w:tcW w:w="9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37EEA9" w14:textId="77777777" w:rsidR="00EE118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一批</w:t>
            </w:r>
          </w:p>
        </w:tc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CBB7C4" w14:textId="77777777" w:rsidR="00EE118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—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55A31B" w14:textId="77777777" w:rsidR="00EE118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5000</w:t>
            </w:r>
          </w:p>
        </w:tc>
        <w:tc>
          <w:tcPr>
            <w:tcW w:w="22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5F38E5" w14:textId="77777777" w:rsidR="00EE118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启动仪式及闭幕式使用</w:t>
            </w:r>
          </w:p>
        </w:tc>
      </w:tr>
      <w:tr w:rsidR="00EE1181" w14:paraId="5F8C429A" w14:textId="77777777" w:rsidTr="00072CB9">
        <w:tblPrEx>
          <w:tblCellMar>
            <w:top w:w="0" w:type="dxa"/>
            <w:bottom w:w="0" w:type="dxa"/>
          </w:tblCellMar>
        </w:tblPrEx>
        <w:tc>
          <w:tcPr>
            <w:tcW w:w="11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3489FE" w14:textId="77777777" w:rsidR="00EE118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后勤保障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9E9749" w14:textId="77777777" w:rsidR="00EE118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饮用水、医疗用品、志愿者服装</w:t>
            </w:r>
          </w:p>
        </w:tc>
        <w:tc>
          <w:tcPr>
            <w:tcW w:w="9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1EA655" w14:textId="77777777" w:rsidR="00EE118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一批</w:t>
            </w:r>
          </w:p>
        </w:tc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DFEA69" w14:textId="77777777" w:rsidR="00EE118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—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30AEB0" w14:textId="77777777" w:rsidR="00EE118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2000</w:t>
            </w:r>
          </w:p>
        </w:tc>
        <w:tc>
          <w:tcPr>
            <w:tcW w:w="22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AA6908" w14:textId="77777777" w:rsidR="00EE118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保障活动顺利开展</w:t>
            </w:r>
          </w:p>
        </w:tc>
      </w:tr>
      <w:tr w:rsidR="00EE1181" w14:paraId="63112EC5" w14:textId="77777777" w:rsidTr="00072CB9">
        <w:tblPrEx>
          <w:tblCellMar>
            <w:top w:w="0" w:type="dxa"/>
            <w:bottom w:w="0" w:type="dxa"/>
          </w:tblCellMar>
        </w:tblPrEx>
        <w:tc>
          <w:tcPr>
            <w:tcW w:w="11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E400F6" w14:textId="77777777" w:rsidR="00EE118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应急备用金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05B03D" w14:textId="77777777" w:rsidR="00EE118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突发情况支出</w:t>
            </w:r>
          </w:p>
        </w:tc>
        <w:tc>
          <w:tcPr>
            <w:tcW w:w="9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46E9F5" w14:textId="77777777" w:rsidR="00EE118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—</w:t>
            </w:r>
          </w:p>
        </w:tc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8A0EA7" w14:textId="77777777" w:rsidR="00EE118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—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6114C7" w14:textId="77777777" w:rsidR="00EE118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2000</w:t>
            </w:r>
          </w:p>
        </w:tc>
        <w:tc>
          <w:tcPr>
            <w:tcW w:w="22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66F6A7" w14:textId="77777777" w:rsidR="00EE118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灵活调配</w:t>
            </w:r>
          </w:p>
        </w:tc>
      </w:tr>
      <w:tr w:rsidR="00072CB9" w14:paraId="4CC89238" w14:textId="77777777" w:rsidTr="00072CB9">
        <w:tblPrEx>
          <w:tblCellMar>
            <w:top w:w="0" w:type="dxa"/>
            <w:bottom w:w="0" w:type="dxa"/>
          </w:tblCellMar>
        </w:tblPrEx>
        <w:tc>
          <w:tcPr>
            <w:tcW w:w="4940" w:type="dxa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3C2E0F" w14:textId="77777777" w:rsidR="00EE118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总预算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B36901" w14:textId="77777777" w:rsidR="00EE118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24000</w:t>
            </w:r>
            <w:r>
              <w:rPr>
                <w:rFonts w:ascii="Arial" w:eastAsia="等线" w:hAnsi="Arial" w:cs="Arial"/>
                <w:b/>
              </w:rPr>
              <w:t>元</w:t>
            </w:r>
          </w:p>
        </w:tc>
        <w:tc>
          <w:tcPr>
            <w:tcW w:w="22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D02280" w14:textId="77777777" w:rsidR="00EE118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资金来源：学校专项经费、企业赞助</w:t>
            </w:r>
          </w:p>
        </w:tc>
      </w:tr>
    </w:tbl>
    <w:p w14:paraId="459E42CA" w14:textId="77777777" w:rsidR="00EE118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配图：物资清单分类示意图</w:t>
      </w:r>
    </w:p>
    <w:p w14:paraId="63750E0E" w14:textId="77777777" w:rsidR="00EE1181" w:rsidRDefault="00000000">
      <w:pPr>
        <w:spacing w:before="380" w:after="140" w:line="288" w:lineRule="auto"/>
        <w:outlineLvl w:val="0"/>
        <w:rPr>
          <w:rFonts w:hint="eastAsia"/>
        </w:rPr>
      </w:pPr>
      <w:bookmarkStart w:id="26" w:name="heading_26"/>
      <w:r>
        <w:rPr>
          <w:rFonts w:ascii="Arial" w:eastAsia="等线" w:hAnsi="Arial" w:cs="Arial"/>
          <w:b/>
          <w:sz w:val="36"/>
        </w:rPr>
        <w:t>第十一页：安全与保障措施</w:t>
      </w:r>
      <w:bookmarkEnd w:id="26"/>
    </w:p>
    <w:p w14:paraId="1CA924A7" w14:textId="77777777" w:rsidR="00EE1181" w:rsidRDefault="00000000">
      <w:pPr>
        <w:spacing w:before="320" w:after="120" w:line="288" w:lineRule="auto"/>
        <w:outlineLvl w:val="1"/>
        <w:rPr>
          <w:rFonts w:hint="eastAsia"/>
        </w:rPr>
      </w:pPr>
      <w:bookmarkStart w:id="27" w:name="heading_27"/>
      <w:r>
        <w:rPr>
          <w:rFonts w:ascii="Arial" w:eastAsia="等线" w:hAnsi="Arial" w:cs="Arial"/>
          <w:b/>
          <w:sz w:val="32"/>
        </w:rPr>
        <w:t>一、安全保障</w:t>
      </w:r>
      <w:bookmarkEnd w:id="27"/>
    </w:p>
    <w:p w14:paraId="1FEFCDEC" w14:textId="77777777" w:rsidR="00EE1181" w:rsidRDefault="00000000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场地安全：活动前对报告厅、实验室、操场等场地进行安全排查，清理障碍物，检查消防设施、电路设备，确保无安全隐患。</w:t>
      </w:r>
    </w:p>
    <w:p w14:paraId="4DBB9380" w14:textId="77777777" w:rsidR="00EE1181" w:rsidRDefault="00000000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活动安全：</w:t>
      </w:r>
      <w:r>
        <w:rPr>
          <w:rFonts w:ascii="Arial" w:eastAsia="等线" w:hAnsi="Arial" w:cs="Arial"/>
        </w:rPr>
        <w:br/>
        <w:t xml:space="preserve">        </w:t>
      </w:r>
      <w:r>
        <w:rPr>
          <w:rFonts w:ascii="Arial" w:eastAsia="等线" w:hAnsi="Arial" w:cs="Arial"/>
        </w:rPr>
        <w:t>体验工坊（如无人机、</w:t>
      </w:r>
      <w:r>
        <w:rPr>
          <w:rFonts w:ascii="Arial" w:eastAsia="等线" w:hAnsi="Arial" w:cs="Arial"/>
        </w:rPr>
        <w:t>3D</w:t>
      </w:r>
      <w:r>
        <w:rPr>
          <w:rFonts w:ascii="Arial" w:eastAsia="等线" w:hAnsi="Arial" w:cs="Arial"/>
        </w:rPr>
        <w:t>打印）：专业教师全程指导，明确操作规范，佩戴防护用具。</w:t>
      </w:r>
    </w:p>
    <w:p w14:paraId="30167B41" w14:textId="77777777" w:rsidR="00EE1181" w:rsidRDefault="00000000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竞赛活动：划定比赛区域和观众区域，设置隔离带，安排专人维持秩序。</w:t>
      </w:r>
    </w:p>
    <w:p w14:paraId="698339B6" w14:textId="77777777" w:rsidR="00EE1181" w:rsidRDefault="00000000">
      <w:pPr>
        <w:numPr>
          <w:ilvl w:val="0"/>
          <w:numId w:val="2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医疗保障：活动现场设置临时医疗点，配备校医和常用药品，与附近医院建立应急联系机制，应对突发健康问题。</w:t>
      </w:r>
    </w:p>
    <w:p w14:paraId="6A49F7CC" w14:textId="77777777" w:rsidR="00EE1181" w:rsidRDefault="00000000">
      <w:pPr>
        <w:numPr>
          <w:ilvl w:val="0"/>
          <w:numId w:val="2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人员保障：每个活动现场安排</w:t>
      </w:r>
      <w:r>
        <w:rPr>
          <w:rFonts w:ascii="Arial" w:eastAsia="等线" w:hAnsi="Arial" w:cs="Arial"/>
        </w:rPr>
        <w:t>2-3</w:t>
      </w:r>
      <w:r>
        <w:rPr>
          <w:rFonts w:ascii="Arial" w:eastAsia="等线" w:hAnsi="Arial" w:cs="Arial"/>
        </w:rPr>
        <w:t>名志愿者和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名负责人，负责引导、秩序维护和应急处理。</w:t>
      </w:r>
    </w:p>
    <w:p w14:paraId="32B4308A" w14:textId="77777777" w:rsidR="00EE1181" w:rsidRDefault="00000000">
      <w:pPr>
        <w:spacing w:before="320" w:after="120" w:line="288" w:lineRule="auto"/>
        <w:outlineLvl w:val="1"/>
        <w:rPr>
          <w:rFonts w:hint="eastAsia"/>
        </w:rPr>
      </w:pPr>
      <w:bookmarkStart w:id="28" w:name="heading_28"/>
      <w:r>
        <w:rPr>
          <w:rFonts w:ascii="Arial" w:eastAsia="等线" w:hAnsi="Arial" w:cs="Arial"/>
          <w:b/>
          <w:sz w:val="32"/>
        </w:rPr>
        <w:t>二、其他保障</w:t>
      </w:r>
      <w:bookmarkEnd w:id="28"/>
    </w:p>
    <w:p w14:paraId="45B6F965" w14:textId="77777777" w:rsidR="00EE1181" w:rsidRDefault="00000000">
      <w:pPr>
        <w:numPr>
          <w:ilvl w:val="0"/>
          <w:numId w:val="2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物资保障：建立</w:t>
      </w:r>
      <w:proofErr w:type="gramStart"/>
      <w:r>
        <w:rPr>
          <w:rFonts w:ascii="Arial" w:eastAsia="等线" w:hAnsi="Arial" w:cs="Arial"/>
        </w:rPr>
        <w:t>物资台</w:t>
      </w:r>
      <w:proofErr w:type="gramEnd"/>
      <w:r>
        <w:rPr>
          <w:rFonts w:ascii="Arial" w:eastAsia="等线" w:hAnsi="Arial" w:cs="Arial"/>
        </w:rPr>
        <w:t>账，明确物资领用和归还流程，确保物资及时到位、合理使用。</w:t>
      </w:r>
    </w:p>
    <w:p w14:paraId="178A7AAD" w14:textId="77777777" w:rsidR="00EE1181" w:rsidRDefault="00000000">
      <w:pPr>
        <w:numPr>
          <w:ilvl w:val="0"/>
          <w:numId w:val="2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人员培训：活动前对志愿者、工作人员进行培训，明确职责分工、活动流程和应急处理流程。</w:t>
      </w:r>
    </w:p>
    <w:p w14:paraId="3690F04D" w14:textId="77777777" w:rsidR="00EE1181" w:rsidRDefault="00000000">
      <w:pPr>
        <w:numPr>
          <w:ilvl w:val="0"/>
          <w:numId w:val="2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天气预案：户外活动提前关注天气预报，遇恶劣天气及时调整活动时间或转移至室内场地。</w:t>
      </w:r>
    </w:p>
    <w:p w14:paraId="715F8F50" w14:textId="77777777" w:rsidR="00EE118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配图：医疗点设置示意图、安全警示标识示例</w:t>
      </w:r>
    </w:p>
    <w:p w14:paraId="7A09EBFE" w14:textId="77777777" w:rsidR="00EE1181" w:rsidRDefault="00000000">
      <w:pPr>
        <w:spacing w:before="380" w:after="140" w:line="288" w:lineRule="auto"/>
        <w:outlineLvl w:val="0"/>
        <w:rPr>
          <w:rFonts w:hint="eastAsia"/>
        </w:rPr>
      </w:pPr>
      <w:bookmarkStart w:id="29" w:name="heading_29"/>
      <w:r>
        <w:rPr>
          <w:rFonts w:ascii="Arial" w:eastAsia="等线" w:hAnsi="Arial" w:cs="Arial"/>
          <w:b/>
          <w:sz w:val="36"/>
        </w:rPr>
        <w:t>第十二页：活动预期与效果评估</w:t>
      </w:r>
      <w:bookmarkEnd w:id="29"/>
    </w:p>
    <w:p w14:paraId="69AF59E5" w14:textId="77777777" w:rsidR="00EE1181" w:rsidRDefault="00000000">
      <w:pPr>
        <w:spacing w:before="320" w:after="120" w:line="288" w:lineRule="auto"/>
        <w:outlineLvl w:val="1"/>
        <w:rPr>
          <w:rFonts w:hint="eastAsia"/>
        </w:rPr>
      </w:pPr>
      <w:bookmarkStart w:id="30" w:name="heading_30"/>
      <w:r>
        <w:rPr>
          <w:rFonts w:ascii="Arial" w:eastAsia="等线" w:hAnsi="Arial" w:cs="Arial"/>
          <w:b/>
          <w:sz w:val="32"/>
        </w:rPr>
        <w:t>一、活动预期</w:t>
      </w:r>
      <w:bookmarkEnd w:id="30"/>
    </w:p>
    <w:p w14:paraId="07189251" w14:textId="77777777" w:rsidR="00EE1181" w:rsidRDefault="00000000">
      <w:pPr>
        <w:numPr>
          <w:ilvl w:val="0"/>
          <w:numId w:val="3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参与度：全校学生参与率达</w:t>
      </w:r>
      <w:r>
        <w:rPr>
          <w:rFonts w:ascii="Arial" w:eastAsia="等线" w:hAnsi="Arial" w:cs="Arial"/>
        </w:rPr>
        <w:t>90%</w:t>
      </w:r>
      <w:r>
        <w:rPr>
          <w:rFonts w:ascii="Arial" w:eastAsia="等线" w:hAnsi="Arial" w:cs="Arial"/>
        </w:rPr>
        <w:t>以上，其中主动报名参与竞赛的学生不少于</w:t>
      </w:r>
      <w:r>
        <w:rPr>
          <w:rFonts w:ascii="Arial" w:eastAsia="等线" w:hAnsi="Arial" w:cs="Arial"/>
        </w:rPr>
        <w:t>300</w:t>
      </w:r>
      <w:r>
        <w:rPr>
          <w:rFonts w:ascii="Arial" w:eastAsia="等线" w:hAnsi="Arial" w:cs="Arial"/>
        </w:rPr>
        <w:t>人。</w:t>
      </w:r>
    </w:p>
    <w:p w14:paraId="54B1E506" w14:textId="77777777" w:rsidR="00EE1181" w:rsidRDefault="00000000">
      <w:pPr>
        <w:numPr>
          <w:ilvl w:val="0"/>
          <w:numId w:val="3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成果：产出</w:t>
      </w:r>
      <w:r>
        <w:rPr>
          <w:rFonts w:ascii="Arial" w:eastAsia="等线" w:hAnsi="Arial" w:cs="Arial"/>
        </w:rPr>
        <w:t>20-30</w:t>
      </w:r>
      <w:r>
        <w:rPr>
          <w:rFonts w:ascii="Arial" w:eastAsia="等线" w:hAnsi="Arial" w:cs="Arial"/>
        </w:rPr>
        <w:t>项优质学生科技作品，选拔</w:t>
      </w:r>
      <w:r>
        <w:rPr>
          <w:rFonts w:ascii="Arial" w:eastAsia="等线" w:hAnsi="Arial" w:cs="Arial"/>
        </w:rPr>
        <w:t>10</w:t>
      </w:r>
      <w:r>
        <w:rPr>
          <w:rFonts w:ascii="Arial" w:eastAsia="等线" w:hAnsi="Arial" w:cs="Arial"/>
        </w:rPr>
        <w:t>项以上作品参与市级竞赛，预计获得市级奖项</w:t>
      </w:r>
      <w:r>
        <w:rPr>
          <w:rFonts w:ascii="Arial" w:eastAsia="等线" w:hAnsi="Arial" w:cs="Arial"/>
        </w:rPr>
        <w:t>3-5</w:t>
      </w:r>
      <w:r>
        <w:rPr>
          <w:rFonts w:ascii="Arial" w:eastAsia="等线" w:hAnsi="Arial" w:cs="Arial"/>
        </w:rPr>
        <w:t>项。</w:t>
      </w:r>
    </w:p>
    <w:p w14:paraId="47ABE87A" w14:textId="77777777" w:rsidR="00EE1181" w:rsidRDefault="00000000">
      <w:pPr>
        <w:numPr>
          <w:ilvl w:val="0"/>
          <w:numId w:val="3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氛围：校园内形成浓厚的科技探索氛围，学生科技类话题讨论度提升，科技社团吸引力增强。</w:t>
      </w:r>
    </w:p>
    <w:p w14:paraId="29026D3C" w14:textId="77777777" w:rsidR="00EE1181" w:rsidRDefault="00000000">
      <w:pPr>
        <w:numPr>
          <w:ilvl w:val="0"/>
          <w:numId w:val="3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口碑：家长对活动满意度达</w:t>
      </w:r>
      <w:r>
        <w:rPr>
          <w:rFonts w:ascii="Arial" w:eastAsia="等线" w:hAnsi="Arial" w:cs="Arial"/>
        </w:rPr>
        <w:t>90%</w:t>
      </w:r>
      <w:r>
        <w:rPr>
          <w:rFonts w:ascii="Arial" w:eastAsia="等线" w:hAnsi="Arial" w:cs="Arial"/>
        </w:rPr>
        <w:t>以上，获得教育部门和合作单位的认可与好评。</w:t>
      </w:r>
    </w:p>
    <w:p w14:paraId="5D255343" w14:textId="77777777" w:rsidR="00EE1181" w:rsidRDefault="00000000">
      <w:pPr>
        <w:spacing w:before="320" w:after="120" w:line="288" w:lineRule="auto"/>
        <w:outlineLvl w:val="1"/>
        <w:rPr>
          <w:rFonts w:hint="eastAsia"/>
        </w:rPr>
      </w:pPr>
      <w:bookmarkStart w:id="31" w:name="heading_31"/>
      <w:r>
        <w:rPr>
          <w:rFonts w:ascii="Arial" w:eastAsia="等线" w:hAnsi="Arial" w:cs="Arial"/>
          <w:b/>
          <w:sz w:val="32"/>
        </w:rPr>
        <w:t>二、效果评估</w:t>
      </w:r>
      <w:bookmarkEnd w:id="31"/>
    </w:p>
    <w:p w14:paraId="7BF82194" w14:textId="77777777" w:rsidR="00EE1181" w:rsidRDefault="00000000">
      <w:pPr>
        <w:numPr>
          <w:ilvl w:val="0"/>
          <w:numId w:val="3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数据统计：活动结束后统计参与人数、竞赛作品数量与质量、获奖情况、宣传曝光量等数据。</w:t>
      </w:r>
    </w:p>
    <w:p w14:paraId="792D2EB6" w14:textId="77777777" w:rsidR="00EE1181" w:rsidRDefault="00000000">
      <w:pPr>
        <w:numPr>
          <w:ilvl w:val="0"/>
          <w:numId w:val="3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反馈收集：通过问卷调查（学生、家长）、座谈会（教师、志愿者）收集对活动的意见和建议。</w:t>
      </w:r>
    </w:p>
    <w:p w14:paraId="5565F760" w14:textId="77777777" w:rsidR="00EE1181" w:rsidRDefault="00000000">
      <w:pPr>
        <w:numPr>
          <w:ilvl w:val="0"/>
          <w:numId w:val="3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总结报告：结合数据和反馈，撰写活动总结报告，分析活动亮点与不足，为后续活动提供经验参考。</w:t>
      </w:r>
    </w:p>
    <w:p w14:paraId="43CFF012" w14:textId="77777777" w:rsidR="00EE118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配图：学生满意度调查问卷框架示意图</w:t>
      </w:r>
    </w:p>
    <w:p w14:paraId="1B39C659" w14:textId="77777777" w:rsidR="00EE1181" w:rsidRDefault="00000000">
      <w:pPr>
        <w:spacing w:before="380" w:after="140" w:line="288" w:lineRule="auto"/>
        <w:outlineLvl w:val="0"/>
        <w:rPr>
          <w:rFonts w:hint="eastAsia"/>
        </w:rPr>
      </w:pPr>
      <w:bookmarkStart w:id="32" w:name="heading_32"/>
      <w:r>
        <w:rPr>
          <w:rFonts w:ascii="Arial" w:eastAsia="等线" w:hAnsi="Arial" w:cs="Arial"/>
          <w:b/>
          <w:sz w:val="36"/>
        </w:rPr>
        <w:t>第十三页：附录</w:t>
      </w:r>
      <w:bookmarkEnd w:id="32"/>
    </w:p>
    <w:p w14:paraId="127AF5B6" w14:textId="77777777" w:rsidR="00EE1181" w:rsidRDefault="00000000">
      <w:pPr>
        <w:spacing w:before="320" w:after="120" w:line="288" w:lineRule="auto"/>
        <w:outlineLvl w:val="1"/>
        <w:rPr>
          <w:rFonts w:hint="eastAsia"/>
        </w:rPr>
      </w:pPr>
      <w:bookmarkStart w:id="33" w:name="heading_33"/>
      <w:r>
        <w:rPr>
          <w:rFonts w:ascii="Arial" w:eastAsia="等线" w:hAnsi="Arial" w:cs="Arial"/>
          <w:b/>
          <w:sz w:val="32"/>
        </w:rPr>
        <w:t>一、应急预案</w:t>
      </w:r>
      <w:bookmarkEnd w:id="33"/>
    </w:p>
    <w:p w14:paraId="1231157F" w14:textId="77777777" w:rsidR="00EE1181" w:rsidRDefault="00000000">
      <w:pPr>
        <w:numPr>
          <w:ilvl w:val="0"/>
          <w:numId w:val="3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突发安全事件（如摔倒、设备故障）：现场负责人立即停止活动，组织人员疏散，校医进行初步处理，严重时联系医院并通知家长。</w:t>
      </w:r>
    </w:p>
    <w:p w14:paraId="00125C78" w14:textId="77777777" w:rsidR="00EE1181" w:rsidRDefault="00000000">
      <w:pPr>
        <w:numPr>
          <w:ilvl w:val="0"/>
          <w:numId w:val="3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人员冲突：志愿者和负责人及时介入调解，避免冲突升级，必要时联系家长或保卫处。</w:t>
      </w:r>
    </w:p>
    <w:p w14:paraId="5B7204F7" w14:textId="77777777" w:rsidR="00EE1181" w:rsidRDefault="00000000">
      <w:pPr>
        <w:numPr>
          <w:ilvl w:val="0"/>
          <w:numId w:val="3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物资短缺：启动应急备用金，安排专人紧急采购；或调整活动内容，优先保障核心活动。</w:t>
      </w:r>
    </w:p>
    <w:p w14:paraId="4035595D" w14:textId="77777777" w:rsidR="00EE1181" w:rsidRDefault="00000000">
      <w:pPr>
        <w:spacing w:before="320" w:after="120" w:line="288" w:lineRule="auto"/>
        <w:outlineLvl w:val="1"/>
        <w:rPr>
          <w:rFonts w:hint="eastAsia"/>
        </w:rPr>
      </w:pPr>
      <w:bookmarkStart w:id="34" w:name="heading_34"/>
      <w:r>
        <w:rPr>
          <w:rFonts w:ascii="Arial" w:eastAsia="等线" w:hAnsi="Arial" w:cs="Arial"/>
          <w:b/>
          <w:sz w:val="32"/>
        </w:rPr>
        <w:t>二、报名方式</w:t>
      </w:r>
      <w:bookmarkEnd w:id="34"/>
    </w:p>
    <w:p w14:paraId="59B21FE6" w14:textId="77777777" w:rsidR="00EE1181" w:rsidRDefault="00000000">
      <w:pPr>
        <w:numPr>
          <w:ilvl w:val="0"/>
          <w:numId w:val="4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竞赛报名：通过校园公众号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科技节报名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端口填写信息，班级统一汇总后提交至教务处。</w:t>
      </w:r>
    </w:p>
    <w:p w14:paraId="217E8F9A" w14:textId="77777777" w:rsidR="00EE1181" w:rsidRDefault="00000000">
      <w:pPr>
        <w:numPr>
          <w:ilvl w:val="0"/>
          <w:numId w:val="4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体验工坊预约：周末工</w:t>
      </w:r>
      <w:proofErr w:type="gramStart"/>
      <w:r>
        <w:rPr>
          <w:rFonts w:ascii="Arial" w:eastAsia="等线" w:hAnsi="Arial" w:cs="Arial"/>
        </w:rPr>
        <w:t>坊通过班级群发布</w:t>
      </w:r>
      <w:proofErr w:type="gramEnd"/>
      <w:r>
        <w:rPr>
          <w:rFonts w:ascii="Arial" w:eastAsia="等线" w:hAnsi="Arial" w:cs="Arial"/>
        </w:rPr>
        <w:t>预约链接，按时间段预约，</w:t>
      </w:r>
      <w:proofErr w:type="gramStart"/>
      <w:r>
        <w:rPr>
          <w:rFonts w:ascii="Arial" w:eastAsia="等线" w:hAnsi="Arial" w:cs="Arial"/>
        </w:rPr>
        <w:t>先约先得</w:t>
      </w:r>
      <w:proofErr w:type="gramEnd"/>
      <w:r>
        <w:rPr>
          <w:rFonts w:ascii="Arial" w:eastAsia="等线" w:hAnsi="Arial" w:cs="Arial"/>
        </w:rPr>
        <w:t>。</w:t>
      </w:r>
    </w:p>
    <w:p w14:paraId="0F57C0A5" w14:textId="77777777" w:rsidR="00EE1181" w:rsidRDefault="00000000">
      <w:pPr>
        <w:numPr>
          <w:ilvl w:val="0"/>
          <w:numId w:val="4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咨询方式：教务处电话</w:t>
      </w:r>
      <w:r>
        <w:rPr>
          <w:rFonts w:ascii="Arial" w:eastAsia="等线" w:hAnsi="Arial" w:cs="Arial"/>
        </w:rPr>
        <w:t>XXX-XXXXXXX</w:t>
      </w:r>
      <w:r>
        <w:rPr>
          <w:rFonts w:ascii="Arial" w:eastAsia="等线" w:hAnsi="Arial" w:cs="Arial"/>
        </w:rPr>
        <w:t>，团委邮箱</w:t>
      </w:r>
      <w:r>
        <w:rPr>
          <w:rFonts w:ascii="Arial" w:eastAsia="等线" w:hAnsi="Arial" w:cs="Arial"/>
        </w:rPr>
        <w:t>XXXXX@xxx.com</w:t>
      </w:r>
      <w:r>
        <w:rPr>
          <w:rFonts w:ascii="Arial" w:eastAsia="等线" w:hAnsi="Arial" w:cs="Arial"/>
        </w:rPr>
        <w:t>。</w:t>
      </w:r>
    </w:p>
    <w:p w14:paraId="3486282C" w14:textId="77777777" w:rsidR="00EE1181" w:rsidRDefault="00000000">
      <w:pPr>
        <w:spacing w:before="320" w:after="120" w:line="288" w:lineRule="auto"/>
        <w:outlineLvl w:val="1"/>
        <w:rPr>
          <w:rFonts w:hint="eastAsia"/>
        </w:rPr>
      </w:pPr>
      <w:bookmarkStart w:id="35" w:name="heading_35"/>
      <w:r>
        <w:rPr>
          <w:rFonts w:ascii="Arial" w:eastAsia="等线" w:hAnsi="Arial" w:cs="Arial"/>
          <w:b/>
          <w:sz w:val="32"/>
        </w:rPr>
        <w:t>三、致谢</w:t>
      </w:r>
      <w:bookmarkEnd w:id="35"/>
    </w:p>
    <w:p w14:paraId="19BFFC99" w14:textId="77777777" w:rsidR="00EE118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感谢</w:t>
      </w:r>
      <w:r>
        <w:rPr>
          <w:rFonts w:ascii="Arial" w:eastAsia="等线" w:hAnsi="Arial" w:cs="Arial"/>
        </w:rPr>
        <w:t>XX</w:t>
      </w:r>
      <w:r>
        <w:rPr>
          <w:rFonts w:ascii="Arial" w:eastAsia="等线" w:hAnsi="Arial" w:cs="Arial"/>
        </w:rPr>
        <w:t>科技企业、</w:t>
      </w:r>
      <w:r>
        <w:rPr>
          <w:rFonts w:ascii="Arial" w:eastAsia="等线" w:hAnsi="Arial" w:cs="Arial"/>
        </w:rPr>
        <w:t>XX</w:t>
      </w:r>
      <w:r>
        <w:rPr>
          <w:rFonts w:ascii="Arial" w:eastAsia="等线" w:hAnsi="Arial" w:cs="Arial"/>
        </w:rPr>
        <w:t>大学、</w:t>
      </w:r>
      <w:r>
        <w:rPr>
          <w:rFonts w:ascii="Arial" w:eastAsia="等线" w:hAnsi="Arial" w:cs="Arial"/>
        </w:rPr>
        <w:t>XX</w:t>
      </w:r>
      <w:r>
        <w:rPr>
          <w:rFonts w:ascii="Arial" w:eastAsia="等线" w:hAnsi="Arial" w:cs="Arial"/>
        </w:rPr>
        <w:t>科技馆对本次科技节的大力支持！</w:t>
      </w:r>
    </w:p>
    <w:p w14:paraId="754A4089" w14:textId="77777777" w:rsidR="00EE118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配图：报名端口示意图、咨询二维码</w:t>
      </w:r>
    </w:p>
    <w:p w14:paraId="3C9AC87F" w14:textId="77777777" w:rsidR="00EE1181" w:rsidRDefault="00000000">
      <w:pPr>
        <w:spacing w:before="380" w:after="140" w:line="288" w:lineRule="auto"/>
        <w:outlineLvl w:val="0"/>
        <w:rPr>
          <w:rFonts w:hint="eastAsia"/>
        </w:rPr>
      </w:pPr>
      <w:bookmarkStart w:id="36" w:name="heading_36"/>
      <w:r>
        <w:rPr>
          <w:rFonts w:ascii="Arial" w:eastAsia="等线" w:hAnsi="Arial" w:cs="Arial"/>
          <w:b/>
          <w:sz w:val="36"/>
        </w:rPr>
        <w:t>第十四页：结束页</w:t>
      </w:r>
      <w:bookmarkEnd w:id="36"/>
    </w:p>
    <w:p w14:paraId="190A8C60" w14:textId="77777777" w:rsidR="00EE118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标题：</w:t>
      </w:r>
      <w:proofErr w:type="gramStart"/>
      <w:r>
        <w:rPr>
          <w:rFonts w:ascii="Arial" w:eastAsia="等线" w:hAnsi="Arial" w:cs="Arial"/>
        </w:rPr>
        <w:t>科创筑</w:t>
      </w:r>
      <w:proofErr w:type="gramEnd"/>
      <w:r>
        <w:rPr>
          <w:rFonts w:ascii="Arial" w:eastAsia="等线" w:hAnsi="Arial" w:cs="Arial"/>
        </w:rPr>
        <w:t>梦</w:t>
      </w:r>
      <w:r>
        <w:rPr>
          <w:rFonts w:ascii="Arial" w:eastAsia="等线" w:hAnsi="Arial" w:cs="Arial"/>
        </w:rPr>
        <w:t>·</w:t>
      </w:r>
      <w:proofErr w:type="gramStart"/>
      <w:r>
        <w:rPr>
          <w:rFonts w:ascii="Arial" w:eastAsia="等线" w:hAnsi="Arial" w:cs="Arial"/>
        </w:rPr>
        <w:t>智启未来</w:t>
      </w:r>
      <w:proofErr w:type="gramEnd"/>
    </w:p>
    <w:p w14:paraId="44B8095B" w14:textId="77777777" w:rsidR="00EE118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副标题：期待与你共赴科技之约！</w:t>
      </w:r>
    </w:p>
    <w:p w14:paraId="634BB0AA" w14:textId="77777777" w:rsidR="00EE118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主办方：</w:t>
      </w:r>
      <w:r>
        <w:rPr>
          <w:rFonts w:ascii="Arial" w:eastAsia="等线" w:hAnsi="Arial" w:cs="Arial"/>
        </w:rPr>
        <w:t>XX</w:t>
      </w:r>
      <w:r>
        <w:rPr>
          <w:rFonts w:ascii="Arial" w:eastAsia="等线" w:hAnsi="Arial" w:cs="Arial"/>
        </w:rPr>
        <w:t>学校教务处、团委</w:t>
      </w:r>
    </w:p>
    <w:p w14:paraId="69C543F8" w14:textId="77777777" w:rsidR="00EE118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联系电话：</w:t>
      </w:r>
      <w:r>
        <w:rPr>
          <w:rFonts w:ascii="Arial" w:eastAsia="等线" w:hAnsi="Arial" w:cs="Arial"/>
        </w:rPr>
        <w:t>XXX-XXXXXXX</w:t>
      </w:r>
    </w:p>
    <w:p w14:paraId="4FCD759B" w14:textId="77777777" w:rsidR="00EE118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校园公众号二维码</w:t>
      </w:r>
    </w:p>
    <w:p w14:paraId="1825A675" w14:textId="77777777" w:rsidR="00EE118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背景图：星空下的校园科技建筑，搭配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创新无止境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文字标语</w:t>
      </w:r>
    </w:p>
    <w:p w14:paraId="776FA699" w14:textId="77777777" w:rsidR="00EE118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|</w:t>
      </w:r>
      <w:r>
        <w:rPr>
          <w:rFonts w:ascii="Arial" w:eastAsia="等线" w:hAnsi="Arial" w:cs="Arial"/>
        </w:rPr>
        <w:t>（注：文档部分内容可能由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生成</w:t>
      </w:r>
      <w:r>
        <w:rPr>
          <w:rFonts w:ascii="Arial" w:eastAsia="等线" w:hAnsi="Arial" w:cs="Arial"/>
        </w:rPr>
        <w:t>)</w:t>
      </w:r>
    </w:p>
    <w:sectPr w:rsidR="00EE1181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D13D2" w14:textId="77777777" w:rsidR="004B67AB" w:rsidRDefault="004B67A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C643A6B" w14:textId="77777777" w:rsidR="004B67AB" w:rsidRDefault="004B67A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5F203" w14:textId="77777777" w:rsidR="00EE1181" w:rsidRDefault="00EE1181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4EAFF" w14:textId="77777777" w:rsidR="004B67AB" w:rsidRDefault="004B67A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B005C7D" w14:textId="77777777" w:rsidR="004B67AB" w:rsidRDefault="004B67A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C8CD4" w14:textId="77777777" w:rsidR="00EE1181" w:rsidRDefault="00EE1181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D581E"/>
    <w:multiLevelType w:val="multilevel"/>
    <w:tmpl w:val="6A94120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79B6E2E"/>
    <w:multiLevelType w:val="multilevel"/>
    <w:tmpl w:val="39140ABA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9757060"/>
    <w:multiLevelType w:val="multilevel"/>
    <w:tmpl w:val="ACEEB0AA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B6438F1"/>
    <w:multiLevelType w:val="multilevel"/>
    <w:tmpl w:val="CCF2109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EE06250"/>
    <w:multiLevelType w:val="multilevel"/>
    <w:tmpl w:val="B356660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0B47158"/>
    <w:multiLevelType w:val="multilevel"/>
    <w:tmpl w:val="19A423B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8510DB7"/>
    <w:multiLevelType w:val="multilevel"/>
    <w:tmpl w:val="9346549A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E95737F"/>
    <w:multiLevelType w:val="multilevel"/>
    <w:tmpl w:val="60C82BE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1B25229"/>
    <w:multiLevelType w:val="multilevel"/>
    <w:tmpl w:val="5C90649C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5E036DB"/>
    <w:multiLevelType w:val="multilevel"/>
    <w:tmpl w:val="3EC4641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7DB335F"/>
    <w:multiLevelType w:val="multilevel"/>
    <w:tmpl w:val="1DCC842E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9F60F62"/>
    <w:multiLevelType w:val="multilevel"/>
    <w:tmpl w:val="B1688752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A3B472D"/>
    <w:multiLevelType w:val="multilevel"/>
    <w:tmpl w:val="AA5C408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CDE0619"/>
    <w:multiLevelType w:val="multilevel"/>
    <w:tmpl w:val="5822834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9541C2D"/>
    <w:multiLevelType w:val="multilevel"/>
    <w:tmpl w:val="25FA496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39F955F8"/>
    <w:multiLevelType w:val="multilevel"/>
    <w:tmpl w:val="99A6207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39FD4EDA"/>
    <w:multiLevelType w:val="multilevel"/>
    <w:tmpl w:val="7AEAD24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3CF95FB1"/>
    <w:multiLevelType w:val="multilevel"/>
    <w:tmpl w:val="99782538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0D60B87"/>
    <w:multiLevelType w:val="multilevel"/>
    <w:tmpl w:val="F580D1F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41AE6E0C"/>
    <w:multiLevelType w:val="multilevel"/>
    <w:tmpl w:val="2066692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4596578B"/>
    <w:multiLevelType w:val="multilevel"/>
    <w:tmpl w:val="86B2CDE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47A702BD"/>
    <w:multiLevelType w:val="multilevel"/>
    <w:tmpl w:val="6F9C162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49480FAD"/>
    <w:multiLevelType w:val="multilevel"/>
    <w:tmpl w:val="2892CD0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4DE21CB8"/>
    <w:multiLevelType w:val="multilevel"/>
    <w:tmpl w:val="EF704C8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4EAC5046"/>
    <w:multiLevelType w:val="multilevel"/>
    <w:tmpl w:val="8C644B9E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29B38CE"/>
    <w:multiLevelType w:val="multilevel"/>
    <w:tmpl w:val="E06C114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569C61DC"/>
    <w:multiLevelType w:val="multilevel"/>
    <w:tmpl w:val="F96E7D3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AC575E4"/>
    <w:multiLevelType w:val="multilevel"/>
    <w:tmpl w:val="DCC8A87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5FEE0726"/>
    <w:multiLevelType w:val="multilevel"/>
    <w:tmpl w:val="CCC8D0E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641138F0"/>
    <w:multiLevelType w:val="multilevel"/>
    <w:tmpl w:val="012C44A8"/>
    <w:lvl w:ilvl="0">
      <w:start w:val="9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684438D4"/>
    <w:multiLevelType w:val="multilevel"/>
    <w:tmpl w:val="9D48504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6B44653F"/>
    <w:multiLevelType w:val="multilevel"/>
    <w:tmpl w:val="DC3A441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6BC8291A"/>
    <w:multiLevelType w:val="multilevel"/>
    <w:tmpl w:val="0E78635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6E1A3CBE"/>
    <w:multiLevelType w:val="multilevel"/>
    <w:tmpl w:val="0CCE92B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702A3EA9"/>
    <w:multiLevelType w:val="multilevel"/>
    <w:tmpl w:val="2294F9F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712A37B8"/>
    <w:multiLevelType w:val="multilevel"/>
    <w:tmpl w:val="9BEE798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1813352"/>
    <w:multiLevelType w:val="multilevel"/>
    <w:tmpl w:val="19623BA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71B172A3"/>
    <w:multiLevelType w:val="multilevel"/>
    <w:tmpl w:val="50FE93AC"/>
    <w:lvl w:ilvl="0">
      <w:start w:val="10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72933BA7"/>
    <w:multiLevelType w:val="multilevel"/>
    <w:tmpl w:val="565671F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74FF2E93"/>
    <w:multiLevelType w:val="multilevel"/>
    <w:tmpl w:val="E6CA67E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78094109"/>
    <w:multiLevelType w:val="multilevel"/>
    <w:tmpl w:val="947E0B6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7BC51651"/>
    <w:multiLevelType w:val="multilevel"/>
    <w:tmpl w:val="BDFAADD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171139700">
    <w:abstractNumId w:val="3"/>
  </w:num>
  <w:num w:numId="2" w16cid:durableId="439764832">
    <w:abstractNumId w:val="41"/>
  </w:num>
  <w:num w:numId="3" w16cid:durableId="704447508">
    <w:abstractNumId w:val="26"/>
  </w:num>
  <w:num w:numId="4" w16cid:durableId="1970282293">
    <w:abstractNumId w:val="7"/>
  </w:num>
  <w:num w:numId="5" w16cid:durableId="1717464775">
    <w:abstractNumId w:val="2"/>
  </w:num>
  <w:num w:numId="6" w16cid:durableId="1471945847">
    <w:abstractNumId w:val="24"/>
  </w:num>
  <w:num w:numId="7" w16cid:durableId="1720934551">
    <w:abstractNumId w:val="6"/>
  </w:num>
  <w:num w:numId="8" w16cid:durableId="1088502759">
    <w:abstractNumId w:val="17"/>
  </w:num>
  <w:num w:numId="9" w16cid:durableId="479925273">
    <w:abstractNumId w:val="29"/>
  </w:num>
  <w:num w:numId="10" w16cid:durableId="997733774">
    <w:abstractNumId w:val="37"/>
  </w:num>
  <w:num w:numId="11" w16cid:durableId="1361971112">
    <w:abstractNumId w:val="15"/>
  </w:num>
  <w:num w:numId="12" w16cid:durableId="389888279">
    <w:abstractNumId w:val="13"/>
  </w:num>
  <w:num w:numId="13" w16cid:durableId="331839384">
    <w:abstractNumId w:val="4"/>
  </w:num>
  <w:num w:numId="14" w16cid:durableId="1577090424">
    <w:abstractNumId w:val="5"/>
  </w:num>
  <w:num w:numId="15" w16cid:durableId="2058509879">
    <w:abstractNumId w:val="27"/>
  </w:num>
  <w:num w:numId="16" w16cid:durableId="1167549139">
    <w:abstractNumId w:val="21"/>
  </w:num>
  <w:num w:numId="17" w16cid:durableId="1160274356">
    <w:abstractNumId w:val="39"/>
  </w:num>
  <w:num w:numId="18" w16cid:durableId="986738593">
    <w:abstractNumId w:val="25"/>
  </w:num>
  <w:num w:numId="19" w16cid:durableId="1511792129">
    <w:abstractNumId w:val="10"/>
  </w:num>
  <w:num w:numId="20" w16cid:durableId="1119761197">
    <w:abstractNumId w:val="1"/>
  </w:num>
  <w:num w:numId="21" w16cid:durableId="1997495989">
    <w:abstractNumId w:val="11"/>
  </w:num>
  <w:num w:numId="22" w16cid:durableId="1437210205">
    <w:abstractNumId w:val="40"/>
  </w:num>
  <w:num w:numId="23" w16cid:durableId="1496725268">
    <w:abstractNumId w:val="38"/>
  </w:num>
  <w:num w:numId="24" w16cid:durableId="1372803837">
    <w:abstractNumId w:val="28"/>
  </w:num>
  <w:num w:numId="25" w16cid:durableId="1082795369">
    <w:abstractNumId w:val="16"/>
  </w:num>
  <w:num w:numId="26" w16cid:durableId="1770202521">
    <w:abstractNumId w:val="8"/>
  </w:num>
  <w:num w:numId="27" w16cid:durableId="1020743070">
    <w:abstractNumId w:val="30"/>
  </w:num>
  <w:num w:numId="28" w16cid:durableId="885525956">
    <w:abstractNumId w:val="34"/>
  </w:num>
  <w:num w:numId="29" w16cid:durableId="1011639897">
    <w:abstractNumId w:val="23"/>
  </w:num>
  <w:num w:numId="30" w16cid:durableId="211771923">
    <w:abstractNumId w:val="31"/>
  </w:num>
  <w:num w:numId="31" w16cid:durableId="243031940">
    <w:abstractNumId w:val="20"/>
  </w:num>
  <w:num w:numId="32" w16cid:durableId="1205406209">
    <w:abstractNumId w:val="9"/>
  </w:num>
  <w:num w:numId="33" w16cid:durableId="126968904">
    <w:abstractNumId w:val="33"/>
  </w:num>
  <w:num w:numId="34" w16cid:durableId="296496108">
    <w:abstractNumId w:val="12"/>
  </w:num>
  <w:num w:numId="35" w16cid:durableId="205530100">
    <w:abstractNumId w:val="35"/>
  </w:num>
  <w:num w:numId="36" w16cid:durableId="2026246964">
    <w:abstractNumId w:val="19"/>
  </w:num>
  <w:num w:numId="37" w16cid:durableId="705182025">
    <w:abstractNumId w:val="32"/>
  </w:num>
  <w:num w:numId="38" w16cid:durableId="799415770">
    <w:abstractNumId w:val="36"/>
  </w:num>
  <w:num w:numId="39" w16cid:durableId="1759522216">
    <w:abstractNumId w:val="18"/>
  </w:num>
  <w:num w:numId="40" w16cid:durableId="1915119662">
    <w:abstractNumId w:val="22"/>
  </w:num>
  <w:num w:numId="41" w16cid:durableId="1844927511">
    <w:abstractNumId w:val="14"/>
  </w:num>
  <w:num w:numId="42" w16cid:durableId="226427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bordersDoNotSurroundHeader/>
  <w:bordersDoNotSurroundFooter/>
  <w:proofState w:spelling="clean" w:grammar="clean"/>
  <w:defaultTabStop w:val="4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E1181"/>
    <w:rsid w:val="00072CB9"/>
    <w:rsid w:val="00343711"/>
    <w:rsid w:val="004B67AB"/>
    <w:rsid w:val="00EE1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AB5C83"/>
  <w15:docId w15:val="{9E8ADE67-BCFD-4240-8371-A65650315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2084</Words>
  <Characters>2211</Characters>
  <Application>Microsoft Office Word</Application>
  <DocSecurity>0</DocSecurity>
  <Lines>442</Lines>
  <Paragraphs>226</Paragraphs>
  <ScaleCrop>false</ScaleCrop>
  <Company/>
  <LinksUpToDate>false</LinksUpToDate>
  <CharactersWithSpaces>4069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淇钺 吴</cp:lastModifiedBy>
  <cp:revision>2</cp:revision>
  <dcterms:created xsi:type="dcterms:W3CDTF">2025-11-14T08:06:00Z</dcterms:created>
  <dcterms:modified xsi:type="dcterms:W3CDTF">2025-11-14T08:18:00Z</dcterms:modified>
</cp:coreProperties>
</file>