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56D43" w:rsidRDefault="00AA57E2">
      <w:pPr>
        <w:pStyle w:val="normal"/>
        <w:jc w:val="center"/>
      </w:pPr>
      <w:r>
        <w:rPr>
          <w:rFonts w:ascii="Times New Roman" w:eastAsia="Times New Roman" w:hAnsi="Times New Roman" w:cs="Times New Roman"/>
          <w:sz w:val="28"/>
          <w:szCs w:val="28"/>
        </w:rPr>
        <w:t>Расчетно-графическое задание</w:t>
      </w:r>
    </w:p>
    <w:p w:rsidR="00756D43" w:rsidRDefault="00AA57E2">
      <w:pPr>
        <w:pStyle w:val="normal"/>
        <w:jc w:val="center"/>
      </w:pPr>
      <w:r>
        <w:rPr>
          <w:rFonts w:ascii="Times New Roman" w:eastAsia="Times New Roman" w:hAnsi="Times New Roman" w:cs="Times New Roman"/>
          <w:b/>
          <w:sz w:val="28"/>
          <w:szCs w:val="28"/>
        </w:rPr>
        <w:t>Задание</w:t>
      </w:r>
    </w:p>
    <w:p w:rsidR="00756D43" w:rsidRDefault="00AA57E2">
      <w:pPr>
        <w:pStyle w:val="normal"/>
        <w:numPr>
          <w:ilvl w:val="0"/>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построение объектной модели предметной области.</w:t>
      </w:r>
    </w:p>
    <w:p w:rsidR="00756D43" w:rsidRDefault="00AA57E2">
      <w:pPr>
        <w:pStyle w:val="normal"/>
        <w:numPr>
          <w:ilvl w:val="0"/>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Разработать диаграмму классов предметной области предложенного варианта.</w:t>
      </w:r>
    </w:p>
    <w:p w:rsidR="00756D43" w:rsidRDefault="00AA57E2">
      <w:pPr>
        <w:pStyle w:val="normal"/>
        <w:numPr>
          <w:ilvl w:val="0"/>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реализацию описанного задания.</w:t>
      </w:r>
    </w:p>
    <w:p w:rsidR="00756D43" w:rsidRDefault="00AA57E2">
      <w:pPr>
        <w:pStyle w:val="normal"/>
        <w:numPr>
          <w:ilvl w:val="0"/>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Оформить отчет, который должен содержать:</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Титульник</w:t>
      </w:r>
      <w:proofErr w:type="spellEnd"/>
      <w:r>
        <w:rPr>
          <w:rFonts w:ascii="Times New Roman" w:eastAsia="Times New Roman" w:hAnsi="Times New Roman" w:cs="Times New Roman"/>
          <w:sz w:val="28"/>
          <w:szCs w:val="28"/>
        </w:rPr>
        <w:t>;</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 цель, постановка задачи;</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Объектную декомпозици</w:t>
      </w:r>
      <w:proofErr w:type="gramStart"/>
      <w:r>
        <w:rPr>
          <w:rFonts w:ascii="Times New Roman" w:eastAsia="Times New Roman" w:hAnsi="Times New Roman" w:cs="Times New Roman"/>
          <w:sz w:val="28"/>
          <w:szCs w:val="28"/>
        </w:rPr>
        <w:t>ю(</w:t>
      </w:r>
      <w:proofErr w:type="gramEnd"/>
      <w:r>
        <w:rPr>
          <w:rFonts w:ascii="Times New Roman" w:eastAsia="Times New Roman" w:hAnsi="Times New Roman" w:cs="Times New Roman"/>
          <w:sz w:val="28"/>
          <w:szCs w:val="28"/>
        </w:rPr>
        <w:t>диаграмму объектов, классов);</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программы;</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 работы, на предложенных тестовых данных;</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о проделанной работе</w:t>
      </w:r>
    </w:p>
    <w:p w:rsidR="00756D43" w:rsidRDefault="00AA57E2">
      <w:pPr>
        <w:pStyle w:val="normal"/>
        <w:numPr>
          <w:ilvl w:val="1"/>
          <w:numId w:val="1"/>
        </w:numPr>
        <w:spacing w:after="0"/>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литературы.</w:t>
      </w:r>
    </w:p>
    <w:p w:rsidR="00756D43" w:rsidRDefault="00756D43">
      <w:pPr>
        <w:pStyle w:val="normal"/>
        <w:ind w:left="1440"/>
      </w:pPr>
    </w:p>
    <w:p w:rsidR="00756D43" w:rsidRDefault="00AA57E2">
      <w:pPr>
        <w:pStyle w:val="normal"/>
      </w:pPr>
      <w:r>
        <w:rPr>
          <w:rFonts w:ascii="Times New Roman" w:eastAsia="Times New Roman" w:hAnsi="Times New Roman" w:cs="Times New Roman"/>
          <w:sz w:val="28"/>
          <w:szCs w:val="28"/>
        </w:rPr>
        <w:t>Критерии оценки:</w:t>
      </w:r>
    </w:p>
    <w:p w:rsidR="00756D43" w:rsidRDefault="00AA57E2">
      <w:pPr>
        <w:pStyle w:val="normal"/>
        <w:ind w:firstLine="720"/>
      </w:pPr>
      <w:r>
        <w:rPr>
          <w:rFonts w:ascii="Times New Roman" w:eastAsia="Times New Roman" w:hAnsi="Times New Roman" w:cs="Times New Roman"/>
          <w:sz w:val="28"/>
          <w:szCs w:val="28"/>
        </w:rPr>
        <w:t xml:space="preserve">Оценку “отлично” заслуживает студент, который выполнил и сдал РГЗ в срок предусмотренным планом проведения дисциплины, а также применивший при проектировании системы своего задания два и более паттерна проектирования, один из которых должен быть порождающий. </w:t>
      </w:r>
    </w:p>
    <w:p w:rsidR="00756D43" w:rsidRDefault="00AA57E2">
      <w:pPr>
        <w:pStyle w:val="normal"/>
        <w:ind w:firstLine="720"/>
      </w:pPr>
      <w:r>
        <w:rPr>
          <w:rFonts w:ascii="Times New Roman" w:eastAsia="Times New Roman" w:hAnsi="Times New Roman" w:cs="Times New Roman"/>
          <w:sz w:val="28"/>
          <w:szCs w:val="28"/>
        </w:rPr>
        <w:t>Оценку “хорошо” заслуживает студент, который не успел выполнить задание в срок, но выполнил остальные условия, или применил меньше 2-ух паттернов проектирования.</w:t>
      </w:r>
    </w:p>
    <w:p w:rsidR="00756D43" w:rsidRDefault="00AA57E2">
      <w:pPr>
        <w:pStyle w:val="normal"/>
        <w:ind w:firstLine="720"/>
      </w:pPr>
      <w:r>
        <w:rPr>
          <w:rFonts w:ascii="Times New Roman" w:eastAsia="Times New Roman" w:hAnsi="Times New Roman" w:cs="Times New Roman"/>
          <w:sz w:val="28"/>
          <w:szCs w:val="28"/>
        </w:rPr>
        <w:t>Приветствуется использование графических компонент для реализации предложенного задания.</w:t>
      </w:r>
    </w:p>
    <w:p w:rsidR="00756D43" w:rsidRDefault="00756D43">
      <w:pPr>
        <w:pStyle w:val="normal"/>
        <w:ind w:firstLine="720"/>
      </w:pPr>
    </w:p>
    <w:p w:rsidR="00756D43" w:rsidRDefault="00AA57E2">
      <w:pPr>
        <w:pStyle w:val="normal"/>
        <w:spacing w:after="360" w:line="240" w:lineRule="auto"/>
        <w:ind w:firstLine="708"/>
      </w:pPr>
      <w:r>
        <w:rPr>
          <w:rFonts w:ascii="Times New Roman" w:eastAsia="Times New Roman" w:hAnsi="Times New Roman" w:cs="Times New Roman"/>
          <w:b/>
          <w:sz w:val="28"/>
          <w:szCs w:val="28"/>
        </w:rPr>
        <w:t>Варианты задания</w:t>
      </w:r>
      <w:r>
        <w:rPr>
          <w:rFonts w:ascii="Times New Roman" w:eastAsia="Times New Roman" w:hAnsi="Times New Roman" w:cs="Times New Roman"/>
          <w:sz w:val="28"/>
          <w:szCs w:val="28"/>
        </w:rPr>
        <w:t xml:space="preserve"> </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Система учета успеваемости студентов в ВУЗе. Программа должна учитывать результаты выполнения студентами различных видов учебной нагрузки (лабораторные работы, РГЗ, курсовые проекты, зачеты, экзамены). Студенты принадлежат различным группам, факультетам, институтам.</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Редактор UML-диаграмм. Программа должна обеспечить возможность построения UML-диаграмм различных типов. Пользователю должна </w:t>
      </w:r>
      <w:r>
        <w:rPr>
          <w:rFonts w:ascii="Times New Roman" w:eastAsia="Times New Roman" w:hAnsi="Times New Roman" w:cs="Times New Roman"/>
          <w:sz w:val="28"/>
          <w:szCs w:val="28"/>
        </w:rPr>
        <w:lastRenderedPageBreak/>
        <w:t>быть предоставлена возможность сохранения/открытия диаграммы из файла.</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построения графиков функций. Программа должна строить графики функций различного вида: многочлены, тригонометрические функции и т.п. Графики функций выводятся в специальном поле вывода. Пользователь должен иметь возможность изменять видимый диапазон по осям абсцисс и ординат, изменять коэффициенты отображаемых функций, очищать поле вывода.</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движения транспорта. В специальном поле вывода отображается структура улиц населенного пункта. Транспортные средства (автомобили, автобусы и т.п.) представляются условными изображениями. Каждое транспортное средство имеет свой маршрут и скорость. Транспортные средства перемещаются по улицам населенного пункта с учетом своей скорости и модельного времени. Пользователь должен иметь возможность изменять скорость модельного времени, добавлять и удалять транспортные средства, изменять маршрут транспортных средств.</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для игры в морской бой. Программа должна обеспечивать возможность игры человека с компьютером. На экране отображаются два игровых поля: поле для расстановки кораблей человеком и поле для отметки наносимых ударов по кораблям противника. Должна быть предусмотрена возможность использования кораблей различного типа: одно-, двух-, трех- и четырехпалубных. Пользователь в режиме расстановки кораблей должен иметь возможность размещения кораблей на игровом поле, перемещения, поворота и удаления кораблей. В режиме игры пользователь в наглядном виде должен информироваться о том, достиг ли цели его выстрел и выстрел противника.</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Редактор векторных изображений. Программа должна обеспечивать возможность создания векторных изображений с использованием простейших примитивов (линия, прямоугольник, эллипс), заливки произвольных замкнутых областей, масштабирования, изменения цвета, перемещения, сохранения во внешний файл в некотором формате и загрузки изображения из внешнего файла.</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Программа для построения генеалогического дерева. Программа должна обеспечивать возможность ввода информации о людях, состоящих в родстве друг с другом (пол, дата рождения, место рождения, основной вид деятельности и т.п.). Для каждого человека должна быть возможность указания его родителей, детей. Для </w:t>
      </w:r>
      <w:r>
        <w:rPr>
          <w:rFonts w:ascii="Times New Roman" w:eastAsia="Times New Roman" w:hAnsi="Times New Roman" w:cs="Times New Roman"/>
          <w:sz w:val="28"/>
          <w:szCs w:val="28"/>
        </w:rPr>
        <w:lastRenderedPageBreak/>
        <w:t>регистрации изменений в программе должны быть предусмотрены события различного типа: рождение, смерть, женитьба и т.п. По данным о родственных связях программа должна обеспечить вывода на экран генеалогического дерева.</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спортивной игры (футбол). Программа должна обеспечить возможность учета игроков различных команд, моделирования матчей команд, учета результатов матчей в различных турнирах. Каждая команда имеет отличительные свойства (например, настрой, умение нападать, умение защищаться), которые влияют на результаты матчей с участием этой команды. Каждый игрок характеризуются некоторыми атрибутами, которые влияют на его поведение во время матча (например, скорость, точность удара, выносливость и т.п.).</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спортивной игры (волейбол). Программа должна обеспечить возможность учета игроков различных команд, моделирования матчей команд, учета результатов матчей в различных турнирах. Каждая команда имеет отличительные свойства (например, настрой, умение нападать, умение защищаться), которые влияют на результаты матчей с участием этой команды. Каждый игрок характеризуются некоторыми атрибутами, которые влияют на его поведение во время матча (например, скорость, точность удара, выносливость и т.п.).</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спортивной игры (баскетбол). Программа должна обеспечить возможность учета игроков различных команд, моделирования матчей команд, учета результатов матчей в различных турнирах. Каждая команда имеет отличительные свойства (например, настрой, умение нападать, умение защищаться), которые влияют на результаты матчей с участием этой команды. Каждый игрок характеризуются некоторыми атрибутами, которые влияют на его поведение во время матча (например, скорость, точность удара, выносливость и т.п.).</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для игры в шахматы с ограниченным набором фигур. В специальном поле на экране отображается шахматная доска. На доске выводятся шахматные фигуры. Программа должна обеспечивать три режима игры: компьютер с компьютером, человек с компьютером, человек с человеком.</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Пошаговая стратегия поле 10 на 10. Игра с компьютером, или игра один на один. Для реализации использовать не менее трех разных типов </w:t>
      </w:r>
      <w:proofErr w:type="spellStart"/>
      <w:r>
        <w:rPr>
          <w:rFonts w:ascii="Times New Roman" w:eastAsia="Times New Roman" w:hAnsi="Times New Roman" w:cs="Times New Roman"/>
          <w:sz w:val="28"/>
          <w:szCs w:val="28"/>
        </w:rPr>
        <w:t>юнитов</w:t>
      </w:r>
      <w:proofErr w:type="spellEnd"/>
      <w:r>
        <w:rPr>
          <w:rFonts w:ascii="Times New Roman" w:eastAsia="Times New Roman" w:hAnsi="Times New Roman" w:cs="Times New Roman"/>
          <w:sz w:val="28"/>
          <w:szCs w:val="28"/>
        </w:rPr>
        <w:t xml:space="preserve">, отличающихся между собой характеристиками и </w:t>
      </w:r>
      <w:r>
        <w:rPr>
          <w:rFonts w:ascii="Times New Roman" w:eastAsia="Times New Roman" w:hAnsi="Times New Roman" w:cs="Times New Roman"/>
          <w:sz w:val="28"/>
          <w:szCs w:val="28"/>
        </w:rPr>
        <w:lastRenderedPageBreak/>
        <w:t xml:space="preserve">поведением. Для </w:t>
      </w:r>
      <w:proofErr w:type="spellStart"/>
      <w:r>
        <w:rPr>
          <w:rFonts w:ascii="Times New Roman" w:eastAsia="Times New Roman" w:hAnsi="Times New Roman" w:cs="Times New Roman"/>
          <w:sz w:val="28"/>
          <w:szCs w:val="28"/>
        </w:rPr>
        <w:t>отрисовки</w:t>
      </w:r>
      <w:proofErr w:type="spellEnd"/>
      <w:r>
        <w:rPr>
          <w:rFonts w:ascii="Times New Roman" w:eastAsia="Times New Roman" w:hAnsi="Times New Roman" w:cs="Times New Roman"/>
          <w:sz w:val="28"/>
          <w:szCs w:val="28"/>
        </w:rPr>
        <w:t xml:space="preserve"> можно использовать </w:t>
      </w:r>
      <w:proofErr w:type="spellStart"/>
      <w:r>
        <w:rPr>
          <w:rFonts w:ascii="Times New Roman" w:eastAsia="Times New Roman" w:hAnsi="Times New Roman" w:cs="Times New Roman"/>
          <w:sz w:val="28"/>
          <w:szCs w:val="28"/>
        </w:rPr>
        <w:t>openGL</w:t>
      </w:r>
      <w:proofErr w:type="spellEnd"/>
      <w:r>
        <w:rPr>
          <w:rFonts w:ascii="Times New Roman" w:eastAsia="Times New Roman" w:hAnsi="Times New Roman" w:cs="Times New Roman"/>
          <w:sz w:val="28"/>
          <w:szCs w:val="28"/>
        </w:rPr>
        <w:t>.</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Каждый </w:t>
      </w:r>
      <w:proofErr w:type="spellStart"/>
      <w:r>
        <w:rPr>
          <w:rFonts w:ascii="Times New Roman" w:eastAsia="Times New Roman" w:hAnsi="Times New Roman" w:cs="Times New Roman"/>
          <w:sz w:val="28"/>
          <w:szCs w:val="28"/>
        </w:rPr>
        <w:t>блог</w:t>
      </w:r>
      <w:proofErr w:type="spellEnd"/>
      <w:r>
        <w:rPr>
          <w:rFonts w:ascii="Times New Roman" w:eastAsia="Times New Roman" w:hAnsi="Times New Roman" w:cs="Times New Roman"/>
          <w:sz w:val="28"/>
          <w:szCs w:val="28"/>
        </w:rPr>
        <w:t xml:space="preserve"> принадлежит одному пользователю и состоит из нескольких записей. В момент создания </w:t>
      </w:r>
      <w:proofErr w:type="spellStart"/>
      <w:r>
        <w:rPr>
          <w:rFonts w:ascii="Times New Roman" w:eastAsia="Times New Roman" w:hAnsi="Times New Roman" w:cs="Times New Roman"/>
          <w:sz w:val="28"/>
          <w:szCs w:val="28"/>
        </w:rPr>
        <w:t>блога</w:t>
      </w:r>
      <w:proofErr w:type="spellEnd"/>
      <w:r>
        <w:rPr>
          <w:rFonts w:ascii="Times New Roman" w:eastAsia="Times New Roman" w:hAnsi="Times New Roman" w:cs="Times New Roman"/>
          <w:sz w:val="28"/>
          <w:szCs w:val="28"/>
        </w:rPr>
        <w:t xml:space="preserve"> в нем записей нет. Пользователь может создавать записи лишь в </w:t>
      </w:r>
      <w:proofErr w:type="gramStart"/>
      <w:r>
        <w:rPr>
          <w:rFonts w:ascii="Times New Roman" w:eastAsia="Times New Roman" w:hAnsi="Times New Roman" w:cs="Times New Roman"/>
          <w:sz w:val="28"/>
          <w:szCs w:val="28"/>
        </w:rPr>
        <w:t>собственном</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блоге</w:t>
      </w:r>
      <w:proofErr w:type="spellEnd"/>
      <w:r>
        <w:rPr>
          <w:rFonts w:ascii="Times New Roman" w:eastAsia="Times New Roman" w:hAnsi="Times New Roman" w:cs="Times New Roman"/>
          <w:sz w:val="28"/>
          <w:szCs w:val="28"/>
        </w:rPr>
        <w:t xml:space="preserve">. Читать записи любого пользователя может каждый пользователь. В каждой записи есть заголовок, дата, текст. На каждой странице </w:t>
      </w:r>
      <w:proofErr w:type="spellStart"/>
      <w:r>
        <w:rPr>
          <w:rFonts w:ascii="Times New Roman" w:eastAsia="Times New Roman" w:hAnsi="Times New Roman" w:cs="Times New Roman"/>
          <w:sz w:val="28"/>
          <w:szCs w:val="28"/>
        </w:rPr>
        <w:t>блога</w:t>
      </w:r>
      <w:proofErr w:type="spellEnd"/>
      <w:r>
        <w:rPr>
          <w:rFonts w:ascii="Times New Roman" w:eastAsia="Times New Roman" w:hAnsi="Times New Roman" w:cs="Times New Roman"/>
          <w:sz w:val="28"/>
          <w:szCs w:val="28"/>
        </w:rPr>
        <w:t xml:space="preserve"> находятся ссылка на профиль. На начальной странице </w:t>
      </w:r>
      <w:proofErr w:type="spellStart"/>
      <w:r>
        <w:rPr>
          <w:rFonts w:ascii="Times New Roman" w:eastAsia="Times New Roman" w:hAnsi="Times New Roman" w:cs="Times New Roman"/>
          <w:sz w:val="28"/>
          <w:szCs w:val="28"/>
        </w:rPr>
        <w:t>блога</w:t>
      </w:r>
      <w:proofErr w:type="spellEnd"/>
      <w:r>
        <w:rPr>
          <w:rFonts w:ascii="Times New Roman" w:eastAsia="Times New Roman" w:hAnsi="Times New Roman" w:cs="Times New Roman"/>
          <w:sz w:val="28"/>
          <w:szCs w:val="28"/>
        </w:rPr>
        <w:t xml:space="preserve"> отображаются 10 последних записей (или менее, если в </w:t>
      </w:r>
      <w:proofErr w:type="spellStart"/>
      <w:r>
        <w:rPr>
          <w:rFonts w:ascii="Times New Roman" w:eastAsia="Times New Roman" w:hAnsi="Times New Roman" w:cs="Times New Roman"/>
          <w:sz w:val="28"/>
          <w:szCs w:val="28"/>
        </w:rPr>
        <w:t>блоге</w:t>
      </w:r>
      <w:proofErr w:type="spellEnd"/>
      <w:r>
        <w:rPr>
          <w:rFonts w:ascii="Times New Roman" w:eastAsia="Times New Roman" w:hAnsi="Times New Roman" w:cs="Times New Roman"/>
          <w:sz w:val="28"/>
          <w:szCs w:val="28"/>
        </w:rPr>
        <w:t xml:space="preserve"> их недостаточно). Если записей в </w:t>
      </w:r>
      <w:proofErr w:type="spellStart"/>
      <w:r>
        <w:rPr>
          <w:rFonts w:ascii="Times New Roman" w:eastAsia="Times New Roman" w:hAnsi="Times New Roman" w:cs="Times New Roman"/>
          <w:sz w:val="28"/>
          <w:szCs w:val="28"/>
        </w:rPr>
        <w:t>блоге</w:t>
      </w:r>
      <w:proofErr w:type="spellEnd"/>
      <w:r>
        <w:rPr>
          <w:rFonts w:ascii="Times New Roman" w:eastAsia="Times New Roman" w:hAnsi="Times New Roman" w:cs="Times New Roman"/>
          <w:sz w:val="28"/>
          <w:szCs w:val="28"/>
        </w:rPr>
        <w:t xml:space="preserve"> больше 10, то с начальной страницы можно перейти на вторую, где отображается второй десяток записей и т. д. Записи в </w:t>
      </w:r>
      <w:proofErr w:type="spellStart"/>
      <w:r>
        <w:rPr>
          <w:rFonts w:ascii="Times New Roman" w:eastAsia="Times New Roman" w:hAnsi="Times New Roman" w:cs="Times New Roman"/>
          <w:sz w:val="28"/>
          <w:szCs w:val="28"/>
        </w:rPr>
        <w:t>блоге</w:t>
      </w:r>
      <w:proofErr w:type="spellEnd"/>
      <w:r>
        <w:rPr>
          <w:rFonts w:ascii="Times New Roman" w:eastAsia="Times New Roman" w:hAnsi="Times New Roman" w:cs="Times New Roman"/>
          <w:sz w:val="28"/>
          <w:szCs w:val="28"/>
        </w:rPr>
        <w:t xml:space="preserve"> упорядочены по убыванию даты. Любая запись может быть отредактирована, но дата записи не может быть изменена. Запись может быть удалена автором. Перейдя на страницу отдельной записи, пользователь может ее комментировать, независимо от того, чужая это запись или его собственная. Комментарий состоит из текста и даты, указывающей, когда он написан. Комментарий может быть дан к записи </w:t>
      </w:r>
      <w:proofErr w:type="spellStart"/>
      <w:r>
        <w:rPr>
          <w:rFonts w:ascii="Times New Roman" w:eastAsia="Times New Roman" w:hAnsi="Times New Roman" w:cs="Times New Roman"/>
          <w:sz w:val="28"/>
          <w:szCs w:val="28"/>
        </w:rPr>
        <w:t>блога</w:t>
      </w:r>
      <w:proofErr w:type="spellEnd"/>
      <w:r>
        <w:rPr>
          <w:rFonts w:ascii="Times New Roman" w:eastAsia="Times New Roman" w:hAnsi="Times New Roman" w:cs="Times New Roman"/>
          <w:sz w:val="28"/>
          <w:szCs w:val="28"/>
        </w:rPr>
        <w:t xml:space="preserve"> или к ранее написанному комментарию. Пользователь может запретить комментирование любой записи в своем </w:t>
      </w:r>
      <w:proofErr w:type="spellStart"/>
      <w:r>
        <w:rPr>
          <w:rFonts w:ascii="Times New Roman" w:eastAsia="Times New Roman" w:hAnsi="Times New Roman" w:cs="Times New Roman"/>
          <w:sz w:val="28"/>
          <w:szCs w:val="28"/>
        </w:rPr>
        <w:t>блоге</w:t>
      </w:r>
      <w:proofErr w:type="spellEnd"/>
      <w:r>
        <w:rPr>
          <w:rFonts w:ascii="Times New Roman" w:eastAsia="Times New Roman" w:hAnsi="Times New Roman" w:cs="Times New Roman"/>
          <w:sz w:val="28"/>
          <w:szCs w:val="28"/>
        </w:rPr>
        <w:t xml:space="preserve">. Комментарии, полученные раньше запрета, сохраняются. Запрет на комментирование может быть снят. Все комментарии к записи отображаются под ее текстом в виде дерева. Каждый комментарий помечен именем его автора. Имя может быть использовано для перехода к начальной странице </w:t>
      </w:r>
      <w:proofErr w:type="spellStart"/>
      <w:r>
        <w:rPr>
          <w:rFonts w:ascii="Times New Roman" w:eastAsia="Times New Roman" w:hAnsi="Times New Roman" w:cs="Times New Roman"/>
          <w:sz w:val="28"/>
          <w:szCs w:val="28"/>
        </w:rPr>
        <w:t>блога</w:t>
      </w:r>
      <w:proofErr w:type="spellEnd"/>
      <w:r>
        <w:rPr>
          <w:rFonts w:ascii="Times New Roman" w:eastAsia="Times New Roman" w:hAnsi="Times New Roman" w:cs="Times New Roman"/>
          <w:sz w:val="28"/>
          <w:szCs w:val="28"/>
        </w:rPr>
        <w:t xml:space="preserve"> с этим именем. Комментарии не могут быть отредактированы, но могут быть удалены автором записи. При удалении комментария также стираются все ответы на него, если таковые были. Любой желающий вести </w:t>
      </w:r>
      <w:proofErr w:type="spellStart"/>
      <w:r>
        <w:rPr>
          <w:rFonts w:ascii="Times New Roman" w:eastAsia="Times New Roman" w:hAnsi="Times New Roman" w:cs="Times New Roman"/>
          <w:sz w:val="28"/>
          <w:szCs w:val="28"/>
        </w:rPr>
        <w:t>блог</w:t>
      </w:r>
      <w:proofErr w:type="spellEnd"/>
      <w:r>
        <w:rPr>
          <w:rFonts w:ascii="Times New Roman" w:eastAsia="Times New Roman" w:hAnsi="Times New Roman" w:cs="Times New Roman"/>
          <w:sz w:val="28"/>
          <w:szCs w:val="28"/>
        </w:rPr>
        <w:t xml:space="preserve"> должен зарегистрироваться. При регистрации пользователь заполняет форму, указывая желаемое имя, пароль, список своих интересов, дату рождения, контакты, краткие сведения о себе. Если имя не занято, и форма заполнена полностью, система заводит </w:t>
      </w:r>
      <w:proofErr w:type="spellStart"/>
      <w:r>
        <w:rPr>
          <w:rFonts w:ascii="Times New Roman" w:eastAsia="Times New Roman" w:hAnsi="Times New Roman" w:cs="Times New Roman"/>
          <w:sz w:val="28"/>
          <w:szCs w:val="28"/>
        </w:rPr>
        <w:t>блог</w:t>
      </w:r>
      <w:proofErr w:type="spellEnd"/>
      <w:r>
        <w:rPr>
          <w:rFonts w:ascii="Times New Roman" w:eastAsia="Times New Roman" w:hAnsi="Times New Roman" w:cs="Times New Roman"/>
          <w:sz w:val="28"/>
          <w:szCs w:val="28"/>
        </w:rPr>
        <w:t xml:space="preserve"> нового пользователя. Сведения из регистрационной формы (кроме пароля) отображаются на странице профиля пользователя. Пользователь может отредактировать собственный профиль, изменив в нем все, кроме имени. Пользователь может изменить свой пароль. Пароль не может быть короче 8 символов. Зарегистрированный пользователь, осуществляет вход в собственный </w:t>
      </w:r>
      <w:proofErr w:type="spellStart"/>
      <w:r>
        <w:rPr>
          <w:rFonts w:ascii="Times New Roman" w:eastAsia="Times New Roman" w:hAnsi="Times New Roman" w:cs="Times New Roman"/>
          <w:sz w:val="28"/>
          <w:szCs w:val="28"/>
        </w:rPr>
        <w:t>блог</w:t>
      </w:r>
      <w:proofErr w:type="spellEnd"/>
      <w:r>
        <w:rPr>
          <w:rFonts w:ascii="Times New Roman" w:eastAsia="Times New Roman" w:hAnsi="Times New Roman" w:cs="Times New Roman"/>
          <w:sz w:val="28"/>
          <w:szCs w:val="28"/>
        </w:rPr>
        <w:t xml:space="preserve">, указывая имя и пароль. Все описанные выше действия с записями, комментариями и собственным профилем, действия с друзьями доступны пользователю только после входа. Пользователь может полностью удалить свой </w:t>
      </w:r>
      <w:proofErr w:type="spellStart"/>
      <w:r>
        <w:rPr>
          <w:rFonts w:ascii="Times New Roman" w:eastAsia="Times New Roman" w:hAnsi="Times New Roman" w:cs="Times New Roman"/>
          <w:sz w:val="28"/>
          <w:szCs w:val="28"/>
        </w:rPr>
        <w:t>блог</w:t>
      </w:r>
      <w:proofErr w:type="spellEnd"/>
      <w:r>
        <w:rPr>
          <w:rFonts w:ascii="Times New Roman" w:eastAsia="Times New Roman" w:hAnsi="Times New Roman" w:cs="Times New Roman"/>
          <w:sz w:val="28"/>
          <w:szCs w:val="28"/>
        </w:rPr>
        <w:t xml:space="preserve"> со всеми записями, комментариями и профилем. После удаления </w:t>
      </w:r>
      <w:proofErr w:type="spellStart"/>
      <w:r>
        <w:rPr>
          <w:rFonts w:ascii="Times New Roman" w:eastAsia="Times New Roman" w:hAnsi="Times New Roman" w:cs="Times New Roman"/>
          <w:sz w:val="28"/>
          <w:szCs w:val="28"/>
        </w:rPr>
        <w:t>блога</w:t>
      </w:r>
      <w:proofErr w:type="spellEnd"/>
      <w:r>
        <w:rPr>
          <w:rFonts w:ascii="Times New Roman" w:eastAsia="Times New Roman" w:hAnsi="Times New Roman" w:cs="Times New Roman"/>
          <w:sz w:val="28"/>
          <w:szCs w:val="28"/>
        </w:rPr>
        <w:t xml:space="preserve"> регистрационные данные стираются из системы.</w:t>
      </w:r>
    </w:p>
    <w:p w:rsidR="00756D43" w:rsidRDefault="00AA57E2">
      <w:pPr>
        <w:pStyle w:val="normal"/>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обеспечивает составление расписания некоторого учебного заведения, внесение в него изменений, выдачу полного 43 расписания и </w:t>
      </w:r>
      <w:r>
        <w:rPr>
          <w:rFonts w:ascii="Times New Roman" w:eastAsia="Times New Roman" w:hAnsi="Times New Roman" w:cs="Times New Roman"/>
          <w:sz w:val="28"/>
          <w:szCs w:val="28"/>
        </w:rPr>
        <w:lastRenderedPageBreak/>
        <w:t xml:space="preserve">дополнительной информации (например, по итоговому расписанию составляется расписание указанной группы или указанного преподавателя на заданный день или неделю). В расписании фиксируются время и место проведения занятия, предмет и преподаватель, проводящий занятие, а также номер группы, для которой это занятие проводится. Некоторые занятия проводятся для нескольких групп: потока или всего курса. Расписание не должно содержать коллизий (например, разные занятия не должны пересекаться друг с другом по месту и времени их проведения, один преподаватель не может вести одновременно два разных занятия, в одно и то же время, у одной и той же группы не допускается одновременно два различных занятия и т. д.). Система по требованию пользователя должна осуществлять поиск свободных аудиторий на заданную дату и время. </w:t>
      </w:r>
    </w:p>
    <w:p w:rsidR="00141B4E" w:rsidRDefault="00AA57E2" w:rsidP="00141B4E">
      <w:pPr>
        <w:pStyle w:val="normal"/>
        <w:numPr>
          <w:ilvl w:val="0"/>
          <w:numId w:val="2"/>
        </w:numPr>
        <w:spacing w:after="360" w:line="240" w:lineRule="auto"/>
        <w:ind w:hanging="3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Домофон</w:t>
      </w:r>
      <w:proofErr w:type="spellEnd"/>
      <w:r>
        <w:rPr>
          <w:rFonts w:ascii="Times New Roman" w:eastAsia="Times New Roman" w:hAnsi="Times New Roman" w:cs="Times New Roman"/>
          <w:sz w:val="28"/>
          <w:szCs w:val="28"/>
        </w:rPr>
        <w:t xml:space="preserve"> регулирует доступ в подъезд многоквартирного дома. В подъезде имеется дверь с замком. С наружной стороны двери установлена панель с кнопками на каждую квартиру, микрофон и динамик. В каждой квартире имеется кнопка «СВЯЗЬ», «БЛОКИРОВКА» и «ОТКРЫТЬ». Кроме того, в квартире имеется микрофон и динамик. Жильцы могут открывать дверь ключом. Посетитель может нажать кнопку квартиры. В квартире раздается звонок. При нажатии кнопки «СВЯЗЬ» внутри квартиры устанавливается звуковое сообщение между квартирой и посетителем. Звуки, произносимые посетителем в микрофон, установленный в подъезде, должны быть слышны в динамике, установленном в квартире. При нажатии на кнопку «ОТКРЫТЬ» дверь в подъезд открывается. Нажатие на кнопку «БЛОКИРОВКА» отключает подачу звонка в квартиру при нажатии на кнопку квартиры в подъезде. Повторное нажатие на кнопку «БЛОКИРОВКА» вновь включает подачу звонка. Сведения о посещении дома (когда и из какой квартиры открывали замок </w:t>
      </w:r>
      <w:proofErr w:type="spellStart"/>
      <w:r>
        <w:rPr>
          <w:rFonts w:ascii="Times New Roman" w:eastAsia="Times New Roman" w:hAnsi="Times New Roman" w:cs="Times New Roman"/>
          <w:sz w:val="28"/>
          <w:szCs w:val="28"/>
        </w:rPr>
        <w:t>домофона</w:t>
      </w:r>
      <w:proofErr w:type="spellEnd"/>
      <w:r>
        <w:rPr>
          <w:rFonts w:ascii="Times New Roman" w:eastAsia="Times New Roman" w:hAnsi="Times New Roman" w:cs="Times New Roman"/>
          <w:sz w:val="28"/>
          <w:szCs w:val="28"/>
        </w:rPr>
        <w:t xml:space="preserve">) сохраняются в журнале </w:t>
      </w:r>
      <w:proofErr w:type="spellStart"/>
      <w:r>
        <w:rPr>
          <w:rFonts w:ascii="Times New Roman" w:eastAsia="Times New Roman" w:hAnsi="Times New Roman" w:cs="Times New Roman"/>
          <w:sz w:val="28"/>
          <w:szCs w:val="28"/>
        </w:rPr>
        <w:t>домофона</w:t>
      </w:r>
      <w:proofErr w:type="spellEnd"/>
      <w:r>
        <w:rPr>
          <w:rFonts w:ascii="Times New Roman" w:eastAsia="Times New Roman" w:hAnsi="Times New Roman" w:cs="Times New Roman"/>
          <w:sz w:val="28"/>
          <w:szCs w:val="28"/>
        </w:rPr>
        <w:t xml:space="preserve">. По </w:t>
      </w:r>
      <w:proofErr w:type="gramStart"/>
      <w:r>
        <w:rPr>
          <w:rFonts w:ascii="Times New Roman" w:eastAsia="Times New Roman" w:hAnsi="Times New Roman" w:cs="Times New Roman"/>
          <w:sz w:val="28"/>
          <w:szCs w:val="28"/>
        </w:rPr>
        <w:t>прошествии</w:t>
      </w:r>
      <w:proofErr w:type="gramEnd"/>
      <w:r>
        <w:rPr>
          <w:rFonts w:ascii="Times New Roman" w:eastAsia="Times New Roman" w:hAnsi="Times New Roman" w:cs="Times New Roman"/>
          <w:sz w:val="28"/>
          <w:szCs w:val="28"/>
        </w:rPr>
        <w:t xml:space="preserve"> суток журнал </w:t>
      </w:r>
      <w:proofErr w:type="spellStart"/>
      <w:r>
        <w:rPr>
          <w:rFonts w:ascii="Times New Roman" w:eastAsia="Times New Roman" w:hAnsi="Times New Roman" w:cs="Times New Roman"/>
          <w:sz w:val="28"/>
          <w:szCs w:val="28"/>
        </w:rPr>
        <w:t>домофона</w:t>
      </w:r>
      <w:proofErr w:type="spellEnd"/>
      <w:r>
        <w:rPr>
          <w:rFonts w:ascii="Times New Roman" w:eastAsia="Times New Roman" w:hAnsi="Times New Roman" w:cs="Times New Roman"/>
          <w:sz w:val="28"/>
          <w:szCs w:val="28"/>
        </w:rPr>
        <w:t xml:space="preserve"> пересылается на пульт начальника охраны. После пересылки данных журнал обнуляется. </w:t>
      </w:r>
    </w:p>
    <w:p w:rsidR="00141B4E" w:rsidRPr="00141B4E" w:rsidRDefault="00141B4E" w:rsidP="00141B4E">
      <w:pPr>
        <w:pStyle w:val="normal"/>
        <w:spacing w:after="360" w:line="240" w:lineRule="auto"/>
        <w:jc w:val="both"/>
        <w:rPr>
          <w:rFonts w:ascii="Times New Roman" w:eastAsia="Times New Roman" w:hAnsi="Times New Roman" w:cs="Times New Roman"/>
          <w:sz w:val="28"/>
          <w:szCs w:val="28"/>
        </w:rPr>
      </w:pPr>
    </w:p>
    <w:p w:rsidR="00141B4E" w:rsidRPr="00141B4E" w:rsidRDefault="00141B4E" w:rsidP="00141B4E">
      <w:pPr>
        <w:pStyle w:val="a5"/>
        <w:ind w:left="1080"/>
        <w:jc w:val="center"/>
        <w:rPr>
          <w:b/>
          <w:color w:val="000000"/>
          <w:sz w:val="27"/>
          <w:szCs w:val="27"/>
        </w:rPr>
      </w:pPr>
      <w:r>
        <w:rPr>
          <w:b/>
          <w:color w:val="000000"/>
          <w:sz w:val="27"/>
          <w:szCs w:val="27"/>
        </w:rPr>
        <w:t>Тем</w:t>
      </w:r>
      <w:r w:rsidR="00EC442C">
        <w:rPr>
          <w:b/>
          <w:color w:val="000000"/>
          <w:sz w:val="27"/>
          <w:szCs w:val="27"/>
        </w:rPr>
        <w:t>ы,</w:t>
      </w:r>
      <w:r>
        <w:rPr>
          <w:b/>
          <w:color w:val="000000"/>
          <w:sz w:val="27"/>
          <w:szCs w:val="27"/>
        </w:rPr>
        <w:t xml:space="preserve"> представле</w:t>
      </w:r>
      <w:r w:rsidR="00EC442C">
        <w:rPr>
          <w:b/>
          <w:color w:val="000000"/>
          <w:sz w:val="27"/>
          <w:szCs w:val="27"/>
        </w:rPr>
        <w:t>нн</w:t>
      </w:r>
      <w:r>
        <w:rPr>
          <w:b/>
          <w:color w:val="000000"/>
          <w:sz w:val="27"/>
          <w:szCs w:val="27"/>
        </w:rPr>
        <w:t>ые студентами</w:t>
      </w:r>
    </w:p>
    <w:p w:rsidR="00D03270" w:rsidRPr="00D03270" w:rsidRDefault="00141B4E" w:rsidP="00141B4E">
      <w:pPr>
        <w:spacing w:after="0" w:line="240" w:lineRule="auto"/>
        <w:ind w:firstLine="720"/>
        <w:jc w:val="both"/>
        <w:rPr>
          <w:rFonts w:ascii="Times New Roman" w:eastAsia="Times New Roman" w:hAnsi="Times New Roman" w:cs="Times New Roman"/>
          <w:sz w:val="28"/>
          <w:szCs w:val="28"/>
        </w:rPr>
      </w:pPr>
      <w:r w:rsidRPr="00141B4E">
        <w:rPr>
          <w:rFonts w:ascii="Times New Roman" w:eastAsia="Times New Roman" w:hAnsi="Times New Roman" w:cs="Times New Roman"/>
          <w:sz w:val="27"/>
          <w:szCs w:val="27"/>
        </w:rPr>
        <w:t xml:space="preserve">16. </w:t>
      </w:r>
      <w:r w:rsidR="00D03270" w:rsidRPr="00D03270">
        <w:rPr>
          <w:rFonts w:ascii="Times New Roman" w:eastAsia="Times New Roman" w:hAnsi="Times New Roman" w:cs="Times New Roman"/>
          <w:sz w:val="28"/>
          <w:szCs w:val="28"/>
        </w:rPr>
        <w:t xml:space="preserve">Пошаговая игра в стиле </w:t>
      </w:r>
      <w:proofErr w:type="spellStart"/>
      <w:r w:rsidR="00D03270" w:rsidRPr="00D03270">
        <w:rPr>
          <w:rFonts w:ascii="Times New Roman" w:eastAsia="Times New Roman" w:hAnsi="Times New Roman" w:cs="Times New Roman"/>
          <w:i/>
          <w:sz w:val="28"/>
          <w:szCs w:val="28"/>
          <w:lang w:val="en-US"/>
        </w:rPr>
        <w:t>roguelike</w:t>
      </w:r>
      <w:proofErr w:type="spellEnd"/>
      <w:r w:rsidR="00D03270" w:rsidRPr="00D03270">
        <w:rPr>
          <w:rFonts w:ascii="Times New Roman" w:eastAsia="Times New Roman" w:hAnsi="Times New Roman" w:cs="Times New Roman"/>
          <w:sz w:val="28"/>
          <w:szCs w:val="28"/>
        </w:rPr>
        <w:t xml:space="preserve">– игрок перемещается по случайно </w:t>
      </w:r>
      <w:proofErr w:type="gramStart"/>
      <w:r w:rsidR="00D03270" w:rsidRPr="00D03270">
        <w:rPr>
          <w:rFonts w:ascii="Times New Roman" w:eastAsia="Times New Roman" w:hAnsi="Times New Roman" w:cs="Times New Roman"/>
          <w:sz w:val="28"/>
          <w:szCs w:val="28"/>
          <w:lang w:val="en-US"/>
        </w:rPr>
        <w:t>c</w:t>
      </w:r>
      <w:proofErr w:type="gramEnd"/>
      <w:r w:rsidR="00D03270" w:rsidRPr="00D03270">
        <w:rPr>
          <w:rFonts w:ascii="Times New Roman" w:eastAsia="Times New Roman" w:hAnsi="Times New Roman" w:cs="Times New Roman"/>
          <w:sz w:val="28"/>
          <w:szCs w:val="28"/>
        </w:rPr>
        <w:t>генерированному уровню, содержащему случайно сгенерированных противников, пытаясь найти выход на следующий уровень. У игрока есть базовые атрибут</w:t>
      </w:r>
      <w:proofErr w:type="gramStart"/>
      <w:r w:rsidR="00D03270" w:rsidRPr="00D03270">
        <w:rPr>
          <w:rFonts w:ascii="Times New Roman" w:eastAsia="Times New Roman" w:hAnsi="Times New Roman" w:cs="Times New Roman"/>
          <w:sz w:val="28"/>
          <w:szCs w:val="28"/>
        </w:rPr>
        <w:t>ы(</w:t>
      </w:r>
      <w:proofErr w:type="gramEnd"/>
      <w:r w:rsidR="00D03270" w:rsidRPr="00D03270">
        <w:rPr>
          <w:rFonts w:ascii="Times New Roman" w:eastAsia="Times New Roman" w:hAnsi="Times New Roman" w:cs="Times New Roman"/>
          <w:sz w:val="28"/>
          <w:szCs w:val="28"/>
        </w:rPr>
        <w:t>здоровье, выносливость, и пр.) и инвентарь, в который он может поместить для дальнейшего использования найденные предметы. Игра заканчивается, если здоровье игрока достигнет 0.</w:t>
      </w:r>
    </w:p>
    <w:p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lastRenderedPageBreak/>
        <w:t>Противники не двигаются по уровню, а генерируются группой в случайном мест</w:t>
      </w:r>
      <w:proofErr w:type="gramStart"/>
      <w:r w:rsidRPr="00D03270">
        <w:rPr>
          <w:rFonts w:ascii="Times New Roman" w:eastAsia="Times New Roman" w:hAnsi="Times New Roman" w:cs="Times New Roman"/>
          <w:sz w:val="28"/>
          <w:szCs w:val="28"/>
        </w:rPr>
        <w:t>е(</w:t>
      </w:r>
      <w:proofErr w:type="gramEnd"/>
      <w:r w:rsidRPr="00D03270">
        <w:rPr>
          <w:rFonts w:ascii="Times New Roman" w:eastAsia="Times New Roman" w:hAnsi="Times New Roman" w:cs="Times New Roman"/>
          <w:sz w:val="28"/>
          <w:szCs w:val="28"/>
        </w:rPr>
        <w:t xml:space="preserve">от 1 до 3 противников в группе). Противники, как и игрок, обладают некоторыми атрибутами. Они могут атаковать игрока, некоторые также могут применять атакующие или защитные способности, например, лечить союзников. При столкновении с игроком начинается пошаговый бой – </w:t>
      </w:r>
      <w:proofErr w:type="gramStart"/>
      <w:r w:rsidRPr="00D03270">
        <w:rPr>
          <w:rFonts w:ascii="Times New Roman" w:eastAsia="Times New Roman" w:hAnsi="Times New Roman" w:cs="Times New Roman"/>
          <w:sz w:val="28"/>
          <w:szCs w:val="28"/>
        </w:rPr>
        <w:t>сперва</w:t>
      </w:r>
      <w:proofErr w:type="gramEnd"/>
      <w:r w:rsidRPr="00D03270">
        <w:rPr>
          <w:rFonts w:ascii="Times New Roman" w:eastAsia="Times New Roman" w:hAnsi="Times New Roman" w:cs="Times New Roman"/>
          <w:sz w:val="28"/>
          <w:szCs w:val="28"/>
        </w:rPr>
        <w:t xml:space="preserve"> ход игрока, затем ходы противников.</w:t>
      </w:r>
    </w:p>
    <w:p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t>Игрок может зарабатывать опы</w:t>
      </w:r>
      <w:proofErr w:type="gramStart"/>
      <w:r w:rsidRPr="00D03270">
        <w:rPr>
          <w:rFonts w:ascii="Times New Roman" w:eastAsia="Times New Roman" w:hAnsi="Times New Roman" w:cs="Times New Roman"/>
          <w:sz w:val="28"/>
          <w:szCs w:val="28"/>
        </w:rPr>
        <w:t>т(</w:t>
      </w:r>
      <w:proofErr w:type="gramEnd"/>
      <w:r w:rsidRPr="00D03270">
        <w:rPr>
          <w:rFonts w:ascii="Times New Roman" w:eastAsia="Times New Roman" w:hAnsi="Times New Roman" w:cs="Times New Roman"/>
          <w:sz w:val="28"/>
          <w:szCs w:val="28"/>
        </w:rPr>
        <w:t xml:space="preserve">путем убийства противников), и повышать уровень персонажа, увеличивая свои атрибуты и получая новые способности, которые могут быть применены в бою. </w:t>
      </w:r>
    </w:p>
    <w:p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t>Предметы расположены по уровню в виде случайно сгенерированных сундуков. Сундук может содержать какую-либо вещ</w:t>
      </w:r>
      <w:proofErr w:type="gramStart"/>
      <w:r w:rsidRPr="00D03270">
        <w:rPr>
          <w:rFonts w:ascii="Times New Roman" w:eastAsia="Times New Roman" w:hAnsi="Times New Roman" w:cs="Times New Roman"/>
          <w:sz w:val="28"/>
          <w:szCs w:val="28"/>
        </w:rPr>
        <w:t>ь(</w:t>
      </w:r>
      <w:proofErr w:type="gramEnd"/>
      <w:r w:rsidRPr="00D03270">
        <w:rPr>
          <w:rFonts w:ascii="Times New Roman" w:eastAsia="Times New Roman" w:hAnsi="Times New Roman" w:cs="Times New Roman"/>
          <w:sz w:val="28"/>
          <w:szCs w:val="28"/>
        </w:rPr>
        <w:t>которую игрок может взять или выбросить) или не содержать ее.</w:t>
      </w:r>
    </w:p>
    <w:p w:rsidR="00D03270" w:rsidRPr="00D03270" w:rsidRDefault="00D03270" w:rsidP="00A57D44">
      <w:pPr>
        <w:spacing w:after="0" w:line="240" w:lineRule="auto"/>
        <w:ind w:firstLine="720"/>
        <w:jc w:val="both"/>
        <w:rPr>
          <w:rFonts w:ascii="Times New Roman" w:eastAsia="Times New Roman" w:hAnsi="Times New Roman" w:cs="Times New Roman"/>
          <w:sz w:val="28"/>
          <w:szCs w:val="28"/>
        </w:rPr>
      </w:pPr>
      <w:r w:rsidRPr="00D03270">
        <w:rPr>
          <w:rFonts w:ascii="Times New Roman" w:eastAsia="Times New Roman" w:hAnsi="Times New Roman" w:cs="Times New Roman"/>
          <w:sz w:val="28"/>
          <w:szCs w:val="28"/>
        </w:rPr>
        <w:t>На каждом новом уровне генерируются все более сильные противники, а персонажа постоянно терзает голод, поэтому недостаточно просто найти выход на следующий уровень – нужно исследовать уровень в поисках еды и экипировки, а также заработать достаточное количество опыта, так как у низкоуровневого персонажа нет шансов в бою с высокоуровневым противником.</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Атрибуты игрока:</w:t>
      </w:r>
    </w:p>
    <w:tbl>
      <w:tblPr>
        <w:tblStyle w:val="a6"/>
        <w:tblW w:w="0" w:type="auto"/>
        <w:tblLayout w:type="fixed"/>
        <w:tblLook w:val="04A0"/>
      </w:tblPr>
      <w:tblGrid>
        <w:gridCol w:w="2093"/>
        <w:gridCol w:w="1417"/>
        <w:gridCol w:w="3579"/>
        <w:gridCol w:w="2482"/>
      </w:tblGrid>
      <w:tr w:rsidR="00D03270" w:rsidTr="004E3838">
        <w:tc>
          <w:tcPr>
            <w:tcW w:w="2093" w:type="dxa"/>
          </w:tcPr>
          <w:p w:rsidR="00D03270" w:rsidRPr="00A11614" w:rsidRDefault="00D03270" w:rsidP="00A57D44">
            <w:pPr>
              <w:jc w:val="center"/>
              <w:rPr>
                <w:rFonts w:ascii="Times New Roman" w:hAnsi="Times New Roman" w:cs="Times New Roman"/>
                <w:b/>
                <w:sz w:val="24"/>
              </w:rPr>
            </w:pPr>
            <w:r w:rsidRPr="00A11614">
              <w:rPr>
                <w:rFonts w:ascii="Times New Roman" w:hAnsi="Times New Roman" w:cs="Times New Roman"/>
                <w:b/>
                <w:sz w:val="24"/>
              </w:rPr>
              <w:t>Атрибут</w:t>
            </w:r>
          </w:p>
        </w:tc>
        <w:tc>
          <w:tcPr>
            <w:tcW w:w="1417" w:type="dxa"/>
          </w:tcPr>
          <w:p w:rsidR="00D03270" w:rsidRPr="00A11614" w:rsidRDefault="00D03270" w:rsidP="00A57D44">
            <w:pPr>
              <w:jc w:val="center"/>
              <w:rPr>
                <w:rFonts w:ascii="Times New Roman" w:hAnsi="Times New Roman" w:cs="Times New Roman"/>
                <w:b/>
                <w:sz w:val="24"/>
              </w:rPr>
            </w:pPr>
            <w:r w:rsidRPr="00A11614">
              <w:rPr>
                <w:rFonts w:ascii="Times New Roman" w:hAnsi="Times New Roman" w:cs="Times New Roman"/>
                <w:b/>
                <w:sz w:val="24"/>
              </w:rPr>
              <w:t>Сокр</w:t>
            </w:r>
            <w:r>
              <w:rPr>
                <w:rFonts w:ascii="Times New Roman" w:hAnsi="Times New Roman" w:cs="Times New Roman"/>
                <w:b/>
                <w:sz w:val="24"/>
              </w:rPr>
              <w:t>.</w:t>
            </w:r>
          </w:p>
        </w:tc>
        <w:tc>
          <w:tcPr>
            <w:tcW w:w="3579" w:type="dxa"/>
          </w:tcPr>
          <w:p w:rsidR="00D03270" w:rsidRPr="00A11614" w:rsidRDefault="00D03270" w:rsidP="00A57D44">
            <w:pPr>
              <w:jc w:val="center"/>
              <w:rPr>
                <w:rFonts w:ascii="Times New Roman" w:hAnsi="Times New Roman" w:cs="Times New Roman"/>
                <w:b/>
                <w:sz w:val="24"/>
              </w:rPr>
            </w:pPr>
            <w:r w:rsidRPr="00A11614">
              <w:rPr>
                <w:rFonts w:ascii="Times New Roman" w:hAnsi="Times New Roman" w:cs="Times New Roman"/>
                <w:b/>
                <w:sz w:val="24"/>
              </w:rPr>
              <w:t>Назначение</w:t>
            </w:r>
          </w:p>
        </w:tc>
        <w:tc>
          <w:tcPr>
            <w:tcW w:w="2482" w:type="dxa"/>
          </w:tcPr>
          <w:p w:rsidR="00D03270" w:rsidRPr="00A11614" w:rsidRDefault="00D03270" w:rsidP="00A57D44">
            <w:pPr>
              <w:jc w:val="center"/>
              <w:rPr>
                <w:rFonts w:ascii="Times New Roman" w:hAnsi="Times New Roman" w:cs="Times New Roman"/>
                <w:b/>
                <w:sz w:val="24"/>
              </w:rPr>
            </w:pPr>
            <w:r w:rsidRPr="00A11614">
              <w:rPr>
                <w:rFonts w:ascii="Times New Roman" w:hAnsi="Times New Roman" w:cs="Times New Roman"/>
                <w:b/>
                <w:sz w:val="24"/>
              </w:rPr>
              <w:t>Формула</w:t>
            </w:r>
          </w:p>
        </w:tc>
      </w:tr>
      <w:tr w:rsidR="00D03270" w:rsidTr="004E3838">
        <w:tc>
          <w:tcPr>
            <w:tcW w:w="2093" w:type="dxa"/>
          </w:tcPr>
          <w:p w:rsidR="00D03270" w:rsidRPr="00A11614" w:rsidRDefault="00D03270" w:rsidP="00A57D44">
            <w:pPr>
              <w:jc w:val="center"/>
              <w:rPr>
                <w:rFonts w:ascii="Times New Roman" w:hAnsi="Times New Roman" w:cs="Times New Roman"/>
                <w:sz w:val="24"/>
              </w:rPr>
            </w:pPr>
            <w:r w:rsidRPr="00A11614">
              <w:rPr>
                <w:rFonts w:ascii="Times New Roman" w:hAnsi="Times New Roman" w:cs="Times New Roman"/>
                <w:sz w:val="24"/>
              </w:rPr>
              <w:t>Здоровье</w:t>
            </w:r>
          </w:p>
        </w:tc>
        <w:tc>
          <w:tcPr>
            <w:tcW w:w="1417" w:type="dxa"/>
          </w:tcPr>
          <w:p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HP</w:t>
            </w:r>
          </w:p>
        </w:tc>
        <w:tc>
          <w:tcPr>
            <w:tcW w:w="3579"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rPr>
              <w:t>Жизненная сила персонажа. Когда она достигает 0, игра заканчивается.</w:t>
            </w:r>
          </w:p>
        </w:tc>
        <w:tc>
          <w:tcPr>
            <w:tcW w:w="2482"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lang w:val="en-US"/>
              </w:rPr>
              <w:t>4</w:t>
            </w:r>
            <w:r>
              <w:rPr>
                <w:rFonts w:ascii="Times New Roman" w:hAnsi="Times New Roman" w:cs="Times New Roman"/>
                <w:sz w:val="24"/>
              </w:rPr>
              <w:t>0</w:t>
            </w:r>
          </w:p>
          <w:p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rPr>
              <w:t>10</w:t>
            </w:r>
            <w:r>
              <w:rPr>
                <w:rFonts w:ascii="Times New Roman" w:hAnsi="Times New Roman" w:cs="Times New Roman"/>
                <w:sz w:val="24"/>
                <w:lang w:val="en-US"/>
              </w:rPr>
              <w:t>*LVL</w:t>
            </w:r>
          </w:p>
          <w:p w:rsidR="00D03270" w:rsidRPr="00A11614" w:rsidRDefault="00D03270" w:rsidP="00A57D44">
            <w:pPr>
              <w:rPr>
                <w:rFonts w:ascii="Times New Roman" w:hAnsi="Times New Roman" w:cs="Times New Roman"/>
                <w:sz w:val="24"/>
                <w:lang w:val="en-US"/>
              </w:rPr>
            </w:pPr>
            <w:r>
              <w:rPr>
                <w:rFonts w:ascii="Times New Roman" w:hAnsi="Times New Roman" w:cs="Times New Roman"/>
                <w:sz w:val="24"/>
                <w:lang w:val="en-US"/>
              </w:rPr>
              <w:t>+3*STR</w:t>
            </w:r>
          </w:p>
        </w:tc>
      </w:tr>
      <w:tr w:rsidR="00D03270" w:rsidTr="004E3838">
        <w:tc>
          <w:tcPr>
            <w:tcW w:w="2093" w:type="dxa"/>
          </w:tcPr>
          <w:p w:rsidR="00D03270" w:rsidRPr="00A11614" w:rsidRDefault="00D03270" w:rsidP="00A57D44">
            <w:pPr>
              <w:jc w:val="center"/>
              <w:rPr>
                <w:rFonts w:ascii="Times New Roman" w:hAnsi="Times New Roman" w:cs="Times New Roman"/>
                <w:sz w:val="24"/>
              </w:rPr>
            </w:pPr>
            <w:proofErr w:type="spellStart"/>
            <w:r>
              <w:rPr>
                <w:rFonts w:ascii="Times New Roman" w:hAnsi="Times New Roman" w:cs="Times New Roman"/>
                <w:sz w:val="24"/>
              </w:rPr>
              <w:t>Мана</w:t>
            </w:r>
            <w:proofErr w:type="spellEnd"/>
          </w:p>
        </w:tc>
        <w:tc>
          <w:tcPr>
            <w:tcW w:w="1417" w:type="dxa"/>
          </w:tcPr>
          <w:p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MP</w:t>
            </w:r>
          </w:p>
        </w:tc>
        <w:tc>
          <w:tcPr>
            <w:tcW w:w="3579"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rPr>
              <w:t>Расходуется на заклинания.</w:t>
            </w:r>
          </w:p>
        </w:tc>
        <w:tc>
          <w:tcPr>
            <w:tcW w:w="2482" w:type="dxa"/>
          </w:tcPr>
          <w:p w:rsidR="00D03270" w:rsidRDefault="00D03270" w:rsidP="00A57D44">
            <w:pPr>
              <w:rPr>
                <w:rFonts w:ascii="Times New Roman" w:hAnsi="Times New Roman" w:cs="Times New Roman"/>
                <w:sz w:val="24"/>
              </w:rPr>
            </w:pPr>
            <w:r>
              <w:rPr>
                <w:rFonts w:ascii="Times New Roman" w:hAnsi="Times New Roman" w:cs="Times New Roman"/>
                <w:sz w:val="24"/>
              </w:rPr>
              <w:t>15</w:t>
            </w:r>
          </w:p>
          <w:p w:rsidR="00D03270" w:rsidRDefault="00D03270" w:rsidP="00A57D44">
            <w:pPr>
              <w:rPr>
                <w:rFonts w:ascii="Times New Roman" w:hAnsi="Times New Roman" w:cs="Times New Roman"/>
                <w:sz w:val="24"/>
                <w:lang w:val="en-US"/>
              </w:rPr>
            </w:pPr>
            <w:r>
              <w:rPr>
                <w:rFonts w:ascii="Times New Roman" w:hAnsi="Times New Roman" w:cs="Times New Roman"/>
                <w:sz w:val="24"/>
              </w:rPr>
              <w:t>+5*</w:t>
            </w:r>
            <w:r>
              <w:rPr>
                <w:rFonts w:ascii="Times New Roman" w:hAnsi="Times New Roman" w:cs="Times New Roman"/>
                <w:sz w:val="24"/>
                <w:lang w:val="en-US"/>
              </w:rPr>
              <w:t>LVL</w:t>
            </w:r>
          </w:p>
          <w:p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+2*INT</w:t>
            </w:r>
          </w:p>
          <w:p w:rsidR="00D03270" w:rsidRPr="00A11614"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tc>
      </w:tr>
      <w:tr w:rsidR="00D03270" w:rsidTr="004E3838">
        <w:tc>
          <w:tcPr>
            <w:tcW w:w="2093" w:type="dxa"/>
          </w:tcPr>
          <w:p w:rsidR="00D03270" w:rsidRPr="00A11614" w:rsidRDefault="00D03270" w:rsidP="00A57D44">
            <w:pPr>
              <w:jc w:val="center"/>
              <w:rPr>
                <w:rFonts w:ascii="Times New Roman" w:hAnsi="Times New Roman" w:cs="Times New Roman"/>
                <w:sz w:val="24"/>
              </w:rPr>
            </w:pPr>
            <w:r>
              <w:rPr>
                <w:rFonts w:ascii="Times New Roman" w:hAnsi="Times New Roman" w:cs="Times New Roman"/>
                <w:sz w:val="24"/>
              </w:rPr>
              <w:t>Урон</w:t>
            </w:r>
          </w:p>
        </w:tc>
        <w:tc>
          <w:tcPr>
            <w:tcW w:w="1417" w:type="dxa"/>
          </w:tcPr>
          <w:p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DMG/ATK</w:t>
            </w:r>
          </w:p>
        </w:tc>
        <w:tc>
          <w:tcPr>
            <w:tcW w:w="3579"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rPr>
              <w:t>Изначальный наносимый урон. Режется защитой.</w:t>
            </w:r>
          </w:p>
        </w:tc>
        <w:tc>
          <w:tcPr>
            <w:tcW w:w="2482" w:type="dxa"/>
          </w:tcPr>
          <w:p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2</w:t>
            </w:r>
          </w:p>
          <w:p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+3*LVL</w:t>
            </w:r>
          </w:p>
          <w:p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+0.34*AGI</w:t>
            </w:r>
          </w:p>
          <w:p w:rsidR="00D03270" w:rsidRPr="00A11614"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tc>
      </w:tr>
      <w:tr w:rsidR="00D03270" w:rsidTr="004E3838">
        <w:tc>
          <w:tcPr>
            <w:tcW w:w="2093" w:type="dxa"/>
          </w:tcPr>
          <w:p w:rsidR="00D03270" w:rsidRPr="00A11614" w:rsidRDefault="00D03270" w:rsidP="00A57D44">
            <w:pPr>
              <w:jc w:val="center"/>
              <w:rPr>
                <w:rFonts w:ascii="Times New Roman" w:hAnsi="Times New Roman" w:cs="Times New Roman"/>
                <w:sz w:val="24"/>
              </w:rPr>
            </w:pPr>
            <w:r>
              <w:rPr>
                <w:rFonts w:ascii="Times New Roman" w:hAnsi="Times New Roman" w:cs="Times New Roman"/>
                <w:sz w:val="24"/>
              </w:rPr>
              <w:t>Защита</w:t>
            </w:r>
          </w:p>
        </w:tc>
        <w:tc>
          <w:tcPr>
            <w:tcW w:w="1417" w:type="dxa"/>
          </w:tcPr>
          <w:p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DEF</w:t>
            </w:r>
          </w:p>
        </w:tc>
        <w:tc>
          <w:tcPr>
            <w:tcW w:w="3579"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rPr>
              <w:t>Уменьшает входящий урон.</w:t>
            </w:r>
          </w:p>
        </w:tc>
        <w:tc>
          <w:tcPr>
            <w:tcW w:w="2482" w:type="dxa"/>
          </w:tcPr>
          <w:p w:rsidR="00D03270" w:rsidRDefault="00D03270" w:rsidP="00A57D44">
            <w:pPr>
              <w:rPr>
                <w:rFonts w:ascii="Times New Roman" w:hAnsi="Times New Roman" w:cs="Times New Roman"/>
                <w:sz w:val="24"/>
              </w:rPr>
            </w:pPr>
            <w:r>
              <w:rPr>
                <w:rFonts w:ascii="Times New Roman" w:hAnsi="Times New Roman" w:cs="Times New Roman"/>
                <w:sz w:val="24"/>
              </w:rPr>
              <w:t>-1</w:t>
            </w:r>
          </w:p>
          <w:p w:rsidR="00D03270" w:rsidRDefault="00D03270" w:rsidP="00A57D44">
            <w:pPr>
              <w:rPr>
                <w:rFonts w:ascii="Times New Roman" w:hAnsi="Times New Roman" w:cs="Times New Roman"/>
                <w:sz w:val="24"/>
                <w:lang w:val="en-US"/>
              </w:rPr>
            </w:pPr>
            <w:r>
              <w:rPr>
                <w:rFonts w:ascii="Times New Roman" w:hAnsi="Times New Roman" w:cs="Times New Roman"/>
                <w:sz w:val="24"/>
              </w:rPr>
              <w:t>+</w:t>
            </w:r>
            <w:r>
              <w:rPr>
                <w:rFonts w:ascii="Times New Roman" w:hAnsi="Times New Roman" w:cs="Times New Roman"/>
                <w:sz w:val="24"/>
                <w:lang w:val="en-US"/>
              </w:rPr>
              <w:t>LVL</w:t>
            </w:r>
          </w:p>
          <w:p w:rsidR="00D03270" w:rsidRDefault="00D03270" w:rsidP="00A57D44">
            <w:pPr>
              <w:rPr>
                <w:rFonts w:ascii="Times New Roman" w:hAnsi="Times New Roman" w:cs="Times New Roman"/>
                <w:sz w:val="24"/>
                <w:lang w:val="en-US"/>
              </w:rPr>
            </w:pPr>
            <w:r>
              <w:rPr>
                <w:rFonts w:ascii="Times New Roman" w:hAnsi="Times New Roman" w:cs="Times New Roman"/>
                <w:sz w:val="24"/>
                <w:lang w:val="en-US"/>
              </w:rPr>
              <w:t>+0.2*AGI</w:t>
            </w:r>
          </w:p>
          <w:p w:rsidR="00D03270" w:rsidRPr="00A11614"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tc>
      </w:tr>
      <w:tr w:rsidR="00D03270" w:rsidTr="004E3838">
        <w:tc>
          <w:tcPr>
            <w:tcW w:w="2093" w:type="dxa"/>
          </w:tcPr>
          <w:p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rPr>
              <w:t>Сила</w:t>
            </w:r>
          </w:p>
        </w:tc>
        <w:tc>
          <w:tcPr>
            <w:tcW w:w="1417" w:type="dxa"/>
          </w:tcPr>
          <w:p w:rsidR="00D03270" w:rsidRPr="00A11614"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STR</w:t>
            </w:r>
          </w:p>
        </w:tc>
        <w:tc>
          <w:tcPr>
            <w:tcW w:w="3579" w:type="dxa"/>
          </w:tcPr>
          <w:p w:rsidR="00D03270" w:rsidRPr="00C443D0" w:rsidRDefault="00D03270" w:rsidP="00A57D44">
            <w:pPr>
              <w:rPr>
                <w:rFonts w:ascii="Times New Roman" w:hAnsi="Times New Roman" w:cs="Times New Roman"/>
                <w:sz w:val="24"/>
              </w:rPr>
            </w:pPr>
            <w:r>
              <w:rPr>
                <w:rFonts w:ascii="Times New Roman" w:hAnsi="Times New Roman" w:cs="Times New Roman"/>
                <w:sz w:val="24"/>
              </w:rPr>
              <w:t>Мера выносливости персонажа. Увеличивает максимальное здоровье и эффективность его восстановления при использовании еды</w:t>
            </w:r>
            <w:r w:rsidRPr="00C443D0">
              <w:rPr>
                <w:rFonts w:ascii="Times New Roman" w:hAnsi="Times New Roman" w:cs="Times New Roman"/>
                <w:sz w:val="24"/>
              </w:rPr>
              <w:t>/</w:t>
            </w:r>
            <w:r>
              <w:rPr>
                <w:rFonts w:ascii="Times New Roman" w:hAnsi="Times New Roman" w:cs="Times New Roman"/>
                <w:sz w:val="24"/>
              </w:rPr>
              <w:t>зелий</w:t>
            </w:r>
          </w:p>
        </w:tc>
        <w:tc>
          <w:tcPr>
            <w:tcW w:w="2482" w:type="dxa"/>
            <w:vMerge w:val="restart"/>
          </w:tcPr>
          <w:p w:rsidR="00D03270" w:rsidRDefault="00D03270" w:rsidP="00A57D44">
            <w:pPr>
              <w:rPr>
                <w:rFonts w:ascii="Times New Roman" w:hAnsi="Times New Roman" w:cs="Times New Roman"/>
                <w:sz w:val="24"/>
              </w:rPr>
            </w:pPr>
            <w:r>
              <w:rPr>
                <w:rFonts w:ascii="Times New Roman" w:hAnsi="Times New Roman" w:cs="Times New Roman"/>
                <w:sz w:val="24"/>
              </w:rPr>
              <w:t>0</w:t>
            </w:r>
          </w:p>
          <w:p w:rsidR="00D03270" w:rsidRDefault="00D03270" w:rsidP="00A57D44">
            <w:pPr>
              <w:rPr>
                <w:rFonts w:ascii="Times New Roman" w:hAnsi="Times New Roman" w:cs="Times New Roman"/>
                <w:sz w:val="24"/>
                <w:lang w:val="en-US"/>
              </w:rPr>
            </w:pPr>
            <w:r>
              <w:rPr>
                <w:rFonts w:ascii="Times New Roman" w:hAnsi="Times New Roman" w:cs="Times New Roman"/>
                <w:sz w:val="24"/>
              </w:rPr>
              <w:t>+</w:t>
            </w:r>
            <w:r>
              <w:rPr>
                <w:rFonts w:ascii="Times New Roman" w:hAnsi="Times New Roman" w:cs="Times New Roman"/>
                <w:sz w:val="24"/>
                <w:lang w:val="en-US"/>
              </w:rPr>
              <w:t>LVL</w:t>
            </w:r>
          </w:p>
          <w:p w:rsidR="00D03270" w:rsidRPr="00C443D0"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p w:rsidR="00D03270" w:rsidRDefault="00D03270" w:rsidP="00A57D44">
            <w:pPr>
              <w:rPr>
                <w:rFonts w:ascii="Times New Roman" w:hAnsi="Times New Roman" w:cs="Times New Roman"/>
                <w:sz w:val="24"/>
              </w:rPr>
            </w:pPr>
          </w:p>
          <w:p w:rsidR="00D03270" w:rsidRPr="00C443D0" w:rsidRDefault="00D03270" w:rsidP="00A57D44">
            <w:pPr>
              <w:rPr>
                <w:rFonts w:ascii="Times New Roman" w:hAnsi="Times New Roman" w:cs="Times New Roman"/>
                <w:sz w:val="24"/>
              </w:rPr>
            </w:pPr>
          </w:p>
        </w:tc>
      </w:tr>
      <w:tr w:rsidR="00D03270" w:rsidTr="004E3838">
        <w:tc>
          <w:tcPr>
            <w:tcW w:w="2093" w:type="dxa"/>
          </w:tcPr>
          <w:p w:rsidR="00D03270" w:rsidRPr="00C443D0" w:rsidRDefault="00D03270" w:rsidP="00A57D44">
            <w:pPr>
              <w:jc w:val="center"/>
              <w:rPr>
                <w:rFonts w:ascii="Times New Roman" w:hAnsi="Times New Roman" w:cs="Times New Roman"/>
                <w:sz w:val="24"/>
                <w:lang w:val="en-US"/>
              </w:rPr>
            </w:pPr>
            <w:r>
              <w:rPr>
                <w:rFonts w:ascii="Times New Roman" w:hAnsi="Times New Roman" w:cs="Times New Roman"/>
                <w:sz w:val="24"/>
              </w:rPr>
              <w:t>Ловкость</w:t>
            </w:r>
          </w:p>
        </w:tc>
        <w:tc>
          <w:tcPr>
            <w:tcW w:w="1417" w:type="dxa"/>
          </w:tcPr>
          <w:p w:rsidR="00D03270" w:rsidRPr="00C443D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AGI</w:t>
            </w:r>
          </w:p>
        </w:tc>
        <w:tc>
          <w:tcPr>
            <w:tcW w:w="3579"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rPr>
              <w:t>Мера умения персонажа вести бой. Повышает урон и защиту.</w:t>
            </w:r>
          </w:p>
        </w:tc>
        <w:tc>
          <w:tcPr>
            <w:tcW w:w="2482" w:type="dxa"/>
            <w:vMerge/>
          </w:tcPr>
          <w:p w:rsidR="00D03270" w:rsidRPr="00A11614" w:rsidRDefault="00D03270" w:rsidP="00A57D44">
            <w:pPr>
              <w:rPr>
                <w:rFonts w:ascii="Times New Roman" w:hAnsi="Times New Roman" w:cs="Times New Roman"/>
                <w:sz w:val="24"/>
              </w:rPr>
            </w:pPr>
          </w:p>
        </w:tc>
      </w:tr>
      <w:tr w:rsidR="00D03270" w:rsidTr="004E3838">
        <w:tc>
          <w:tcPr>
            <w:tcW w:w="2093" w:type="dxa"/>
          </w:tcPr>
          <w:p w:rsidR="00D03270" w:rsidRPr="00A11614" w:rsidRDefault="00D03270" w:rsidP="00A57D44">
            <w:pPr>
              <w:jc w:val="center"/>
              <w:rPr>
                <w:rFonts w:ascii="Times New Roman" w:hAnsi="Times New Roman" w:cs="Times New Roman"/>
                <w:sz w:val="24"/>
              </w:rPr>
            </w:pPr>
            <w:r>
              <w:rPr>
                <w:rFonts w:ascii="Times New Roman" w:hAnsi="Times New Roman" w:cs="Times New Roman"/>
                <w:sz w:val="24"/>
              </w:rPr>
              <w:t>Интеллект</w:t>
            </w:r>
          </w:p>
        </w:tc>
        <w:tc>
          <w:tcPr>
            <w:tcW w:w="1417" w:type="dxa"/>
          </w:tcPr>
          <w:p w:rsidR="00D03270" w:rsidRPr="00C443D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INT</w:t>
            </w:r>
          </w:p>
        </w:tc>
        <w:tc>
          <w:tcPr>
            <w:tcW w:w="3579" w:type="dxa"/>
          </w:tcPr>
          <w:p w:rsidR="00D03270" w:rsidRPr="00A11614" w:rsidRDefault="00D03270" w:rsidP="00A57D44">
            <w:pPr>
              <w:rPr>
                <w:rFonts w:ascii="Times New Roman" w:hAnsi="Times New Roman" w:cs="Times New Roman"/>
                <w:sz w:val="24"/>
              </w:rPr>
            </w:pPr>
            <w:r>
              <w:rPr>
                <w:rFonts w:ascii="Times New Roman" w:hAnsi="Times New Roman" w:cs="Times New Roman"/>
                <w:sz w:val="24"/>
              </w:rPr>
              <w:t xml:space="preserve">Мера силы разума персонажа. Увеличивает максимальный запас </w:t>
            </w:r>
            <w:proofErr w:type="spellStart"/>
            <w:r>
              <w:rPr>
                <w:rFonts w:ascii="Times New Roman" w:hAnsi="Times New Roman" w:cs="Times New Roman"/>
                <w:sz w:val="24"/>
              </w:rPr>
              <w:t>маны</w:t>
            </w:r>
            <w:proofErr w:type="spellEnd"/>
            <w:r>
              <w:rPr>
                <w:rFonts w:ascii="Times New Roman" w:hAnsi="Times New Roman" w:cs="Times New Roman"/>
                <w:sz w:val="24"/>
              </w:rPr>
              <w:t>. При достижении некоторого порога персонаж получает доступ к более сильным версиям заклинаний.</w:t>
            </w:r>
          </w:p>
        </w:tc>
        <w:tc>
          <w:tcPr>
            <w:tcW w:w="2482" w:type="dxa"/>
            <w:vMerge/>
          </w:tcPr>
          <w:p w:rsidR="00D03270" w:rsidRPr="00A11614" w:rsidRDefault="00D03270" w:rsidP="00A57D44">
            <w:pPr>
              <w:rPr>
                <w:rFonts w:ascii="Times New Roman" w:hAnsi="Times New Roman" w:cs="Times New Roman"/>
                <w:sz w:val="24"/>
              </w:rPr>
            </w:pPr>
          </w:p>
        </w:tc>
      </w:tr>
      <w:tr w:rsidR="00D03270" w:rsidTr="004E3838">
        <w:tc>
          <w:tcPr>
            <w:tcW w:w="2093" w:type="dxa"/>
          </w:tcPr>
          <w:p w:rsidR="00D03270" w:rsidRDefault="00D03270" w:rsidP="00A57D44">
            <w:pPr>
              <w:jc w:val="center"/>
              <w:rPr>
                <w:rFonts w:ascii="Times New Roman" w:hAnsi="Times New Roman" w:cs="Times New Roman"/>
                <w:sz w:val="24"/>
              </w:rPr>
            </w:pPr>
            <w:r>
              <w:rPr>
                <w:rFonts w:ascii="Times New Roman" w:hAnsi="Times New Roman" w:cs="Times New Roman"/>
                <w:sz w:val="24"/>
              </w:rPr>
              <w:t>Крит</w:t>
            </w:r>
          </w:p>
        </w:tc>
        <w:tc>
          <w:tcPr>
            <w:tcW w:w="1417" w:type="dxa"/>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CRT</w:t>
            </w:r>
          </w:p>
        </w:tc>
        <w:tc>
          <w:tcPr>
            <w:tcW w:w="3579" w:type="dxa"/>
          </w:tcPr>
          <w:p w:rsidR="00D03270" w:rsidRDefault="00D03270" w:rsidP="00A57D44">
            <w:pPr>
              <w:rPr>
                <w:rFonts w:ascii="Times New Roman" w:hAnsi="Times New Roman" w:cs="Times New Roman"/>
                <w:sz w:val="24"/>
              </w:rPr>
            </w:pPr>
            <w:r>
              <w:rPr>
                <w:rFonts w:ascii="Times New Roman" w:hAnsi="Times New Roman" w:cs="Times New Roman"/>
                <w:sz w:val="24"/>
              </w:rPr>
              <w:t xml:space="preserve">Шанс нанести двойной урон при </w:t>
            </w:r>
            <w:r>
              <w:rPr>
                <w:rFonts w:ascii="Times New Roman" w:hAnsi="Times New Roman" w:cs="Times New Roman"/>
                <w:sz w:val="24"/>
              </w:rPr>
              <w:lastRenderedPageBreak/>
              <w:t>атаке.</w:t>
            </w:r>
          </w:p>
        </w:tc>
        <w:tc>
          <w:tcPr>
            <w:tcW w:w="2482" w:type="dxa"/>
          </w:tcPr>
          <w:p w:rsidR="00D03270" w:rsidRDefault="00D03270" w:rsidP="00A57D44">
            <w:pPr>
              <w:rPr>
                <w:rFonts w:ascii="Times New Roman" w:hAnsi="Times New Roman" w:cs="Times New Roman"/>
                <w:sz w:val="24"/>
              </w:rPr>
            </w:pPr>
            <w:r>
              <w:rPr>
                <w:rFonts w:ascii="Times New Roman" w:hAnsi="Times New Roman" w:cs="Times New Roman"/>
                <w:sz w:val="24"/>
              </w:rPr>
              <w:lastRenderedPageBreak/>
              <w:t>9</w:t>
            </w:r>
          </w:p>
          <w:p w:rsidR="00D03270" w:rsidRDefault="00D03270" w:rsidP="00A57D44">
            <w:pPr>
              <w:rPr>
                <w:rFonts w:ascii="Times New Roman" w:hAnsi="Times New Roman" w:cs="Times New Roman"/>
                <w:sz w:val="24"/>
                <w:lang w:val="en-US"/>
              </w:rPr>
            </w:pPr>
            <w:r>
              <w:rPr>
                <w:rFonts w:ascii="Times New Roman" w:hAnsi="Times New Roman" w:cs="Times New Roman"/>
                <w:sz w:val="24"/>
              </w:rPr>
              <w:lastRenderedPageBreak/>
              <w:t>+</w:t>
            </w:r>
            <w:r>
              <w:rPr>
                <w:rFonts w:ascii="Times New Roman" w:hAnsi="Times New Roman" w:cs="Times New Roman"/>
                <w:sz w:val="24"/>
                <w:lang w:val="en-US"/>
              </w:rPr>
              <w:t>LVL</w:t>
            </w:r>
          </w:p>
          <w:p w:rsidR="00D03270" w:rsidRPr="00C443D0" w:rsidRDefault="00D03270" w:rsidP="00A57D44">
            <w:pPr>
              <w:rPr>
                <w:rFonts w:ascii="Times New Roman" w:hAnsi="Times New Roman" w:cs="Times New Roman"/>
                <w:sz w:val="24"/>
              </w:rPr>
            </w:pPr>
            <w:r>
              <w:rPr>
                <w:rFonts w:ascii="Times New Roman" w:hAnsi="Times New Roman" w:cs="Times New Roman"/>
                <w:sz w:val="24"/>
                <w:lang w:val="en-US"/>
              </w:rPr>
              <w:t>+</w:t>
            </w:r>
            <w:r>
              <w:rPr>
                <w:rFonts w:ascii="Times New Roman" w:hAnsi="Times New Roman" w:cs="Times New Roman"/>
                <w:sz w:val="24"/>
              </w:rPr>
              <w:t>чистые бонусы</w:t>
            </w:r>
          </w:p>
        </w:tc>
      </w:tr>
      <w:tr w:rsidR="00D03270" w:rsidTr="004E3838">
        <w:tc>
          <w:tcPr>
            <w:tcW w:w="2093" w:type="dxa"/>
          </w:tcPr>
          <w:p w:rsidR="00D03270" w:rsidRDefault="00D03270" w:rsidP="00A57D44">
            <w:pPr>
              <w:jc w:val="center"/>
              <w:rPr>
                <w:rFonts w:ascii="Times New Roman" w:hAnsi="Times New Roman" w:cs="Times New Roman"/>
                <w:sz w:val="24"/>
              </w:rPr>
            </w:pPr>
            <w:r>
              <w:rPr>
                <w:rFonts w:ascii="Times New Roman" w:hAnsi="Times New Roman" w:cs="Times New Roman"/>
                <w:sz w:val="24"/>
              </w:rPr>
              <w:lastRenderedPageBreak/>
              <w:t>Уровень</w:t>
            </w:r>
          </w:p>
        </w:tc>
        <w:tc>
          <w:tcPr>
            <w:tcW w:w="1417" w:type="dxa"/>
          </w:tcPr>
          <w:p w:rsidR="00D03270" w:rsidRPr="00C443D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LVL</w:t>
            </w:r>
          </w:p>
        </w:tc>
        <w:tc>
          <w:tcPr>
            <w:tcW w:w="3579" w:type="dxa"/>
          </w:tcPr>
          <w:p w:rsidR="00D03270" w:rsidRDefault="00D03270" w:rsidP="00A57D44">
            <w:pPr>
              <w:rPr>
                <w:rFonts w:ascii="Times New Roman" w:hAnsi="Times New Roman" w:cs="Times New Roman"/>
                <w:sz w:val="24"/>
              </w:rPr>
            </w:pPr>
            <w:r>
              <w:rPr>
                <w:rFonts w:ascii="Times New Roman" w:hAnsi="Times New Roman" w:cs="Times New Roman"/>
                <w:sz w:val="24"/>
              </w:rPr>
              <w:t>Показатель общего развития персонажа. Увеличивает все остальные атрибуты. По достижению 2 уровня игрок получает возможность выучить заклинание на выбор.</w:t>
            </w:r>
          </w:p>
        </w:tc>
        <w:tc>
          <w:tcPr>
            <w:tcW w:w="2482" w:type="dxa"/>
          </w:tcPr>
          <w:p w:rsidR="00D03270" w:rsidRPr="00C443D0" w:rsidRDefault="00D03270" w:rsidP="00A57D44">
            <w:pPr>
              <w:rPr>
                <w:rFonts w:ascii="Times New Roman" w:hAnsi="Times New Roman" w:cs="Times New Roman"/>
                <w:sz w:val="24"/>
                <w:lang w:val="en-US"/>
              </w:rPr>
            </w:pPr>
            <w:proofErr w:type="spellStart"/>
            <w:r w:rsidRPr="00C443D0">
              <w:rPr>
                <w:rStyle w:val="texhtml"/>
                <w:rFonts w:ascii="Times New Roman" w:hAnsi="Times New Roman" w:cs="Times New Roman"/>
                <w:i/>
                <w:iCs/>
                <w:sz w:val="28"/>
                <w:szCs w:val="60"/>
              </w:rPr>
              <w:t>f</w:t>
            </w:r>
            <w:proofErr w:type="spellEnd"/>
            <w:r>
              <w:rPr>
                <w:rFonts w:ascii="Times New Roman" w:hAnsi="Times New Roman" w:cs="Times New Roman"/>
                <w:sz w:val="24"/>
                <w:lang w:val="en-US"/>
              </w:rPr>
              <w:t xml:space="preserve"> (XP)</w:t>
            </w:r>
          </w:p>
        </w:tc>
      </w:tr>
      <w:tr w:rsidR="00D03270" w:rsidTr="004E3838">
        <w:tc>
          <w:tcPr>
            <w:tcW w:w="2093" w:type="dxa"/>
          </w:tcPr>
          <w:p w:rsidR="00D03270" w:rsidRPr="00C443D0" w:rsidRDefault="00D03270" w:rsidP="00A57D44">
            <w:pPr>
              <w:jc w:val="center"/>
              <w:rPr>
                <w:rFonts w:ascii="Times New Roman" w:hAnsi="Times New Roman" w:cs="Times New Roman"/>
                <w:sz w:val="24"/>
              </w:rPr>
            </w:pPr>
            <w:r>
              <w:rPr>
                <w:rFonts w:ascii="Times New Roman" w:hAnsi="Times New Roman" w:cs="Times New Roman"/>
                <w:sz w:val="24"/>
              </w:rPr>
              <w:t>Опыт</w:t>
            </w:r>
          </w:p>
        </w:tc>
        <w:tc>
          <w:tcPr>
            <w:tcW w:w="1417" w:type="dxa"/>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XP</w:t>
            </w:r>
          </w:p>
        </w:tc>
        <w:tc>
          <w:tcPr>
            <w:tcW w:w="3579" w:type="dxa"/>
          </w:tcPr>
          <w:p w:rsidR="00D03270" w:rsidRDefault="00D03270" w:rsidP="00A57D44">
            <w:pPr>
              <w:rPr>
                <w:rFonts w:ascii="Times New Roman" w:hAnsi="Times New Roman" w:cs="Times New Roman"/>
                <w:sz w:val="24"/>
              </w:rPr>
            </w:pPr>
            <w:r>
              <w:rPr>
                <w:rFonts w:ascii="Times New Roman" w:hAnsi="Times New Roman" w:cs="Times New Roman"/>
                <w:sz w:val="24"/>
              </w:rPr>
              <w:t>Показатель общего развития персонажа. Зарабатывается путем убийства противников. По достижению определенного количества опыта персонаж переходит на новый уровень.</w:t>
            </w:r>
          </w:p>
        </w:tc>
        <w:tc>
          <w:tcPr>
            <w:tcW w:w="2482" w:type="dxa"/>
          </w:tcPr>
          <w:p w:rsidR="00D03270" w:rsidRPr="00C443D0" w:rsidRDefault="00D03270" w:rsidP="00A57D44">
            <w:pPr>
              <w:rPr>
                <w:rStyle w:val="texhtml"/>
                <w:rFonts w:ascii="Times New Roman" w:hAnsi="Times New Roman" w:cs="Times New Roman"/>
                <w:i/>
                <w:iCs/>
                <w:sz w:val="28"/>
                <w:szCs w:val="60"/>
              </w:rPr>
            </w:pPr>
            <w:r>
              <w:rPr>
                <w:rStyle w:val="texhtml"/>
                <w:rFonts w:ascii="Times New Roman" w:hAnsi="Times New Roman" w:cs="Times New Roman"/>
                <w:i/>
                <w:iCs/>
                <w:sz w:val="28"/>
                <w:szCs w:val="60"/>
              </w:rPr>
              <w:t>-</w:t>
            </w:r>
          </w:p>
        </w:tc>
      </w:tr>
      <w:tr w:rsidR="00D03270" w:rsidTr="004E3838">
        <w:tc>
          <w:tcPr>
            <w:tcW w:w="2093" w:type="dxa"/>
          </w:tcPr>
          <w:p w:rsidR="00D03270" w:rsidRDefault="00D03270" w:rsidP="00A57D44">
            <w:pPr>
              <w:jc w:val="center"/>
              <w:rPr>
                <w:rFonts w:ascii="Times New Roman" w:hAnsi="Times New Roman" w:cs="Times New Roman"/>
                <w:sz w:val="24"/>
              </w:rPr>
            </w:pPr>
            <w:r>
              <w:rPr>
                <w:rFonts w:ascii="Times New Roman" w:hAnsi="Times New Roman" w:cs="Times New Roman"/>
                <w:sz w:val="24"/>
              </w:rPr>
              <w:t>Голод</w:t>
            </w:r>
          </w:p>
        </w:tc>
        <w:tc>
          <w:tcPr>
            <w:tcW w:w="1417" w:type="dxa"/>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HNG/HG</w:t>
            </w:r>
          </w:p>
        </w:tc>
        <w:tc>
          <w:tcPr>
            <w:tcW w:w="3579" w:type="dxa"/>
          </w:tcPr>
          <w:p w:rsidR="00D03270" w:rsidRDefault="00D03270" w:rsidP="00A57D44">
            <w:pPr>
              <w:rPr>
                <w:rFonts w:ascii="Times New Roman" w:hAnsi="Times New Roman" w:cs="Times New Roman"/>
                <w:sz w:val="24"/>
              </w:rPr>
            </w:pPr>
            <w:r>
              <w:rPr>
                <w:rFonts w:ascii="Times New Roman" w:hAnsi="Times New Roman" w:cs="Times New Roman"/>
                <w:sz w:val="24"/>
              </w:rPr>
              <w:t>С каждым шагом по уровню игрок теряет 1 очко голода. Чем более голоден игрок, тем хуже его атака и защита. Если голод достигнет 0 и игрок не утолит его за достаточное количество ходов, он умрет.</w:t>
            </w:r>
          </w:p>
          <w:p w:rsidR="00D03270" w:rsidRDefault="00D03270" w:rsidP="00A57D44">
            <w:pPr>
              <w:rPr>
                <w:rFonts w:ascii="Times New Roman" w:hAnsi="Times New Roman" w:cs="Times New Roman"/>
                <w:sz w:val="24"/>
              </w:rPr>
            </w:pPr>
            <w:r>
              <w:rPr>
                <w:rFonts w:ascii="Times New Roman" w:hAnsi="Times New Roman" w:cs="Times New Roman"/>
                <w:sz w:val="24"/>
              </w:rPr>
              <w:t>Уровень голода можно повысить, найдя хлеб или вино в сундуках.</w:t>
            </w:r>
          </w:p>
        </w:tc>
        <w:tc>
          <w:tcPr>
            <w:tcW w:w="2482" w:type="dxa"/>
          </w:tcPr>
          <w:p w:rsidR="00D03270" w:rsidRPr="00A554D1" w:rsidRDefault="00D03270" w:rsidP="00A57D44">
            <w:pPr>
              <w:rPr>
                <w:rStyle w:val="texhtml"/>
                <w:rFonts w:ascii="Times New Roman" w:hAnsi="Times New Roman" w:cs="Times New Roman"/>
                <w:iCs/>
                <w:sz w:val="28"/>
                <w:szCs w:val="60"/>
              </w:rPr>
            </w:pPr>
            <w:r>
              <w:rPr>
                <w:rStyle w:val="texhtml"/>
                <w:rFonts w:ascii="Times New Roman" w:hAnsi="Times New Roman" w:cs="Times New Roman"/>
                <w:iCs/>
                <w:sz w:val="28"/>
                <w:szCs w:val="60"/>
              </w:rPr>
              <w:t>400(максимум)</w:t>
            </w:r>
          </w:p>
        </w:tc>
      </w:tr>
    </w:tbl>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Формула получаемого урон</w:t>
      </w:r>
      <w:proofErr w:type="gramStart"/>
      <w:r w:rsidRPr="00D03270">
        <w:rPr>
          <w:rFonts w:ascii="Times New Roman" w:hAnsi="Times New Roman" w:cs="Times New Roman"/>
          <w:sz w:val="28"/>
        </w:rPr>
        <w:t>а(</w:t>
      </w:r>
      <w:proofErr w:type="gramEnd"/>
      <w:r w:rsidRPr="00D03270">
        <w:rPr>
          <w:rFonts w:ascii="Times New Roman" w:hAnsi="Times New Roman" w:cs="Times New Roman"/>
          <w:sz w:val="28"/>
        </w:rPr>
        <w:t>для игрока и противников): получаемый урон = входящий урон – защита(если защита равна урону или превышает его, получаемый урон равен 1).</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Размер инвентаря игрока: 8 слотов.</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Экипировка игрок</w:t>
      </w:r>
      <w:proofErr w:type="gramStart"/>
      <w:r w:rsidRPr="00D03270">
        <w:rPr>
          <w:rFonts w:ascii="Times New Roman" w:hAnsi="Times New Roman" w:cs="Times New Roman"/>
          <w:sz w:val="28"/>
        </w:rPr>
        <w:t>а(</w:t>
      </w:r>
      <w:proofErr w:type="gramEnd"/>
      <w:r w:rsidRPr="00D03270">
        <w:rPr>
          <w:rFonts w:ascii="Times New Roman" w:hAnsi="Times New Roman" w:cs="Times New Roman"/>
          <w:sz w:val="28"/>
        </w:rPr>
        <w:t>не входит в инвентарь): 5 слотов.</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Заклинания, доступные игроку:</w:t>
      </w:r>
    </w:p>
    <w:tbl>
      <w:tblPr>
        <w:tblStyle w:val="a6"/>
        <w:tblW w:w="0" w:type="auto"/>
        <w:tblLook w:val="04A0"/>
      </w:tblPr>
      <w:tblGrid>
        <w:gridCol w:w="4785"/>
        <w:gridCol w:w="4786"/>
      </w:tblGrid>
      <w:tr w:rsidR="00D03270" w:rsidTr="004E3838">
        <w:tc>
          <w:tcPr>
            <w:tcW w:w="4785" w:type="dxa"/>
          </w:tcPr>
          <w:p w:rsidR="00D03270" w:rsidRDefault="00D03270" w:rsidP="00A57D44">
            <w:pPr>
              <w:rPr>
                <w:rFonts w:ascii="Times New Roman" w:hAnsi="Times New Roman" w:cs="Times New Roman"/>
                <w:sz w:val="28"/>
              </w:rPr>
            </w:pPr>
            <w:r>
              <w:rPr>
                <w:rFonts w:ascii="Times New Roman" w:hAnsi="Times New Roman" w:cs="Times New Roman"/>
                <w:sz w:val="28"/>
              </w:rPr>
              <w:t>Лечение</w:t>
            </w:r>
          </w:p>
          <w:p w:rsidR="00D03270" w:rsidRDefault="00D03270" w:rsidP="00A57D44">
            <w:pPr>
              <w:rPr>
                <w:rFonts w:ascii="Times New Roman" w:hAnsi="Times New Roman" w:cs="Times New Roman"/>
                <w:sz w:val="28"/>
              </w:rPr>
            </w:pPr>
            <w:r>
              <w:rPr>
                <w:rFonts w:ascii="Times New Roman" w:hAnsi="Times New Roman" w:cs="Times New Roman"/>
                <w:sz w:val="28"/>
              </w:rPr>
              <w:t>Восстанавливает здоровье игрока.</w:t>
            </w:r>
          </w:p>
          <w:p w:rsidR="00D03270" w:rsidRDefault="00D03270" w:rsidP="00A57D44">
            <w:pPr>
              <w:rPr>
                <w:rFonts w:ascii="Times New Roman" w:hAnsi="Times New Roman" w:cs="Times New Roman"/>
                <w:sz w:val="28"/>
              </w:rPr>
            </w:pPr>
            <w:r>
              <w:rPr>
                <w:rFonts w:ascii="Times New Roman" w:hAnsi="Times New Roman" w:cs="Times New Roman"/>
                <w:sz w:val="28"/>
              </w:rPr>
              <w:t>Уровни:</w:t>
            </w:r>
          </w:p>
          <w:p w:rsidR="00D03270" w:rsidRDefault="00D03270" w:rsidP="00A57D44">
            <w:pPr>
              <w:rPr>
                <w:rFonts w:ascii="Times New Roman" w:hAnsi="Times New Roman" w:cs="Times New Roman"/>
                <w:sz w:val="28"/>
              </w:rPr>
            </w:pPr>
            <w:r>
              <w:rPr>
                <w:rFonts w:ascii="Times New Roman" w:hAnsi="Times New Roman" w:cs="Times New Roman"/>
                <w:sz w:val="28"/>
              </w:rPr>
              <w:t>-базовый</w:t>
            </w:r>
          </w:p>
          <w:p w:rsidR="00D03270" w:rsidRPr="00EC442C" w:rsidRDefault="00D03270" w:rsidP="00A57D44">
            <w:pPr>
              <w:rPr>
                <w:rFonts w:ascii="Times New Roman" w:hAnsi="Times New Roman" w:cs="Times New Roman"/>
                <w:sz w:val="28"/>
              </w:rPr>
            </w:pPr>
            <w:r>
              <w:rPr>
                <w:rFonts w:ascii="Times New Roman" w:hAnsi="Times New Roman" w:cs="Times New Roman"/>
                <w:sz w:val="28"/>
              </w:rPr>
              <w:t xml:space="preserve">-улучшенный(8 </w:t>
            </w:r>
            <w:r>
              <w:rPr>
                <w:rFonts w:ascii="Times New Roman" w:hAnsi="Times New Roman" w:cs="Times New Roman"/>
                <w:sz w:val="28"/>
                <w:lang w:val="en-US"/>
              </w:rPr>
              <w:t>INT</w:t>
            </w:r>
            <w:r>
              <w:rPr>
                <w:rFonts w:ascii="Times New Roman" w:hAnsi="Times New Roman" w:cs="Times New Roman"/>
                <w:sz w:val="28"/>
              </w:rPr>
              <w:t>)</w:t>
            </w:r>
          </w:p>
          <w:p w:rsidR="00D03270" w:rsidRPr="00EC442C" w:rsidRDefault="00D03270" w:rsidP="00A57D44">
            <w:pPr>
              <w:rPr>
                <w:rFonts w:ascii="Times New Roman" w:hAnsi="Times New Roman" w:cs="Times New Roman"/>
                <w:sz w:val="28"/>
              </w:rPr>
            </w:pPr>
            <w:r w:rsidRPr="00EC442C">
              <w:rPr>
                <w:rFonts w:ascii="Times New Roman" w:hAnsi="Times New Roman" w:cs="Times New Roman"/>
                <w:sz w:val="28"/>
              </w:rPr>
              <w:t>-</w:t>
            </w:r>
            <w:r>
              <w:rPr>
                <w:rFonts w:ascii="Times New Roman" w:hAnsi="Times New Roman" w:cs="Times New Roman"/>
                <w:sz w:val="28"/>
              </w:rPr>
              <w:t xml:space="preserve">мастер(16 </w:t>
            </w:r>
            <w:r>
              <w:rPr>
                <w:rFonts w:ascii="Times New Roman" w:hAnsi="Times New Roman" w:cs="Times New Roman"/>
                <w:sz w:val="28"/>
                <w:lang w:val="en-US"/>
              </w:rPr>
              <w:t>INT</w:t>
            </w:r>
            <w:r>
              <w:rPr>
                <w:rFonts w:ascii="Times New Roman" w:hAnsi="Times New Roman" w:cs="Times New Roman"/>
                <w:sz w:val="28"/>
              </w:rPr>
              <w:t>)</w:t>
            </w:r>
          </w:p>
          <w:p w:rsidR="00D03270" w:rsidRDefault="00D03270" w:rsidP="00A57D44">
            <w:pPr>
              <w:rPr>
                <w:rFonts w:ascii="Times New Roman" w:hAnsi="Times New Roman" w:cs="Times New Roman"/>
                <w:sz w:val="28"/>
              </w:rPr>
            </w:pPr>
          </w:p>
          <w:p w:rsidR="00D03270" w:rsidRDefault="00D03270" w:rsidP="00A57D44">
            <w:pPr>
              <w:rPr>
                <w:rFonts w:ascii="Times New Roman" w:hAnsi="Times New Roman" w:cs="Times New Roman"/>
                <w:sz w:val="28"/>
              </w:rPr>
            </w:pPr>
            <w:proofErr w:type="spellStart"/>
            <w:r>
              <w:rPr>
                <w:rFonts w:ascii="Times New Roman" w:hAnsi="Times New Roman" w:cs="Times New Roman"/>
                <w:sz w:val="28"/>
              </w:rPr>
              <w:t>Восст</w:t>
            </w:r>
            <w:proofErr w:type="spellEnd"/>
            <w:r>
              <w:rPr>
                <w:rFonts w:ascii="Times New Roman" w:hAnsi="Times New Roman" w:cs="Times New Roman"/>
                <w:sz w:val="28"/>
              </w:rPr>
              <w:t>. здоровье: 10/20/35</w:t>
            </w:r>
          </w:p>
          <w:p w:rsidR="00D03270" w:rsidRDefault="00D03270" w:rsidP="00A57D44">
            <w:pPr>
              <w:rPr>
                <w:rFonts w:ascii="Times New Roman" w:hAnsi="Times New Roman" w:cs="Times New Roman"/>
                <w:sz w:val="28"/>
              </w:rPr>
            </w:pPr>
            <w:proofErr w:type="spellStart"/>
            <w:r>
              <w:rPr>
                <w:rFonts w:ascii="Times New Roman" w:hAnsi="Times New Roman" w:cs="Times New Roman"/>
                <w:sz w:val="28"/>
              </w:rPr>
              <w:t>Мана</w:t>
            </w:r>
            <w:proofErr w:type="spellEnd"/>
            <w:r>
              <w:rPr>
                <w:rFonts w:ascii="Times New Roman" w:hAnsi="Times New Roman" w:cs="Times New Roman"/>
                <w:sz w:val="28"/>
              </w:rPr>
              <w:t>: 10/15/25</w:t>
            </w:r>
          </w:p>
          <w:p w:rsidR="00D03270" w:rsidRPr="00A554D1" w:rsidRDefault="00D03270" w:rsidP="00A57D44">
            <w:pPr>
              <w:rPr>
                <w:rFonts w:ascii="Times New Roman" w:hAnsi="Times New Roman" w:cs="Times New Roman"/>
                <w:sz w:val="28"/>
              </w:rPr>
            </w:pPr>
            <w:r>
              <w:rPr>
                <w:rFonts w:ascii="Times New Roman" w:hAnsi="Times New Roman" w:cs="Times New Roman"/>
                <w:sz w:val="28"/>
              </w:rPr>
              <w:t>Перезарядка: 5 ходов.</w:t>
            </w:r>
          </w:p>
        </w:tc>
        <w:tc>
          <w:tcPr>
            <w:tcW w:w="4786" w:type="dxa"/>
          </w:tcPr>
          <w:p w:rsidR="00D03270" w:rsidRDefault="00D03270" w:rsidP="00A57D44">
            <w:pPr>
              <w:rPr>
                <w:rFonts w:ascii="Times New Roman" w:hAnsi="Times New Roman" w:cs="Times New Roman"/>
                <w:sz w:val="28"/>
              </w:rPr>
            </w:pPr>
            <w:r>
              <w:rPr>
                <w:rFonts w:ascii="Times New Roman" w:hAnsi="Times New Roman" w:cs="Times New Roman"/>
                <w:sz w:val="28"/>
              </w:rPr>
              <w:t>Оглушение</w:t>
            </w:r>
          </w:p>
          <w:p w:rsidR="00D03270" w:rsidRDefault="00D03270" w:rsidP="00A57D44">
            <w:pPr>
              <w:rPr>
                <w:rFonts w:ascii="Times New Roman" w:hAnsi="Times New Roman" w:cs="Times New Roman"/>
                <w:sz w:val="28"/>
              </w:rPr>
            </w:pPr>
            <w:r>
              <w:rPr>
                <w:rFonts w:ascii="Times New Roman" w:hAnsi="Times New Roman" w:cs="Times New Roman"/>
                <w:sz w:val="28"/>
              </w:rPr>
              <w:t>Атака, оглушающая противника.</w:t>
            </w:r>
          </w:p>
          <w:p w:rsidR="00D03270" w:rsidRDefault="00D03270" w:rsidP="00A57D44">
            <w:pPr>
              <w:rPr>
                <w:rFonts w:ascii="Times New Roman" w:hAnsi="Times New Roman" w:cs="Times New Roman"/>
                <w:sz w:val="28"/>
              </w:rPr>
            </w:pPr>
            <w:r>
              <w:rPr>
                <w:rFonts w:ascii="Times New Roman" w:hAnsi="Times New Roman" w:cs="Times New Roman"/>
                <w:sz w:val="28"/>
              </w:rPr>
              <w:t>Уровни:</w:t>
            </w:r>
          </w:p>
          <w:p w:rsidR="00D03270" w:rsidRDefault="00D03270" w:rsidP="00A57D44">
            <w:pPr>
              <w:rPr>
                <w:rFonts w:ascii="Times New Roman" w:hAnsi="Times New Roman" w:cs="Times New Roman"/>
                <w:sz w:val="28"/>
              </w:rPr>
            </w:pPr>
            <w:r>
              <w:rPr>
                <w:rFonts w:ascii="Times New Roman" w:hAnsi="Times New Roman" w:cs="Times New Roman"/>
                <w:sz w:val="28"/>
              </w:rPr>
              <w:t>-базовый</w:t>
            </w:r>
          </w:p>
          <w:p w:rsidR="00D03270" w:rsidRPr="00A554D1" w:rsidRDefault="00D03270" w:rsidP="00A57D44">
            <w:pPr>
              <w:rPr>
                <w:rFonts w:ascii="Times New Roman" w:hAnsi="Times New Roman" w:cs="Times New Roman"/>
                <w:sz w:val="28"/>
              </w:rPr>
            </w:pPr>
            <w:r>
              <w:rPr>
                <w:rFonts w:ascii="Times New Roman" w:hAnsi="Times New Roman" w:cs="Times New Roman"/>
                <w:sz w:val="28"/>
              </w:rPr>
              <w:t>-улучшенный(9</w:t>
            </w:r>
            <w:r>
              <w:rPr>
                <w:rFonts w:ascii="Times New Roman" w:hAnsi="Times New Roman" w:cs="Times New Roman"/>
                <w:sz w:val="28"/>
                <w:lang w:val="en-US"/>
              </w:rPr>
              <w:t>INT</w:t>
            </w:r>
            <w:r>
              <w:rPr>
                <w:rFonts w:ascii="Times New Roman" w:hAnsi="Times New Roman" w:cs="Times New Roman"/>
                <w:sz w:val="28"/>
              </w:rPr>
              <w:t>)</w:t>
            </w:r>
          </w:p>
          <w:p w:rsidR="00D03270" w:rsidRPr="00A554D1" w:rsidRDefault="00D03270" w:rsidP="00A57D44">
            <w:pPr>
              <w:rPr>
                <w:rFonts w:ascii="Times New Roman" w:hAnsi="Times New Roman" w:cs="Times New Roman"/>
                <w:sz w:val="28"/>
              </w:rPr>
            </w:pPr>
            <w:r w:rsidRPr="00A554D1">
              <w:rPr>
                <w:rFonts w:ascii="Times New Roman" w:hAnsi="Times New Roman" w:cs="Times New Roman"/>
                <w:sz w:val="28"/>
              </w:rPr>
              <w:t>-</w:t>
            </w:r>
            <w:r>
              <w:rPr>
                <w:rFonts w:ascii="Times New Roman" w:hAnsi="Times New Roman" w:cs="Times New Roman"/>
                <w:sz w:val="28"/>
              </w:rPr>
              <w:t>мастер(18</w:t>
            </w:r>
            <w:r>
              <w:rPr>
                <w:rFonts w:ascii="Times New Roman" w:hAnsi="Times New Roman" w:cs="Times New Roman"/>
                <w:sz w:val="28"/>
                <w:lang w:val="en-US"/>
              </w:rPr>
              <w:t>INT</w:t>
            </w:r>
            <w:r>
              <w:rPr>
                <w:rFonts w:ascii="Times New Roman" w:hAnsi="Times New Roman" w:cs="Times New Roman"/>
                <w:sz w:val="28"/>
              </w:rPr>
              <w:t>)</w:t>
            </w:r>
          </w:p>
          <w:p w:rsidR="00D03270" w:rsidRDefault="00D03270" w:rsidP="00A57D44">
            <w:pPr>
              <w:rPr>
                <w:rFonts w:ascii="Times New Roman" w:hAnsi="Times New Roman" w:cs="Times New Roman"/>
                <w:sz w:val="28"/>
              </w:rPr>
            </w:pPr>
          </w:p>
          <w:p w:rsidR="00D03270" w:rsidRPr="00EC442C" w:rsidRDefault="00D03270" w:rsidP="00A57D44">
            <w:pPr>
              <w:rPr>
                <w:rFonts w:ascii="Times New Roman" w:hAnsi="Times New Roman" w:cs="Times New Roman"/>
                <w:sz w:val="28"/>
              </w:rPr>
            </w:pPr>
            <w:r>
              <w:rPr>
                <w:rFonts w:ascii="Times New Roman" w:hAnsi="Times New Roman" w:cs="Times New Roman"/>
                <w:sz w:val="28"/>
              </w:rPr>
              <w:t xml:space="preserve">Урон: 30%/50%/70% </w:t>
            </w:r>
            <w:r>
              <w:rPr>
                <w:rFonts w:ascii="Times New Roman" w:hAnsi="Times New Roman" w:cs="Times New Roman"/>
                <w:sz w:val="28"/>
                <w:lang w:val="en-US"/>
              </w:rPr>
              <w:t>ATK</w:t>
            </w:r>
          </w:p>
          <w:p w:rsidR="00D03270" w:rsidRPr="00A554D1" w:rsidRDefault="00D03270" w:rsidP="00A57D44">
            <w:pPr>
              <w:rPr>
                <w:rFonts w:ascii="Times New Roman" w:hAnsi="Times New Roman" w:cs="Times New Roman"/>
                <w:sz w:val="28"/>
              </w:rPr>
            </w:pPr>
            <w:r>
              <w:rPr>
                <w:rFonts w:ascii="Times New Roman" w:hAnsi="Times New Roman" w:cs="Times New Roman"/>
                <w:sz w:val="28"/>
              </w:rPr>
              <w:t>Оглушение: 2/2/3 хода.</w:t>
            </w:r>
          </w:p>
          <w:p w:rsidR="00D03270" w:rsidRPr="00A554D1" w:rsidRDefault="00D03270" w:rsidP="00A57D44">
            <w:pPr>
              <w:rPr>
                <w:rFonts w:ascii="Times New Roman" w:hAnsi="Times New Roman" w:cs="Times New Roman"/>
                <w:sz w:val="28"/>
              </w:rPr>
            </w:pPr>
            <w:proofErr w:type="spellStart"/>
            <w:r>
              <w:rPr>
                <w:rFonts w:ascii="Times New Roman" w:hAnsi="Times New Roman" w:cs="Times New Roman"/>
                <w:sz w:val="28"/>
              </w:rPr>
              <w:t>Мана</w:t>
            </w:r>
            <w:proofErr w:type="spellEnd"/>
            <w:r>
              <w:rPr>
                <w:rFonts w:ascii="Times New Roman" w:hAnsi="Times New Roman" w:cs="Times New Roman"/>
                <w:sz w:val="28"/>
              </w:rPr>
              <w:t xml:space="preserve">: </w:t>
            </w:r>
            <w:r w:rsidRPr="00A554D1">
              <w:rPr>
                <w:rFonts w:ascii="Times New Roman" w:hAnsi="Times New Roman" w:cs="Times New Roman"/>
                <w:sz w:val="28"/>
              </w:rPr>
              <w:t>7</w:t>
            </w:r>
            <w:r>
              <w:rPr>
                <w:rFonts w:ascii="Times New Roman" w:hAnsi="Times New Roman" w:cs="Times New Roman"/>
                <w:sz w:val="28"/>
              </w:rPr>
              <w:t>/1</w:t>
            </w:r>
            <w:r w:rsidRPr="00A554D1">
              <w:rPr>
                <w:rFonts w:ascii="Times New Roman" w:hAnsi="Times New Roman" w:cs="Times New Roman"/>
                <w:sz w:val="28"/>
              </w:rPr>
              <w:t>2</w:t>
            </w:r>
            <w:r>
              <w:rPr>
                <w:rFonts w:ascii="Times New Roman" w:hAnsi="Times New Roman" w:cs="Times New Roman"/>
                <w:sz w:val="28"/>
              </w:rPr>
              <w:t>/2</w:t>
            </w:r>
            <w:r w:rsidRPr="00A554D1">
              <w:rPr>
                <w:rFonts w:ascii="Times New Roman" w:hAnsi="Times New Roman" w:cs="Times New Roman"/>
                <w:sz w:val="28"/>
              </w:rPr>
              <w:t>1</w:t>
            </w:r>
          </w:p>
          <w:p w:rsidR="00D03270" w:rsidRDefault="00D03270" w:rsidP="00A57D44">
            <w:pPr>
              <w:rPr>
                <w:rFonts w:ascii="Times New Roman" w:hAnsi="Times New Roman" w:cs="Times New Roman"/>
                <w:sz w:val="28"/>
              </w:rPr>
            </w:pPr>
            <w:r>
              <w:rPr>
                <w:rFonts w:ascii="Times New Roman" w:hAnsi="Times New Roman" w:cs="Times New Roman"/>
                <w:sz w:val="28"/>
              </w:rPr>
              <w:t>Перезарядка: 8/7/6 ходов.</w:t>
            </w:r>
          </w:p>
        </w:tc>
      </w:tr>
    </w:tbl>
    <w:p w:rsidR="00D03270" w:rsidRPr="00D03270" w:rsidRDefault="00D03270" w:rsidP="00A57D44">
      <w:pPr>
        <w:spacing w:after="0" w:line="240" w:lineRule="auto"/>
        <w:rPr>
          <w:rFonts w:ascii="Times New Roman" w:hAnsi="Times New Roman" w:cs="Times New Roman"/>
          <w:sz w:val="28"/>
        </w:rPr>
      </w:pP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Опыт, необходимый для достижения уровня:</w:t>
      </w:r>
    </w:p>
    <w:tbl>
      <w:tblPr>
        <w:tblStyle w:val="a6"/>
        <w:tblW w:w="0" w:type="auto"/>
        <w:tblLook w:val="04A0"/>
      </w:tblPr>
      <w:tblGrid>
        <w:gridCol w:w="957"/>
        <w:gridCol w:w="957"/>
        <w:gridCol w:w="957"/>
        <w:gridCol w:w="957"/>
        <w:gridCol w:w="957"/>
        <w:gridCol w:w="957"/>
        <w:gridCol w:w="957"/>
        <w:gridCol w:w="957"/>
        <w:gridCol w:w="957"/>
        <w:gridCol w:w="958"/>
      </w:tblGrid>
      <w:tr w:rsidR="00D03270" w:rsidTr="004E3838">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2</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3</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4</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5</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6</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7</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8</w:t>
            </w:r>
          </w:p>
        </w:tc>
        <w:tc>
          <w:tcPr>
            <w:tcW w:w="957" w:type="dxa"/>
            <w:vAlign w:val="center"/>
          </w:tcPr>
          <w:p w:rsidR="00D03270" w:rsidRPr="003704A2" w:rsidRDefault="00D03270" w:rsidP="00A57D44">
            <w:pPr>
              <w:jc w:val="center"/>
              <w:rPr>
                <w:rFonts w:ascii="Times New Roman" w:hAnsi="Times New Roman" w:cs="Times New Roman"/>
                <w:b/>
                <w:sz w:val="28"/>
              </w:rPr>
            </w:pPr>
            <w:r w:rsidRPr="003704A2">
              <w:rPr>
                <w:rFonts w:ascii="Times New Roman" w:hAnsi="Times New Roman" w:cs="Times New Roman"/>
                <w:b/>
                <w:sz w:val="28"/>
              </w:rPr>
              <w:t>9</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10</w:t>
            </w:r>
          </w:p>
        </w:tc>
        <w:tc>
          <w:tcPr>
            <w:tcW w:w="958"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11</w:t>
            </w:r>
          </w:p>
        </w:tc>
      </w:tr>
      <w:tr w:rsidR="00D03270" w:rsidTr="004E3838">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rPr>
              <w:t>100</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215</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347</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499</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674</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875</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1107</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1373</w:t>
            </w:r>
          </w:p>
        </w:tc>
        <w:tc>
          <w:tcPr>
            <w:tcW w:w="957" w:type="dxa"/>
            <w:vAlign w:val="center"/>
          </w:tcPr>
          <w:p w:rsidR="00D03270" w:rsidRPr="00A554D1"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1679</w:t>
            </w:r>
          </w:p>
        </w:tc>
        <w:tc>
          <w:tcPr>
            <w:tcW w:w="958" w:type="dxa"/>
            <w:vAlign w:val="center"/>
          </w:tcPr>
          <w:p w:rsidR="00D03270" w:rsidRPr="00A554D1" w:rsidRDefault="00D03270" w:rsidP="00A57D44">
            <w:pPr>
              <w:rPr>
                <w:rFonts w:ascii="Times New Roman" w:hAnsi="Times New Roman" w:cs="Times New Roman"/>
                <w:sz w:val="28"/>
                <w:lang w:val="en-US"/>
              </w:rPr>
            </w:pPr>
            <w:r>
              <w:rPr>
                <w:rFonts w:ascii="Times New Roman" w:hAnsi="Times New Roman" w:cs="Times New Roman"/>
                <w:sz w:val="28"/>
                <w:lang w:val="en-US"/>
              </w:rPr>
              <w:t>2030</w:t>
            </w:r>
          </w:p>
        </w:tc>
      </w:tr>
      <w:tr w:rsidR="00D03270" w:rsidTr="004E3838">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12</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13</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14</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15</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16</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17</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18</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19</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20</w:t>
            </w:r>
          </w:p>
        </w:tc>
        <w:tc>
          <w:tcPr>
            <w:tcW w:w="958"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21</w:t>
            </w:r>
          </w:p>
        </w:tc>
      </w:tr>
      <w:tr w:rsidR="00D03270" w:rsidTr="004E3838">
        <w:tc>
          <w:tcPr>
            <w:tcW w:w="957" w:type="dxa"/>
            <w:vAlign w:val="center"/>
          </w:tcPr>
          <w:p w:rsidR="00D03270" w:rsidRPr="003704A2"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2435</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2900</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3435</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4050</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4758</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5572</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6508</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7584</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8821</w:t>
            </w:r>
          </w:p>
        </w:tc>
        <w:tc>
          <w:tcPr>
            <w:tcW w:w="958" w:type="dxa"/>
            <w:vAlign w:val="center"/>
          </w:tcPr>
          <w:p w:rsidR="00D03270" w:rsidRDefault="00D03270" w:rsidP="00A57D44">
            <w:pPr>
              <w:rPr>
                <w:rFonts w:ascii="Times New Roman" w:hAnsi="Times New Roman" w:cs="Times New Roman"/>
                <w:sz w:val="28"/>
                <w:lang w:val="en-US"/>
              </w:rPr>
            </w:pPr>
            <w:r>
              <w:rPr>
                <w:rFonts w:ascii="Times New Roman" w:hAnsi="Times New Roman" w:cs="Times New Roman"/>
                <w:sz w:val="28"/>
                <w:lang w:val="en-US"/>
              </w:rPr>
              <w:t>10224</w:t>
            </w:r>
          </w:p>
        </w:tc>
      </w:tr>
      <w:tr w:rsidR="00D03270" w:rsidTr="004E3838">
        <w:trPr>
          <w:gridAfter w:val="6"/>
          <w:wAfter w:w="5743" w:type="dxa"/>
        </w:trPr>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22</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23</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24</w:t>
            </w:r>
          </w:p>
        </w:tc>
        <w:tc>
          <w:tcPr>
            <w:tcW w:w="957" w:type="dxa"/>
            <w:vAlign w:val="center"/>
          </w:tcPr>
          <w:p w:rsidR="00D03270" w:rsidRPr="003704A2" w:rsidRDefault="00D03270" w:rsidP="00A57D44">
            <w:pPr>
              <w:jc w:val="center"/>
              <w:rPr>
                <w:rFonts w:ascii="Times New Roman" w:hAnsi="Times New Roman" w:cs="Times New Roman"/>
                <w:b/>
                <w:sz w:val="28"/>
                <w:lang w:val="en-US"/>
              </w:rPr>
            </w:pPr>
            <w:r w:rsidRPr="003704A2">
              <w:rPr>
                <w:rFonts w:ascii="Times New Roman" w:hAnsi="Times New Roman" w:cs="Times New Roman"/>
                <w:b/>
                <w:sz w:val="28"/>
                <w:lang w:val="en-US"/>
              </w:rPr>
              <w:t>25</w:t>
            </w:r>
          </w:p>
        </w:tc>
      </w:tr>
      <w:tr w:rsidR="00D03270" w:rsidTr="004E3838">
        <w:trPr>
          <w:gridAfter w:val="6"/>
          <w:wAfter w:w="5743" w:type="dxa"/>
        </w:trPr>
        <w:tc>
          <w:tcPr>
            <w:tcW w:w="957" w:type="dxa"/>
            <w:vAlign w:val="center"/>
          </w:tcPr>
          <w:p w:rsidR="00D03270" w:rsidRPr="003704A2"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lastRenderedPageBreak/>
              <w:t>11881</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13763</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15928</w:t>
            </w:r>
          </w:p>
        </w:tc>
        <w:tc>
          <w:tcPr>
            <w:tcW w:w="957" w:type="dxa"/>
            <w:vAlign w:val="center"/>
          </w:tcPr>
          <w:p w:rsidR="00D03270" w:rsidRDefault="00D03270" w:rsidP="00A57D44">
            <w:pPr>
              <w:jc w:val="center"/>
              <w:rPr>
                <w:rFonts w:ascii="Times New Roman" w:hAnsi="Times New Roman" w:cs="Times New Roman"/>
                <w:sz w:val="28"/>
                <w:lang w:val="en-US"/>
              </w:rPr>
            </w:pPr>
            <w:r>
              <w:rPr>
                <w:rFonts w:ascii="Times New Roman" w:hAnsi="Times New Roman" w:cs="Times New Roman"/>
                <w:sz w:val="28"/>
                <w:lang w:val="en-US"/>
              </w:rPr>
              <w:t>18417</w:t>
            </w:r>
          </w:p>
        </w:tc>
      </w:tr>
    </w:tbl>
    <w:p w:rsidR="00D03270" w:rsidRPr="00D03270" w:rsidRDefault="00D03270" w:rsidP="00A57D44">
      <w:pPr>
        <w:spacing w:after="0" w:line="240" w:lineRule="auto"/>
        <w:rPr>
          <w:rFonts w:ascii="Times New Roman" w:hAnsi="Times New Roman" w:cs="Times New Roman"/>
          <w:sz w:val="28"/>
        </w:rPr>
      </w:pPr>
    </w:p>
    <w:p w:rsidR="00D03270" w:rsidRPr="00D03270" w:rsidRDefault="00D03270" w:rsidP="00A57D44">
      <w:pPr>
        <w:spacing w:after="0" w:line="240" w:lineRule="auto"/>
        <w:rPr>
          <w:rFonts w:ascii="Times New Roman" w:hAnsi="Times New Roman" w:cs="Times New Roman"/>
          <w:sz w:val="28"/>
        </w:rPr>
      </w:pPr>
      <w:proofErr w:type="spellStart"/>
      <w:r w:rsidRPr="00D03270">
        <w:rPr>
          <w:rFonts w:ascii="Times New Roman" w:hAnsi="Times New Roman" w:cs="Times New Roman"/>
          <w:sz w:val="28"/>
          <w:lang w:val="en-US"/>
        </w:rPr>
        <w:t>XP</w:t>
      </w:r>
      <w:r w:rsidRPr="00D03270">
        <w:rPr>
          <w:rFonts w:ascii="Times New Roman" w:hAnsi="Times New Roman" w:cs="Times New Roman"/>
          <w:sz w:val="28"/>
          <w:vertAlign w:val="subscript"/>
          <w:lang w:val="en-US"/>
        </w:rPr>
        <w:t>n</w:t>
      </w:r>
      <w:proofErr w:type="spellEnd"/>
      <w:r w:rsidRPr="00D03270">
        <w:rPr>
          <w:rFonts w:ascii="Times New Roman" w:hAnsi="Times New Roman" w:cs="Times New Roman"/>
          <w:sz w:val="28"/>
        </w:rPr>
        <w:t xml:space="preserve">= </w:t>
      </w:r>
      <w:proofErr w:type="spellStart"/>
      <w:r w:rsidRPr="00D03270">
        <w:rPr>
          <w:rFonts w:ascii="Times New Roman" w:hAnsi="Times New Roman" w:cs="Times New Roman"/>
          <w:sz w:val="28"/>
          <w:lang w:val="en-US"/>
        </w:rPr>
        <w:t>XP</w:t>
      </w:r>
      <w:r w:rsidRPr="00D03270">
        <w:rPr>
          <w:rFonts w:ascii="Times New Roman" w:hAnsi="Times New Roman" w:cs="Times New Roman"/>
          <w:sz w:val="28"/>
          <w:vertAlign w:val="subscript"/>
          <w:lang w:val="en-US"/>
        </w:rPr>
        <w:t>n</w:t>
      </w:r>
      <w:proofErr w:type="spellEnd"/>
      <w:r w:rsidRPr="00D03270">
        <w:rPr>
          <w:rFonts w:ascii="Times New Roman" w:hAnsi="Times New Roman" w:cs="Times New Roman"/>
          <w:sz w:val="28"/>
          <w:vertAlign w:val="subscript"/>
        </w:rPr>
        <w:t xml:space="preserve">-1 + </w:t>
      </w:r>
      <w:r w:rsidRPr="00D03270">
        <w:rPr>
          <w:rFonts w:ascii="Times New Roman" w:hAnsi="Times New Roman" w:cs="Times New Roman"/>
          <w:sz w:val="28"/>
        </w:rPr>
        <w:t>(</w:t>
      </w:r>
      <w:proofErr w:type="spellStart"/>
      <w:r w:rsidRPr="00D03270">
        <w:rPr>
          <w:rFonts w:ascii="Times New Roman" w:hAnsi="Times New Roman" w:cs="Times New Roman"/>
          <w:sz w:val="28"/>
          <w:lang w:val="en-US"/>
        </w:rPr>
        <w:t>XP</w:t>
      </w:r>
      <w:r w:rsidRPr="00D03270">
        <w:rPr>
          <w:rFonts w:ascii="Times New Roman" w:hAnsi="Times New Roman" w:cs="Times New Roman"/>
          <w:sz w:val="28"/>
          <w:vertAlign w:val="subscript"/>
          <w:lang w:val="en-US"/>
        </w:rPr>
        <w:t>n</w:t>
      </w:r>
      <w:proofErr w:type="spellEnd"/>
      <w:r w:rsidRPr="00D03270">
        <w:rPr>
          <w:rFonts w:ascii="Times New Roman" w:hAnsi="Times New Roman" w:cs="Times New Roman"/>
          <w:sz w:val="28"/>
          <w:vertAlign w:val="subscript"/>
        </w:rPr>
        <w:t>-1</w:t>
      </w:r>
      <w:r w:rsidRPr="00D03270">
        <w:rPr>
          <w:rFonts w:ascii="Times New Roman" w:hAnsi="Times New Roman" w:cs="Times New Roman"/>
          <w:sz w:val="28"/>
        </w:rPr>
        <w:t xml:space="preserve">- </w:t>
      </w:r>
      <w:proofErr w:type="spellStart"/>
      <w:r w:rsidRPr="00D03270">
        <w:rPr>
          <w:rFonts w:ascii="Times New Roman" w:hAnsi="Times New Roman" w:cs="Times New Roman"/>
          <w:sz w:val="28"/>
          <w:lang w:val="en-US"/>
        </w:rPr>
        <w:t>XP</w:t>
      </w:r>
      <w:r w:rsidRPr="00D03270">
        <w:rPr>
          <w:rFonts w:ascii="Times New Roman" w:hAnsi="Times New Roman" w:cs="Times New Roman"/>
          <w:sz w:val="28"/>
          <w:vertAlign w:val="subscript"/>
          <w:lang w:val="en-US"/>
        </w:rPr>
        <w:t>n</w:t>
      </w:r>
      <w:proofErr w:type="spellEnd"/>
      <w:r w:rsidRPr="00D03270">
        <w:rPr>
          <w:rFonts w:ascii="Times New Roman" w:hAnsi="Times New Roman" w:cs="Times New Roman"/>
          <w:sz w:val="28"/>
          <w:vertAlign w:val="subscript"/>
        </w:rPr>
        <w:t>-2</w:t>
      </w:r>
      <w:r w:rsidRPr="00D03270">
        <w:rPr>
          <w:rFonts w:ascii="Times New Roman" w:hAnsi="Times New Roman" w:cs="Times New Roman"/>
          <w:sz w:val="28"/>
        </w:rPr>
        <w:t>)*1.15</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25 уровень – максимальный.</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Голод:</w:t>
      </w:r>
    </w:p>
    <w:tbl>
      <w:tblPr>
        <w:tblStyle w:val="a6"/>
        <w:tblW w:w="0" w:type="auto"/>
        <w:tblLook w:val="04A0"/>
      </w:tblPr>
      <w:tblGrid>
        <w:gridCol w:w="3190"/>
        <w:gridCol w:w="3190"/>
        <w:gridCol w:w="3191"/>
      </w:tblGrid>
      <w:tr w:rsidR="00D03270" w:rsidTr="004E3838">
        <w:tc>
          <w:tcPr>
            <w:tcW w:w="3190" w:type="dxa"/>
          </w:tcPr>
          <w:p w:rsidR="00D03270" w:rsidRPr="003704A2" w:rsidRDefault="00D03270" w:rsidP="00A57D44">
            <w:pPr>
              <w:jc w:val="center"/>
              <w:rPr>
                <w:rFonts w:ascii="Times New Roman" w:hAnsi="Times New Roman" w:cs="Times New Roman"/>
                <w:b/>
                <w:sz w:val="24"/>
              </w:rPr>
            </w:pPr>
            <w:r w:rsidRPr="003704A2">
              <w:rPr>
                <w:rFonts w:ascii="Times New Roman" w:hAnsi="Times New Roman" w:cs="Times New Roman"/>
                <w:b/>
                <w:sz w:val="24"/>
              </w:rPr>
              <w:t>Уровень голода</w:t>
            </w:r>
          </w:p>
        </w:tc>
        <w:tc>
          <w:tcPr>
            <w:tcW w:w="3190" w:type="dxa"/>
          </w:tcPr>
          <w:p w:rsidR="00D03270" w:rsidRPr="003704A2" w:rsidRDefault="00D03270" w:rsidP="00A57D44">
            <w:pPr>
              <w:jc w:val="center"/>
              <w:rPr>
                <w:rFonts w:ascii="Times New Roman" w:hAnsi="Times New Roman" w:cs="Times New Roman"/>
                <w:b/>
                <w:sz w:val="24"/>
              </w:rPr>
            </w:pPr>
            <w:r w:rsidRPr="003704A2">
              <w:rPr>
                <w:rFonts w:ascii="Times New Roman" w:hAnsi="Times New Roman" w:cs="Times New Roman"/>
                <w:b/>
                <w:sz w:val="24"/>
              </w:rPr>
              <w:t>Штраф к урону</w:t>
            </w:r>
          </w:p>
        </w:tc>
        <w:tc>
          <w:tcPr>
            <w:tcW w:w="3191" w:type="dxa"/>
          </w:tcPr>
          <w:p w:rsidR="00D03270" w:rsidRPr="003704A2" w:rsidRDefault="00D03270" w:rsidP="00A57D44">
            <w:pPr>
              <w:jc w:val="center"/>
              <w:rPr>
                <w:rFonts w:ascii="Times New Roman" w:hAnsi="Times New Roman" w:cs="Times New Roman"/>
                <w:b/>
                <w:sz w:val="24"/>
              </w:rPr>
            </w:pPr>
            <w:r w:rsidRPr="003704A2">
              <w:rPr>
                <w:rFonts w:ascii="Times New Roman" w:hAnsi="Times New Roman" w:cs="Times New Roman"/>
                <w:b/>
                <w:sz w:val="24"/>
              </w:rPr>
              <w:t>Штраф к защите</w:t>
            </w:r>
          </w:p>
        </w:tc>
      </w:tr>
      <w:tr w:rsidR="00D03270" w:rsidTr="004E3838">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300-400</w:t>
            </w:r>
          </w:p>
        </w:tc>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0%</w:t>
            </w:r>
          </w:p>
        </w:tc>
        <w:tc>
          <w:tcPr>
            <w:tcW w:w="3191"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0%</w:t>
            </w:r>
          </w:p>
        </w:tc>
      </w:tr>
      <w:tr w:rsidR="00D03270" w:rsidTr="004E3838">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200-300</w:t>
            </w:r>
          </w:p>
        </w:tc>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10%</w:t>
            </w:r>
          </w:p>
        </w:tc>
        <w:tc>
          <w:tcPr>
            <w:tcW w:w="3191"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15%</w:t>
            </w:r>
          </w:p>
        </w:tc>
      </w:tr>
      <w:tr w:rsidR="00D03270" w:rsidTr="004E3838">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100-200</w:t>
            </w:r>
          </w:p>
        </w:tc>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25%</w:t>
            </w:r>
          </w:p>
        </w:tc>
        <w:tc>
          <w:tcPr>
            <w:tcW w:w="3191"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35%</w:t>
            </w:r>
          </w:p>
        </w:tc>
      </w:tr>
      <w:tr w:rsidR="00D03270" w:rsidTr="004E3838">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0-100</w:t>
            </w:r>
          </w:p>
        </w:tc>
        <w:tc>
          <w:tcPr>
            <w:tcW w:w="3190"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50%</w:t>
            </w:r>
          </w:p>
        </w:tc>
        <w:tc>
          <w:tcPr>
            <w:tcW w:w="3191" w:type="dxa"/>
          </w:tcPr>
          <w:p w:rsidR="00D03270" w:rsidRDefault="00D03270" w:rsidP="00A57D44">
            <w:pPr>
              <w:jc w:val="center"/>
              <w:rPr>
                <w:rFonts w:ascii="Times New Roman" w:hAnsi="Times New Roman" w:cs="Times New Roman"/>
                <w:sz w:val="28"/>
              </w:rPr>
            </w:pPr>
            <w:r>
              <w:rPr>
                <w:rFonts w:ascii="Times New Roman" w:hAnsi="Times New Roman" w:cs="Times New Roman"/>
                <w:sz w:val="28"/>
              </w:rPr>
              <w:t>60%</w:t>
            </w:r>
          </w:p>
        </w:tc>
      </w:tr>
    </w:tbl>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Если уровень голода падает до 0, то в дополнение к штрафам запускается «таймер» на 50 ходов, прежде чем он умрет. Если он повысит голод выше 0, таймер приостанавливается, но запускается снова, если голод упадет до 0. Если он повысит голод до 200, таймер сбрасывается до 0.</w:t>
      </w:r>
    </w:p>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Противники:</w:t>
      </w:r>
    </w:p>
    <w:tbl>
      <w:tblPr>
        <w:tblStyle w:val="a6"/>
        <w:tblW w:w="0" w:type="auto"/>
        <w:tblLook w:val="04A0"/>
      </w:tblPr>
      <w:tblGrid>
        <w:gridCol w:w="1312"/>
        <w:gridCol w:w="1411"/>
        <w:gridCol w:w="1234"/>
        <w:gridCol w:w="1217"/>
        <w:gridCol w:w="1337"/>
        <w:gridCol w:w="1549"/>
        <w:gridCol w:w="1511"/>
      </w:tblGrid>
      <w:tr w:rsidR="00D03270" w:rsidTr="004E3838">
        <w:tc>
          <w:tcPr>
            <w:tcW w:w="1365" w:type="dxa"/>
          </w:tcPr>
          <w:p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Тип</w:t>
            </w:r>
          </w:p>
        </w:tc>
        <w:tc>
          <w:tcPr>
            <w:tcW w:w="1459" w:type="dxa"/>
          </w:tcPr>
          <w:p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Здоровье</w:t>
            </w:r>
          </w:p>
        </w:tc>
        <w:tc>
          <w:tcPr>
            <w:tcW w:w="1327" w:type="dxa"/>
          </w:tcPr>
          <w:p w:rsidR="00D03270" w:rsidRPr="00DD0CB3" w:rsidRDefault="00D03270" w:rsidP="00A57D44">
            <w:pPr>
              <w:jc w:val="center"/>
              <w:rPr>
                <w:rFonts w:ascii="Times New Roman" w:hAnsi="Times New Roman" w:cs="Times New Roman"/>
                <w:b/>
                <w:sz w:val="24"/>
              </w:rPr>
            </w:pPr>
            <w:proofErr w:type="spellStart"/>
            <w:r>
              <w:rPr>
                <w:rFonts w:ascii="Times New Roman" w:hAnsi="Times New Roman" w:cs="Times New Roman"/>
                <w:b/>
                <w:sz w:val="24"/>
              </w:rPr>
              <w:t>Мана</w:t>
            </w:r>
            <w:proofErr w:type="spellEnd"/>
          </w:p>
        </w:tc>
        <w:tc>
          <w:tcPr>
            <w:tcW w:w="1315" w:type="dxa"/>
          </w:tcPr>
          <w:p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Урон</w:t>
            </w:r>
          </w:p>
        </w:tc>
        <w:tc>
          <w:tcPr>
            <w:tcW w:w="1404" w:type="dxa"/>
          </w:tcPr>
          <w:p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Защита</w:t>
            </w:r>
          </w:p>
        </w:tc>
        <w:tc>
          <w:tcPr>
            <w:tcW w:w="1121" w:type="dxa"/>
          </w:tcPr>
          <w:p w:rsidR="00D03270" w:rsidRDefault="00D03270" w:rsidP="00A57D44">
            <w:pPr>
              <w:jc w:val="center"/>
              <w:rPr>
                <w:rFonts w:ascii="Times New Roman" w:hAnsi="Times New Roman" w:cs="Times New Roman"/>
                <w:b/>
                <w:sz w:val="24"/>
              </w:rPr>
            </w:pPr>
            <w:r>
              <w:rPr>
                <w:rFonts w:ascii="Times New Roman" w:hAnsi="Times New Roman" w:cs="Times New Roman"/>
                <w:b/>
                <w:sz w:val="24"/>
              </w:rPr>
              <w:t>Особые</w:t>
            </w:r>
          </w:p>
          <w:p w:rsidR="00D03270" w:rsidRDefault="00D03270" w:rsidP="00A57D44">
            <w:pPr>
              <w:jc w:val="center"/>
              <w:rPr>
                <w:rFonts w:ascii="Times New Roman" w:hAnsi="Times New Roman" w:cs="Times New Roman"/>
                <w:b/>
                <w:sz w:val="24"/>
              </w:rPr>
            </w:pPr>
            <w:r>
              <w:rPr>
                <w:rFonts w:ascii="Times New Roman" w:hAnsi="Times New Roman" w:cs="Times New Roman"/>
                <w:b/>
                <w:sz w:val="24"/>
              </w:rPr>
              <w:t>способности</w:t>
            </w:r>
          </w:p>
        </w:tc>
        <w:tc>
          <w:tcPr>
            <w:tcW w:w="1580" w:type="dxa"/>
          </w:tcPr>
          <w:p w:rsidR="00D03270" w:rsidRDefault="00D03270" w:rsidP="00A57D44">
            <w:pPr>
              <w:jc w:val="center"/>
              <w:rPr>
                <w:rFonts w:ascii="Times New Roman" w:hAnsi="Times New Roman" w:cs="Times New Roman"/>
                <w:b/>
                <w:sz w:val="24"/>
              </w:rPr>
            </w:pPr>
            <w:r>
              <w:rPr>
                <w:rFonts w:ascii="Times New Roman" w:hAnsi="Times New Roman" w:cs="Times New Roman"/>
                <w:b/>
                <w:sz w:val="24"/>
              </w:rPr>
              <w:t xml:space="preserve">Опыт </w:t>
            </w:r>
            <w:proofErr w:type="gramStart"/>
            <w:r>
              <w:rPr>
                <w:rFonts w:ascii="Times New Roman" w:hAnsi="Times New Roman" w:cs="Times New Roman"/>
                <w:b/>
                <w:sz w:val="24"/>
              </w:rPr>
              <w:t>за</w:t>
            </w:r>
            <w:proofErr w:type="gramEnd"/>
          </w:p>
          <w:p w:rsidR="00D03270" w:rsidRPr="00DD0CB3" w:rsidRDefault="00D03270" w:rsidP="00A57D44">
            <w:pPr>
              <w:jc w:val="center"/>
              <w:rPr>
                <w:rFonts w:ascii="Times New Roman" w:hAnsi="Times New Roman" w:cs="Times New Roman"/>
                <w:b/>
                <w:sz w:val="24"/>
              </w:rPr>
            </w:pPr>
            <w:r>
              <w:rPr>
                <w:rFonts w:ascii="Times New Roman" w:hAnsi="Times New Roman" w:cs="Times New Roman"/>
                <w:b/>
                <w:sz w:val="24"/>
              </w:rPr>
              <w:t>убийство</w:t>
            </w:r>
          </w:p>
        </w:tc>
      </w:tr>
      <w:tr w:rsidR="00D03270" w:rsidTr="004E3838">
        <w:tc>
          <w:tcPr>
            <w:tcW w:w="1365"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Скелет</w:t>
            </w:r>
          </w:p>
        </w:tc>
        <w:tc>
          <w:tcPr>
            <w:tcW w:w="1459"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20</w:t>
            </w:r>
          </w:p>
        </w:tc>
        <w:tc>
          <w:tcPr>
            <w:tcW w:w="1327"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0</w:t>
            </w:r>
          </w:p>
        </w:tc>
        <w:tc>
          <w:tcPr>
            <w:tcW w:w="1315"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5</w:t>
            </w:r>
          </w:p>
        </w:tc>
        <w:tc>
          <w:tcPr>
            <w:tcW w:w="1404"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3</w:t>
            </w:r>
          </w:p>
        </w:tc>
        <w:tc>
          <w:tcPr>
            <w:tcW w:w="1121" w:type="dxa"/>
          </w:tcPr>
          <w:p w:rsidR="00D03270" w:rsidRPr="00DD0CB3" w:rsidRDefault="00D03270" w:rsidP="00A57D44">
            <w:pPr>
              <w:jc w:val="center"/>
              <w:rPr>
                <w:rFonts w:ascii="Times New Roman" w:hAnsi="Times New Roman" w:cs="Times New Roman"/>
                <w:sz w:val="24"/>
              </w:rPr>
            </w:pPr>
            <w:proofErr w:type="spellStart"/>
            <w:r>
              <w:rPr>
                <w:rFonts w:ascii="Times New Roman" w:hAnsi="Times New Roman" w:cs="Times New Roman"/>
                <w:sz w:val="24"/>
              </w:rPr>
              <w:t>Остутсвуют</w:t>
            </w:r>
            <w:proofErr w:type="spellEnd"/>
          </w:p>
        </w:tc>
        <w:tc>
          <w:tcPr>
            <w:tcW w:w="1580"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25</w:t>
            </w:r>
          </w:p>
        </w:tc>
      </w:tr>
      <w:tr w:rsidR="00D03270" w:rsidTr="004E3838">
        <w:tc>
          <w:tcPr>
            <w:tcW w:w="1365"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Нежить</w:t>
            </w:r>
          </w:p>
        </w:tc>
        <w:tc>
          <w:tcPr>
            <w:tcW w:w="1459"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15</w:t>
            </w:r>
          </w:p>
        </w:tc>
        <w:tc>
          <w:tcPr>
            <w:tcW w:w="1327"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20</w:t>
            </w:r>
          </w:p>
        </w:tc>
        <w:tc>
          <w:tcPr>
            <w:tcW w:w="1315"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3</w:t>
            </w:r>
          </w:p>
        </w:tc>
        <w:tc>
          <w:tcPr>
            <w:tcW w:w="1404"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w:t>
            </w:r>
          </w:p>
        </w:tc>
        <w:tc>
          <w:tcPr>
            <w:tcW w:w="1121"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Заклинание: Лечение</w:t>
            </w:r>
          </w:p>
        </w:tc>
        <w:tc>
          <w:tcPr>
            <w:tcW w:w="1580"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40</w:t>
            </w:r>
          </w:p>
        </w:tc>
      </w:tr>
      <w:tr w:rsidR="00D03270" w:rsidTr="004E3838">
        <w:tc>
          <w:tcPr>
            <w:tcW w:w="1365"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Призрак</w:t>
            </w:r>
          </w:p>
        </w:tc>
        <w:tc>
          <w:tcPr>
            <w:tcW w:w="1459"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25</w:t>
            </w:r>
          </w:p>
        </w:tc>
        <w:tc>
          <w:tcPr>
            <w:tcW w:w="1327"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50</w:t>
            </w:r>
          </w:p>
        </w:tc>
        <w:tc>
          <w:tcPr>
            <w:tcW w:w="1315"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4</w:t>
            </w:r>
          </w:p>
        </w:tc>
        <w:tc>
          <w:tcPr>
            <w:tcW w:w="1404"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0</w:t>
            </w:r>
          </w:p>
        </w:tc>
        <w:tc>
          <w:tcPr>
            <w:tcW w:w="1121"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Заклинание: Ледяная броня</w:t>
            </w:r>
          </w:p>
        </w:tc>
        <w:tc>
          <w:tcPr>
            <w:tcW w:w="1580" w:type="dxa"/>
          </w:tcPr>
          <w:p w:rsidR="00D03270" w:rsidRPr="00DD0CB3" w:rsidRDefault="00D03270" w:rsidP="00A57D44">
            <w:pPr>
              <w:jc w:val="center"/>
              <w:rPr>
                <w:rFonts w:ascii="Times New Roman" w:hAnsi="Times New Roman" w:cs="Times New Roman"/>
                <w:sz w:val="24"/>
              </w:rPr>
            </w:pPr>
            <w:r>
              <w:rPr>
                <w:rFonts w:ascii="Times New Roman" w:hAnsi="Times New Roman" w:cs="Times New Roman"/>
                <w:sz w:val="24"/>
              </w:rPr>
              <w:t>70</w:t>
            </w:r>
          </w:p>
        </w:tc>
      </w:tr>
    </w:tbl>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 xml:space="preserve">Лечение: восстанавливает здоровье себе или союзнику. </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Ледяная броня: повышает защиту себе или союзнику. При каждом использовании заклинания атака призрака повышается.</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 xml:space="preserve">Противники становятся сильнее с каждым новым уровнем: их здоровье повышается на 25%,  </w:t>
      </w:r>
      <w:proofErr w:type="spellStart"/>
      <w:r w:rsidRPr="00D03270">
        <w:rPr>
          <w:rFonts w:ascii="Times New Roman" w:hAnsi="Times New Roman" w:cs="Times New Roman"/>
          <w:sz w:val="28"/>
        </w:rPr>
        <w:t>мана</w:t>
      </w:r>
      <w:proofErr w:type="spellEnd"/>
      <w:r w:rsidRPr="00D03270">
        <w:rPr>
          <w:rFonts w:ascii="Times New Roman" w:hAnsi="Times New Roman" w:cs="Times New Roman"/>
          <w:sz w:val="28"/>
        </w:rPr>
        <w:t xml:space="preserve"> на 20%, урон на 30%, защита на 20%, опыт за убийство на 10%.</w:t>
      </w:r>
    </w:p>
    <w:p w:rsidR="00D03270" w:rsidRPr="00D03270" w:rsidRDefault="00D03270" w:rsidP="00A57D44">
      <w:pPr>
        <w:spacing w:after="0" w:line="240" w:lineRule="auto"/>
        <w:rPr>
          <w:rFonts w:ascii="Times New Roman" w:hAnsi="Times New Roman" w:cs="Times New Roman"/>
          <w:sz w:val="28"/>
        </w:rPr>
      </w:pPr>
      <w:r w:rsidRPr="00D03270">
        <w:rPr>
          <w:rFonts w:ascii="Times New Roman" w:hAnsi="Times New Roman" w:cs="Times New Roman"/>
          <w:sz w:val="28"/>
        </w:rPr>
        <w:t>Предметы:</w:t>
      </w:r>
    </w:p>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 xml:space="preserve">При генерации сундука существует 20% шанс, что он будет пуст, </w:t>
      </w:r>
      <w:proofErr w:type="gramStart"/>
      <w:r w:rsidRPr="00D03270">
        <w:rPr>
          <w:rFonts w:ascii="Times New Roman" w:hAnsi="Times New Roman" w:cs="Times New Roman"/>
          <w:sz w:val="28"/>
        </w:rPr>
        <w:t>65</w:t>
      </w:r>
      <w:proofErr w:type="gramEnd"/>
      <w:r w:rsidRPr="00D03270">
        <w:rPr>
          <w:rFonts w:ascii="Times New Roman" w:hAnsi="Times New Roman" w:cs="Times New Roman"/>
          <w:sz w:val="28"/>
        </w:rPr>
        <w:t xml:space="preserve">% что в нем будет предмет редкости </w:t>
      </w:r>
      <w:r w:rsidRPr="00D03270">
        <w:rPr>
          <w:rFonts w:ascii="Times New Roman" w:hAnsi="Times New Roman" w:cs="Times New Roman"/>
          <w:sz w:val="28"/>
          <w:lang w:val="en-US"/>
        </w:rPr>
        <w:t>Common</w:t>
      </w:r>
      <w:r w:rsidRPr="00D03270">
        <w:rPr>
          <w:rFonts w:ascii="Times New Roman" w:hAnsi="Times New Roman" w:cs="Times New Roman"/>
          <w:sz w:val="28"/>
        </w:rPr>
        <w:t xml:space="preserve">, 15% - что будет предмет редкости </w:t>
      </w:r>
      <w:r w:rsidRPr="00D03270">
        <w:rPr>
          <w:rFonts w:ascii="Times New Roman" w:hAnsi="Times New Roman" w:cs="Times New Roman"/>
          <w:sz w:val="28"/>
          <w:lang w:val="en-US"/>
        </w:rPr>
        <w:t>Uncommon</w:t>
      </w:r>
      <w:r w:rsidRPr="00D03270">
        <w:rPr>
          <w:rFonts w:ascii="Times New Roman" w:hAnsi="Times New Roman" w:cs="Times New Roman"/>
          <w:sz w:val="28"/>
        </w:rPr>
        <w:t>. Под редкостью предмета указан шанс его появления в сундуке среди других предметов этой редкости.</w:t>
      </w:r>
    </w:p>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 xml:space="preserve">Эффекты и бонусы предметов могут варьироваться в некотором интервале. Кроме того, на каждом новым уровнем становятся сильнее не только противники, но и найденные предметы: их бонусы к урону и защите увеличиваются на 25%, к силе, ловкости и интеллекту на 35%, к </w:t>
      </w:r>
      <w:proofErr w:type="spellStart"/>
      <w:r w:rsidRPr="00D03270">
        <w:rPr>
          <w:rFonts w:ascii="Times New Roman" w:hAnsi="Times New Roman" w:cs="Times New Roman"/>
          <w:sz w:val="28"/>
        </w:rPr>
        <w:t>мане</w:t>
      </w:r>
      <w:proofErr w:type="spellEnd"/>
      <w:r w:rsidRPr="00D03270">
        <w:rPr>
          <w:rFonts w:ascii="Times New Roman" w:hAnsi="Times New Roman" w:cs="Times New Roman"/>
          <w:sz w:val="28"/>
        </w:rPr>
        <w:t xml:space="preserve"> – на 35%, а различные зелья и еда восстанавливают на 30% больше здоровья и </w:t>
      </w:r>
      <w:proofErr w:type="spellStart"/>
      <w:r w:rsidRPr="00D03270">
        <w:rPr>
          <w:rFonts w:ascii="Times New Roman" w:hAnsi="Times New Roman" w:cs="Times New Roman"/>
          <w:sz w:val="28"/>
        </w:rPr>
        <w:t>маны</w:t>
      </w:r>
      <w:proofErr w:type="spellEnd"/>
      <w:r w:rsidRPr="00D03270">
        <w:rPr>
          <w:rFonts w:ascii="Times New Roman" w:hAnsi="Times New Roman" w:cs="Times New Roman"/>
          <w:sz w:val="28"/>
        </w:rPr>
        <w:t>.</w:t>
      </w:r>
    </w:p>
    <w:tbl>
      <w:tblPr>
        <w:tblStyle w:val="a6"/>
        <w:tblW w:w="0" w:type="auto"/>
        <w:tblLook w:val="04A0"/>
      </w:tblPr>
      <w:tblGrid>
        <w:gridCol w:w="2392"/>
        <w:gridCol w:w="2393"/>
        <w:gridCol w:w="2393"/>
        <w:gridCol w:w="2393"/>
      </w:tblGrid>
      <w:tr w:rsidR="00D03270" w:rsidTr="004E3838">
        <w:trPr>
          <w:trHeight w:val="285"/>
        </w:trPr>
        <w:tc>
          <w:tcPr>
            <w:tcW w:w="2392" w:type="dxa"/>
            <w:vAlign w:val="center"/>
          </w:tcPr>
          <w:p w:rsidR="00D03270" w:rsidRPr="00244C0E" w:rsidRDefault="00D03270" w:rsidP="00A57D44">
            <w:pPr>
              <w:jc w:val="center"/>
              <w:rPr>
                <w:rFonts w:ascii="Times New Roman" w:hAnsi="Times New Roman" w:cs="Times New Roman"/>
                <w:b/>
                <w:sz w:val="24"/>
              </w:rPr>
            </w:pPr>
            <w:r>
              <w:rPr>
                <w:rFonts w:ascii="Times New Roman" w:hAnsi="Times New Roman" w:cs="Times New Roman"/>
                <w:b/>
                <w:sz w:val="24"/>
              </w:rPr>
              <w:t>Название</w:t>
            </w:r>
          </w:p>
        </w:tc>
        <w:tc>
          <w:tcPr>
            <w:tcW w:w="2393" w:type="dxa"/>
            <w:vAlign w:val="center"/>
          </w:tcPr>
          <w:p w:rsidR="00D03270" w:rsidRPr="00244C0E" w:rsidRDefault="00D03270" w:rsidP="00A57D44">
            <w:pPr>
              <w:jc w:val="center"/>
              <w:rPr>
                <w:rFonts w:ascii="Times New Roman" w:hAnsi="Times New Roman" w:cs="Times New Roman"/>
                <w:b/>
                <w:sz w:val="24"/>
              </w:rPr>
            </w:pPr>
            <w:r>
              <w:rPr>
                <w:rFonts w:ascii="Times New Roman" w:hAnsi="Times New Roman" w:cs="Times New Roman"/>
                <w:b/>
                <w:sz w:val="24"/>
              </w:rPr>
              <w:t>Слот</w:t>
            </w:r>
          </w:p>
        </w:tc>
        <w:tc>
          <w:tcPr>
            <w:tcW w:w="2393" w:type="dxa"/>
            <w:vAlign w:val="center"/>
          </w:tcPr>
          <w:p w:rsidR="00D03270" w:rsidRPr="00244C0E" w:rsidRDefault="00D03270" w:rsidP="00A57D44">
            <w:pPr>
              <w:jc w:val="center"/>
              <w:rPr>
                <w:rFonts w:ascii="Times New Roman" w:hAnsi="Times New Roman" w:cs="Times New Roman"/>
                <w:b/>
                <w:sz w:val="24"/>
              </w:rPr>
            </w:pPr>
            <w:r>
              <w:rPr>
                <w:rFonts w:ascii="Times New Roman" w:hAnsi="Times New Roman" w:cs="Times New Roman"/>
                <w:b/>
                <w:sz w:val="24"/>
              </w:rPr>
              <w:t>Эффект</w:t>
            </w:r>
            <w:r>
              <w:rPr>
                <w:rFonts w:ascii="Times New Roman" w:hAnsi="Times New Roman" w:cs="Times New Roman"/>
                <w:b/>
                <w:sz w:val="24"/>
                <w:lang w:val="en-US"/>
              </w:rPr>
              <w:t>/</w:t>
            </w:r>
            <w:r>
              <w:rPr>
                <w:rFonts w:ascii="Times New Roman" w:hAnsi="Times New Roman" w:cs="Times New Roman"/>
                <w:b/>
                <w:sz w:val="24"/>
              </w:rPr>
              <w:t>бонус</w:t>
            </w:r>
          </w:p>
        </w:tc>
        <w:tc>
          <w:tcPr>
            <w:tcW w:w="2393" w:type="dxa"/>
            <w:vAlign w:val="center"/>
          </w:tcPr>
          <w:p w:rsidR="00D03270" w:rsidRPr="00244C0E" w:rsidRDefault="00D03270" w:rsidP="00A57D44">
            <w:pPr>
              <w:jc w:val="center"/>
              <w:rPr>
                <w:rFonts w:ascii="Times New Roman" w:hAnsi="Times New Roman" w:cs="Times New Roman"/>
                <w:b/>
                <w:sz w:val="24"/>
              </w:rPr>
            </w:pPr>
            <w:r>
              <w:rPr>
                <w:rFonts w:ascii="Times New Roman" w:hAnsi="Times New Roman" w:cs="Times New Roman"/>
                <w:b/>
                <w:sz w:val="24"/>
              </w:rPr>
              <w:t>Редкость</w:t>
            </w: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Железный шлем</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Голова</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rPr>
              <w:t xml:space="preserve">+1-2 </w:t>
            </w:r>
            <w:r>
              <w:rPr>
                <w:rFonts w:ascii="Times New Roman" w:hAnsi="Times New Roman" w:cs="Times New Roman"/>
                <w:sz w:val="24"/>
                <w:lang w:val="en-US"/>
              </w:rPr>
              <w:t>DEF</w:t>
            </w:r>
          </w:p>
          <w:p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+0-2 INT</w:t>
            </w:r>
          </w:p>
        </w:tc>
        <w:tc>
          <w:tcPr>
            <w:tcW w:w="2393" w:type="dxa"/>
            <w:vMerge w:val="restart"/>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20%</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 xml:space="preserve">(1 </w:t>
            </w:r>
            <w:r>
              <w:rPr>
                <w:rFonts w:ascii="Times New Roman" w:hAnsi="Times New Roman" w:cs="Times New Roman"/>
                <w:sz w:val="24"/>
              </w:rPr>
              <w:t>из 3 предметов</w:t>
            </w:r>
            <w:r>
              <w:rPr>
                <w:rFonts w:ascii="Times New Roman" w:hAnsi="Times New Roman" w:cs="Times New Roman"/>
                <w:sz w:val="24"/>
                <w:lang w:val="en-US"/>
              </w:rPr>
              <w:t>)</w:t>
            </w: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Железный доспех</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Тело</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+1-3 DEF</w:t>
            </w:r>
          </w:p>
          <w:p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+0-1 INT</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proofErr w:type="spellStart"/>
            <w:r>
              <w:rPr>
                <w:rFonts w:ascii="Times New Roman" w:hAnsi="Times New Roman" w:cs="Times New Roman"/>
                <w:sz w:val="24"/>
              </w:rPr>
              <w:t>Сабатоны</w:t>
            </w:r>
            <w:proofErr w:type="spellEnd"/>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Ноги</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+1-2 DEF</w:t>
            </w:r>
          </w:p>
          <w:p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lastRenderedPageBreak/>
              <w:t>+0-1 AGI</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lastRenderedPageBreak/>
              <w:t>Меховой капюшон</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Голова</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DEF</w:t>
            </w:r>
          </w:p>
          <w:p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+1-3 AGI</w:t>
            </w:r>
          </w:p>
        </w:tc>
        <w:tc>
          <w:tcPr>
            <w:tcW w:w="2393" w:type="dxa"/>
            <w:vMerge w:val="restart"/>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8%</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 xml:space="preserve">(1 </w:t>
            </w:r>
            <w:r>
              <w:rPr>
                <w:rFonts w:ascii="Times New Roman" w:hAnsi="Times New Roman" w:cs="Times New Roman"/>
                <w:sz w:val="24"/>
              </w:rPr>
              <w:t>из 3 предметов</w:t>
            </w:r>
            <w:r>
              <w:rPr>
                <w:rFonts w:ascii="Times New Roman" w:hAnsi="Times New Roman" w:cs="Times New Roman"/>
                <w:sz w:val="24"/>
                <w:lang w:val="en-US"/>
              </w:rPr>
              <w:t>)</w:t>
            </w: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Кожаная куртка</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Тело</w:t>
            </w:r>
          </w:p>
        </w:tc>
        <w:tc>
          <w:tcPr>
            <w:tcW w:w="2393" w:type="dxa"/>
            <w:vAlign w:val="center"/>
          </w:tcPr>
          <w:p w:rsidR="00D03270" w:rsidRPr="00244C0E" w:rsidRDefault="00D03270" w:rsidP="00A57D44">
            <w:pPr>
              <w:jc w:val="center"/>
              <w:rPr>
                <w:rFonts w:ascii="Times New Roman" w:hAnsi="Times New Roman" w:cs="Times New Roman"/>
                <w:sz w:val="24"/>
              </w:rPr>
            </w:pPr>
            <w:r w:rsidRPr="00244C0E">
              <w:rPr>
                <w:rFonts w:ascii="Times New Roman" w:hAnsi="Times New Roman" w:cs="Times New Roman"/>
                <w:sz w:val="24"/>
              </w:rPr>
              <w:t xml:space="preserve">+2 </w:t>
            </w:r>
            <w:r>
              <w:rPr>
                <w:rFonts w:ascii="Times New Roman" w:hAnsi="Times New Roman" w:cs="Times New Roman"/>
                <w:sz w:val="24"/>
                <w:lang w:val="en-US"/>
              </w:rPr>
              <w:t>DEF</w:t>
            </w:r>
          </w:p>
          <w:p w:rsidR="00D03270" w:rsidRPr="00244C0E" w:rsidRDefault="00D03270" w:rsidP="00A57D44">
            <w:pPr>
              <w:jc w:val="center"/>
              <w:rPr>
                <w:rFonts w:ascii="Times New Roman" w:hAnsi="Times New Roman" w:cs="Times New Roman"/>
                <w:sz w:val="24"/>
                <w:lang w:val="en-US"/>
              </w:rPr>
            </w:pPr>
            <w:r>
              <w:rPr>
                <w:rFonts w:ascii="Times New Roman" w:hAnsi="Times New Roman" w:cs="Times New Roman"/>
                <w:sz w:val="24"/>
              </w:rPr>
              <w:t>+</w:t>
            </w:r>
            <w:r>
              <w:rPr>
                <w:rFonts w:ascii="Times New Roman" w:hAnsi="Times New Roman" w:cs="Times New Roman"/>
                <w:sz w:val="24"/>
                <w:lang w:val="en-US"/>
              </w:rPr>
              <w:t>1-3 AGI</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Кожаные сапоги</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Ноги</w:t>
            </w:r>
          </w:p>
        </w:tc>
        <w:tc>
          <w:tcPr>
            <w:tcW w:w="2393" w:type="dxa"/>
            <w:vAlign w:val="center"/>
          </w:tcPr>
          <w:p w:rsidR="00D03270" w:rsidRPr="00244C0E" w:rsidRDefault="00D03270" w:rsidP="00A57D44">
            <w:pPr>
              <w:jc w:val="center"/>
              <w:rPr>
                <w:rFonts w:ascii="Times New Roman" w:hAnsi="Times New Roman" w:cs="Times New Roman"/>
                <w:sz w:val="24"/>
              </w:rPr>
            </w:pPr>
            <w:r w:rsidRPr="00244C0E">
              <w:rPr>
                <w:rFonts w:ascii="Times New Roman" w:hAnsi="Times New Roman" w:cs="Times New Roman"/>
                <w:sz w:val="24"/>
              </w:rPr>
              <w:t xml:space="preserve">+0-1 </w:t>
            </w:r>
            <w:r>
              <w:rPr>
                <w:rFonts w:ascii="Times New Roman" w:hAnsi="Times New Roman" w:cs="Times New Roman"/>
                <w:sz w:val="24"/>
                <w:lang w:val="en-US"/>
              </w:rPr>
              <w:t>DEF</w:t>
            </w:r>
          </w:p>
          <w:p w:rsidR="00D03270" w:rsidRPr="00244C0E" w:rsidRDefault="00D03270" w:rsidP="00A57D44">
            <w:pPr>
              <w:jc w:val="center"/>
              <w:rPr>
                <w:rFonts w:ascii="Times New Roman" w:hAnsi="Times New Roman" w:cs="Times New Roman"/>
                <w:sz w:val="24"/>
              </w:rPr>
            </w:pPr>
            <w:r w:rsidRPr="00244C0E">
              <w:rPr>
                <w:rFonts w:ascii="Times New Roman" w:hAnsi="Times New Roman" w:cs="Times New Roman"/>
                <w:sz w:val="24"/>
              </w:rPr>
              <w:t xml:space="preserve">+2-4 </w:t>
            </w:r>
            <w:r>
              <w:rPr>
                <w:rFonts w:ascii="Times New Roman" w:hAnsi="Times New Roman" w:cs="Times New Roman"/>
                <w:sz w:val="24"/>
                <w:lang w:val="en-US"/>
              </w:rPr>
              <w:t>AGI</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Рубин</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Аксессуар</w:t>
            </w:r>
          </w:p>
        </w:tc>
        <w:tc>
          <w:tcPr>
            <w:tcW w:w="2393" w:type="dxa"/>
            <w:vAlign w:val="center"/>
          </w:tcPr>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+6-10 STR</w:t>
            </w:r>
          </w:p>
        </w:tc>
        <w:tc>
          <w:tcPr>
            <w:tcW w:w="2393" w:type="dxa"/>
            <w:vMerge w:val="restart"/>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Uncommon</w:t>
            </w:r>
          </w:p>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20%</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rPr>
              <w:t>1 из 3 предметов</w:t>
            </w:r>
            <w:r>
              <w:rPr>
                <w:rFonts w:ascii="Times New Roman" w:hAnsi="Times New Roman" w:cs="Times New Roman"/>
                <w:sz w:val="24"/>
                <w:lang w:val="en-US"/>
              </w:rPr>
              <w:t>)</w:t>
            </w: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Изумруд</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Аксессуар</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lang w:val="en-US"/>
              </w:rPr>
              <w:t>+6-10 AGI</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Сапфир</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Аксессуар</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lang w:val="en-US"/>
              </w:rPr>
              <w:t>+6-10 INT</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Железный меч</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Оружие</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+4-7 ATK</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+3-7 CRT</w:t>
            </w:r>
          </w:p>
        </w:tc>
        <w:tc>
          <w:tcPr>
            <w:tcW w:w="2393" w:type="dxa"/>
            <w:vMerge w:val="restart"/>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15%</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rPr>
              <w:t>1 из 3 предметов</w:t>
            </w:r>
            <w:r>
              <w:rPr>
                <w:rFonts w:ascii="Times New Roman" w:hAnsi="Times New Roman" w:cs="Times New Roman"/>
                <w:sz w:val="24"/>
                <w:lang w:val="en-US"/>
              </w:rPr>
              <w:t>)</w:t>
            </w: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Железная булава</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Оружие</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+5-9 ATK</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+3-5 STR</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Тисовый жезл</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Оружие</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+2-8 DMG</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+17-26 MP</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Хлеб</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+95-150 HNG</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+4-9 HP</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35%</w:t>
            </w: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Вино</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+40-86 HNG</w:t>
            </w:r>
          </w:p>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+14-21 MP</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INT</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Uncommon</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40%</w:t>
            </w: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Зелье регенерации</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+30-45 HP</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12%</w:t>
            </w: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 xml:space="preserve">Эликсир </w:t>
            </w:r>
            <w:proofErr w:type="spellStart"/>
            <w:r>
              <w:rPr>
                <w:rFonts w:ascii="Times New Roman" w:hAnsi="Times New Roman" w:cs="Times New Roman"/>
                <w:sz w:val="24"/>
              </w:rPr>
              <w:t>маны</w:t>
            </w:r>
            <w:proofErr w:type="spellEnd"/>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+20-33 MP</w:t>
            </w:r>
          </w:p>
        </w:tc>
        <w:tc>
          <w:tcPr>
            <w:tcW w:w="2393" w:type="dxa"/>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Common</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10%</w:t>
            </w: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Книга силы</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STR</w:t>
            </w:r>
          </w:p>
        </w:tc>
        <w:tc>
          <w:tcPr>
            <w:tcW w:w="2393" w:type="dxa"/>
            <w:vMerge w:val="restart"/>
            <w:vAlign w:val="center"/>
          </w:tcPr>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Uncommon</w:t>
            </w:r>
          </w:p>
          <w:p w:rsidR="00D03270"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40%</w:t>
            </w:r>
          </w:p>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rPr>
              <w:t>1 из 3 предметов</w:t>
            </w:r>
            <w:r>
              <w:rPr>
                <w:rFonts w:ascii="Times New Roman" w:hAnsi="Times New Roman" w:cs="Times New Roman"/>
                <w:sz w:val="24"/>
                <w:lang w:val="en-US"/>
              </w:rPr>
              <w:t>)</w:t>
            </w: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Книга ловкости</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AGI</w:t>
            </w:r>
          </w:p>
        </w:tc>
        <w:tc>
          <w:tcPr>
            <w:tcW w:w="2393" w:type="dxa"/>
            <w:vMerge/>
            <w:vAlign w:val="center"/>
          </w:tcPr>
          <w:p w:rsidR="00D03270" w:rsidRPr="00244C0E" w:rsidRDefault="00D03270" w:rsidP="00A57D44">
            <w:pPr>
              <w:jc w:val="center"/>
              <w:rPr>
                <w:rFonts w:ascii="Times New Roman" w:hAnsi="Times New Roman" w:cs="Times New Roman"/>
                <w:sz w:val="24"/>
              </w:rPr>
            </w:pPr>
          </w:p>
        </w:tc>
      </w:tr>
      <w:tr w:rsidR="00D03270" w:rsidTr="004E3838">
        <w:tc>
          <w:tcPr>
            <w:tcW w:w="2392" w:type="dxa"/>
            <w:vAlign w:val="center"/>
          </w:tcPr>
          <w:p w:rsidR="00D03270" w:rsidRDefault="00D03270" w:rsidP="00A57D44">
            <w:pPr>
              <w:jc w:val="center"/>
              <w:rPr>
                <w:rFonts w:ascii="Times New Roman" w:hAnsi="Times New Roman" w:cs="Times New Roman"/>
                <w:sz w:val="24"/>
              </w:rPr>
            </w:pPr>
            <w:r>
              <w:rPr>
                <w:rFonts w:ascii="Times New Roman" w:hAnsi="Times New Roman" w:cs="Times New Roman"/>
                <w:sz w:val="24"/>
              </w:rPr>
              <w:t>Книга интеллекта</w:t>
            </w:r>
          </w:p>
        </w:tc>
        <w:tc>
          <w:tcPr>
            <w:tcW w:w="2393" w:type="dxa"/>
            <w:vAlign w:val="center"/>
          </w:tcPr>
          <w:p w:rsidR="00D03270" w:rsidRPr="00244C0E" w:rsidRDefault="00D03270" w:rsidP="00A57D44">
            <w:pPr>
              <w:jc w:val="center"/>
              <w:rPr>
                <w:rFonts w:ascii="Times New Roman" w:hAnsi="Times New Roman" w:cs="Times New Roman"/>
                <w:sz w:val="24"/>
              </w:rPr>
            </w:pPr>
            <w:r>
              <w:rPr>
                <w:rFonts w:ascii="Times New Roman" w:hAnsi="Times New Roman" w:cs="Times New Roman"/>
                <w:sz w:val="24"/>
              </w:rPr>
              <w:t>-</w:t>
            </w:r>
          </w:p>
        </w:tc>
        <w:tc>
          <w:tcPr>
            <w:tcW w:w="2393" w:type="dxa"/>
            <w:vAlign w:val="center"/>
          </w:tcPr>
          <w:p w:rsidR="00D03270" w:rsidRPr="006A6521" w:rsidRDefault="00D03270" w:rsidP="00A57D44">
            <w:pPr>
              <w:jc w:val="center"/>
              <w:rPr>
                <w:rFonts w:ascii="Times New Roman" w:hAnsi="Times New Roman" w:cs="Times New Roman"/>
                <w:sz w:val="24"/>
                <w:lang w:val="en-US"/>
              </w:rPr>
            </w:pPr>
            <w:r>
              <w:rPr>
                <w:rFonts w:ascii="Times New Roman" w:hAnsi="Times New Roman" w:cs="Times New Roman"/>
                <w:sz w:val="24"/>
                <w:lang w:val="en-US"/>
              </w:rPr>
              <w:t>+1 INT</w:t>
            </w:r>
          </w:p>
        </w:tc>
        <w:tc>
          <w:tcPr>
            <w:tcW w:w="2393" w:type="dxa"/>
            <w:vMerge/>
            <w:vAlign w:val="center"/>
          </w:tcPr>
          <w:p w:rsidR="00D03270" w:rsidRPr="00244C0E" w:rsidRDefault="00D03270" w:rsidP="00A57D44">
            <w:pPr>
              <w:jc w:val="center"/>
              <w:rPr>
                <w:rFonts w:ascii="Times New Roman" w:hAnsi="Times New Roman" w:cs="Times New Roman"/>
                <w:sz w:val="24"/>
              </w:rPr>
            </w:pPr>
          </w:p>
        </w:tc>
      </w:tr>
    </w:tbl>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 xml:space="preserve">Хлеб и зелье регенерации восстанавливают на 2% больше здоровья за каждое очко силы персонажа. </w:t>
      </w:r>
    </w:p>
    <w:p w:rsidR="00D03270" w:rsidRPr="00D03270" w:rsidRDefault="00D03270" w:rsidP="00A57D44">
      <w:pPr>
        <w:spacing w:after="0" w:line="240" w:lineRule="auto"/>
        <w:ind w:firstLine="720"/>
        <w:rPr>
          <w:rFonts w:ascii="Times New Roman" w:hAnsi="Times New Roman" w:cs="Times New Roman"/>
          <w:sz w:val="28"/>
        </w:rPr>
      </w:pPr>
      <w:r w:rsidRPr="00D03270">
        <w:rPr>
          <w:rFonts w:ascii="Times New Roman" w:hAnsi="Times New Roman" w:cs="Times New Roman"/>
          <w:sz w:val="28"/>
        </w:rPr>
        <w:t xml:space="preserve">Предметы могут </w:t>
      </w:r>
      <w:bookmarkStart w:id="1" w:name="_GoBack"/>
      <w:bookmarkEnd w:id="1"/>
      <w:r w:rsidRPr="00D03270">
        <w:rPr>
          <w:rFonts w:ascii="Times New Roman" w:hAnsi="Times New Roman" w:cs="Times New Roman"/>
          <w:sz w:val="28"/>
        </w:rPr>
        <w:t>быть использованы только вне боя, заклинания – только в бою.</w:t>
      </w:r>
    </w:p>
    <w:p w:rsidR="00D03270" w:rsidRDefault="00D03270" w:rsidP="00A57D44">
      <w:pPr>
        <w:spacing w:after="0" w:line="240" w:lineRule="auto"/>
        <w:rPr>
          <w:rFonts w:ascii="Times New Roman" w:hAnsi="Times New Roman" w:cs="Times New Roman"/>
          <w:i/>
          <w:sz w:val="32"/>
        </w:rPr>
      </w:pPr>
      <w:r w:rsidRPr="00D03270">
        <w:rPr>
          <w:rFonts w:ascii="Times New Roman" w:hAnsi="Times New Roman" w:cs="Times New Roman"/>
          <w:i/>
          <w:sz w:val="32"/>
        </w:rPr>
        <w:t>Все указанные цифры могут быть изменены в целях баланса.</w:t>
      </w:r>
    </w:p>
    <w:p w:rsidR="00141B4E" w:rsidRPr="00D03270" w:rsidRDefault="00141B4E" w:rsidP="00A57D44">
      <w:pPr>
        <w:spacing w:after="0" w:line="240" w:lineRule="auto"/>
        <w:rPr>
          <w:rFonts w:ascii="Times New Roman" w:hAnsi="Times New Roman" w:cs="Times New Roman"/>
          <w:sz w:val="28"/>
        </w:rPr>
      </w:pPr>
    </w:p>
    <w:p w:rsidR="00D03270" w:rsidRDefault="00D03270" w:rsidP="00C93CB9">
      <w:pPr>
        <w:pStyle w:val="normal"/>
        <w:spacing w:after="360" w:line="240" w:lineRule="auto"/>
        <w:ind w:left="720"/>
        <w:jc w:val="both"/>
        <w:rPr>
          <w:rFonts w:ascii="Times New Roman" w:eastAsia="Times New Roman" w:hAnsi="Times New Roman" w:cs="Times New Roman"/>
          <w:sz w:val="28"/>
          <w:szCs w:val="28"/>
        </w:rPr>
      </w:pPr>
    </w:p>
    <w:p w:rsidR="00756D43" w:rsidRDefault="00756D43">
      <w:pPr>
        <w:pStyle w:val="normal"/>
      </w:pPr>
    </w:p>
    <w:sectPr w:rsidR="00756D43" w:rsidSect="00756D43">
      <w:pgSz w:w="11906" w:h="16838"/>
      <w:pgMar w:top="1134" w:right="850" w:bottom="1134" w:left="1701"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47857"/>
    <w:multiLevelType w:val="multilevel"/>
    <w:tmpl w:val="A484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42AD35D3"/>
    <w:multiLevelType w:val="multilevel"/>
    <w:tmpl w:val="4B36E51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63D77BB3"/>
    <w:multiLevelType w:val="multilevel"/>
    <w:tmpl w:val="A484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efaultTabStop w:val="720"/>
  <w:characterSpacingControl w:val="doNotCompress"/>
  <w:compat/>
  <w:rsids>
    <w:rsidRoot w:val="00756D43"/>
    <w:rsid w:val="00141B4E"/>
    <w:rsid w:val="001C2380"/>
    <w:rsid w:val="00756D43"/>
    <w:rsid w:val="009105B3"/>
    <w:rsid w:val="00A57D44"/>
    <w:rsid w:val="00AA57E2"/>
    <w:rsid w:val="00C93CB9"/>
    <w:rsid w:val="00D03270"/>
    <w:rsid w:val="00EC442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ru-RU" w:eastAsia="ru-RU"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380"/>
  </w:style>
  <w:style w:type="paragraph" w:styleId="1">
    <w:name w:val="heading 1"/>
    <w:basedOn w:val="normal"/>
    <w:next w:val="normal"/>
    <w:rsid w:val="00756D43"/>
    <w:pPr>
      <w:keepNext/>
      <w:keepLines/>
      <w:spacing w:before="480" w:after="120"/>
      <w:contextualSpacing/>
      <w:outlineLvl w:val="0"/>
    </w:pPr>
    <w:rPr>
      <w:b/>
      <w:sz w:val="48"/>
      <w:szCs w:val="48"/>
    </w:rPr>
  </w:style>
  <w:style w:type="paragraph" w:styleId="2">
    <w:name w:val="heading 2"/>
    <w:basedOn w:val="normal"/>
    <w:next w:val="normal"/>
    <w:rsid w:val="00756D43"/>
    <w:pPr>
      <w:keepNext/>
      <w:keepLines/>
      <w:spacing w:before="360" w:after="80"/>
      <w:contextualSpacing/>
      <w:outlineLvl w:val="1"/>
    </w:pPr>
    <w:rPr>
      <w:b/>
      <w:sz w:val="36"/>
      <w:szCs w:val="36"/>
    </w:rPr>
  </w:style>
  <w:style w:type="paragraph" w:styleId="3">
    <w:name w:val="heading 3"/>
    <w:basedOn w:val="normal"/>
    <w:next w:val="normal"/>
    <w:rsid w:val="00756D43"/>
    <w:pPr>
      <w:keepNext/>
      <w:keepLines/>
      <w:spacing w:before="280" w:after="80"/>
      <w:contextualSpacing/>
      <w:outlineLvl w:val="2"/>
    </w:pPr>
    <w:rPr>
      <w:b/>
      <w:sz w:val="28"/>
      <w:szCs w:val="28"/>
    </w:rPr>
  </w:style>
  <w:style w:type="paragraph" w:styleId="4">
    <w:name w:val="heading 4"/>
    <w:basedOn w:val="normal"/>
    <w:next w:val="normal"/>
    <w:rsid w:val="00756D43"/>
    <w:pPr>
      <w:keepNext/>
      <w:keepLines/>
      <w:spacing w:before="240" w:after="40"/>
      <w:contextualSpacing/>
      <w:outlineLvl w:val="3"/>
    </w:pPr>
    <w:rPr>
      <w:b/>
      <w:sz w:val="24"/>
      <w:szCs w:val="24"/>
    </w:rPr>
  </w:style>
  <w:style w:type="paragraph" w:styleId="5">
    <w:name w:val="heading 5"/>
    <w:basedOn w:val="normal"/>
    <w:next w:val="normal"/>
    <w:rsid w:val="00756D43"/>
    <w:pPr>
      <w:keepNext/>
      <w:keepLines/>
      <w:spacing w:before="220" w:after="40"/>
      <w:contextualSpacing/>
      <w:outlineLvl w:val="4"/>
    </w:pPr>
    <w:rPr>
      <w:b/>
    </w:rPr>
  </w:style>
  <w:style w:type="paragraph" w:styleId="6">
    <w:name w:val="heading 6"/>
    <w:basedOn w:val="normal"/>
    <w:next w:val="normal"/>
    <w:rsid w:val="00756D43"/>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56D43"/>
  </w:style>
  <w:style w:type="table" w:customStyle="1" w:styleId="TableNormal">
    <w:name w:val="Table Normal"/>
    <w:rsid w:val="00756D43"/>
    <w:tblPr>
      <w:tblCellMar>
        <w:top w:w="0" w:type="dxa"/>
        <w:left w:w="0" w:type="dxa"/>
        <w:bottom w:w="0" w:type="dxa"/>
        <w:right w:w="0" w:type="dxa"/>
      </w:tblCellMar>
    </w:tblPr>
  </w:style>
  <w:style w:type="paragraph" w:styleId="a3">
    <w:name w:val="Title"/>
    <w:basedOn w:val="normal"/>
    <w:next w:val="normal"/>
    <w:rsid w:val="00756D43"/>
    <w:pPr>
      <w:keepNext/>
      <w:keepLines/>
      <w:spacing w:before="480" w:after="120"/>
      <w:contextualSpacing/>
    </w:pPr>
    <w:rPr>
      <w:b/>
      <w:sz w:val="72"/>
      <w:szCs w:val="72"/>
    </w:rPr>
  </w:style>
  <w:style w:type="paragraph" w:styleId="a4">
    <w:name w:val="Subtitle"/>
    <w:basedOn w:val="normal"/>
    <w:next w:val="normal"/>
    <w:rsid w:val="00756D43"/>
    <w:pPr>
      <w:keepNext/>
      <w:keepLines/>
      <w:spacing w:before="360" w:after="80"/>
      <w:contextualSpacing/>
    </w:pPr>
    <w:rPr>
      <w:rFonts w:ascii="Georgia" w:eastAsia="Georgia" w:hAnsi="Georgia" w:cs="Georgia"/>
      <w:i/>
      <w:color w:val="666666"/>
      <w:sz w:val="48"/>
      <w:szCs w:val="48"/>
    </w:rPr>
  </w:style>
  <w:style w:type="paragraph" w:styleId="a5">
    <w:name w:val="Normal (Web)"/>
    <w:basedOn w:val="a"/>
    <w:uiPriority w:val="99"/>
    <w:unhideWhenUsed/>
    <w:rsid w:val="00D03270"/>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table" w:styleId="a6">
    <w:name w:val="Table Grid"/>
    <w:basedOn w:val="a1"/>
    <w:uiPriority w:val="59"/>
    <w:rsid w:val="00D03270"/>
    <w:pPr>
      <w:widowControl/>
      <w:spacing w:after="0" w:line="240" w:lineRule="auto"/>
    </w:pPr>
    <w:rPr>
      <w:rFonts w:asciiTheme="minorHAnsi" w:eastAsia="Times New Roman" w:hAnsiTheme="minorHAnsi" w:cstheme="minorBidi"/>
      <w:color w:val="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a0"/>
    <w:rsid w:val="00D03270"/>
  </w:style>
  <w:style w:type="paragraph" w:styleId="a7">
    <w:name w:val="List Paragraph"/>
    <w:basedOn w:val="a"/>
    <w:uiPriority w:val="34"/>
    <w:qFormat/>
    <w:rsid w:val="00D03270"/>
    <w:pPr>
      <w:ind w:left="720"/>
      <w:contextualSpacing/>
    </w:pPr>
  </w:style>
</w:styles>
</file>

<file path=word/webSettings.xml><?xml version="1.0" encoding="utf-8"?>
<w:webSettings xmlns:r="http://schemas.openxmlformats.org/officeDocument/2006/relationships" xmlns:w="http://schemas.openxmlformats.org/wordprocessingml/2006/main">
  <w:divs>
    <w:div w:id="279996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2544</Words>
  <Characters>14503</Characters>
  <Application>Microsoft Office Word</Application>
  <DocSecurity>0</DocSecurity>
  <Lines>120</Lines>
  <Paragraphs>34</Paragraphs>
  <ScaleCrop>false</ScaleCrop>
  <Company/>
  <LinksUpToDate>false</LinksUpToDate>
  <CharactersWithSpaces>17013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cp:lastModifiedBy>
  <cp:revision>9</cp:revision>
  <dcterms:created xsi:type="dcterms:W3CDTF">2018-05-22T08:28:00Z</dcterms:created>
  <dcterms:modified xsi:type="dcterms:W3CDTF">2019-04-03T06:50:00Z</dcterms:modified>
</cp:coreProperties>
</file>