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2065BD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№6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6A1BA0" w:rsidRPr="006A1BA0">
        <w:t>Потоки в С++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6A1BA0" w:rsidRDefault="006A1BA0" w:rsidP="00AA416B">
      <w:pPr>
        <w:jc w:val="center"/>
        <w:rPr>
          <w:b/>
          <w:color w:val="000000"/>
        </w:rPr>
      </w:pP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6A1BA0" w:rsidRDefault="006A1BA0" w:rsidP="006A1BA0">
      <w:pPr>
        <w:pStyle w:val="1"/>
      </w:pPr>
    </w:p>
    <w:p w:rsidR="006A1BA0" w:rsidRDefault="006A1BA0" w:rsidP="006A1BA0">
      <w:pPr>
        <w:pStyle w:val="1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стандартными средствами синхронизации потоков.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A1BA0" w:rsidRDefault="006A1BA0" w:rsidP="006A1BA0">
      <w:pPr>
        <w:pStyle w:val="1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1BA0" w:rsidRDefault="006A1BA0" w:rsidP="006A1BA0">
      <w:pPr>
        <w:pStyle w:val="1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6A1BA0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основные классы и их возможности работы с потоками в С++11.</w:t>
      </w:r>
    </w:p>
    <w:p w:rsidR="006A1BA0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 соответствии с вариантом задания. Программа должна содержать 2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унаследованных от общего предка, в котором должны содержаться общие для обоих процессов свойства. Вывод организовать в отдельном потоке.</w:t>
      </w:r>
    </w:p>
    <w:p w:rsidR="006A1BA0" w:rsidRPr="00E70D76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вариантом задания (номер варианта + 3), используя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E70D76">
        <w:rPr>
          <w:rFonts w:ascii="Times New Roman" w:eastAsia="Times New Roman" w:hAnsi="Times New Roman" w:cs="Times New Roman"/>
          <w:sz w:val="28"/>
          <w:szCs w:val="28"/>
        </w:rPr>
        <w:t>CreateThread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1BA0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выводы о проделанной работе.</w:t>
      </w:r>
    </w:p>
    <w:p w:rsidR="006A1BA0" w:rsidRDefault="006A1BA0" w:rsidP="006A1BA0">
      <w:pPr>
        <w:pStyle w:val="1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1BA0" w:rsidRDefault="006A1BA0" w:rsidP="006A1BA0">
      <w:pPr>
        <w:pStyle w:val="1"/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3. Один поток удаляет пробелы в строке и вставляет их в случайное место, а другой поток выполняет циклический сдвиг текста. Произвести синхронный вывод при каждой итерации. Показать выполнение работы программы в синхронном и асинхронном режимах.</w:t>
      </w:r>
    </w:p>
    <w:p w:rsidR="00C16D73" w:rsidRPr="006A1BA0" w:rsidRDefault="00C16D73" w:rsidP="00C16D73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</w:rPr>
      </w:pPr>
    </w:p>
    <w:sectPr w:rsidR="00C16D73" w:rsidRPr="006A1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E557C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2065BD"/>
    <w:rsid w:val="004B06BA"/>
    <w:rsid w:val="00604450"/>
    <w:rsid w:val="006A1BA0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6A1BA0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11</cp:revision>
  <cp:lastPrinted>2019-02-14T23:01:00Z</cp:lastPrinted>
  <dcterms:created xsi:type="dcterms:W3CDTF">2019-02-14T22:53:00Z</dcterms:created>
  <dcterms:modified xsi:type="dcterms:W3CDTF">2019-09-08T17:46:00Z</dcterms:modified>
</cp:coreProperties>
</file>