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FAB" w:rsidRDefault="000B2FAB" w:rsidP="000B2F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МИНОБРНАУКИ РОССИИ</w:t>
      </w:r>
    </w:p>
    <w:p w:rsidR="000B2FAB" w:rsidRDefault="000B2FAB" w:rsidP="000B2FA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B2FAB" w:rsidRDefault="000B2FAB" w:rsidP="000B2F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0B2FAB" w:rsidRDefault="000B2FAB" w:rsidP="000B2F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0B2FAB" w:rsidRDefault="000B2FAB" w:rsidP="000B2F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(БГТУ им.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B2FAB" w:rsidRDefault="000B2FAB" w:rsidP="000B2FAB">
      <w:pPr>
        <w:rPr>
          <w:rFonts w:ascii="Times New Roman" w:hAnsi="Times New Roman" w:cs="Times New Roman"/>
        </w:rPr>
      </w:pPr>
    </w:p>
    <w:p w:rsidR="000B2FAB" w:rsidRDefault="000B2FAB" w:rsidP="000B2FAB">
      <w:pPr>
        <w:spacing w:after="4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:rsidR="000B2FAB" w:rsidRDefault="000B2FAB" w:rsidP="000B2FAB">
      <w:pPr>
        <w:rPr>
          <w:rFonts w:ascii="Times New Roman" w:hAnsi="Times New Roman" w:cs="Times New Roman"/>
          <w:sz w:val="32"/>
          <w:szCs w:val="32"/>
        </w:rPr>
      </w:pPr>
    </w:p>
    <w:p w:rsidR="000B2FAB" w:rsidRDefault="000B2FAB" w:rsidP="000B2FAB">
      <w:pPr>
        <w:rPr>
          <w:rFonts w:ascii="Times New Roman" w:hAnsi="Times New Roman" w:cs="Times New Roman"/>
          <w:sz w:val="32"/>
          <w:szCs w:val="32"/>
        </w:rPr>
      </w:pPr>
    </w:p>
    <w:p w:rsidR="000B2FAB" w:rsidRDefault="000B2FAB" w:rsidP="000B2FAB">
      <w:pPr>
        <w:rPr>
          <w:rFonts w:ascii="Times New Roman" w:hAnsi="Times New Roman" w:cs="Times New Roman"/>
          <w:sz w:val="32"/>
          <w:szCs w:val="32"/>
        </w:rPr>
      </w:pPr>
    </w:p>
    <w:p w:rsidR="000B2FAB" w:rsidRDefault="000B2FAB" w:rsidP="000B2F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2FAB" w:rsidRDefault="001371FD" w:rsidP="000B2FA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0B2FAB" w:rsidRDefault="000B2FAB" w:rsidP="001371F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дисциплина</w:t>
      </w:r>
      <w:proofErr w:type="gramEnd"/>
      <w:r>
        <w:rPr>
          <w:rFonts w:ascii="Times New Roman" w:hAnsi="Times New Roman" w:cs="Times New Roman"/>
          <w:sz w:val="28"/>
          <w:szCs w:val="28"/>
        </w:rPr>
        <w:t>: Системное моделирование</w:t>
      </w:r>
    </w:p>
    <w:p w:rsidR="000B2FAB" w:rsidRDefault="000B2FAB" w:rsidP="000B2FAB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371FD" w:rsidRPr="000B2FAB" w:rsidRDefault="001371FD" w:rsidP="000B2FAB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:rsidR="000B2FAB" w:rsidRDefault="000B2FAB" w:rsidP="000B2FAB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0B2FAB" w:rsidRDefault="000B2FAB" w:rsidP="000B2FAB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0B2FAB" w:rsidRDefault="000B2FAB" w:rsidP="000B2FAB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0B2FAB" w:rsidRDefault="001371FD" w:rsidP="000B2FAB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ПВ-21</w:t>
      </w:r>
      <w:r w:rsidR="000B2F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2FAB" w:rsidRPr="00227F97" w:rsidRDefault="000B2FAB" w:rsidP="000B2FAB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Павел Александро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вич</w:t>
      </w:r>
    </w:p>
    <w:p w:rsidR="000B2FAB" w:rsidRDefault="000B2FAB" w:rsidP="000B2FAB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Полунин А. И.</w:t>
      </w:r>
    </w:p>
    <w:p w:rsidR="000B2FAB" w:rsidRDefault="000B2FAB" w:rsidP="000B2FAB">
      <w:pPr>
        <w:rPr>
          <w:rFonts w:ascii="Times New Roman" w:hAnsi="Times New Roman" w:cs="Times New Roman"/>
        </w:rPr>
      </w:pPr>
    </w:p>
    <w:p w:rsidR="000B2FAB" w:rsidRDefault="000B2FAB" w:rsidP="000B2FAB">
      <w:pPr>
        <w:rPr>
          <w:rFonts w:ascii="Times New Roman" w:hAnsi="Times New Roman" w:cs="Times New Roman"/>
        </w:rPr>
      </w:pPr>
    </w:p>
    <w:p w:rsidR="000B2FAB" w:rsidRDefault="000B2FAB" w:rsidP="000B2FAB">
      <w:pPr>
        <w:jc w:val="center"/>
        <w:rPr>
          <w:rFonts w:ascii="Times New Roman" w:hAnsi="Times New Roman" w:cs="Times New Roman"/>
        </w:rPr>
      </w:pPr>
    </w:p>
    <w:p w:rsidR="000B2FAB" w:rsidRDefault="000B2FAB" w:rsidP="000B2FAB">
      <w:pPr>
        <w:jc w:val="center"/>
        <w:rPr>
          <w:rFonts w:ascii="Times New Roman" w:hAnsi="Times New Roman" w:cs="Times New Roman"/>
        </w:rPr>
      </w:pPr>
    </w:p>
    <w:p w:rsidR="000B2FAB" w:rsidRDefault="000B2FAB" w:rsidP="000B2FAB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2D77" w:rsidRDefault="009B3A37" w:rsidP="009B3A3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Содер</w:t>
      </w:r>
      <w:r w:rsidRPr="009B3A37">
        <w:rPr>
          <w:rFonts w:ascii="Times New Roman" w:hAnsi="Times New Roman" w:cs="Times New Roman"/>
          <w:b/>
          <w:sz w:val="28"/>
        </w:rPr>
        <w:t>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5788717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color w:val="000000" w:themeColor="text1"/>
        </w:rPr>
      </w:sdtEndPr>
      <w:sdtContent>
        <w:p w:rsidR="009B3A37" w:rsidRPr="00854E1E" w:rsidRDefault="009B3A37">
          <w:pPr>
            <w:pStyle w:val="a3"/>
            <w:rPr>
              <w:rFonts w:ascii="Times New Roman" w:hAnsi="Times New Roman" w:cs="Times New Roman"/>
            </w:rPr>
          </w:pPr>
        </w:p>
        <w:p w:rsidR="00854E1E" w:rsidRPr="00854E1E" w:rsidRDefault="009B3A37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54E1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854E1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54E1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0891160" w:history="1">
            <w:r w:rsidR="00854E1E" w:rsidRPr="00854E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854E1E" w:rsidRPr="00854E1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54E1E" w:rsidRPr="00854E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Формулировка задачи</w:t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_Toc40891160 \h </w:instrText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F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1E" w:rsidRPr="00854E1E" w:rsidRDefault="001371FD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891161" w:history="1">
            <w:r w:rsidR="00854E1E" w:rsidRPr="00854E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854E1E" w:rsidRPr="00854E1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54E1E" w:rsidRPr="00854E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Математическая постановка задачи: вывод необходимых формул, выбор и запись расчетных методов и алгоритмов</w:t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_Toc40891161 \h </w:instrText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F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1E" w:rsidRPr="00854E1E" w:rsidRDefault="001371FD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891162" w:history="1">
            <w:r w:rsidR="00854E1E" w:rsidRPr="00854E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854E1E" w:rsidRPr="00854E1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54E1E" w:rsidRPr="00854E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Блок-схема программы</w:t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_Toc40891162 \h </w:instrText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F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1E" w:rsidRPr="00854E1E" w:rsidRDefault="001371FD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891163" w:history="1">
            <w:r w:rsidR="00854E1E" w:rsidRPr="00854E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854E1E" w:rsidRPr="00854E1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54E1E" w:rsidRPr="00854E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Результаты расчетов – графики</w:t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_Toc40891163 \h </w:instrText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F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1E" w:rsidRPr="00854E1E" w:rsidRDefault="001371F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891164" w:history="1">
            <w:r w:rsidR="00854E1E" w:rsidRPr="00854E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_Toc40891164 \h </w:instrText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F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1E" w:rsidRPr="00854E1E" w:rsidRDefault="001371F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891165" w:history="1">
            <w:r w:rsidR="00854E1E" w:rsidRPr="00854E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_Toc40891165 \h </w:instrText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F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54E1E" w:rsidRPr="00854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3A37" w:rsidRPr="00B06288" w:rsidRDefault="009B3A37">
          <w:pPr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854E1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9B3A37" w:rsidRPr="00B06288" w:rsidRDefault="009B3A37" w:rsidP="009B3A37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9B3A37" w:rsidRDefault="009B3A37" w:rsidP="009B3A37">
      <w:pPr>
        <w:jc w:val="center"/>
        <w:rPr>
          <w:rFonts w:ascii="Times New Roman" w:hAnsi="Times New Roman" w:cs="Times New Roman"/>
          <w:b/>
          <w:sz w:val="28"/>
        </w:rPr>
      </w:pPr>
    </w:p>
    <w:p w:rsidR="009B3A37" w:rsidRDefault="009B3A37" w:rsidP="009B3A37">
      <w:pPr>
        <w:jc w:val="center"/>
        <w:rPr>
          <w:rFonts w:ascii="Times New Roman" w:hAnsi="Times New Roman" w:cs="Times New Roman"/>
          <w:b/>
          <w:sz w:val="28"/>
        </w:rPr>
      </w:pPr>
    </w:p>
    <w:p w:rsidR="009B3A37" w:rsidRDefault="009B3A37" w:rsidP="009B3A37">
      <w:pPr>
        <w:jc w:val="center"/>
        <w:rPr>
          <w:rFonts w:ascii="Times New Roman" w:hAnsi="Times New Roman" w:cs="Times New Roman"/>
          <w:b/>
          <w:sz w:val="28"/>
        </w:rPr>
      </w:pPr>
    </w:p>
    <w:p w:rsidR="009B3A37" w:rsidRDefault="009B3A37" w:rsidP="009B3A37">
      <w:pPr>
        <w:jc w:val="center"/>
        <w:rPr>
          <w:rFonts w:ascii="Times New Roman" w:hAnsi="Times New Roman" w:cs="Times New Roman"/>
          <w:b/>
          <w:sz w:val="28"/>
        </w:rPr>
      </w:pPr>
    </w:p>
    <w:p w:rsidR="009B3A37" w:rsidRDefault="009B3A37" w:rsidP="009B3A37">
      <w:pPr>
        <w:jc w:val="center"/>
        <w:rPr>
          <w:rFonts w:ascii="Times New Roman" w:hAnsi="Times New Roman" w:cs="Times New Roman"/>
          <w:b/>
          <w:sz w:val="28"/>
        </w:rPr>
      </w:pPr>
    </w:p>
    <w:p w:rsidR="009B3A37" w:rsidRDefault="009B3A37" w:rsidP="009B3A37">
      <w:pPr>
        <w:jc w:val="center"/>
        <w:rPr>
          <w:rFonts w:ascii="Times New Roman" w:hAnsi="Times New Roman" w:cs="Times New Roman"/>
          <w:b/>
          <w:sz w:val="28"/>
        </w:rPr>
      </w:pPr>
    </w:p>
    <w:p w:rsidR="009B3A37" w:rsidRDefault="009B3A37" w:rsidP="009B3A37">
      <w:pPr>
        <w:jc w:val="center"/>
        <w:rPr>
          <w:rFonts w:ascii="Times New Roman" w:hAnsi="Times New Roman" w:cs="Times New Roman"/>
          <w:b/>
          <w:sz w:val="28"/>
        </w:rPr>
      </w:pPr>
    </w:p>
    <w:p w:rsidR="009B3A37" w:rsidRDefault="009B3A37" w:rsidP="009B3A37">
      <w:pPr>
        <w:jc w:val="center"/>
        <w:rPr>
          <w:rFonts w:ascii="Times New Roman" w:hAnsi="Times New Roman" w:cs="Times New Roman"/>
          <w:b/>
          <w:sz w:val="28"/>
        </w:rPr>
      </w:pPr>
    </w:p>
    <w:p w:rsidR="009B3A37" w:rsidRDefault="009B3A37" w:rsidP="009B3A37">
      <w:pPr>
        <w:jc w:val="center"/>
        <w:rPr>
          <w:rFonts w:ascii="Times New Roman" w:hAnsi="Times New Roman" w:cs="Times New Roman"/>
          <w:b/>
          <w:sz w:val="28"/>
        </w:rPr>
      </w:pPr>
    </w:p>
    <w:p w:rsidR="009B3A37" w:rsidRDefault="009B3A37" w:rsidP="009B3A37">
      <w:pPr>
        <w:jc w:val="center"/>
        <w:rPr>
          <w:rFonts w:ascii="Times New Roman" w:hAnsi="Times New Roman" w:cs="Times New Roman"/>
          <w:b/>
          <w:sz w:val="28"/>
        </w:rPr>
      </w:pPr>
    </w:p>
    <w:p w:rsidR="009B3A37" w:rsidRDefault="009B3A37" w:rsidP="009B3A37">
      <w:pPr>
        <w:jc w:val="center"/>
        <w:rPr>
          <w:rFonts w:ascii="Times New Roman" w:hAnsi="Times New Roman" w:cs="Times New Roman"/>
          <w:b/>
          <w:sz w:val="28"/>
        </w:rPr>
      </w:pPr>
    </w:p>
    <w:p w:rsidR="009B3A37" w:rsidRDefault="009B3A37" w:rsidP="009B3A37">
      <w:pPr>
        <w:jc w:val="center"/>
        <w:rPr>
          <w:rFonts w:ascii="Times New Roman" w:hAnsi="Times New Roman" w:cs="Times New Roman"/>
          <w:b/>
          <w:sz w:val="28"/>
        </w:rPr>
      </w:pPr>
    </w:p>
    <w:p w:rsidR="009B3A37" w:rsidRDefault="009B3A37" w:rsidP="009B3A37">
      <w:pPr>
        <w:jc w:val="center"/>
        <w:rPr>
          <w:rFonts w:ascii="Times New Roman" w:hAnsi="Times New Roman" w:cs="Times New Roman"/>
          <w:b/>
          <w:sz w:val="28"/>
        </w:rPr>
      </w:pPr>
    </w:p>
    <w:p w:rsidR="009B3A37" w:rsidRDefault="009B3A37" w:rsidP="009B3A37">
      <w:pPr>
        <w:jc w:val="center"/>
        <w:rPr>
          <w:rFonts w:ascii="Times New Roman" w:hAnsi="Times New Roman" w:cs="Times New Roman"/>
          <w:b/>
          <w:sz w:val="28"/>
        </w:rPr>
      </w:pPr>
    </w:p>
    <w:p w:rsidR="009B3A37" w:rsidRDefault="009B3A37" w:rsidP="009B3A37">
      <w:pPr>
        <w:jc w:val="center"/>
        <w:rPr>
          <w:rFonts w:ascii="Times New Roman" w:hAnsi="Times New Roman" w:cs="Times New Roman"/>
          <w:b/>
          <w:sz w:val="28"/>
        </w:rPr>
      </w:pPr>
    </w:p>
    <w:p w:rsidR="009B3A37" w:rsidRPr="0060626D" w:rsidRDefault="0060626D" w:rsidP="00B06288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1" w:name="_Toc40891160"/>
      <w:r w:rsidRPr="0060626D">
        <w:rPr>
          <w:rFonts w:ascii="Times New Roman" w:hAnsi="Times New Roman" w:cs="Times New Roman"/>
          <w:color w:val="000000" w:themeColor="text1"/>
        </w:rPr>
        <w:lastRenderedPageBreak/>
        <w:t>Формулировка задачи</w:t>
      </w:r>
      <w:bookmarkEnd w:id="1"/>
    </w:p>
    <w:p w:rsidR="0060626D" w:rsidRDefault="0060626D" w:rsidP="009B3A37">
      <w:pPr>
        <w:jc w:val="center"/>
        <w:rPr>
          <w:rFonts w:ascii="Times New Roman" w:hAnsi="Times New Roman" w:cs="Times New Roman"/>
          <w:b/>
          <w:sz w:val="28"/>
        </w:rPr>
      </w:pPr>
    </w:p>
    <w:p w:rsidR="00153710" w:rsidRDefault="00153710" w:rsidP="00FD5F6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разработать математическую модель поведения измерительной </w:t>
      </w:r>
      <w:proofErr w:type="gramStart"/>
      <w:r>
        <w:rPr>
          <w:rFonts w:ascii="Times New Roman" w:hAnsi="Times New Roman" w:cs="Times New Roman"/>
          <w:sz w:val="28"/>
        </w:rPr>
        <w:t xml:space="preserve">системы,  </w:t>
      </w:r>
      <w:r w:rsidR="00414A76">
        <w:rPr>
          <w:rFonts w:ascii="Times New Roman" w:hAnsi="Times New Roman" w:cs="Times New Roman"/>
          <w:sz w:val="28"/>
        </w:rPr>
        <w:t>где</w:t>
      </w:r>
      <w:proofErr w:type="gramEnd"/>
      <w:r w:rsidR="00414A76">
        <w:rPr>
          <w:rFonts w:ascii="Times New Roman" w:hAnsi="Times New Roman" w:cs="Times New Roman"/>
          <w:sz w:val="28"/>
        </w:rPr>
        <w:t xml:space="preserve"> необходимо учесть, что</w:t>
      </w:r>
      <w:r>
        <w:rPr>
          <w:rFonts w:ascii="Times New Roman" w:hAnsi="Times New Roman" w:cs="Times New Roman"/>
          <w:sz w:val="28"/>
        </w:rPr>
        <w:t xml:space="preserve"> </w:t>
      </w:r>
      <w:r w:rsidR="00414A76">
        <w:rPr>
          <w:rFonts w:ascii="Times New Roman" w:hAnsi="Times New Roman" w:cs="Times New Roman"/>
          <w:sz w:val="28"/>
        </w:rPr>
        <w:t>дифференциальные уравнения для токов в электрическом контуре должны интегрироваться вместе с уравнениями движения объекта</w:t>
      </w:r>
      <w:r w:rsidR="005D2746">
        <w:rPr>
          <w:rFonts w:ascii="Times New Roman" w:hAnsi="Times New Roman" w:cs="Times New Roman"/>
          <w:sz w:val="28"/>
        </w:rPr>
        <w:t>, координаты кото</w:t>
      </w:r>
      <w:r w:rsidR="00142535">
        <w:rPr>
          <w:rFonts w:ascii="Times New Roman" w:hAnsi="Times New Roman" w:cs="Times New Roman"/>
          <w:sz w:val="28"/>
        </w:rPr>
        <w:t>рого определяют измерительной системой</w:t>
      </w:r>
      <w:r w:rsidR="005D2746">
        <w:rPr>
          <w:rFonts w:ascii="Times New Roman" w:hAnsi="Times New Roman" w:cs="Times New Roman"/>
          <w:sz w:val="28"/>
        </w:rPr>
        <w:t>.</w:t>
      </w:r>
    </w:p>
    <w:p w:rsidR="00FD5F6F" w:rsidRDefault="005D2746" w:rsidP="00FD5F6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задаче д</w:t>
      </w:r>
      <w:r w:rsidR="00FD5F6F" w:rsidRPr="00FD5F6F">
        <w:rPr>
          <w:rFonts w:ascii="Times New Roman" w:hAnsi="Times New Roman" w:cs="Times New Roman"/>
          <w:sz w:val="28"/>
        </w:rPr>
        <w:t>ана схема эле</w:t>
      </w:r>
      <w:r w:rsidR="00FD5F6F">
        <w:rPr>
          <w:rFonts w:ascii="Times New Roman" w:hAnsi="Times New Roman" w:cs="Times New Roman"/>
          <w:sz w:val="28"/>
        </w:rPr>
        <w:t xml:space="preserve">ктромеханической системы, предназначенной для измерения малых колебаний элементов </w:t>
      </w:r>
      <w:r w:rsidR="00224C1A">
        <w:rPr>
          <w:rFonts w:ascii="Times New Roman" w:hAnsi="Times New Roman" w:cs="Times New Roman"/>
          <w:sz w:val="28"/>
        </w:rPr>
        <w:t>механической системы.</w:t>
      </w:r>
    </w:p>
    <w:p w:rsidR="00224C1A" w:rsidRPr="00657561" w:rsidRDefault="00224C1A" w:rsidP="00FD5F6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Чувствительным элементом измерительной системы является такой элемент электронной схемы, как индуктивность. На схеме этот элемент перечеркнут линией</w:t>
      </w:r>
      <w:r w:rsidR="004A7E29">
        <w:rPr>
          <w:rFonts w:ascii="Times New Roman" w:hAnsi="Times New Roman" w:cs="Times New Roman"/>
          <w:sz w:val="28"/>
        </w:rPr>
        <w:t xml:space="preserve">. Характеристика чувствительного элемента изменяется в зависимости от величины перемещения </w:t>
      </w:r>
      <w:r w:rsidR="004A7E29">
        <w:rPr>
          <w:rFonts w:ascii="Times New Roman" w:hAnsi="Times New Roman" w:cs="Times New Roman"/>
          <w:sz w:val="28"/>
          <w:lang w:val="en-US"/>
        </w:rPr>
        <w:t>x</w:t>
      </w:r>
      <w:r w:rsidR="004A7E29" w:rsidRPr="004A7E29">
        <w:rPr>
          <w:rFonts w:ascii="Times New Roman" w:hAnsi="Times New Roman" w:cs="Times New Roman"/>
          <w:sz w:val="28"/>
        </w:rPr>
        <w:t>2</w:t>
      </w:r>
      <w:r w:rsidR="004A7E29">
        <w:rPr>
          <w:rFonts w:ascii="Times New Roman" w:hAnsi="Times New Roman" w:cs="Times New Roman"/>
          <w:sz w:val="28"/>
        </w:rPr>
        <w:t xml:space="preserve"> элемента</w:t>
      </w:r>
      <w:r w:rsidR="00EF2B00">
        <w:rPr>
          <w:rFonts w:ascii="Times New Roman" w:hAnsi="Times New Roman" w:cs="Times New Roman"/>
          <w:sz w:val="28"/>
        </w:rPr>
        <w:t xml:space="preserve"> механической системы, то есть </w:t>
      </w:r>
      <w:r w:rsidR="00EF2B00">
        <w:rPr>
          <w:rFonts w:ascii="Times New Roman" w:hAnsi="Times New Roman" w:cs="Times New Roman"/>
          <w:sz w:val="28"/>
          <w:lang w:val="en-US"/>
        </w:rPr>
        <w:t>L</w:t>
      </w:r>
      <w:r w:rsidR="00EF2B00" w:rsidRPr="0036534A">
        <w:rPr>
          <w:rFonts w:ascii="Times New Roman" w:hAnsi="Times New Roman" w:cs="Times New Roman"/>
          <w:sz w:val="28"/>
          <w:vertAlign w:val="subscript"/>
        </w:rPr>
        <w:t>1</w:t>
      </w:r>
      <w:r w:rsidR="00EF2B00" w:rsidRPr="00EF2B00">
        <w:rPr>
          <w:rFonts w:ascii="Times New Roman" w:hAnsi="Times New Roman" w:cs="Times New Roman"/>
          <w:sz w:val="28"/>
        </w:rPr>
        <w:t>(</w:t>
      </w:r>
      <w:r w:rsidR="00EF2B00">
        <w:rPr>
          <w:rFonts w:ascii="Times New Roman" w:hAnsi="Times New Roman" w:cs="Times New Roman"/>
          <w:sz w:val="28"/>
          <w:lang w:val="en-US"/>
        </w:rPr>
        <w:t>x</w:t>
      </w:r>
      <w:r w:rsidR="00EF2B00" w:rsidRPr="0036534A">
        <w:rPr>
          <w:rFonts w:ascii="Times New Roman" w:hAnsi="Times New Roman" w:cs="Times New Roman"/>
          <w:sz w:val="28"/>
          <w:vertAlign w:val="subscript"/>
        </w:rPr>
        <w:t>2</w:t>
      </w:r>
      <w:r w:rsidR="00EF2B00" w:rsidRPr="00EF2B00">
        <w:rPr>
          <w:rFonts w:ascii="Times New Roman" w:hAnsi="Times New Roman" w:cs="Times New Roman"/>
          <w:sz w:val="28"/>
        </w:rPr>
        <w:t>)</w:t>
      </w:r>
      <w:r w:rsidR="0036534A" w:rsidRPr="0036534A">
        <w:rPr>
          <w:rFonts w:ascii="Times New Roman" w:hAnsi="Times New Roman" w:cs="Times New Roman"/>
          <w:sz w:val="28"/>
        </w:rPr>
        <w:t>.</w:t>
      </w:r>
      <w:r w:rsidR="0036534A">
        <w:rPr>
          <w:rFonts w:ascii="Times New Roman" w:hAnsi="Times New Roman" w:cs="Times New Roman"/>
          <w:sz w:val="28"/>
        </w:rPr>
        <w:t xml:space="preserve"> Измеряемой величиной является линейное перемещение </w:t>
      </w:r>
      <w:r w:rsidR="0036534A">
        <w:rPr>
          <w:rFonts w:ascii="Times New Roman" w:hAnsi="Times New Roman" w:cs="Times New Roman"/>
          <w:sz w:val="28"/>
          <w:lang w:val="en-US"/>
        </w:rPr>
        <w:t>x</w:t>
      </w:r>
      <w:r w:rsidR="0036534A" w:rsidRPr="00657561">
        <w:rPr>
          <w:rFonts w:ascii="Times New Roman" w:hAnsi="Times New Roman" w:cs="Times New Roman"/>
          <w:sz w:val="28"/>
          <w:vertAlign w:val="subscript"/>
        </w:rPr>
        <w:t>2</w:t>
      </w:r>
      <w:r w:rsidR="0036534A" w:rsidRPr="00657561">
        <w:rPr>
          <w:rFonts w:ascii="Times New Roman" w:hAnsi="Times New Roman" w:cs="Times New Roman"/>
          <w:sz w:val="28"/>
        </w:rPr>
        <w:t>.</w:t>
      </w:r>
    </w:p>
    <w:p w:rsidR="0036534A" w:rsidRDefault="00657561" w:rsidP="00FD5F6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Электронная и механическая схемы</w:t>
      </w:r>
      <w:r w:rsidR="008A4894">
        <w:rPr>
          <w:rFonts w:ascii="Times New Roman" w:hAnsi="Times New Roman" w:cs="Times New Roman"/>
          <w:sz w:val="28"/>
        </w:rPr>
        <w:t xml:space="preserve"> задачи:</w:t>
      </w:r>
    </w:p>
    <w:p w:rsidR="00297026" w:rsidRDefault="00297026" w:rsidP="00FD5F6F">
      <w:pPr>
        <w:jc w:val="both"/>
        <w:rPr>
          <w:rFonts w:ascii="Times New Roman" w:hAnsi="Times New Roman" w:cs="Times New Roman"/>
          <w:sz w:val="28"/>
        </w:rPr>
      </w:pPr>
    </w:p>
    <w:p w:rsidR="008A4894" w:rsidRPr="00657561" w:rsidRDefault="001371FD" w:rsidP="00FD5F6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40.5pt">
            <v:imagedata r:id="rId8" o:title="Электрическая схема"/>
          </v:shape>
        </w:pict>
      </w:r>
    </w:p>
    <w:p w:rsidR="0060626D" w:rsidRDefault="0060626D" w:rsidP="00FD5F6F">
      <w:pPr>
        <w:jc w:val="both"/>
        <w:rPr>
          <w:rFonts w:ascii="Times New Roman" w:hAnsi="Times New Roman" w:cs="Times New Roman"/>
          <w:b/>
          <w:sz w:val="28"/>
        </w:rPr>
      </w:pPr>
    </w:p>
    <w:p w:rsidR="0060626D" w:rsidRDefault="0060626D" w:rsidP="00B06288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2" w:name="_Toc40891161"/>
      <w:r w:rsidRPr="0060626D">
        <w:rPr>
          <w:rFonts w:ascii="Times New Roman" w:hAnsi="Times New Roman" w:cs="Times New Roman"/>
          <w:color w:val="000000" w:themeColor="text1"/>
        </w:rPr>
        <w:lastRenderedPageBreak/>
        <w:t>Математическая постановка задачи: вывод необходимых формул, выбор и запись расчетных методов и алгоритмов</w:t>
      </w:r>
      <w:bookmarkEnd w:id="2"/>
    </w:p>
    <w:p w:rsidR="0060626D" w:rsidRDefault="0060626D" w:rsidP="00055A4C">
      <w:pPr>
        <w:jc w:val="both"/>
      </w:pPr>
    </w:p>
    <w:p w:rsidR="0060626D" w:rsidRPr="00A11764" w:rsidRDefault="00A11764" w:rsidP="00055A4C">
      <w:pPr>
        <w:jc w:val="both"/>
      </w:pPr>
      <w:r>
        <w:rPr>
          <w:rFonts w:ascii="Times New Roman" w:hAnsi="Times New Roman" w:cs="Times New Roman"/>
          <w:sz w:val="28"/>
        </w:rPr>
        <w:t>Для того, чтобы состав</w:t>
      </w:r>
      <w:r w:rsidR="00964397">
        <w:rPr>
          <w:rFonts w:ascii="Times New Roman" w:hAnsi="Times New Roman" w:cs="Times New Roman"/>
          <w:sz w:val="28"/>
        </w:rPr>
        <w:t>ить дифференциальные уравнения</w:t>
      </w:r>
      <w:r>
        <w:rPr>
          <w:rFonts w:ascii="Times New Roman" w:hAnsi="Times New Roman" w:cs="Times New Roman"/>
          <w:sz w:val="28"/>
        </w:rPr>
        <w:t xml:space="preserve"> тока в цепи, необходимо записать</w:t>
      </w:r>
      <w:r w:rsidR="00971605">
        <w:rPr>
          <w:rFonts w:ascii="Times New Roman" w:hAnsi="Times New Roman" w:cs="Times New Roman"/>
          <w:sz w:val="28"/>
        </w:rPr>
        <w:t xml:space="preserve"> формулы</w:t>
      </w:r>
      <w:r w:rsidR="000B4C97">
        <w:rPr>
          <w:rFonts w:ascii="Times New Roman" w:hAnsi="Times New Roman" w:cs="Times New Roman"/>
          <w:sz w:val="28"/>
        </w:rPr>
        <w:t xml:space="preserve"> для вычисления падения напряжения на элементах цепи</w:t>
      </w:r>
      <w:r w:rsidR="00517AED">
        <w:rPr>
          <w:rFonts w:ascii="Times New Roman" w:hAnsi="Times New Roman" w:cs="Times New Roman"/>
          <w:sz w:val="28"/>
        </w:rPr>
        <w:t>.</w:t>
      </w:r>
    </w:p>
    <w:p w:rsidR="000B4C97" w:rsidRPr="000B2FAB" w:rsidRDefault="000B4C97" w:rsidP="0060626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Индуктивность: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</w:rPr>
              <m:t>d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den>
        </m:f>
        <m:r>
          <w:rPr>
            <w:rFonts w:ascii="Cambria Math" w:hAnsi="Cambria Math" w:cs="Times New Roman"/>
            <w:sz w:val="28"/>
          </w:rPr>
          <m:t xml:space="preserve"> [L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+i)]</m:t>
        </m:r>
      </m:oMath>
    </w:p>
    <w:p w:rsidR="0091770E" w:rsidRDefault="0091770E" w:rsidP="000B3F1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Здесь </w:t>
      </w:r>
      <w:r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624AB7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величина координаты перемещения</w:t>
      </w:r>
      <w:r w:rsidR="00624AB7">
        <w:rPr>
          <w:rFonts w:ascii="Times New Roman" w:eastAsiaTheme="minorEastAsia" w:hAnsi="Times New Roman" w:cs="Times New Roman"/>
          <w:sz w:val="28"/>
        </w:rPr>
        <w:t xml:space="preserve"> измеряемого объекта; </w:t>
      </w:r>
      <w:proofErr w:type="spellStart"/>
      <w:r w:rsidR="00624AB7">
        <w:rPr>
          <w:rFonts w:ascii="Times New Roman" w:eastAsiaTheme="minorEastAsia" w:hAnsi="Times New Roman" w:cs="Times New Roman"/>
          <w:sz w:val="28"/>
          <w:lang w:val="en-US"/>
        </w:rPr>
        <w:t>i</w:t>
      </w:r>
      <w:proofErr w:type="spellEnd"/>
      <w:r w:rsidR="00624AB7" w:rsidRPr="00624AB7">
        <w:rPr>
          <w:rFonts w:ascii="Times New Roman" w:eastAsiaTheme="minorEastAsia" w:hAnsi="Times New Roman" w:cs="Times New Roman"/>
          <w:sz w:val="28"/>
          <w:vertAlign w:val="subscript"/>
        </w:rPr>
        <w:t>0</w:t>
      </w:r>
      <w:r w:rsidR="00624AB7" w:rsidRPr="00624AB7">
        <w:rPr>
          <w:rFonts w:ascii="Times New Roman" w:eastAsiaTheme="minorEastAsia" w:hAnsi="Times New Roman" w:cs="Times New Roman"/>
          <w:sz w:val="28"/>
        </w:rPr>
        <w:t xml:space="preserve"> – </w:t>
      </w:r>
      <w:r w:rsidR="00624AB7">
        <w:rPr>
          <w:rFonts w:ascii="Times New Roman" w:eastAsiaTheme="minorEastAsia" w:hAnsi="Times New Roman" w:cs="Times New Roman"/>
          <w:sz w:val="28"/>
        </w:rPr>
        <w:t xml:space="preserve">это значение тока в цепи </w:t>
      </w:r>
      <w:r w:rsidR="00E41FFE">
        <w:rPr>
          <w:rFonts w:ascii="Times New Roman" w:eastAsiaTheme="minorEastAsia" w:hAnsi="Times New Roman" w:cs="Times New Roman"/>
          <w:sz w:val="28"/>
        </w:rPr>
        <w:t>при х = 0. Может быть равным нулю</w:t>
      </w:r>
      <w:proofErr w:type="gramStart"/>
      <w:r w:rsidR="00E41FFE">
        <w:rPr>
          <w:rFonts w:ascii="Times New Roman" w:eastAsiaTheme="minorEastAsia" w:hAnsi="Times New Roman" w:cs="Times New Roman"/>
          <w:sz w:val="28"/>
        </w:rPr>
        <w:t xml:space="preserve">. </w:t>
      </w:r>
      <w:proofErr w:type="spellStart"/>
      <w:r w:rsidR="00E41FFE">
        <w:rPr>
          <w:rFonts w:ascii="Times New Roman" w:eastAsiaTheme="minorEastAsia" w:hAnsi="Times New Roman" w:cs="Times New Roman"/>
          <w:sz w:val="28"/>
          <w:lang w:val="en-US"/>
        </w:rPr>
        <w:t>i</w:t>
      </w:r>
      <w:proofErr w:type="spellEnd"/>
      <w:proofErr w:type="gramEnd"/>
      <w:r w:rsidR="00E41FFE" w:rsidRPr="00E41FFE">
        <w:rPr>
          <w:rFonts w:ascii="Times New Roman" w:eastAsiaTheme="minorEastAsia" w:hAnsi="Times New Roman" w:cs="Times New Roman"/>
          <w:sz w:val="28"/>
        </w:rPr>
        <w:t xml:space="preserve"> – </w:t>
      </w:r>
      <w:r w:rsidR="00E41FFE">
        <w:rPr>
          <w:rFonts w:ascii="Times New Roman" w:eastAsiaTheme="minorEastAsia" w:hAnsi="Times New Roman" w:cs="Times New Roman"/>
          <w:sz w:val="28"/>
        </w:rPr>
        <w:t xml:space="preserve">ток в цепи при измерении </w:t>
      </w:r>
      <w:r w:rsidR="00E41FFE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="00E41FFE" w:rsidRPr="00485D41">
        <w:rPr>
          <w:rFonts w:ascii="Times New Roman" w:eastAsiaTheme="minorEastAsia" w:hAnsi="Times New Roman" w:cs="Times New Roman"/>
          <w:sz w:val="28"/>
        </w:rPr>
        <w:t>(</w:t>
      </w:r>
      <w:r w:rsidR="00E41FFE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E41FFE" w:rsidRPr="00485D41">
        <w:rPr>
          <w:rFonts w:ascii="Times New Roman" w:eastAsiaTheme="minorEastAsia" w:hAnsi="Times New Roman" w:cs="Times New Roman"/>
          <w:sz w:val="28"/>
        </w:rPr>
        <w:t>).</w:t>
      </w:r>
      <w:r w:rsidR="0016430E" w:rsidRPr="00485D41">
        <w:rPr>
          <w:rFonts w:ascii="Times New Roman" w:eastAsiaTheme="minorEastAsia" w:hAnsi="Times New Roman" w:cs="Times New Roman"/>
          <w:sz w:val="28"/>
        </w:rPr>
        <w:t xml:space="preserve"> </w:t>
      </w:r>
      <w:r w:rsidR="00485D41">
        <w:rPr>
          <w:rFonts w:ascii="Times New Roman" w:eastAsiaTheme="minorEastAsia" w:hAnsi="Times New Roman" w:cs="Times New Roman"/>
          <w:sz w:val="28"/>
        </w:rPr>
        <w:t xml:space="preserve">Будем считать, что </w:t>
      </w:r>
      <w:r w:rsidR="00485D41">
        <w:rPr>
          <w:rFonts w:ascii="Times New Roman" w:hAnsi="Times New Roman" w:cs="Times New Roman"/>
          <w:sz w:val="28"/>
          <w:lang w:val="en-US"/>
        </w:rPr>
        <w:t>L</w:t>
      </w:r>
      <w:r w:rsidR="00485D41" w:rsidRPr="00485D41">
        <w:rPr>
          <w:rFonts w:ascii="Times New Roman" w:hAnsi="Times New Roman" w:cs="Times New Roman"/>
          <w:sz w:val="28"/>
        </w:rPr>
        <w:t xml:space="preserve"> = </w:t>
      </w:r>
      <w:r w:rsidR="00485D41">
        <w:rPr>
          <w:rFonts w:ascii="Times New Roman" w:hAnsi="Times New Roman" w:cs="Times New Roman"/>
          <w:sz w:val="28"/>
          <w:lang w:val="en-US"/>
        </w:rPr>
        <w:t>L</w:t>
      </w:r>
      <w:r w:rsidR="00485D41" w:rsidRPr="00485D41">
        <w:rPr>
          <w:rFonts w:ascii="Times New Roman" w:hAnsi="Times New Roman" w:cs="Times New Roman"/>
          <w:sz w:val="28"/>
          <w:vertAlign w:val="subscript"/>
        </w:rPr>
        <w:t>0</w:t>
      </w:r>
      <w:r w:rsidR="00485D41" w:rsidRPr="00485D41">
        <w:rPr>
          <w:rFonts w:ascii="Times New Roman" w:hAnsi="Times New Roman" w:cs="Times New Roman"/>
          <w:sz w:val="28"/>
        </w:rPr>
        <w:t xml:space="preserve"> – </w:t>
      </w:r>
      <w:r w:rsidR="00485D41">
        <w:rPr>
          <w:rFonts w:ascii="Times New Roman" w:hAnsi="Times New Roman" w:cs="Times New Roman"/>
          <w:sz w:val="28"/>
          <w:lang w:val="en-US"/>
        </w:rPr>
        <w:t>α</w:t>
      </w:r>
      <w:r w:rsidR="00485D41" w:rsidRPr="00485D41">
        <w:rPr>
          <w:rFonts w:ascii="Times New Roman" w:hAnsi="Times New Roman" w:cs="Times New Roman"/>
          <w:sz w:val="28"/>
        </w:rPr>
        <w:t>|</w:t>
      </w:r>
      <w:r w:rsidR="00485D41">
        <w:rPr>
          <w:rFonts w:ascii="Times New Roman" w:hAnsi="Times New Roman" w:cs="Times New Roman"/>
          <w:sz w:val="28"/>
          <w:lang w:val="en-US"/>
        </w:rPr>
        <w:t>x</w:t>
      </w:r>
      <w:proofErr w:type="gramStart"/>
      <w:r w:rsidR="00485D41" w:rsidRPr="00485D41">
        <w:rPr>
          <w:rFonts w:ascii="Times New Roman" w:hAnsi="Times New Roman" w:cs="Times New Roman"/>
          <w:sz w:val="28"/>
        </w:rPr>
        <w:t>|</w:t>
      </w:r>
      <w:r w:rsidR="000B3F1E">
        <w:rPr>
          <w:rFonts w:ascii="Times New Roman" w:hAnsi="Times New Roman" w:cs="Times New Roman"/>
          <w:sz w:val="28"/>
        </w:rPr>
        <w:t xml:space="preserve"> ,</w:t>
      </w:r>
      <w:proofErr w:type="gramEnd"/>
      <w:r w:rsidR="000B3F1E">
        <w:rPr>
          <w:rFonts w:ascii="Times New Roman" w:hAnsi="Times New Roman" w:cs="Times New Roman"/>
          <w:sz w:val="28"/>
        </w:rPr>
        <w:t xml:space="preserve"> где </w:t>
      </w:r>
      <w:r w:rsidR="000B3F1E">
        <w:rPr>
          <w:rFonts w:ascii="Times New Roman" w:hAnsi="Times New Roman" w:cs="Times New Roman"/>
          <w:sz w:val="28"/>
          <w:lang w:val="en-US"/>
        </w:rPr>
        <w:t>α</w:t>
      </w:r>
      <w:r w:rsidR="000B3F1E">
        <w:rPr>
          <w:rFonts w:ascii="Times New Roman" w:hAnsi="Times New Roman" w:cs="Times New Roman"/>
          <w:sz w:val="28"/>
        </w:rPr>
        <w:t xml:space="preserve"> – это коэффициент. Величина </w:t>
      </w:r>
      <w:r w:rsidR="000B3F1E">
        <w:rPr>
          <w:rFonts w:ascii="Times New Roman" w:hAnsi="Times New Roman" w:cs="Times New Roman"/>
          <w:sz w:val="28"/>
          <w:lang w:val="en-US"/>
        </w:rPr>
        <w:t>L</w:t>
      </w:r>
      <w:r w:rsidR="000B3F1E" w:rsidRPr="006B652C">
        <w:rPr>
          <w:rFonts w:ascii="Times New Roman" w:hAnsi="Times New Roman" w:cs="Times New Roman"/>
          <w:sz w:val="28"/>
        </w:rPr>
        <w:t xml:space="preserve"> </w:t>
      </w:r>
      <w:r w:rsidR="000B3F1E">
        <w:rPr>
          <w:rFonts w:ascii="Times New Roman" w:hAnsi="Times New Roman" w:cs="Times New Roman"/>
          <w:sz w:val="28"/>
        </w:rPr>
        <w:t>≥ 0. Максимальное зна</w:t>
      </w:r>
      <w:r w:rsidR="006B652C">
        <w:rPr>
          <w:rFonts w:ascii="Times New Roman" w:hAnsi="Times New Roman" w:cs="Times New Roman"/>
          <w:sz w:val="28"/>
        </w:rPr>
        <w:t xml:space="preserve">чение </w:t>
      </w:r>
      <w:r w:rsidR="00E46DC0">
        <w:rPr>
          <w:rFonts w:ascii="Times New Roman" w:hAnsi="Times New Roman" w:cs="Times New Roman"/>
          <w:sz w:val="28"/>
        </w:rPr>
        <w:t>индуктивности,</w:t>
      </w:r>
      <w:r w:rsidR="006B652C">
        <w:rPr>
          <w:rFonts w:ascii="Times New Roman" w:hAnsi="Times New Roman" w:cs="Times New Roman"/>
          <w:sz w:val="28"/>
        </w:rPr>
        <w:t xml:space="preserve"> когда х = 0.</w:t>
      </w:r>
    </w:p>
    <w:p w:rsidR="00F23C4E" w:rsidRPr="000B2FAB" w:rsidRDefault="006B652C" w:rsidP="00F23C4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Окончательно получим: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dL</m:t>
            </m:r>
          </m:num>
          <m:den>
            <m:r>
              <w:rPr>
                <w:rFonts w:ascii="Cambria Math" w:hAnsi="Cambria Math" w:cs="Times New Roman"/>
                <w:sz w:val="28"/>
              </w:rPr>
              <m:t>d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den>
        </m:f>
        <m:r>
          <w:rPr>
            <w:rFonts w:ascii="Cambria Math" w:hAnsi="Cambria Math" w:cs="Times New Roman"/>
            <w:sz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+i</m:t>
            </m:r>
          </m:e>
        </m:d>
        <m:r>
          <w:rPr>
            <w:rFonts w:ascii="Cambria Math" w:hAnsi="Cambria Math" w:cs="Times New Roman"/>
            <w:sz w:val="28"/>
          </w:rPr>
          <m:t>+L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di</m:t>
            </m:r>
          </m:num>
          <m:den>
            <m:r>
              <w:rPr>
                <w:rFonts w:ascii="Cambria Math" w:hAnsi="Cambria Math" w:cs="Times New Roman"/>
                <w:sz w:val="28"/>
              </w:rPr>
              <m:t>d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den>
        </m:f>
      </m:oMath>
    </w:p>
    <w:p w:rsidR="00C1563A" w:rsidRPr="007D3602" w:rsidRDefault="00C1563A" w:rsidP="0060626D">
      <w:p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Емкость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C(x)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sz w:val="28"/>
              </w:rPr>
              <m:t>idt</m:t>
            </m:r>
          </m:e>
        </m:nary>
      </m:oMath>
      <w:r w:rsidR="007D3602" w:rsidRPr="007D3602">
        <w:rPr>
          <w:rFonts w:ascii="Times New Roman" w:eastAsiaTheme="minorEastAsia" w:hAnsi="Times New Roman" w:cs="Times New Roman"/>
          <w:sz w:val="28"/>
        </w:rPr>
        <w:t>,</w:t>
      </w:r>
      <w:proofErr w:type="gramEnd"/>
    </w:p>
    <w:p w:rsidR="00B64EDD" w:rsidRDefault="00B64EDD" w:rsidP="0060626D">
      <w:p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Будем считать, что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485D41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485D41">
        <w:rPr>
          <w:rFonts w:ascii="Times New Roman" w:hAnsi="Times New Roman" w:cs="Times New Roman"/>
          <w:sz w:val="28"/>
          <w:vertAlign w:val="subscript"/>
        </w:rPr>
        <w:t>0</w:t>
      </w:r>
      <w:r w:rsidRPr="00485D4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β</w:t>
      </w:r>
      <w:r w:rsidRPr="00485D41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85D41">
        <w:rPr>
          <w:rFonts w:ascii="Times New Roman" w:hAnsi="Times New Roman" w:cs="Times New Roman"/>
          <w:sz w:val="28"/>
        </w:rPr>
        <w:t>|</w:t>
      </w:r>
      <w:r w:rsidRPr="00B64ED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β</w:t>
      </w:r>
      <w:r w:rsidRPr="00B64ED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коэффициент. </w:t>
      </w:r>
    </w:p>
    <w:p w:rsidR="00CD7035" w:rsidRPr="007D3602" w:rsidRDefault="00CD7035" w:rsidP="0060626D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Сопротивление</w:t>
      </w:r>
      <w:proofErr w:type="gramStart"/>
      <w:r>
        <w:rPr>
          <w:rFonts w:ascii="Times New Roman" w:hAnsi="Times New Roman" w:cs="Times New Roman"/>
          <w:sz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 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7D3602" w:rsidRPr="007D3602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7D3602" w:rsidRPr="007D3602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B652C" w:rsidRDefault="007D3602" w:rsidP="0060626D">
      <w:p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Будем считать, что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85D41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85D41">
        <w:rPr>
          <w:rFonts w:ascii="Times New Roman" w:hAnsi="Times New Roman" w:cs="Times New Roman"/>
          <w:sz w:val="28"/>
          <w:vertAlign w:val="subscript"/>
        </w:rPr>
        <w:t>0</w:t>
      </w:r>
      <w:r w:rsidRPr="00485D4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γ</w:t>
      </w:r>
      <w:r w:rsidRPr="00485D41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85D41">
        <w:rPr>
          <w:rFonts w:ascii="Times New Roman" w:hAnsi="Times New Roman" w:cs="Times New Roman"/>
          <w:sz w:val="28"/>
        </w:rPr>
        <w:t>|</w:t>
      </w:r>
      <w:r w:rsidRPr="00B64ED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γ</w:t>
      </w:r>
      <w:r w:rsidRPr="00B64ED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коэффициент. </w:t>
      </w:r>
    </w:p>
    <w:p w:rsidR="009565BB" w:rsidRPr="000B2FAB" w:rsidRDefault="009565BB" w:rsidP="00055A4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полученных зависимостей показывает, что при математическом моделировании измерительной системы необходимо совместно интегрировать</w:t>
      </w:r>
      <w:r w:rsidR="00156324">
        <w:rPr>
          <w:rFonts w:ascii="Times New Roman" w:hAnsi="Times New Roman" w:cs="Times New Roman"/>
          <w:sz w:val="28"/>
        </w:rPr>
        <w:t xml:space="preserve"> системы дифференциальных уравнений тока в цепи и движения измеряемого объекта для определения линейной координаты х и скорости движения </w:t>
      </w:r>
      <w:r w:rsidR="00156324">
        <w:rPr>
          <w:rFonts w:ascii="Times New Roman" w:hAnsi="Times New Roman" w:cs="Times New Roman"/>
          <w:sz w:val="28"/>
          <w:lang w:val="en-US"/>
        </w:rPr>
        <w:t>V</w:t>
      </w:r>
      <w:r w:rsidR="000E53FB" w:rsidRPr="000E53FB">
        <w:rPr>
          <w:rFonts w:ascii="Times New Roman" w:hAnsi="Times New Roman" w:cs="Times New Roman"/>
          <w:sz w:val="28"/>
        </w:rPr>
        <w:t xml:space="preserve">. </w:t>
      </w:r>
    </w:p>
    <w:p w:rsidR="000E53FB" w:rsidRPr="000E53FB" w:rsidRDefault="000E53FB" w:rsidP="00485D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Размерность полной системы дифференциальных уравнений, которую надо интегрировать</w:t>
      </w:r>
      <w:r w:rsidR="00D164E2">
        <w:rPr>
          <w:rFonts w:ascii="Times New Roman" w:hAnsi="Times New Roman" w:cs="Times New Roman"/>
          <w:sz w:val="28"/>
        </w:rPr>
        <w:t xml:space="preserve">, равна сумме размерностей уравнений, описывающей поведение электрической цепи, и </w:t>
      </w:r>
      <w:r w:rsidR="00B27FAA">
        <w:rPr>
          <w:rFonts w:ascii="Times New Roman" w:hAnsi="Times New Roman" w:cs="Times New Roman"/>
          <w:sz w:val="28"/>
        </w:rPr>
        <w:t>системы уравнений, описывающих поведение измеряемого объекта.</w:t>
      </w:r>
    </w:p>
    <w:p w:rsidR="00987732" w:rsidRDefault="00247E27" w:rsidP="00485D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</w:t>
      </w:r>
      <w:r w:rsidR="00987732">
        <w:rPr>
          <w:rFonts w:ascii="Times New Roman" w:hAnsi="Times New Roman" w:cs="Times New Roman"/>
          <w:sz w:val="28"/>
        </w:rPr>
        <w:t>сделанного</w:t>
      </w:r>
      <w:r>
        <w:rPr>
          <w:rFonts w:ascii="Times New Roman" w:hAnsi="Times New Roman" w:cs="Times New Roman"/>
          <w:sz w:val="28"/>
        </w:rPr>
        <w:t xml:space="preserve"> </w:t>
      </w:r>
      <w:r w:rsidR="00987732">
        <w:rPr>
          <w:rFonts w:ascii="Times New Roman" w:hAnsi="Times New Roman" w:cs="Times New Roman"/>
          <w:sz w:val="28"/>
        </w:rPr>
        <w:t>выше анализа полученных зависимостей</w:t>
      </w:r>
      <w:r w:rsidR="005F5172">
        <w:rPr>
          <w:rFonts w:ascii="Times New Roman" w:hAnsi="Times New Roman" w:cs="Times New Roman"/>
          <w:sz w:val="28"/>
        </w:rPr>
        <w:t xml:space="preserve"> и благодаря выведенным формулам</w:t>
      </w:r>
      <w:r w:rsidR="005B5146">
        <w:rPr>
          <w:rFonts w:ascii="Times New Roman" w:hAnsi="Times New Roman" w:cs="Times New Roman"/>
          <w:sz w:val="28"/>
        </w:rPr>
        <w:t xml:space="preserve"> для вычисления падения напряжения на элементах цепи</w:t>
      </w:r>
      <w:r w:rsidR="00987732">
        <w:rPr>
          <w:rFonts w:ascii="Times New Roman" w:hAnsi="Times New Roman" w:cs="Times New Roman"/>
          <w:sz w:val="28"/>
        </w:rPr>
        <w:t xml:space="preserve">, </w:t>
      </w:r>
      <w:r w:rsidR="00470DC5">
        <w:rPr>
          <w:rFonts w:ascii="Times New Roman" w:hAnsi="Times New Roman" w:cs="Times New Roman"/>
          <w:sz w:val="28"/>
        </w:rPr>
        <w:t>можно составить систему дифференциальных уравнений</w:t>
      </w:r>
      <w:r w:rsidR="00D1633D">
        <w:rPr>
          <w:rFonts w:ascii="Times New Roman" w:hAnsi="Times New Roman" w:cs="Times New Roman"/>
          <w:sz w:val="28"/>
        </w:rPr>
        <w:t xml:space="preserve"> для токов в цепи</w:t>
      </w:r>
      <w:r w:rsidR="005F5172">
        <w:rPr>
          <w:rFonts w:ascii="Times New Roman" w:hAnsi="Times New Roman" w:cs="Times New Roman"/>
          <w:sz w:val="28"/>
        </w:rPr>
        <w:t xml:space="preserve"> данной задачи</w:t>
      </w:r>
      <w:r w:rsidR="00D1633D">
        <w:rPr>
          <w:rFonts w:ascii="Times New Roman" w:hAnsi="Times New Roman" w:cs="Times New Roman"/>
          <w:sz w:val="28"/>
        </w:rPr>
        <w:t>.</w:t>
      </w:r>
    </w:p>
    <w:p w:rsidR="00485D41" w:rsidRPr="00485D41" w:rsidRDefault="00485D41" w:rsidP="00485D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Чувствительным элементом в системе является индуктивность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A72FB3">
        <w:rPr>
          <w:rFonts w:ascii="Times New Roman" w:hAnsi="Times New Roman" w:cs="Times New Roman"/>
          <w:sz w:val="28"/>
          <w:vertAlign w:val="subscript"/>
        </w:rPr>
        <w:t>1</w:t>
      </w:r>
      <w:r w:rsidRPr="00A72FB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A72FB3">
        <w:rPr>
          <w:rFonts w:ascii="Times New Roman" w:hAnsi="Times New Roman" w:cs="Times New Roman"/>
          <w:sz w:val="28"/>
          <w:vertAlign w:val="subscript"/>
        </w:rPr>
        <w:t>2</w:t>
      </w:r>
      <w:r w:rsidRPr="00A72FB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её величина зависит от величины координаты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A72FB3">
        <w:rPr>
          <w:rFonts w:ascii="Times New Roman" w:hAnsi="Times New Roman" w:cs="Times New Roman"/>
          <w:sz w:val="28"/>
          <w:vertAlign w:val="subscript"/>
        </w:rPr>
        <w:t>2</w:t>
      </w:r>
      <w:r w:rsidRPr="00A72F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массы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E26511">
        <w:rPr>
          <w:rFonts w:ascii="Times New Roman" w:hAnsi="Times New Roman" w:cs="Times New Roman"/>
          <w:sz w:val="28"/>
          <w:vertAlign w:val="subscript"/>
        </w:rPr>
        <w:t>2</w:t>
      </w:r>
      <w:r w:rsidRPr="00E2651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Представим индуктивность в виде: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485D41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485D41">
        <w:rPr>
          <w:rFonts w:ascii="Times New Roman" w:hAnsi="Times New Roman" w:cs="Times New Roman"/>
          <w:sz w:val="28"/>
          <w:vertAlign w:val="subscript"/>
        </w:rPr>
        <w:t>0</w:t>
      </w:r>
      <w:r w:rsidRPr="00485D4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α</w:t>
      </w:r>
      <w:r w:rsidRPr="00485D41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85D41">
        <w:rPr>
          <w:rFonts w:ascii="Times New Roman" w:hAnsi="Times New Roman" w:cs="Times New Roman"/>
          <w:sz w:val="28"/>
          <w:vertAlign w:val="subscript"/>
        </w:rPr>
        <w:t>2</w:t>
      </w:r>
      <w:r w:rsidRPr="00485D41">
        <w:rPr>
          <w:rFonts w:ascii="Times New Roman" w:hAnsi="Times New Roman" w:cs="Times New Roman"/>
          <w:sz w:val="28"/>
        </w:rPr>
        <w:t>|</w:t>
      </w:r>
    </w:p>
    <w:p w:rsidR="00485D41" w:rsidRPr="000B2FAB" w:rsidRDefault="00485D41" w:rsidP="00485D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Здесь </w:t>
      </w:r>
      <w:r>
        <w:rPr>
          <w:rFonts w:ascii="Times New Roman" w:hAnsi="Times New Roman" w:cs="Times New Roman"/>
          <w:sz w:val="28"/>
          <w:lang w:val="en-US"/>
        </w:rPr>
        <w:t>α</w:t>
      </w:r>
      <w:r>
        <w:rPr>
          <w:rFonts w:ascii="Times New Roman" w:hAnsi="Times New Roman" w:cs="Times New Roman"/>
          <w:sz w:val="28"/>
        </w:rPr>
        <w:t xml:space="preserve"> – это линейное перемещение в метрах. Величина </w:t>
      </w:r>
      <w:r>
        <w:rPr>
          <w:rFonts w:ascii="Times New Roman" w:hAnsi="Times New Roman" w:cs="Times New Roman"/>
          <w:sz w:val="28"/>
          <w:lang w:val="en-US"/>
        </w:rPr>
        <w:t>α</w:t>
      </w:r>
      <w:r>
        <w:rPr>
          <w:rFonts w:ascii="Times New Roman" w:hAnsi="Times New Roman" w:cs="Times New Roman"/>
          <w:sz w:val="28"/>
        </w:rPr>
        <w:t xml:space="preserve"> = 1,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9A2C93">
        <w:rPr>
          <w:rFonts w:ascii="Times New Roman" w:hAnsi="Times New Roman" w:cs="Times New Roman"/>
          <w:sz w:val="28"/>
          <w:vertAlign w:val="subscript"/>
        </w:rPr>
        <w:t>0</w:t>
      </w:r>
      <w:r w:rsidRPr="009A2C93">
        <w:rPr>
          <w:rFonts w:ascii="Times New Roman" w:hAnsi="Times New Roman" w:cs="Times New Roman"/>
          <w:sz w:val="28"/>
        </w:rPr>
        <w:t xml:space="preserve"> = 5*10</w:t>
      </w:r>
      <w:r w:rsidRPr="009A2C93">
        <w:rPr>
          <w:rFonts w:ascii="Times New Roman" w:hAnsi="Times New Roman" w:cs="Times New Roman"/>
          <w:sz w:val="28"/>
          <w:vertAlign w:val="superscript"/>
        </w:rPr>
        <w:t xml:space="preserve">-2 </w:t>
      </w:r>
      <w:r>
        <w:rPr>
          <w:rFonts w:ascii="Times New Roman" w:hAnsi="Times New Roman" w:cs="Times New Roman"/>
          <w:sz w:val="28"/>
        </w:rPr>
        <w:t>Генри</w:t>
      </w:r>
      <w:r w:rsidRPr="009A2C93">
        <w:rPr>
          <w:rFonts w:ascii="Times New Roman" w:hAnsi="Times New Roman" w:cs="Times New Roman"/>
          <w:sz w:val="28"/>
        </w:rPr>
        <w:t>.</w:t>
      </w:r>
    </w:p>
    <w:p w:rsidR="000F4788" w:rsidRPr="000F4788" w:rsidRDefault="009A2C93" w:rsidP="00485D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получения уравнений </w:t>
      </w:r>
      <w:r w:rsidR="00483C09">
        <w:rPr>
          <w:rFonts w:ascii="Times New Roman" w:hAnsi="Times New Roman" w:cs="Times New Roman"/>
          <w:sz w:val="28"/>
        </w:rPr>
        <w:t xml:space="preserve">введем токи в контурах. </w:t>
      </w:r>
      <w:r w:rsidR="000F4788">
        <w:rPr>
          <w:rFonts w:ascii="Times New Roman" w:hAnsi="Times New Roman" w:cs="Times New Roman"/>
          <w:sz w:val="28"/>
        </w:rPr>
        <w:t>В данной электрической цепи,</w:t>
      </w:r>
      <w:r w:rsidR="001A2AF5">
        <w:rPr>
          <w:rFonts w:ascii="Times New Roman" w:hAnsi="Times New Roman" w:cs="Times New Roman"/>
          <w:sz w:val="28"/>
        </w:rPr>
        <w:t xml:space="preserve"> имеется два</w:t>
      </w:r>
      <w:r w:rsidR="000F4788">
        <w:rPr>
          <w:rFonts w:ascii="Times New Roman" w:hAnsi="Times New Roman" w:cs="Times New Roman"/>
          <w:sz w:val="28"/>
        </w:rPr>
        <w:t xml:space="preserve"> контура.</w:t>
      </w:r>
      <w:r w:rsidR="00483C09">
        <w:rPr>
          <w:rFonts w:ascii="Times New Roman" w:hAnsi="Times New Roman" w:cs="Times New Roman"/>
          <w:sz w:val="28"/>
        </w:rPr>
        <w:t xml:space="preserve"> Для нахождения уравнений </w:t>
      </w:r>
      <w:r w:rsidR="00E428BF">
        <w:rPr>
          <w:rFonts w:ascii="Times New Roman" w:hAnsi="Times New Roman" w:cs="Times New Roman"/>
          <w:sz w:val="28"/>
        </w:rPr>
        <w:t>найдем су</w:t>
      </w:r>
      <w:r w:rsidR="0095650C">
        <w:rPr>
          <w:rFonts w:ascii="Times New Roman" w:hAnsi="Times New Roman" w:cs="Times New Roman"/>
          <w:sz w:val="28"/>
        </w:rPr>
        <w:t>мму падений напряжен</w:t>
      </w:r>
      <w:r w:rsidR="001A2AF5">
        <w:rPr>
          <w:rFonts w:ascii="Times New Roman" w:hAnsi="Times New Roman" w:cs="Times New Roman"/>
          <w:sz w:val="28"/>
        </w:rPr>
        <w:t>ий на элементах в каждом из двух</w:t>
      </w:r>
      <w:r w:rsidR="0095650C">
        <w:rPr>
          <w:rFonts w:ascii="Times New Roman" w:hAnsi="Times New Roman" w:cs="Times New Roman"/>
          <w:sz w:val="28"/>
        </w:rPr>
        <w:t xml:space="preserve"> контуров.</w:t>
      </w:r>
    </w:p>
    <w:p w:rsidR="0060626D" w:rsidRDefault="00525022" w:rsidP="00FA3D3C">
      <w:pPr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436745" cy="2258060"/>
            <wp:effectExtent l="0" t="0" r="1905" b="8890"/>
            <wp:docPr id="1" name="Рисунок 1" descr="C:\Users\Admin\AppData\Local\Microsoft\Windows\INetCache\Content.Word\Электрическ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Электрическая схем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36" b="47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8C5" w:rsidRPr="000B2FAB" w:rsidRDefault="006028C5" w:rsidP="00FA3D3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Согласно второму закону Кирх</w:t>
      </w:r>
      <w:r w:rsidR="00C30344">
        <w:rPr>
          <w:rFonts w:ascii="Times New Roman" w:hAnsi="Times New Roman" w:cs="Times New Roman"/>
          <w:sz w:val="28"/>
        </w:rPr>
        <w:t>гофа, алгебраическая сумма падений напряжений в замкнутом контуре электрической цепи равна алгебраической сумме</w:t>
      </w:r>
      <w:r w:rsidR="009E1085">
        <w:rPr>
          <w:rFonts w:ascii="Times New Roman" w:hAnsi="Times New Roman" w:cs="Times New Roman"/>
          <w:sz w:val="28"/>
        </w:rPr>
        <w:t xml:space="preserve"> ЭДС входящих в этот контур, т.е.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lang w:val="en-US"/>
              </w:rPr>
              <m:t>E</m:t>
            </m:r>
            <m:r>
              <w:rPr>
                <w:rFonts w:ascii="Cambria Math" w:hAnsi="Cambria Math" w:cs="Times New Roman"/>
                <w:sz w:val="28"/>
              </w:rPr>
              <m:t>=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RI</m:t>
                </m:r>
                <m:r>
                  <w:rPr>
                    <w:rFonts w:ascii="Cambria Math" w:hAnsi="Cambria Math" w:cs="Times New Roman"/>
                    <w:sz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e>
                </m:nary>
              </m:e>
            </m:nary>
          </m:e>
        </m:nary>
      </m:oMath>
    </w:p>
    <w:p w:rsidR="008373BD" w:rsidRPr="008373BD" w:rsidRDefault="008373BD" w:rsidP="00FA3D3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Следовательно, пользуясь вторым законом </w:t>
      </w:r>
      <w:r w:rsidR="00AF57F0">
        <w:rPr>
          <w:rFonts w:ascii="Times New Roman" w:eastAsiaTheme="minorEastAsia" w:hAnsi="Times New Roman" w:cs="Times New Roman"/>
          <w:sz w:val="28"/>
        </w:rPr>
        <w:t>Кирхгофа,</w:t>
      </w:r>
      <w:r w:rsidR="00055A4C">
        <w:rPr>
          <w:rFonts w:ascii="Times New Roman" w:eastAsiaTheme="minorEastAsia" w:hAnsi="Times New Roman" w:cs="Times New Roman"/>
          <w:sz w:val="28"/>
        </w:rPr>
        <w:t xml:space="preserve"> составим дифференциальные уравнения токо</w:t>
      </w:r>
      <w:r>
        <w:rPr>
          <w:rFonts w:ascii="Times New Roman" w:eastAsiaTheme="minorEastAsia" w:hAnsi="Times New Roman" w:cs="Times New Roman"/>
          <w:sz w:val="28"/>
        </w:rPr>
        <w:t xml:space="preserve">в </w:t>
      </w:r>
      <w:r w:rsidR="00055A4C">
        <w:rPr>
          <w:rFonts w:ascii="Times New Roman" w:eastAsiaTheme="minorEastAsia" w:hAnsi="Times New Roman" w:cs="Times New Roman"/>
          <w:sz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</w:rPr>
        <w:t>цепи.</w:t>
      </w:r>
    </w:p>
    <w:p w:rsidR="00FA3D3C" w:rsidRPr="00525022" w:rsidRDefault="00FA3D3C" w:rsidP="00FA3D3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Дифференциальное уравнение </w:t>
      </w:r>
      <w:proofErr w:type="gramStart"/>
      <w:r>
        <w:rPr>
          <w:rFonts w:ascii="Times New Roman" w:hAnsi="Times New Roman" w:cs="Times New Roman"/>
          <w:sz w:val="28"/>
        </w:rPr>
        <w:t xml:space="preserve">тока </w:t>
      </w:r>
      <w:r w:rsidR="00B11FF7" w:rsidRPr="00B11FF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1FF7" w:rsidRPr="00B11FF7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proofErr w:type="gramEnd"/>
      <w:r w:rsidR="00B11FF7" w:rsidRPr="00B11FF7">
        <w:rPr>
          <w:rFonts w:ascii="Times New Roman" w:hAnsi="Times New Roman" w:cs="Times New Roman"/>
          <w:sz w:val="28"/>
          <w:vertAlign w:val="subscript"/>
        </w:rPr>
        <w:t xml:space="preserve">1 </w:t>
      </w:r>
      <w:r w:rsidR="00B11FF7">
        <w:rPr>
          <w:rFonts w:ascii="Times New Roman" w:hAnsi="Times New Roman" w:cs="Times New Roman"/>
          <w:sz w:val="28"/>
        </w:rPr>
        <w:t xml:space="preserve">в цепи имеет вид: </w:t>
      </w:r>
      <w:r w:rsidR="009E5C87">
        <w:rPr>
          <w:rFonts w:ascii="Times New Roman" w:hAnsi="Times New Roman" w:cs="Times New Roman"/>
          <w:sz w:val="28"/>
          <w:lang w:val="en-US"/>
        </w:rPr>
        <w:t>U</w:t>
      </w:r>
      <w:r w:rsidR="009E5C87" w:rsidRPr="009E5C87">
        <w:rPr>
          <w:rFonts w:ascii="Times New Roman" w:hAnsi="Times New Roman" w:cs="Times New Roman"/>
          <w:sz w:val="28"/>
          <w:vertAlign w:val="subscript"/>
          <w:lang w:val="en-US"/>
        </w:rPr>
        <w:t>L</w:t>
      </w:r>
      <w:r w:rsidR="00F66C51" w:rsidRPr="00F66C51">
        <w:rPr>
          <w:rFonts w:ascii="Times New Roman" w:hAnsi="Times New Roman" w:cs="Times New Roman"/>
          <w:sz w:val="28"/>
          <w:vertAlign w:val="subscript"/>
        </w:rPr>
        <w:t>1(</w:t>
      </w:r>
      <w:r w:rsidR="00F66C51">
        <w:rPr>
          <w:rFonts w:ascii="Times New Roman" w:hAnsi="Times New Roman" w:cs="Times New Roman"/>
          <w:sz w:val="28"/>
          <w:vertAlign w:val="subscript"/>
          <w:lang w:val="en-US"/>
        </w:rPr>
        <w:t>x</w:t>
      </w:r>
      <w:r w:rsidR="00F66C51" w:rsidRPr="00F66C51">
        <w:rPr>
          <w:rFonts w:ascii="Times New Roman" w:hAnsi="Times New Roman" w:cs="Times New Roman"/>
          <w:sz w:val="28"/>
          <w:vertAlign w:val="subscript"/>
        </w:rPr>
        <w:t>2)</w:t>
      </w:r>
      <w:r w:rsidR="009E5C87" w:rsidRPr="009E5C87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9E5C87" w:rsidRPr="009E5C87">
        <w:rPr>
          <w:rFonts w:ascii="Times New Roman" w:hAnsi="Times New Roman" w:cs="Times New Roman"/>
          <w:sz w:val="28"/>
        </w:rPr>
        <w:t xml:space="preserve">+ </w:t>
      </w:r>
      <w:r w:rsidR="00F66C51">
        <w:rPr>
          <w:rFonts w:ascii="Times New Roman" w:hAnsi="Times New Roman" w:cs="Times New Roman"/>
          <w:sz w:val="28"/>
          <w:lang w:val="en-US"/>
        </w:rPr>
        <w:t>U</w:t>
      </w:r>
      <w:r w:rsidR="00F66C51">
        <w:rPr>
          <w:rFonts w:ascii="Times New Roman" w:hAnsi="Times New Roman" w:cs="Times New Roman"/>
          <w:sz w:val="28"/>
          <w:vertAlign w:val="subscript"/>
          <w:lang w:val="en-US"/>
        </w:rPr>
        <w:t>C</w:t>
      </w:r>
      <w:r w:rsidR="00F66C51" w:rsidRPr="00F66C51">
        <w:rPr>
          <w:rFonts w:ascii="Times New Roman" w:hAnsi="Times New Roman" w:cs="Times New Roman"/>
          <w:sz w:val="28"/>
          <w:vertAlign w:val="subscript"/>
        </w:rPr>
        <w:t>1</w:t>
      </w:r>
      <w:r w:rsidR="00F66C51" w:rsidRPr="00F66C51">
        <w:rPr>
          <w:rFonts w:ascii="Times New Roman" w:hAnsi="Times New Roman" w:cs="Times New Roman"/>
          <w:sz w:val="28"/>
        </w:rPr>
        <w:t xml:space="preserve"> + </w:t>
      </w:r>
      <w:r w:rsidR="009E5C87">
        <w:rPr>
          <w:rFonts w:ascii="Times New Roman" w:hAnsi="Times New Roman" w:cs="Times New Roman"/>
          <w:sz w:val="28"/>
          <w:lang w:val="en-US"/>
        </w:rPr>
        <w:t>U</w:t>
      </w:r>
      <w:r w:rsidR="009E5C87" w:rsidRPr="009E5C87">
        <w:rPr>
          <w:rFonts w:ascii="Times New Roman" w:hAnsi="Times New Roman" w:cs="Times New Roman"/>
          <w:sz w:val="28"/>
          <w:vertAlign w:val="subscript"/>
          <w:lang w:val="en-US"/>
        </w:rPr>
        <w:t>R</w:t>
      </w:r>
      <w:r w:rsidR="00F66C51" w:rsidRPr="00F66C51">
        <w:rPr>
          <w:rFonts w:ascii="Times New Roman" w:hAnsi="Times New Roman" w:cs="Times New Roman"/>
          <w:sz w:val="28"/>
          <w:vertAlign w:val="subscript"/>
        </w:rPr>
        <w:t>1</w:t>
      </w:r>
      <w:r w:rsidR="009E5C87" w:rsidRPr="009E5C87">
        <w:rPr>
          <w:rFonts w:ascii="Times New Roman" w:hAnsi="Times New Roman" w:cs="Times New Roman"/>
          <w:sz w:val="28"/>
        </w:rPr>
        <w:t xml:space="preserve"> =</w:t>
      </w:r>
      <w:r w:rsidR="00F66C51" w:rsidRPr="00F66C51">
        <w:rPr>
          <w:rFonts w:ascii="Times New Roman" w:hAnsi="Times New Roman" w:cs="Times New Roman"/>
          <w:sz w:val="28"/>
        </w:rPr>
        <w:t xml:space="preserve"> </w:t>
      </w:r>
      <w:r w:rsidR="00F66C51">
        <w:rPr>
          <w:rFonts w:ascii="Times New Roman" w:hAnsi="Times New Roman" w:cs="Times New Roman"/>
          <w:sz w:val="28"/>
          <w:lang w:val="en-US"/>
        </w:rPr>
        <w:t>E</w:t>
      </w:r>
    </w:p>
    <w:p w:rsidR="00664521" w:rsidRDefault="00F66C51" w:rsidP="00967D8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Или</w:t>
      </w:r>
    </w:p>
    <w:p w:rsidR="0060626D" w:rsidRPr="00DB2985" w:rsidRDefault="00F66C51" w:rsidP="00967D8C">
      <w:pPr>
        <w:jc w:val="both"/>
        <w:rPr>
          <w:i/>
          <w:lang w:val="en-US"/>
        </w:rPr>
      </w:pPr>
      <w:r w:rsidRPr="00664521">
        <w:rPr>
          <w:rFonts w:ascii="Times New Roman" w:hAnsi="Times New Roman" w:cs="Times New Roman"/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</w:rPr>
              <m:t>d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den>
        </m:f>
        <m:r>
          <w:rPr>
            <w:rFonts w:ascii="Cambria Math" w:hAnsi="Cambria Math" w:cs="Times New Roman"/>
            <w:sz w:val="28"/>
            <w:lang w:val="en-US"/>
          </w:rPr>
          <m:t>=E-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dt</m:t>
            </m:r>
          </m:e>
        </m:nary>
        <m:r>
          <w:rPr>
            <w:rFonts w:ascii="Cambria Math" w:hAnsi="Cambria Math" w:cs="Times New Roman"/>
            <w:sz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2</m:t>
                </m:r>
              </m:sub>
            </m:sSub>
          </m:e>
        </m:d>
      </m:oMath>
    </w:p>
    <w:p w:rsidR="002403F5" w:rsidRPr="002403F5" w:rsidRDefault="002403F5" w:rsidP="002403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Дифференциальное уравнение </w:t>
      </w:r>
      <w:proofErr w:type="gramStart"/>
      <w:r>
        <w:rPr>
          <w:rFonts w:ascii="Times New Roman" w:hAnsi="Times New Roman" w:cs="Times New Roman"/>
          <w:sz w:val="28"/>
        </w:rPr>
        <w:t xml:space="preserve">тока </w:t>
      </w:r>
      <w:r w:rsidRPr="00B11F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FF7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в цепи имеет вид: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R</w:t>
      </w:r>
      <w:r w:rsidRPr="00F66C51">
        <w:rPr>
          <w:rFonts w:ascii="Times New Roman" w:hAnsi="Times New Roman" w:cs="Times New Roman"/>
          <w:sz w:val="28"/>
          <w:vertAlign w:val="subscript"/>
        </w:rPr>
        <w:t>1</w:t>
      </w:r>
      <w:r w:rsidRPr="009E5C87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9E5C87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L</w:t>
      </w:r>
      <w:r w:rsidRPr="002403F5">
        <w:rPr>
          <w:rFonts w:ascii="Times New Roman" w:hAnsi="Times New Roman" w:cs="Times New Roman"/>
          <w:sz w:val="28"/>
          <w:vertAlign w:val="subscript"/>
        </w:rPr>
        <w:t>2</w:t>
      </w:r>
      <w:r w:rsidRPr="00F66C51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9E5C87">
        <w:rPr>
          <w:rFonts w:ascii="Times New Roman" w:hAnsi="Times New Roman" w:cs="Times New Roman"/>
          <w:sz w:val="28"/>
          <w:vertAlign w:val="subscript"/>
          <w:lang w:val="en-US"/>
        </w:rPr>
        <w:t>R</w:t>
      </w:r>
      <w:r w:rsidRPr="002403F5">
        <w:rPr>
          <w:rFonts w:ascii="Times New Roman" w:hAnsi="Times New Roman" w:cs="Times New Roman"/>
          <w:sz w:val="28"/>
          <w:vertAlign w:val="subscript"/>
        </w:rPr>
        <w:t>2</w:t>
      </w:r>
      <w:r w:rsidRPr="009E5C87">
        <w:rPr>
          <w:rFonts w:ascii="Times New Roman" w:hAnsi="Times New Roman" w:cs="Times New Roman"/>
          <w:sz w:val="28"/>
        </w:rPr>
        <w:t xml:space="preserve"> =</w:t>
      </w:r>
      <w:r w:rsidRPr="00F66C51">
        <w:rPr>
          <w:rFonts w:ascii="Times New Roman" w:hAnsi="Times New Roman" w:cs="Times New Roman"/>
          <w:sz w:val="28"/>
        </w:rPr>
        <w:t xml:space="preserve"> </w:t>
      </w:r>
      <w:r w:rsidRPr="002403F5">
        <w:rPr>
          <w:rFonts w:ascii="Times New Roman" w:hAnsi="Times New Roman" w:cs="Times New Roman"/>
          <w:sz w:val="28"/>
        </w:rPr>
        <w:t>0</w:t>
      </w:r>
    </w:p>
    <w:p w:rsidR="00622774" w:rsidRPr="009D5D4B" w:rsidRDefault="002403F5" w:rsidP="006F23FA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Или</w:t>
      </w:r>
      <w:r w:rsidR="009D5D4B">
        <w:rPr>
          <w:rFonts w:ascii="Times New Roman" w:hAnsi="Times New Roman" w:cs="Times New Roman"/>
          <w:sz w:val="28"/>
        </w:rPr>
        <w:t xml:space="preserve"> </w:t>
      </w:r>
      <w:r w:rsidRPr="009D5D4B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</w:rPr>
              <m:t>d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den>
        </m:f>
        <m:r>
          <w:rPr>
            <w:rFonts w:ascii="Cambria Math" w:hAnsi="Cambria Math" w:cs="Times New Roman"/>
            <w:sz w:val="28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</w:p>
    <w:p w:rsidR="0060626D" w:rsidRDefault="00833CF3" w:rsidP="006F23F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</w:t>
      </w:r>
      <w:r w:rsidR="002F10A5">
        <w:rPr>
          <w:rFonts w:ascii="Times New Roman" w:hAnsi="Times New Roman" w:cs="Times New Roman"/>
          <w:sz w:val="28"/>
        </w:rPr>
        <w:t>дифференциальные уравнения</w:t>
      </w:r>
      <w:r w:rsidR="00537F01">
        <w:rPr>
          <w:rFonts w:ascii="Times New Roman" w:hAnsi="Times New Roman" w:cs="Times New Roman"/>
          <w:sz w:val="28"/>
        </w:rPr>
        <w:t xml:space="preserve"> для токов в цепи</w:t>
      </w:r>
      <w:r>
        <w:rPr>
          <w:rFonts w:ascii="Times New Roman" w:hAnsi="Times New Roman" w:cs="Times New Roman"/>
          <w:sz w:val="28"/>
        </w:rPr>
        <w:t xml:space="preserve"> </w:t>
      </w:r>
      <w:r w:rsidR="002F10A5">
        <w:rPr>
          <w:rFonts w:ascii="Times New Roman" w:hAnsi="Times New Roman" w:cs="Times New Roman"/>
          <w:sz w:val="28"/>
        </w:rPr>
        <w:t>получены</w:t>
      </w:r>
      <w:r w:rsidR="00413946">
        <w:rPr>
          <w:rFonts w:ascii="Times New Roman" w:hAnsi="Times New Roman" w:cs="Times New Roman"/>
          <w:sz w:val="28"/>
        </w:rPr>
        <w:t>.</w:t>
      </w:r>
      <w:r w:rsidR="00205788" w:rsidRPr="00205788">
        <w:rPr>
          <w:rFonts w:ascii="Times New Roman" w:hAnsi="Times New Roman" w:cs="Times New Roman"/>
          <w:sz w:val="28"/>
        </w:rPr>
        <w:t xml:space="preserve"> </w:t>
      </w:r>
      <w:r w:rsidR="002F10A5">
        <w:rPr>
          <w:rFonts w:ascii="Times New Roman" w:hAnsi="Times New Roman" w:cs="Times New Roman"/>
          <w:sz w:val="28"/>
        </w:rPr>
        <w:t xml:space="preserve">Преобразуем их </w:t>
      </w:r>
      <w:r w:rsidR="00205788">
        <w:rPr>
          <w:rFonts w:ascii="Times New Roman" w:hAnsi="Times New Roman" w:cs="Times New Roman"/>
          <w:sz w:val="28"/>
        </w:rPr>
        <w:t>так, чтобы можно было численно интегрировать.</w:t>
      </w:r>
    </w:p>
    <w:p w:rsidR="002F10A5" w:rsidRDefault="005D63EC" w:rsidP="006F23FA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Обозначим за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D63EC">
        <w:rPr>
          <w:rFonts w:ascii="Times New Roman" w:hAnsi="Times New Roman" w:cs="Times New Roman"/>
          <w:sz w:val="28"/>
          <w:vertAlign w:val="subscript"/>
        </w:rPr>
        <w:t>1</w:t>
      </w:r>
      <w:r w:rsidRPr="005D63E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D63EC">
        <w:rPr>
          <w:rFonts w:ascii="Times New Roman" w:hAnsi="Times New Roman" w:cs="Times New Roman"/>
          <w:sz w:val="28"/>
        </w:rPr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dt</m:t>
            </m:r>
          </m:e>
        </m:nary>
      </m:oMath>
      <w:r w:rsidRPr="005D63EC">
        <w:rPr>
          <w:rFonts w:ascii="Times New Roman" w:eastAsiaTheme="minorEastAsia" w:hAnsi="Times New Roman" w:cs="Times New Roman"/>
          <w:sz w:val="28"/>
        </w:rPr>
        <w:t xml:space="preserve"> ,</w:t>
      </w:r>
      <w:proofErr w:type="gramEnd"/>
      <w:r w:rsidRPr="005D63EC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за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2</w:t>
      </w:r>
      <w:r w:rsidRPr="005D63EC">
        <w:rPr>
          <w:rFonts w:ascii="Times New Roman" w:hAnsi="Times New Roman" w:cs="Times New Roman"/>
          <w:sz w:val="28"/>
        </w:rPr>
        <w:t xml:space="preserve"> 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dt</m:t>
            </m:r>
          </m:e>
        </m:nary>
      </m:oMath>
      <w:r w:rsidR="00AC79C6">
        <w:rPr>
          <w:rFonts w:ascii="Times New Roman" w:eastAsiaTheme="minorEastAsia" w:hAnsi="Times New Roman" w:cs="Times New Roman"/>
          <w:sz w:val="28"/>
        </w:rPr>
        <w:t>.</w:t>
      </w:r>
    </w:p>
    <w:p w:rsidR="002F10A5" w:rsidRDefault="002F10A5" w:rsidP="002F10A5">
      <w:pPr>
        <w:rPr>
          <w:rFonts w:ascii="Times New Roman" w:eastAsiaTheme="minorEastAsia" w:hAnsi="Times New Roman" w:cs="Times New Roman"/>
          <w:sz w:val="28"/>
        </w:rPr>
      </w:pPr>
    </w:p>
    <w:p w:rsidR="00AC79C6" w:rsidRDefault="002F10A5" w:rsidP="002F10A5">
      <w:pPr>
        <w:tabs>
          <w:tab w:val="left" w:pos="2780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</w:p>
    <w:p w:rsidR="002F10A5" w:rsidRPr="002F10A5" w:rsidRDefault="002F10A5" w:rsidP="002F10A5">
      <w:pPr>
        <w:tabs>
          <w:tab w:val="left" w:pos="2780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Система дифференциальных уравнений </w:t>
      </w:r>
      <w:r w:rsidR="00352A6B">
        <w:rPr>
          <w:rFonts w:ascii="Times New Roman" w:eastAsiaTheme="minorEastAsia" w:hAnsi="Times New Roman" w:cs="Times New Roman"/>
          <w:sz w:val="28"/>
        </w:rPr>
        <w:t>для токов в цепи:</w:t>
      </w:r>
    </w:p>
    <w:p w:rsidR="00205788" w:rsidRPr="00AC79C6" w:rsidRDefault="001371FD" w:rsidP="006F23FA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E-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 xml:space="preserve">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 xml:space="preserve">=i1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 xml:space="preserve">=i2                                          </m:t>
                  </m:r>
                </m:e>
              </m:eqArr>
            </m:e>
          </m:d>
        </m:oMath>
      </m:oMathPara>
    </w:p>
    <w:p w:rsidR="006F23FA" w:rsidRPr="000E53FB" w:rsidRDefault="006F23FA" w:rsidP="006F23F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как, размерность полной системы дифференциальных уравнений, которую надо интегрировать, равна сумме размерностей уравнений, описывающей поведение электрической цепи, и системы уравнений, описывающих поведение измеряемого объекта, то перейдем к составлению </w:t>
      </w:r>
      <w:r w:rsidR="00B01A29">
        <w:rPr>
          <w:rFonts w:ascii="Times New Roman" w:hAnsi="Times New Roman" w:cs="Times New Roman"/>
          <w:sz w:val="28"/>
        </w:rPr>
        <w:t>последней.</w:t>
      </w:r>
    </w:p>
    <w:p w:rsidR="008B5C40" w:rsidRDefault="005A3775" w:rsidP="006F23F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</w:t>
      </w:r>
      <w:r w:rsidR="00944CE3">
        <w:rPr>
          <w:rFonts w:ascii="Times New Roman" w:hAnsi="Times New Roman" w:cs="Times New Roman"/>
          <w:sz w:val="28"/>
        </w:rPr>
        <w:t xml:space="preserve"> составить систему </w:t>
      </w:r>
      <w:r w:rsidR="00E808CE">
        <w:rPr>
          <w:rFonts w:ascii="Times New Roman" w:hAnsi="Times New Roman" w:cs="Times New Roman"/>
          <w:sz w:val="28"/>
        </w:rPr>
        <w:t>уравнений,</w:t>
      </w:r>
      <w:r w:rsidR="00944CE3">
        <w:rPr>
          <w:rFonts w:ascii="Times New Roman" w:hAnsi="Times New Roman" w:cs="Times New Roman"/>
          <w:sz w:val="28"/>
        </w:rPr>
        <w:t xml:space="preserve"> описывающую поведение механической системы, </w:t>
      </w:r>
      <w:r>
        <w:rPr>
          <w:rFonts w:ascii="Times New Roman" w:hAnsi="Times New Roman" w:cs="Times New Roman"/>
          <w:sz w:val="28"/>
        </w:rPr>
        <w:t>Составим уравнение Лагранжа 2-го рода</w:t>
      </w:r>
      <w:r w:rsidR="00E808CE">
        <w:rPr>
          <w:rFonts w:ascii="Times New Roman" w:hAnsi="Times New Roman" w:cs="Times New Roman"/>
          <w:sz w:val="28"/>
        </w:rPr>
        <w:t>.</w:t>
      </w:r>
      <w:r w:rsidR="005D5720">
        <w:rPr>
          <w:rFonts w:ascii="Times New Roman" w:hAnsi="Times New Roman" w:cs="Times New Roman"/>
          <w:sz w:val="28"/>
        </w:rPr>
        <w:t xml:space="preserve"> </w:t>
      </w:r>
      <w:r w:rsidR="00D37629">
        <w:rPr>
          <w:rFonts w:ascii="Times New Roman" w:hAnsi="Times New Roman" w:cs="Times New Roman"/>
          <w:sz w:val="28"/>
        </w:rPr>
        <w:t>Для этого необходимо найти кинетическую и потенциальную энергии элементов системы.</w:t>
      </w:r>
    </w:p>
    <w:p w:rsidR="006F23FA" w:rsidRDefault="001371FD" w:rsidP="008B5C4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310.5pt;height:183.75pt">
            <v:imagedata r:id="rId10" o:title="упр" croptop="31628f" cropbottom="573f" cropleft="23270f"/>
          </v:shape>
        </w:pict>
      </w:r>
    </w:p>
    <w:p w:rsidR="003C3F56" w:rsidRDefault="003C3F56" w:rsidP="003C3F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Составим </w:t>
      </w:r>
      <w:r w:rsidR="00D455D0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равнения Лагранжа 2-го рода:</w:t>
      </w:r>
    </w:p>
    <w:p w:rsidR="003C3F56" w:rsidRPr="003C3F56" w:rsidRDefault="001371FD" w:rsidP="003C3F56">
      <w:pPr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d(∂T)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dt∂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∂П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d(∂T)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dt∂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∂П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d(∂T)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dt∂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∂П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=0</m:t>
                  </m:r>
                </m:e>
              </m:eqArr>
            </m:e>
          </m:d>
        </m:oMath>
      </m:oMathPara>
    </w:p>
    <w:p w:rsidR="005374D1" w:rsidRDefault="005374D1" w:rsidP="007C4140">
      <w:pPr>
        <w:rPr>
          <w:rFonts w:ascii="Times New Roman" w:hAnsi="Times New Roman" w:cs="Times New Roman"/>
          <w:sz w:val="28"/>
          <w:lang w:val="en-US"/>
        </w:rPr>
      </w:pPr>
    </w:p>
    <w:p w:rsidR="00526B6B" w:rsidRPr="00526B6B" w:rsidRDefault="00526B6B" w:rsidP="007C41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Кинетическая энергия для каждого из брусков:</w:t>
      </w:r>
    </w:p>
    <w:p w:rsidR="00E808CE" w:rsidRPr="003D7417" w:rsidRDefault="001371FD" w:rsidP="006F23FA">
      <w:pPr>
        <w:jc w:val="both"/>
        <w:rPr>
          <w:rFonts w:ascii="Times New Roman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'2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den>
        </m:f>
      </m:oMath>
      <w:r w:rsidR="00951B52">
        <w:rPr>
          <w:rFonts w:ascii="Times New Roman" w:eastAsiaTheme="minorEastAsia" w:hAnsi="Times New Roman" w:cs="Times New Roman"/>
          <w:sz w:val="28"/>
          <w:lang w:val="en-US"/>
        </w:rPr>
        <w:tab/>
      </w:r>
      <w:r w:rsidR="00951B52">
        <w:rPr>
          <w:rFonts w:ascii="Times New Roman" w:eastAsiaTheme="minorEastAsia" w:hAnsi="Times New Roman" w:cs="Times New Roman"/>
          <w:sz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'2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den>
        </m:f>
      </m:oMath>
      <w:r w:rsidR="00526B6B">
        <w:rPr>
          <w:rFonts w:ascii="Times New Roman" w:eastAsiaTheme="minorEastAsia" w:hAnsi="Times New Roman" w:cs="Times New Roman"/>
          <w:sz w:val="28"/>
          <w:lang w:val="en-US"/>
        </w:rPr>
        <w:tab/>
      </w:r>
      <w:r w:rsidR="00526B6B">
        <w:rPr>
          <w:rFonts w:ascii="Times New Roman" w:eastAsiaTheme="minorEastAsia" w:hAnsi="Times New Roman" w:cs="Times New Roman"/>
          <w:sz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3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'2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den>
        </m:f>
      </m:oMath>
    </w:p>
    <w:p w:rsidR="007C4140" w:rsidRPr="007C4140" w:rsidRDefault="001371FD" w:rsidP="007C414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полн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den>
          </m:f>
        </m:oMath>
      </m:oMathPara>
    </w:p>
    <w:p w:rsidR="007C4140" w:rsidRDefault="007C4140" w:rsidP="007C414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Потенциальная энергия для каждого из брусков:</w:t>
      </w:r>
    </w:p>
    <w:p w:rsidR="007C4140" w:rsidRPr="004F0E06" w:rsidRDefault="001371FD" w:rsidP="007C4140">
      <w:pPr>
        <w:jc w:val="both"/>
        <w:rPr>
          <w:rFonts w:ascii="Times New Roman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den>
        </m:f>
      </m:oMath>
      <w:r w:rsidR="004F0E06">
        <w:rPr>
          <w:rFonts w:ascii="Times New Roman" w:eastAsiaTheme="minorEastAsia" w:hAnsi="Times New Roman" w:cs="Times New Roman"/>
          <w:sz w:val="28"/>
          <w:lang w:val="en-US"/>
        </w:rPr>
        <w:tab/>
      </w:r>
      <w:r w:rsidR="004F0E06">
        <w:rPr>
          <w:rFonts w:ascii="Times New Roman" w:eastAsiaTheme="minorEastAsia" w:hAnsi="Times New Roman" w:cs="Times New Roman"/>
          <w:sz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den>
        </m:f>
      </m:oMath>
      <w:r w:rsidR="004F0E06">
        <w:rPr>
          <w:rFonts w:ascii="Times New Roman" w:eastAsiaTheme="minorEastAsia" w:hAnsi="Times New Roman" w:cs="Times New Roman"/>
          <w:sz w:val="28"/>
          <w:lang w:val="en-US"/>
        </w:rPr>
        <w:tab/>
      </w:r>
      <w:r w:rsidR="004F0E06">
        <w:rPr>
          <w:rFonts w:ascii="Times New Roman" w:eastAsiaTheme="minorEastAsia" w:hAnsi="Times New Roman" w:cs="Times New Roman"/>
          <w:sz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den>
        </m:f>
      </m:oMath>
      <w:r w:rsidR="003974C4">
        <w:rPr>
          <w:rFonts w:ascii="Times New Roman" w:eastAsiaTheme="minorEastAsia" w:hAnsi="Times New Roman" w:cs="Times New Roman"/>
          <w:sz w:val="28"/>
          <w:lang w:val="en-US"/>
        </w:rPr>
        <w:tab/>
      </w:r>
    </w:p>
    <w:p w:rsidR="0060626D" w:rsidRPr="00CD7597" w:rsidRDefault="001371FD" w:rsidP="0060626D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полн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="003974C4" w:rsidRPr="00CD7597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:rsidR="0060626D" w:rsidRPr="00CD7597" w:rsidRDefault="00CD7597" w:rsidP="006062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образом:</w:t>
      </w:r>
    </w:p>
    <w:p w:rsidR="0060626D" w:rsidRPr="001802FF" w:rsidRDefault="001371FD" w:rsidP="0060626D"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∂T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'</m:t>
                </m:r>
              </m:sup>
            </m:sSubSup>
          </m:den>
        </m:f>
        <m:r>
          <w:rPr>
            <w:rFonts w:ascii="Cambria Math" w:hAnsi="Cambria Math" w:cs="Times New Roman"/>
            <w:sz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'</m:t>
            </m:r>
          </m:sup>
        </m:sSubSup>
      </m:oMath>
      <w:r w:rsidR="001802FF">
        <w:rPr>
          <w:rFonts w:eastAsiaTheme="minorEastAsia"/>
          <w:sz w:val="28"/>
        </w:rPr>
        <w:tab/>
      </w:r>
      <w:r w:rsidR="001802FF">
        <w:rPr>
          <w:rFonts w:eastAsiaTheme="minorEastAsia"/>
          <w:sz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∂T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'</m:t>
                </m:r>
              </m:sup>
            </m:sSubSup>
          </m:den>
        </m:f>
        <m:r>
          <w:rPr>
            <w:rFonts w:ascii="Cambria Math" w:hAnsi="Cambria Math" w:cs="Times New Roman"/>
            <w:sz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'</m:t>
            </m:r>
          </m:sup>
        </m:sSubSup>
      </m:oMath>
      <w:r w:rsidR="001802FF">
        <w:rPr>
          <w:rFonts w:eastAsiaTheme="minorEastAsia"/>
          <w:sz w:val="28"/>
        </w:rPr>
        <w:tab/>
      </w:r>
      <w:r w:rsidR="007507DD">
        <w:rPr>
          <w:rFonts w:eastAsiaTheme="minorEastAsia"/>
          <w:sz w:val="28"/>
        </w:rPr>
        <w:tab/>
      </w:r>
      <w:r w:rsidR="007507DD">
        <w:rPr>
          <w:rFonts w:eastAsiaTheme="minorEastAsia"/>
          <w:sz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∂T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'</m:t>
                </m:r>
              </m:sup>
            </m:sSubSup>
          </m:den>
        </m:f>
        <m:r>
          <w:rPr>
            <w:rFonts w:ascii="Cambria Math" w:hAnsi="Cambria Math" w:cs="Times New Roman"/>
            <w:sz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'</m:t>
            </m:r>
          </m:sup>
        </m:sSubSup>
      </m:oMath>
      <w:r w:rsidR="007507DD">
        <w:rPr>
          <w:rFonts w:eastAsiaTheme="minorEastAsia"/>
          <w:sz w:val="28"/>
        </w:rPr>
        <w:tab/>
      </w:r>
    </w:p>
    <w:p w:rsidR="0060626D" w:rsidRPr="00537F01" w:rsidRDefault="001371FD" w:rsidP="0060626D"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∂T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'</m:t>
                </m:r>
              </m:sup>
            </m:sSubSup>
          </m:den>
        </m:f>
        <m:r>
          <w:rPr>
            <w:rFonts w:ascii="Cambria Math" w:hAnsi="Cambria Math" w:cs="Times New Roman"/>
            <w:sz w:val="28"/>
          </w:rPr>
          <m:t xml:space="preserve">)=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dt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>(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lang w:val="en-US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''</m:t>
            </m:r>
          </m:sup>
        </m:sSubSup>
      </m:oMath>
      <w:r w:rsidR="0082795C">
        <w:rPr>
          <w:rFonts w:eastAsiaTheme="minorEastAsia"/>
          <w:sz w:val="28"/>
        </w:rPr>
        <w:tab/>
      </w:r>
    </w:p>
    <w:p w:rsidR="006D0A44" w:rsidRDefault="001371FD" w:rsidP="006D0A44">
      <w:pPr>
        <w:rPr>
          <w:rFonts w:eastAsiaTheme="minorEastAsia"/>
          <w:sz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∂T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'</m:t>
                </m:r>
              </m:sup>
            </m:sSubSup>
          </m:den>
        </m:f>
        <m:r>
          <w:rPr>
            <w:rFonts w:ascii="Cambria Math" w:hAnsi="Cambria Math" w:cs="Times New Roman"/>
            <w:sz w:val="28"/>
          </w:rPr>
          <m:t xml:space="preserve">)=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dt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>(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lang w:val="en-US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''</m:t>
            </m:r>
          </m:sup>
        </m:sSubSup>
      </m:oMath>
      <w:r w:rsidR="006D0A44">
        <w:rPr>
          <w:rFonts w:eastAsiaTheme="minorEastAsia"/>
          <w:sz w:val="28"/>
        </w:rPr>
        <w:tab/>
      </w:r>
    </w:p>
    <w:p w:rsidR="006D0A44" w:rsidRDefault="001371FD" w:rsidP="006D0A44">
      <w:pPr>
        <w:rPr>
          <w:rFonts w:eastAsiaTheme="minorEastAsia"/>
          <w:sz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∂T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'</m:t>
                </m:r>
              </m:sup>
            </m:sSubSup>
          </m:den>
        </m:f>
        <m:r>
          <w:rPr>
            <w:rFonts w:ascii="Cambria Math" w:hAnsi="Cambria Math" w:cs="Times New Roman"/>
            <w:sz w:val="28"/>
          </w:rPr>
          <m:t xml:space="preserve">)=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dt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>(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lang w:val="en-US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''</m:t>
            </m:r>
          </m:sup>
        </m:sSubSup>
      </m:oMath>
      <w:r w:rsidR="006D0A44">
        <w:rPr>
          <w:rFonts w:eastAsiaTheme="minorEastAsia"/>
          <w:sz w:val="28"/>
        </w:rPr>
        <w:tab/>
      </w:r>
    </w:p>
    <w:p w:rsidR="005C46EF" w:rsidRPr="005C46EF" w:rsidRDefault="005C46EF" w:rsidP="006D0A44">
      <w:pPr>
        <w:rPr>
          <w:lang w:val="en-US"/>
        </w:rPr>
      </w:pPr>
      <w:r>
        <w:rPr>
          <w:rFonts w:eastAsiaTheme="minorEastAsia"/>
          <w:sz w:val="28"/>
          <w:lang w:val="en-US"/>
        </w:rPr>
        <w:t>=&gt;</w:t>
      </w:r>
    </w:p>
    <w:p w:rsidR="005012CC" w:rsidRPr="0027574C" w:rsidRDefault="001371FD" w:rsidP="005C00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∂П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:rsidR="0027574C" w:rsidRPr="00373AA5" w:rsidRDefault="001371FD" w:rsidP="005C00BB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∂П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:rsidR="00373AA5" w:rsidRPr="0027574C" w:rsidRDefault="001371FD" w:rsidP="00373A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∂П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:rsidR="005C00BB" w:rsidRPr="00CD7597" w:rsidRDefault="005012CC" w:rsidP="005C00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Получим систему</w:t>
      </w:r>
      <w:r w:rsidR="005C00BB">
        <w:rPr>
          <w:rFonts w:ascii="Times New Roman" w:hAnsi="Times New Roman" w:cs="Times New Roman"/>
          <w:sz w:val="28"/>
        </w:rPr>
        <w:t>:</w:t>
      </w:r>
    </w:p>
    <w:p w:rsidR="000F6536" w:rsidRPr="008135F4" w:rsidRDefault="001371FD" w:rsidP="006D0A44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=0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=0                                        </m:t>
                  </m:r>
                </m:e>
              </m:eqArr>
            </m:e>
          </m:d>
        </m:oMath>
      </m:oMathPara>
    </w:p>
    <w:p w:rsidR="006D0A44" w:rsidRDefault="006D0A44" w:rsidP="000F6536"/>
    <w:p w:rsidR="000F6536" w:rsidRDefault="000F6536" w:rsidP="000F6536"/>
    <w:p w:rsidR="00BB53D7" w:rsidRDefault="00BB53D7" w:rsidP="000F65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итоге, выразим</w:t>
      </w:r>
      <w:r w:rsidR="005367F1">
        <w:rPr>
          <w:rFonts w:ascii="Times New Roman" w:hAnsi="Times New Roman" w:cs="Times New Roman"/>
          <w:sz w:val="28"/>
        </w:rPr>
        <w:t xml:space="preserve"> </w:t>
      </w:r>
      <w:r w:rsidR="00E46DC0">
        <w:rPr>
          <w:rFonts w:ascii="Times New Roman" w:hAnsi="Times New Roman" w:cs="Times New Roman"/>
          <w:sz w:val="28"/>
        </w:rPr>
        <w:t>производные</w:t>
      </w:r>
      <w:r>
        <w:rPr>
          <w:rFonts w:ascii="Times New Roman" w:hAnsi="Times New Roman" w:cs="Times New Roman"/>
          <w:sz w:val="28"/>
        </w:rPr>
        <w:t xml:space="preserve"> и запишем</w:t>
      </w:r>
      <w:r w:rsidR="00045B16">
        <w:rPr>
          <w:rFonts w:ascii="Times New Roman" w:hAnsi="Times New Roman" w:cs="Times New Roman"/>
          <w:sz w:val="28"/>
        </w:rPr>
        <w:t xml:space="preserve"> систему дифференциальных уравнений</w:t>
      </w:r>
      <w:r>
        <w:rPr>
          <w:rFonts w:ascii="Times New Roman" w:hAnsi="Times New Roman" w:cs="Times New Roman"/>
          <w:sz w:val="28"/>
        </w:rPr>
        <w:t xml:space="preserve"> в таком виде</w:t>
      </w:r>
      <w:r w:rsidR="00E46DC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чтобы можно было численно интегрировать методом Рунге-Кутта 4-го порядка:</w:t>
      </w:r>
    </w:p>
    <w:p w:rsidR="000F6536" w:rsidRPr="003D19FC" w:rsidRDefault="001371FD" w:rsidP="000F6536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                      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 xml:space="preserve">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=V1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 xml:space="preserve">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=V2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 xml:space="preserve">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=V3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 xml:space="preserve">                                                          </m:t>
                  </m:r>
                </m:e>
              </m:eqArr>
            </m:e>
          </m:d>
        </m:oMath>
      </m:oMathPara>
    </w:p>
    <w:p w:rsidR="0060626D" w:rsidRPr="00537F01" w:rsidRDefault="00D455D0" w:rsidP="0060626D">
      <w:r>
        <w:rPr>
          <w:rFonts w:ascii="Times New Roman" w:hAnsi="Times New Roman" w:cs="Times New Roman"/>
          <w:sz w:val="28"/>
        </w:rPr>
        <w:t>Таким образом, с помощью уравнений Лагранжа 2-го рода полу</w:t>
      </w:r>
      <w:r w:rsidR="00E46DC0">
        <w:rPr>
          <w:rFonts w:ascii="Times New Roman" w:hAnsi="Times New Roman" w:cs="Times New Roman"/>
          <w:sz w:val="28"/>
        </w:rPr>
        <w:t>чена система дифференциальных</w:t>
      </w:r>
      <w:r>
        <w:rPr>
          <w:rFonts w:ascii="Times New Roman" w:hAnsi="Times New Roman" w:cs="Times New Roman"/>
          <w:sz w:val="28"/>
        </w:rPr>
        <w:t xml:space="preserve"> уравнений колебаний</w:t>
      </w:r>
      <w:r w:rsidR="00AC3634">
        <w:rPr>
          <w:rFonts w:ascii="Times New Roman" w:hAnsi="Times New Roman" w:cs="Times New Roman"/>
          <w:sz w:val="28"/>
        </w:rPr>
        <w:t xml:space="preserve"> механической системы</w:t>
      </w:r>
      <w:r>
        <w:rPr>
          <w:rFonts w:ascii="Times New Roman" w:hAnsi="Times New Roman" w:cs="Times New Roman"/>
          <w:sz w:val="28"/>
        </w:rPr>
        <w:t xml:space="preserve">. </w:t>
      </w:r>
    </w:p>
    <w:p w:rsidR="005E5BC4" w:rsidRDefault="00F034F8" w:rsidP="006062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этапе математического моделирования</w:t>
      </w:r>
      <w:r w:rsidR="001D1745">
        <w:rPr>
          <w:rFonts w:ascii="Times New Roman" w:hAnsi="Times New Roman" w:cs="Times New Roman"/>
          <w:sz w:val="28"/>
        </w:rPr>
        <w:t xml:space="preserve"> измерительной системы </w:t>
      </w:r>
      <w:r>
        <w:rPr>
          <w:rFonts w:ascii="Times New Roman" w:hAnsi="Times New Roman" w:cs="Times New Roman"/>
          <w:sz w:val="28"/>
        </w:rPr>
        <w:t>объе</w:t>
      </w:r>
      <w:r w:rsidR="00F37085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иним</w:t>
      </w:r>
      <w:r w:rsidR="00F37085">
        <w:rPr>
          <w:rFonts w:ascii="Times New Roman" w:hAnsi="Times New Roman" w:cs="Times New Roman"/>
          <w:sz w:val="28"/>
        </w:rPr>
        <w:t xml:space="preserve"> полученные </w:t>
      </w:r>
      <w:r w:rsidR="00C73708">
        <w:rPr>
          <w:rFonts w:ascii="Times New Roman" w:hAnsi="Times New Roman" w:cs="Times New Roman"/>
          <w:sz w:val="28"/>
        </w:rPr>
        <w:t>системы дифференциальных уравнений тока в цепи и движения измеряемого объекта в одну систему ДУ.</w:t>
      </w:r>
    </w:p>
    <w:p w:rsidR="005E5BC4" w:rsidRPr="005E5BC4" w:rsidRDefault="001371FD" w:rsidP="0060626D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C1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=i1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=i2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                                      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                                   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=V1                                                        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=V2                                                        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=V3                                                          </m:t>
                      </m:r>
                    </m:e>
                  </m:eqArr>
                </m:e>
              </m:eqArr>
            </m:e>
          </m:d>
        </m:oMath>
      </m:oMathPara>
    </w:p>
    <w:p w:rsidR="00427E2C" w:rsidRPr="00D45504" w:rsidRDefault="0092499D" w:rsidP="006062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Получен</w:t>
      </w:r>
      <w:r w:rsidR="009C0046">
        <w:rPr>
          <w:rFonts w:ascii="Times New Roman" w:hAnsi="Times New Roman" w:cs="Times New Roman"/>
          <w:sz w:val="28"/>
        </w:rPr>
        <w:t xml:space="preserve">ную систему </w:t>
      </w:r>
      <w:r w:rsidR="001D1745">
        <w:rPr>
          <w:rFonts w:ascii="Times New Roman" w:hAnsi="Times New Roman" w:cs="Times New Roman"/>
          <w:sz w:val="28"/>
        </w:rPr>
        <w:t>необходимо совместно интегрировать</w:t>
      </w:r>
      <w:r w:rsidR="00AD554B">
        <w:rPr>
          <w:rFonts w:ascii="Times New Roman" w:hAnsi="Times New Roman" w:cs="Times New Roman"/>
          <w:sz w:val="28"/>
        </w:rPr>
        <w:t xml:space="preserve"> численным</w:t>
      </w:r>
      <w:r w:rsidR="001D1745">
        <w:rPr>
          <w:rFonts w:ascii="Times New Roman" w:hAnsi="Times New Roman" w:cs="Times New Roman"/>
          <w:sz w:val="28"/>
        </w:rPr>
        <w:t xml:space="preserve"> </w:t>
      </w:r>
      <w:r w:rsidR="009C0046">
        <w:rPr>
          <w:rFonts w:ascii="Times New Roman" w:hAnsi="Times New Roman" w:cs="Times New Roman"/>
          <w:sz w:val="28"/>
        </w:rPr>
        <w:t>методом Рунге-Кутта 4-го порядка.</w:t>
      </w:r>
      <w:r w:rsidR="00DF5B93">
        <w:rPr>
          <w:rFonts w:ascii="Times New Roman" w:hAnsi="Times New Roman" w:cs="Times New Roman"/>
          <w:sz w:val="28"/>
        </w:rPr>
        <w:t xml:space="preserve"> При интегрировании</w:t>
      </w:r>
      <w:r w:rsidR="00D80E10">
        <w:rPr>
          <w:rFonts w:ascii="Times New Roman" w:hAnsi="Times New Roman" w:cs="Times New Roman"/>
          <w:sz w:val="28"/>
        </w:rPr>
        <w:t xml:space="preserve"> начальные условия</w:t>
      </w:r>
      <w:r w:rsidR="00385671" w:rsidRPr="00385671">
        <w:rPr>
          <w:rFonts w:ascii="Times New Roman" w:hAnsi="Times New Roman" w:cs="Times New Roman"/>
          <w:sz w:val="28"/>
        </w:rPr>
        <w:t>,</w:t>
      </w:r>
      <w:r w:rsidR="00D80E10">
        <w:rPr>
          <w:rFonts w:ascii="Times New Roman" w:hAnsi="Times New Roman" w:cs="Times New Roman"/>
          <w:sz w:val="28"/>
        </w:rPr>
        <w:t xml:space="preserve"> для системы дифференциальных </w:t>
      </w:r>
      <w:r w:rsidR="006F1656">
        <w:rPr>
          <w:rFonts w:ascii="Times New Roman" w:hAnsi="Times New Roman" w:cs="Times New Roman"/>
          <w:sz w:val="28"/>
        </w:rPr>
        <w:t>уравнений механической системы</w:t>
      </w:r>
      <w:r w:rsidR="00385671" w:rsidRPr="00385671">
        <w:rPr>
          <w:rFonts w:ascii="Times New Roman" w:hAnsi="Times New Roman" w:cs="Times New Roman"/>
          <w:sz w:val="28"/>
        </w:rPr>
        <w:t>,</w:t>
      </w:r>
      <w:r w:rsidR="006F1656">
        <w:rPr>
          <w:rFonts w:ascii="Times New Roman" w:hAnsi="Times New Roman" w:cs="Times New Roman"/>
          <w:sz w:val="28"/>
        </w:rPr>
        <w:t xml:space="preserve"> </w:t>
      </w:r>
      <w:r w:rsidR="00B3211B">
        <w:rPr>
          <w:rFonts w:ascii="Times New Roman" w:hAnsi="Times New Roman" w:cs="Times New Roman"/>
          <w:sz w:val="28"/>
        </w:rPr>
        <w:t>берем</w:t>
      </w:r>
      <w:r w:rsidR="00D80E10">
        <w:rPr>
          <w:rFonts w:ascii="Times New Roman" w:hAnsi="Times New Roman" w:cs="Times New Roman"/>
          <w:sz w:val="28"/>
        </w:rPr>
        <w:t xml:space="preserve"> равными н</w:t>
      </w:r>
      <w:r w:rsidR="00B3211B">
        <w:rPr>
          <w:rFonts w:ascii="Times New Roman" w:hAnsi="Times New Roman" w:cs="Times New Roman"/>
          <w:sz w:val="28"/>
        </w:rPr>
        <w:t>улю</w:t>
      </w:r>
      <w:r w:rsidR="006F1656">
        <w:rPr>
          <w:rFonts w:ascii="Times New Roman" w:hAnsi="Times New Roman" w:cs="Times New Roman"/>
          <w:sz w:val="28"/>
        </w:rPr>
        <w:t xml:space="preserve">, кроме переменной </w:t>
      </w:r>
      <w:r w:rsidR="006F1656">
        <w:rPr>
          <w:rFonts w:ascii="Times New Roman" w:hAnsi="Times New Roman" w:cs="Times New Roman"/>
          <w:sz w:val="28"/>
          <w:lang w:val="en-US"/>
        </w:rPr>
        <w:t>x</w:t>
      </w:r>
      <w:r w:rsidR="006F1656">
        <w:rPr>
          <w:rFonts w:ascii="Times New Roman" w:hAnsi="Times New Roman" w:cs="Times New Roman"/>
          <w:sz w:val="28"/>
        </w:rPr>
        <w:t>2, которая влияет на характеристику чувс</w:t>
      </w:r>
      <w:r w:rsidR="00385671">
        <w:rPr>
          <w:rFonts w:ascii="Times New Roman" w:hAnsi="Times New Roman" w:cs="Times New Roman"/>
          <w:sz w:val="28"/>
        </w:rPr>
        <w:t xml:space="preserve">твительного элемента </w:t>
      </w:r>
      <w:r w:rsidR="00385671">
        <w:rPr>
          <w:rFonts w:ascii="Times New Roman" w:hAnsi="Times New Roman" w:cs="Times New Roman"/>
          <w:sz w:val="28"/>
          <w:lang w:val="en-US"/>
        </w:rPr>
        <w:t>L</w:t>
      </w:r>
      <w:r w:rsidR="00385671" w:rsidRPr="00385671">
        <w:rPr>
          <w:rFonts w:ascii="Times New Roman" w:hAnsi="Times New Roman" w:cs="Times New Roman"/>
          <w:sz w:val="28"/>
        </w:rPr>
        <w:t>1(</w:t>
      </w:r>
      <w:r w:rsidR="00385671">
        <w:rPr>
          <w:rFonts w:ascii="Times New Roman" w:hAnsi="Times New Roman" w:cs="Times New Roman"/>
          <w:sz w:val="28"/>
          <w:lang w:val="en-US"/>
        </w:rPr>
        <w:t>x</w:t>
      </w:r>
      <w:r w:rsidR="00385671" w:rsidRPr="00385671">
        <w:rPr>
          <w:rFonts w:ascii="Times New Roman" w:hAnsi="Times New Roman" w:cs="Times New Roman"/>
          <w:sz w:val="28"/>
        </w:rPr>
        <w:t>2)</w:t>
      </w:r>
      <w:r w:rsidR="00385671">
        <w:rPr>
          <w:rFonts w:ascii="Times New Roman" w:hAnsi="Times New Roman" w:cs="Times New Roman"/>
          <w:sz w:val="28"/>
        </w:rPr>
        <w:t xml:space="preserve">. </w:t>
      </w:r>
      <w:r w:rsidR="00D45504">
        <w:rPr>
          <w:rFonts w:ascii="Times New Roman" w:hAnsi="Times New Roman" w:cs="Times New Roman"/>
          <w:sz w:val="28"/>
        </w:rPr>
        <w:t>Начальные условия для токов и зарядов, аналогично равны нулю.</w:t>
      </w:r>
    </w:p>
    <w:p w:rsidR="001D24C5" w:rsidRDefault="00C149F3" w:rsidP="006062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Следовательно, н</w:t>
      </w:r>
      <w:r w:rsidR="00522F7F">
        <w:rPr>
          <w:rFonts w:ascii="Times New Roman" w:hAnsi="Times New Roman" w:cs="Times New Roman"/>
          <w:sz w:val="28"/>
        </w:rPr>
        <w:t>ачальные условия</w:t>
      </w:r>
      <w:r>
        <w:rPr>
          <w:rFonts w:ascii="Times New Roman" w:hAnsi="Times New Roman" w:cs="Times New Roman"/>
          <w:sz w:val="28"/>
        </w:rPr>
        <w:t xml:space="preserve"> задачи</w:t>
      </w:r>
      <w:r w:rsidR="00522F7F">
        <w:rPr>
          <w:rFonts w:ascii="Times New Roman" w:hAnsi="Times New Roman" w:cs="Times New Roman"/>
          <w:sz w:val="28"/>
        </w:rPr>
        <w:t xml:space="preserve">: </w:t>
      </w:r>
    </w:p>
    <w:p w:rsidR="00522F7F" w:rsidRPr="00522F7F" w:rsidRDefault="00522F7F" w:rsidP="006062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v1</w:t>
      </w:r>
      <w:r w:rsidRPr="00522F7F">
        <w:rPr>
          <w:rFonts w:ascii="Times New Roman" w:hAnsi="Times New Roman" w:cs="Times New Roman"/>
          <w:sz w:val="28"/>
          <w:lang w:val="en-US"/>
        </w:rPr>
        <w:t xml:space="preserve"> = 0</w:t>
      </w:r>
    </w:p>
    <w:p w:rsidR="00522F7F" w:rsidRPr="000B2FAB" w:rsidRDefault="00522F7F" w:rsidP="0060626D">
      <w:pPr>
        <w:rPr>
          <w:rFonts w:ascii="Times New Roman" w:hAnsi="Times New Roman" w:cs="Times New Roman"/>
          <w:sz w:val="28"/>
          <w:lang w:val="en-US"/>
        </w:rPr>
      </w:pPr>
      <w:r w:rsidRPr="00522F7F">
        <w:rPr>
          <w:rFonts w:ascii="Times New Roman" w:hAnsi="Times New Roman" w:cs="Times New Roman"/>
          <w:sz w:val="28"/>
          <w:lang w:val="en-US"/>
        </w:rPr>
        <w:t>v2</w:t>
      </w:r>
      <w:r w:rsidRPr="000B2FAB">
        <w:rPr>
          <w:rFonts w:ascii="Times New Roman" w:hAnsi="Times New Roman" w:cs="Times New Roman"/>
          <w:sz w:val="28"/>
          <w:lang w:val="en-US"/>
        </w:rPr>
        <w:t xml:space="preserve"> = 0</w:t>
      </w:r>
    </w:p>
    <w:p w:rsidR="00522F7F" w:rsidRPr="000B2FAB" w:rsidRDefault="00522F7F" w:rsidP="0060626D">
      <w:pPr>
        <w:rPr>
          <w:rFonts w:ascii="Times New Roman" w:hAnsi="Times New Roman" w:cs="Times New Roman"/>
          <w:sz w:val="28"/>
          <w:lang w:val="en-US"/>
        </w:rPr>
      </w:pPr>
      <w:r w:rsidRPr="00522F7F">
        <w:rPr>
          <w:rFonts w:ascii="Times New Roman" w:hAnsi="Times New Roman" w:cs="Times New Roman"/>
          <w:sz w:val="28"/>
          <w:lang w:val="en-US"/>
        </w:rPr>
        <w:t>v3</w:t>
      </w:r>
      <w:r w:rsidRPr="000B2FAB">
        <w:rPr>
          <w:rFonts w:ascii="Times New Roman" w:hAnsi="Times New Roman" w:cs="Times New Roman"/>
          <w:sz w:val="28"/>
          <w:lang w:val="en-US"/>
        </w:rPr>
        <w:t xml:space="preserve"> = 0</w:t>
      </w:r>
    </w:p>
    <w:p w:rsidR="00522F7F" w:rsidRPr="000B2FAB" w:rsidRDefault="00522F7F" w:rsidP="0060626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22F7F">
        <w:rPr>
          <w:rFonts w:ascii="Times New Roman" w:hAnsi="Times New Roman" w:cs="Times New Roman"/>
          <w:sz w:val="28"/>
          <w:lang w:val="en-US"/>
        </w:rPr>
        <w:t>x1</w:t>
      </w:r>
      <w:proofErr w:type="gramEnd"/>
      <w:r w:rsidRPr="000B2FAB">
        <w:rPr>
          <w:rFonts w:ascii="Times New Roman" w:hAnsi="Times New Roman" w:cs="Times New Roman"/>
          <w:sz w:val="28"/>
          <w:lang w:val="en-US"/>
        </w:rPr>
        <w:t xml:space="preserve"> = 0</w:t>
      </w:r>
    </w:p>
    <w:p w:rsidR="00522F7F" w:rsidRPr="000B2FAB" w:rsidRDefault="00522F7F" w:rsidP="0060626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22F7F">
        <w:rPr>
          <w:rFonts w:ascii="Times New Roman" w:hAnsi="Times New Roman" w:cs="Times New Roman"/>
          <w:sz w:val="28"/>
          <w:lang w:val="en-US"/>
        </w:rPr>
        <w:t>x2</w:t>
      </w:r>
      <w:proofErr w:type="gramEnd"/>
      <w:r w:rsidRPr="000B2FAB">
        <w:rPr>
          <w:rFonts w:ascii="Times New Roman" w:hAnsi="Times New Roman" w:cs="Times New Roman"/>
          <w:sz w:val="28"/>
          <w:lang w:val="en-US"/>
        </w:rPr>
        <w:t xml:space="preserve"> = 0.03</w:t>
      </w:r>
    </w:p>
    <w:p w:rsidR="00522F7F" w:rsidRPr="000B2FAB" w:rsidRDefault="00522F7F" w:rsidP="0060626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22F7F">
        <w:rPr>
          <w:rFonts w:ascii="Times New Roman" w:hAnsi="Times New Roman" w:cs="Times New Roman"/>
          <w:sz w:val="28"/>
          <w:lang w:val="en-US"/>
        </w:rPr>
        <w:t>x3</w:t>
      </w:r>
      <w:proofErr w:type="gramEnd"/>
      <w:r w:rsidRPr="000B2FAB">
        <w:rPr>
          <w:rFonts w:ascii="Times New Roman" w:hAnsi="Times New Roman" w:cs="Times New Roman"/>
          <w:sz w:val="28"/>
          <w:lang w:val="en-US"/>
        </w:rPr>
        <w:t xml:space="preserve"> = 0</w:t>
      </w:r>
    </w:p>
    <w:p w:rsidR="00522F7F" w:rsidRPr="000B2FAB" w:rsidRDefault="00522F7F" w:rsidP="0060626D">
      <w:pPr>
        <w:rPr>
          <w:rFonts w:ascii="Times New Roman" w:hAnsi="Times New Roman" w:cs="Times New Roman"/>
          <w:sz w:val="28"/>
          <w:lang w:val="en-US"/>
        </w:rPr>
      </w:pPr>
      <w:r w:rsidRPr="00522F7F">
        <w:rPr>
          <w:rFonts w:ascii="Times New Roman" w:hAnsi="Times New Roman" w:cs="Times New Roman"/>
          <w:sz w:val="28"/>
          <w:lang w:val="en-US"/>
        </w:rPr>
        <w:t>i1</w:t>
      </w:r>
      <w:r w:rsidRPr="000B2FAB">
        <w:rPr>
          <w:rFonts w:ascii="Times New Roman" w:hAnsi="Times New Roman" w:cs="Times New Roman"/>
          <w:sz w:val="28"/>
          <w:lang w:val="en-US"/>
        </w:rPr>
        <w:t xml:space="preserve"> = 0</w:t>
      </w:r>
    </w:p>
    <w:p w:rsidR="00522F7F" w:rsidRPr="000B2FAB" w:rsidRDefault="00522F7F" w:rsidP="0060626D">
      <w:pPr>
        <w:rPr>
          <w:rFonts w:ascii="Times New Roman" w:hAnsi="Times New Roman" w:cs="Times New Roman"/>
          <w:sz w:val="28"/>
          <w:lang w:val="en-US"/>
        </w:rPr>
      </w:pPr>
      <w:r w:rsidRPr="00522F7F">
        <w:rPr>
          <w:rFonts w:ascii="Times New Roman" w:hAnsi="Times New Roman" w:cs="Times New Roman"/>
          <w:sz w:val="28"/>
          <w:lang w:val="en-US"/>
        </w:rPr>
        <w:t>i</w:t>
      </w:r>
      <w:r w:rsidRPr="000B2FAB">
        <w:rPr>
          <w:rFonts w:ascii="Times New Roman" w:hAnsi="Times New Roman" w:cs="Times New Roman"/>
          <w:sz w:val="28"/>
          <w:lang w:val="en-US"/>
        </w:rPr>
        <w:t>2 = 0</w:t>
      </w:r>
    </w:p>
    <w:p w:rsidR="00522F7F" w:rsidRPr="000B2FAB" w:rsidRDefault="00522F7F" w:rsidP="0060626D">
      <w:pPr>
        <w:rPr>
          <w:rFonts w:ascii="Times New Roman" w:hAnsi="Times New Roman" w:cs="Times New Roman"/>
          <w:sz w:val="28"/>
          <w:lang w:val="en-US"/>
        </w:rPr>
      </w:pPr>
      <w:r w:rsidRPr="00522F7F">
        <w:rPr>
          <w:rFonts w:ascii="Times New Roman" w:hAnsi="Times New Roman" w:cs="Times New Roman"/>
          <w:sz w:val="28"/>
          <w:lang w:val="en-US"/>
        </w:rPr>
        <w:t>q</w:t>
      </w:r>
      <w:r w:rsidRPr="000B2FAB">
        <w:rPr>
          <w:rFonts w:ascii="Times New Roman" w:hAnsi="Times New Roman" w:cs="Times New Roman"/>
          <w:sz w:val="28"/>
          <w:lang w:val="en-US"/>
        </w:rPr>
        <w:t>1 = 0</w:t>
      </w:r>
    </w:p>
    <w:p w:rsidR="00522F7F" w:rsidRPr="000B2FAB" w:rsidRDefault="00522F7F" w:rsidP="0060626D">
      <w:pPr>
        <w:rPr>
          <w:rFonts w:ascii="Times New Roman" w:hAnsi="Times New Roman" w:cs="Times New Roman"/>
          <w:sz w:val="28"/>
          <w:lang w:val="en-US"/>
        </w:rPr>
      </w:pPr>
      <w:r w:rsidRPr="00522F7F">
        <w:rPr>
          <w:rFonts w:ascii="Times New Roman" w:hAnsi="Times New Roman" w:cs="Times New Roman"/>
          <w:sz w:val="28"/>
          <w:lang w:val="en-US"/>
        </w:rPr>
        <w:t>q</w:t>
      </w:r>
      <w:r w:rsidRPr="000B2FAB">
        <w:rPr>
          <w:rFonts w:ascii="Times New Roman" w:hAnsi="Times New Roman" w:cs="Times New Roman"/>
          <w:sz w:val="28"/>
          <w:lang w:val="en-US"/>
        </w:rPr>
        <w:t>2 = 0</w:t>
      </w:r>
    </w:p>
    <w:p w:rsidR="000D1C2D" w:rsidRDefault="000D1C2D" w:rsidP="006062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Дополнительные условия:</w:t>
      </w:r>
    </w:p>
    <w:p w:rsidR="00B36C2E" w:rsidRPr="001840EF" w:rsidRDefault="00B36C2E" w:rsidP="006062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Напряжение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0D1C2D">
        <w:rPr>
          <w:rFonts w:ascii="Times New Roman" w:hAnsi="Times New Roman" w:cs="Times New Roman"/>
          <w:sz w:val="28"/>
        </w:rPr>
        <w:t xml:space="preserve"> = 10 </w:t>
      </w:r>
      <w:r>
        <w:rPr>
          <w:rFonts w:ascii="Times New Roman" w:hAnsi="Times New Roman" w:cs="Times New Roman"/>
          <w:sz w:val="28"/>
        </w:rPr>
        <w:t>Вольт</w:t>
      </w:r>
    </w:p>
    <w:p w:rsidR="00B36C2E" w:rsidRDefault="000D1C2D" w:rsidP="006062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Индуктивность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0D1C2D">
        <w:rPr>
          <w:rFonts w:ascii="Times New Roman" w:hAnsi="Times New Roman" w:cs="Times New Roman"/>
          <w:sz w:val="28"/>
        </w:rPr>
        <w:t>1 = 5</w:t>
      </w:r>
      <w:r w:rsidRPr="001840EF">
        <w:rPr>
          <w:rFonts w:ascii="Times New Roman" w:hAnsi="Times New Roman" w:cs="Times New Roman"/>
          <w:sz w:val="28"/>
        </w:rPr>
        <w:t>*10</w:t>
      </w:r>
      <w:r w:rsidRPr="001840EF">
        <w:rPr>
          <w:rFonts w:ascii="Times New Roman" w:hAnsi="Times New Roman" w:cs="Times New Roman"/>
          <w:sz w:val="28"/>
          <w:vertAlign w:val="superscript"/>
        </w:rPr>
        <w:t xml:space="preserve">-2 </w:t>
      </w:r>
      <w:r>
        <w:rPr>
          <w:rFonts w:ascii="Times New Roman" w:hAnsi="Times New Roman" w:cs="Times New Roman"/>
          <w:sz w:val="28"/>
        </w:rPr>
        <w:t>Генри</w:t>
      </w:r>
    </w:p>
    <w:p w:rsidR="000F2640" w:rsidRPr="003E06DC" w:rsidRDefault="000F2640" w:rsidP="006062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Интервал изменения аргумента переменного сопротивления: </w:t>
      </w:r>
      <w:r w:rsidR="003E06DC" w:rsidRPr="003E06DC">
        <w:rPr>
          <w:rFonts w:ascii="Times New Roman" w:hAnsi="Times New Roman" w:cs="Times New Roman"/>
          <w:sz w:val="28"/>
        </w:rPr>
        <w:t xml:space="preserve">0 </w:t>
      </w:r>
      <w:proofErr w:type="gramStart"/>
      <w:r w:rsidR="003E06DC" w:rsidRPr="003E06DC">
        <w:rPr>
          <w:rFonts w:ascii="Times New Roman" w:hAnsi="Times New Roman" w:cs="Times New Roman"/>
          <w:sz w:val="28"/>
        </w:rPr>
        <w:t xml:space="preserve">&lt; </w:t>
      </w:r>
      <w:r w:rsidR="003E06DC">
        <w:rPr>
          <w:rFonts w:ascii="Times New Roman" w:hAnsi="Times New Roman" w:cs="Times New Roman"/>
          <w:sz w:val="28"/>
          <w:lang w:val="en-US"/>
        </w:rPr>
        <w:t>x</w:t>
      </w:r>
      <w:proofErr w:type="gramEnd"/>
      <w:r w:rsidR="003E06DC" w:rsidRPr="003E06DC">
        <w:rPr>
          <w:rFonts w:ascii="Times New Roman" w:hAnsi="Times New Roman" w:cs="Times New Roman"/>
          <w:sz w:val="28"/>
        </w:rPr>
        <w:t>2 &lt; 0.1</w:t>
      </w:r>
    </w:p>
    <w:p w:rsidR="000D1C2D" w:rsidRPr="000D1C2D" w:rsidRDefault="000D1C2D" w:rsidP="0060626D">
      <w:pPr>
        <w:rPr>
          <w:rFonts w:ascii="Times New Roman" w:hAnsi="Times New Roman" w:cs="Times New Roman"/>
          <w:sz w:val="28"/>
        </w:rPr>
      </w:pPr>
    </w:p>
    <w:p w:rsidR="001D24C5" w:rsidRPr="000D1C2D" w:rsidRDefault="001D24C5" w:rsidP="0060626D">
      <w:pPr>
        <w:rPr>
          <w:rFonts w:ascii="Times New Roman" w:hAnsi="Times New Roman" w:cs="Times New Roman"/>
          <w:sz w:val="28"/>
        </w:rPr>
      </w:pPr>
    </w:p>
    <w:p w:rsidR="001D24C5" w:rsidRPr="000D1C2D" w:rsidRDefault="001D24C5" w:rsidP="0060626D"/>
    <w:p w:rsidR="00427E2C" w:rsidRPr="000D1C2D" w:rsidRDefault="00427E2C" w:rsidP="0060626D">
      <w:pPr>
        <w:rPr>
          <w:rFonts w:ascii="Times New Roman" w:hAnsi="Times New Roman" w:cs="Times New Roman"/>
          <w:sz w:val="28"/>
        </w:rPr>
      </w:pPr>
    </w:p>
    <w:p w:rsidR="0060626D" w:rsidRPr="000D1C2D" w:rsidRDefault="0060626D" w:rsidP="0060626D"/>
    <w:p w:rsidR="0060626D" w:rsidRPr="000D1C2D" w:rsidRDefault="0060626D" w:rsidP="0060626D"/>
    <w:p w:rsidR="00551CB4" w:rsidRDefault="0060626D" w:rsidP="00B06288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3" w:name="_Toc40891162"/>
      <w:r w:rsidRPr="00551CB4">
        <w:rPr>
          <w:rFonts w:ascii="Times New Roman" w:hAnsi="Times New Roman" w:cs="Times New Roman"/>
          <w:color w:val="000000" w:themeColor="text1"/>
        </w:rPr>
        <w:lastRenderedPageBreak/>
        <w:t>Блок-схема прогр</w:t>
      </w:r>
      <w:r w:rsidR="00551CB4" w:rsidRPr="00551CB4">
        <w:rPr>
          <w:rFonts w:ascii="Times New Roman" w:hAnsi="Times New Roman" w:cs="Times New Roman"/>
          <w:color w:val="000000" w:themeColor="text1"/>
        </w:rPr>
        <w:t>а</w:t>
      </w:r>
      <w:r w:rsidRPr="00551CB4">
        <w:rPr>
          <w:rFonts w:ascii="Times New Roman" w:hAnsi="Times New Roman" w:cs="Times New Roman"/>
          <w:color w:val="000000" w:themeColor="text1"/>
        </w:rPr>
        <w:t>ммы</w:t>
      </w:r>
      <w:bookmarkEnd w:id="3"/>
    </w:p>
    <w:p w:rsidR="008A2CC5" w:rsidRPr="008A2CC5" w:rsidRDefault="008A2CC5" w:rsidP="008A2CC5"/>
    <w:p w:rsidR="00551CB4" w:rsidRPr="00551CB4" w:rsidRDefault="001840EF" w:rsidP="008A2CC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13504" cy="7479244"/>
            <wp:effectExtent l="0" t="0" r="1270" b="7620"/>
            <wp:docPr id="5" name="Рисунок 5" descr="C:\Users\Admin\Desktop\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Desktop\Блок схем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216" cy="748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CB4" w:rsidRPr="00551CB4" w:rsidRDefault="00551CB4" w:rsidP="00551CB4"/>
    <w:p w:rsidR="00551CB4" w:rsidRPr="00551CB4" w:rsidRDefault="00551CB4" w:rsidP="00551CB4"/>
    <w:p w:rsidR="00551CB4" w:rsidRPr="00551CB4" w:rsidRDefault="00551CB4" w:rsidP="00551CB4"/>
    <w:p w:rsidR="00551CB4" w:rsidRDefault="00551CB4" w:rsidP="00B06288">
      <w:pPr>
        <w:pStyle w:val="1"/>
        <w:numPr>
          <w:ilvl w:val="0"/>
          <w:numId w:val="1"/>
        </w:numPr>
        <w:jc w:val="center"/>
        <w:rPr>
          <w:color w:val="000000" w:themeColor="text1"/>
        </w:rPr>
      </w:pPr>
      <w:bookmarkStart w:id="4" w:name="_Toc40891163"/>
      <w:r w:rsidRPr="00551CB4">
        <w:rPr>
          <w:color w:val="000000" w:themeColor="text1"/>
        </w:rPr>
        <w:lastRenderedPageBreak/>
        <w:t>Результаты расчетов</w:t>
      </w:r>
      <w:r>
        <w:rPr>
          <w:color w:val="000000" w:themeColor="text1"/>
        </w:rPr>
        <w:t xml:space="preserve"> – г</w:t>
      </w:r>
      <w:r w:rsidRPr="00551CB4">
        <w:rPr>
          <w:color w:val="000000" w:themeColor="text1"/>
        </w:rPr>
        <w:t>рафики</w:t>
      </w:r>
      <w:bookmarkEnd w:id="4"/>
    </w:p>
    <w:p w:rsidR="000867E9" w:rsidRPr="000867E9" w:rsidRDefault="000867E9" w:rsidP="000867E9"/>
    <w:p w:rsidR="002A265E" w:rsidRPr="000867E9" w:rsidRDefault="005C0112" w:rsidP="000867E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867E9">
        <w:rPr>
          <w:rFonts w:ascii="Times New Roman" w:hAnsi="Times New Roman" w:cs="Times New Roman"/>
          <w:sz w:val="28"/>
        </w:rPr>
        <w:t>Дано:</w:t>
      </w:r>
      <w:r w:rsidR="002A265E" w:rsidRPr="000867E9">
        <w:rPr>
          <w:rFonts w:ascii="Times New Roman" w:hAnsi="Times New Roman" w:cs="Times New Roman"/>
          <w:sz w:val="28"/>
        </w:rPr>
        <w:t xml:space="preserve">  k</w:t>
      </w:r>
      <w:proofErr w:type="gramEnd"/>
      <w:r w:rsidR="002A265E" w:rsidRPr="000867E9">
        <w:rPr>
          <w:rFonts w:ascii="Times New Roman" w:hAnsi="Times New Roman" w:cs="Times New Roman"/>
          <w:sz w:val="28"/>
        </w:rPr>
        <w:t xml:space="preserve">1 = 10000  </w:t>
      </w:r>
      <w:r w:rsidR="002A265E" w:rsidRPr="000867E9">
        <w:rPr>
          <w:rFonts w:ascii="Times New Roman" w:hAnsi="Times New Roman" w:cs="Times New Roman"/>
          <w:sz w:val="28"/>
        </w:rPr>
        <w:tab/>
        <w:t xml:space="preserve"> m1 = 5</w:t>
      </w:r>
    </w:p>
    <w:p w:rsidR="002A265E" w:rsidRPr="000867E9" w:rsidRDefault="002A265E" w:rsidP="000867E9">
      <w:pPr>
        <w:spacing w:after="0"/>
        <w:rPr>
          <w:rFonts w:ascii="Times New Roman" w:hAnsi="Times New Roman" w:cs="Times New Roman"/>
          <w:sz w:val="28"/>
        </w:rPr>
      </w:pPr>
      <w:r w:rsidRPr="000867E9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0867E9">
        <w:rPr>
          <w:rFonts w:ascii="Times New Roman" w:hAnsi="Times New Roman" w:cs="Times New Roman"/>
          <w:sz w:val="28"/>
        </w:rPr>
        <w:t>k</w:t>
      </w:r>
      <w:proofErr w:type="gramEnd"/>
      <w:r w:rsidRPr="000867E9">
        <w:rPr>
          <w:rFonts w:ascii="Times New Roman" w:hAnsi="Times New Roman" w:cs="Times New Roman"/>
          <w:sz w:val="28"/>
        </w:rPr>
        <w:t xml:space="preserve">2 = 5000   </w:t>
      </w:r>
      <w:r w:rsidRPr="000867E9">
        <w:rPr>
          <w:rFonts w:ascii="Times New Roman" w:hAnsi="Times New Roman" w:cs="Times New Roman"/>
          <w:sz w:val="28"/>
        </w:rPr>
        <w:tab/>
        <w:t xml:space="preserve"> m2 = 7</w:t>
      </w:r>
    </w:p>
    <w:p w:rsidR="00176B55" w:rsidRDefault="002A265E" w:rsidP="000867E9">
      <w:pPr>
        <w:spacing w:after="0"/>
        <w:rPr>
          <w:rFonts w:ascii="Times New Roman" w:hAnsi="Times New Roman" w:cs="Times New Roman"/>
          <w:sz w:val="28"/>
        </w:rPr>
      </w:pPr>
      <w:r w:rsidRPr="000867E9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0867E9">
        <w:rPr>
          <w:rFonts w:ascii="Times New Roman" w:hAnsi="Times New Roman" w:cs="Times New Roman"/>
          <w:sz w:val="28"/>
        </w:rPr>
        <w:t>k</w:t>
      </w:r>
      <w:proofErr w:type="gramEnd"/>
      <w:r w:rsidRPr="000867E9">
        <w:rPr>
          <w:rFonts w:ascii="Times New Roman" w:hAnsi="Times New Roman" w:cs="Times New Roman"/>
          <w:sz w:val="28"/>
        </w:rPr>
        <w:t>3 = 15000</w:t>
      </w:r>
      <w:r w:rsidRPr="000867E9">
        <w:rPr>
          <w:rFonts w:ascii="Times New Roman" w:hAnsi="Times New Roman" w:cs="Times New Roman"/>
          <w:sz w:val="28"/>
        </w:rPr>
        <w:tab/>
        <w:t xml:space="preserve"> </w:t>
      </w:r>
      <w:r w:rsidR="00FB7443">
        <w:rPr>
          <w:rFonts w:ascii="Times New Roman" w:hAnsi="Times New Roman" w:cs="Times New Roman"/>
          <w:sz w:val="28"/>
        </w:rPr>
        <w:tab/>
        <w:t xml:space="preserve"> </w:t>
      </w:r>
      <w:r w:rsidRPr="000867E9">
        <w:rPr>
          <w:rFonts w:ascii="Times New Roman" w:hAnsi="Times New Roman" w:cs="Times New Roman"/>
          <w:sz w:val="28"/>
        </w:rPr>
        <w:t xml:space="preserve">m3 = 1       </w:t>
      </w:r>
    </w:p>
    <w:p w:rsidR="000867E9" w:rsidRPr="000867E9" w:rsidRDefault="000867E9" w:rsidP="000867E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51CB4" w:rsidRDefault="005C0112" w:rsidP="00551CB4">
      <w:r>
        <w:rPr>
          <w:noProof/>
          <w:lang w:eastAsia="ru-RU"/>
        </w:rPr>
        <w:drawing>
          <wp:inline distT="0" distB="0" distL="0" distR="0" wp14:anchorId="6DA61506" wp14:editId="5D22A425">
            <wp:extent cx="6108700" cy="52006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B4" w:rsidRDefault="00551CB4" w:rsidP="00551CB4"/>
    <w:p w:rsidR="00551CB4" w:rsidRDefault="00551CB4" w:rsidP="00551CB4"/>
    <w:p w:rsidR="00551CB4" w:rsidRDefault="00551CB4" w:rsidP="00551CB4"/>
    <w:p w:rsidR="00551CB4" w:rsidRDefault="00551CB4" w:rsidP="00551CB4"/>
    <w:p w:rsidR="00551CB4" w:rsidRDefault="00551CB4" w:rsidP="00551CB4"/>
    <w:p w:rsidR="00551CB4" w:rsidRDefault="00551CB4" w:rsidP="00551CB4"/>
    <w:p w:rsidR="00551CB4" w:rsidRDefault="00551CB4" w:rsidP="00551CB4"/>
    <w:p w:rsidR="000867E9" w:rsidRPr="00FB7443" w:rsidRDefault="0033530A" w:rsidP="000867E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Увеличим массу второго груза в 10 раз: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33530A">
        <w:rPr>
          <w:rFonts w:ascii="Times New Roman" w:hAnsi="Times New Roman" w:cs="Times New Roman"/>
          <w:sz w:val="28"/>
        </w:rPr>
        <w:t>2 = 70</w:t>
      </w:r>
    </w:p>
    <w:p w:rsidR="0033530A" w:rsidRDefault="00D6580D" w:rsidP="000867E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графика видно, что частота колебаний второго груза уменьшилась, что исходя из аналитического решения верно. </w:t>
      </w:r>
      <w:r w:rsidR="00FB7443">
        <w:rPr>
          <w:rFonts w:ascii="Times New Roman" w:hAnsi="Times New Roman" w:cs="Times New Roman"/>
          <w:sz w:val="28"/>
        </w:rPr>
        <w:t>Значит можно сделать вывод о том, что п</w:t>
      </w:r>
      <w:r w:rsidR="001A28F1">
        <w:rPr>
          <w:rFonts w:ascii="Times New Roman" w:hAnsi="Times New Roman" w:cs="Times New Roman"/>
          <w:sz w:val="28"/>
        </w:rPr>
        <w:t>рограмма работает правильно.</w:t>
      </w:r>
    </w:p>
    <w:p w:rsidR="00D6580D" w:rsidRPr="00D6580D" w:rsidRDefault="00D6580D" w:rsidP="000867E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3530A" w:rsidRPr="0033530A" w:rsidRDefault="0033530A" w:rsidP="000867E9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087DB9" wp14:editId="013559AF">
            <wp:extent cx="6108700" cy="52006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B4" w:rsidRDefault="00551CB4" w:rsidP="00551CB4"/>
    <w:p w:rsidR="00551CB4" w:rsidRPr="002A265E" w:rsidRDefault="00551CB4" w:rsidP="00F746BC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40891164"/>
      <w:r w:rsidRPr="00F746BC">
        <w:rPr>
          <w:rFonts w:ascii="Times New Roman" w:hAnsi="Times New Roman" w:cs="Times New Roman"/>
          <w:color w:val="000000" w:themeColor="text1"/>
        </w:rPr>
        <w:t>З</w:t>
      </w:r>
      <w:r w:rsidR="00F746BC" w:rsidRPr="00F746BC">
        <w:rPr>
          <w:rFonts w:ascii="Times New Roman" w:hAnsi="Times New Roman" w:cs="Times New Roman"/>
          <w:color w:val="000000" w:themeColor="text1"/>
        </w:rPr>
        <w:t>аключение</w:t>
      </w:r>
      <w:bookmarkEnd w:id="5"/>
    </w:p>
    <w:p w:rsidR="001D24C5" w:rsidRDefault="001D24C5" w:rsidP="001D24C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проделанной работы, была составлена система дифференциальных уравнений поведения механической системы в линейной постановке и токов в контурах. Было выяснено, что уравнения для токов зависят от переменных уравнений механической системы вследствие зависимости характеристики чувствительного элемента от переменной механической системы. Полученная система дифференциальных уравнений была проинтегрирована численным методом Рунге-Кутта четвертого порядка.</w:t>
      </w:r>
      <w:r w:rsidR="007013FE" w:rsidRPr="007013FE">
        <w:rPr>
          <w:rFonts w:ascii="Times New Roman" w:hAnsi="Times New Roman" w:cs="Times New Roman"/>
          <w:sz w:val="28"/>
        </w:rPr>
        <w:t xml:space="preserve"> </w:t>
      </w:r>
      <w:r w:rsidR="00326E13">
        <w:rPr>
          <w:rFonts w:ascii="Times New Roman" w:hAnsi="Times New Roman" w:cs="Times New Roman"/>
          <w:sz w:val="28"/>
        </w:rPr>
        <w:t>С помощью программы, на экран к</w:t>
      </w:r>
      <w:r w:rsidR="00AD7ECF">
        <w:rPr>
          <w:rFonts w:ascii="Times New Roman" w:hAnsi="Times New Roman" w:cs="Times New Roman"/>
          <w:sz w:val="28"/>
        </w:rPr>
        <w:t>омпьютера, был выведен график</w:t>
      </w:r>
      <w:r w:rsidR="00326E13">
        <w:rPr>
          <w:rFonts w:ascii="Times New Roman" w:hAnsi="Times New Roman" w:cs="Times New Roman"/>
          <w:sz w:val="28"/>
        </w:rPr>
        <w:t xml:space="preserve"> функции </w:t>
      </w:r>
      <w:r w:rsidR="003209C5">
        <w:rPr>
          <w:rFonts w:ascii="Times New Roman" w:hAnsi="Times New Roman" w:cs="Times New Roman"/>
          <w:sz w:val="28"/>
        </w:rPr>
        <w:t xml:space="preserve">от времени измеряемой переменной и напряжения </w:t>
      </w:r>
      <w:r w:rsidR="003209C5">
        <w:rPr>
          <w:rFonts w:ascii="Times New Roman" w:hAnsi="Times New Roman" w:cs="Times New Roman"/>
          <w:sz w:val="28"/>
          <w:lang w:val="en-US"/>
        </w:rPr>
        <w:t>U</w:t>
      </w:r>
      <w:r w:rsidR="003209C5" w:rsidRPr="003209C5">
        <w:rPr>
          <w:rFonts w:ascii="Times New Roman" w:hAnsi="Times New Roman" w:cs="Times New Roman"/>
          <w:sz w:val="28"/>
        </w:rPr>
        <w:t xml:space="preserve">, </w:t>
      </w:r>
      <w:r w:rsidR="003209C5">
        <w:rPr>
          <w:rFonts w:ascii="Times New Roman" w:hAnsi="Times New Roman" w:cs="Times New Roman"/>
          <w:sz w:val="28"/>
        </w:rPr>
        <w:t xml:space="preserve">возникающего на сопротивлении </w:t>
      </w:r>
      <w:r w:rsidR="003209C5">
        <w:rPr>
          <w:rFonts w:ascii="Times New Roman" w:hAnsi="Times New Roman" w:cs="Times New Roman"/>
          <w:sz w:val="28"/>
          <w:lang w:val="en-US"/>
        </w:rPr>
        <w:t>R</w:t>
      </w:r>
      <w:r w:rsidR="00C07046" w:rsidRPr="00C07046">
        <w:rPr>
          <w:rFonts w:ascii="Times New Roman" w:hAnsi="Times New Roman" w:cs="Times New Roman"/>
          <w:sz w:val="28"/>
        </w:rPr>
        <w:t xml:space="preserve"> </w:t>
      </w:r>
      <w:r w:rsidR="00C07046">
        <w:rPr>
          <w:rFonts w:ascii="Times New Roman" w:hAnsi="Times New Roman" w:cs="Times New Roman"/>
          <w:sz w:val="28"/>
        </w:rPr>
        <w:t>во втором контуре</w:t>
      </w:r>
      <w:r w:rsidR="003209C5" w:rsidRPr="003209C5">
        <w:rPr>
          <w:rFonts w:ascii="Times New Roman" w:hAnsi="Times New Roman" w:cs="Times New Roman"/>
          <w:sz w:val="28"/>
        </w:rPr>
        <w:t>.</w:t>
      </w:r>
    </w:p>
    <w:p w:rsidR="003178DF" w:rsidRDefault="003178DF" w:rsidP="00854E1E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40891165"/>
      <w:r w:rsidRPr="00854E1E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bookmarkEnd w:id="6"/>
    </w:p>
    <w:p w:rsidR="00854E1E" w:rsidRPr="00854E1E" w:rsidRDefault="00854E1E" w:rsidP="00854E1E"/>
    <w:p w:rsidR="00854E1E" w:rsidRPr="00854E1E" w:rsidRDefault="00854E1E" w:rsidP="00854E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from</w:t>
      </w:r>
      <w:proofErr w:type="spellEnd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pi</w:t>
      </w:r>
      <w:proofErr w:type="spellEnd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fabs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numpy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as</w:t>
      </w:r>
      <w:proofErr w:type="spellEnd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np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matplotlib.pyplot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as</w:t>
      </w:r>
      <w:proofErr w:type="spellEnd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plt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from</w:t>
      </w:r>
      <w:proofErr w:type="spellEnd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scipy.integrate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ode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ts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 ]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ys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 ]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4E1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fout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54E1E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>t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>y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обработчик шага</w:t>
      </w:r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pass</w:t>
      </w:r>
      <w:proofErr w:type="spellEnd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функция правых частей системы ОДУ</w:t>
      </w:r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854E1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>k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):  </w:t>
      </w:r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 имеется дополнительный аргумент k</w:t>
      </w:r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v1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v2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v3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i1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i2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q1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q2 = y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k1 =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10000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k2 =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5000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k3 =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15000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 =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m2 =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70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m3 =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</w:t>
      </w:r>
      <w:r w:rsidRPr="00854E1E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g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9.8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newV1 = (-k1 * x1 - k2 * (x1 - x2) - k3 * (x1 - x3)) / m1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newV2 = (-k2 * (x2 - x1)) / m2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newV3 = (-k3 * (x3 - x1)) / m3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L1 =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5.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/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1000.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L2 =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.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/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100.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C1 =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5.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/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1000000.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R2 =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00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E =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R1 =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1000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 x2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((x2 &lt;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| (x2 &gt;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0.1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)):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R1 =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newI1 = (E - R1 * i1 -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1.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/ C1 * (q1 - q2)) / L1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newI2 = (-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1.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/ C1 * (q2 - q1) - R2 * i2) / L2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Ur2 = i2*R2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ts.append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(t)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ys.append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([x2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Ur2/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0.1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[newV1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newV2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newV3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v1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v2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v3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newI1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newI2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i1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i2]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tmax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 </w:t>
      </w:r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максимально допустимый момент времени</w:t>
      </w:r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</w:t>
      </w:r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y0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t0=[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0.03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 </w:t>
      </w:r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начальные условия</w:t>
      </w:r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ODE=</w:t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ode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(f)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ODE.set_integrator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54E1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'dopri5'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4E1E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max_step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0.001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4E1E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nsteps</w:t>
      </w:r>
      <w:proofErr w:type="spellEnd"/>
      <w:r w:rsidRPr="00854E1E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 xml:space="preserve">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1000000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ODE.set_solout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fout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fig</w:t>
      </w:r>
      <w:proofErr w:type="spellEnd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ax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plt.subplots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fig.set_facecolor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54E1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854E1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yellow</w:t>
      </w:r>
      <w:proofErr w:type="spellEnd"/>
      <w:r w:rsidRPr="00854E1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ODE.set_initial_value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(y0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t0) </w:t>
      </w:r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задание начальных значений</w:t>
      </w:r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ODE.set_f_params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 </w:t>
      </w:r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передача дополнительного аргумента k     # в функцию f(</w:t>
      </w:r>
      <w:proofErr w:type="spellStart"/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t,y,k</w:t>
      </w:r>
      <w:proofErr w:type="spellEnd"/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 правых частей системы ОДУ</w:t>
      </w:r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ODE.integrate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tmax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     </w:t>
      </w:r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решение ОДУ</w:t>
      </w:r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T=</w:t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np.array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ts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>Y=</w:t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np.array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ys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plt.plot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(T[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::]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Y[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::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proofErr w:type="spellStart"/>
      <w:r w:rsidRPr="00854E1E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linewidth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54E1E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label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854E1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'X2'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plt.plot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(T[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::]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Y[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::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proofErr w:type="spellStart"/>
      <w:r w:rsidRPr="00854E1E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linewidth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854E1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54E1E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label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854E1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'U'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stop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time.time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plt.grid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54E1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plt.xlim</w:t>
      </w:r>
      <w:proofErr w:type="spellEnd"/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(0,8)</w:t>
      </w:r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plt.ylim</w:t>
      </w:r>
      <w:proofErr w:type="spellEnd"/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(-0.1,2)</w:t>
      </w:r>
      <w:r w:rsidRPr="00854E1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plt.legend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54E1E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loc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854E1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854E1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best</w:t>
      </w:r>
      <w:proofErr w:type="spellEnd"/>
      <w:r w:rsidRPr="00854E1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plt.show</w:t>
      </w:r>
      <w:proofErr w:type="spellEnd"/>
      <w:r w:rsidRPr="00854E1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</w:p>
    <w:p w:rsidR="003178DF" w:rsidRPr="003209C5" w:rsidRDefault="003178DF" w:rsidP="001D24C5">
      <w:pPr>
        <w:jc w:val="both"/>
      </w:pPr>
    </w:p>
    <w:sectPr w:rsidR="003178DF" w:rsidRPr="003209C5" w:rsidSect="00C07046">
      <w:headerReference w:type="default" r:id="rId14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154" w:rsidRDefault="00BA4154" w:rsidP="002F10A5">
      <w:pPr>
        <w:spacing w:after="0" w:line="240" w:lineRule="auto"/>
      </w:pPr>
      <w:r>
        <w:separator/>
      </w:r>
    </w:p>
  </w:endnote>
  <w:endnote w:type="continuationSeparator" w:id="0">
    <w:p w:rsidR="00BA4154" w:rsidRDefault="00BA4154" w:rsidP="002F1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154" w:rsidRDefault="00BA4154" w:rsidP="002F10A5">
      <w:pPr>
        <w:spacing w:after="0" w:line="240" w:lineRule="auto"/>
      </w:pPr>
      <w:r>
        <w:separator/>
      </w:r>
    </w:p>
  </w:footnote>
  <w:footnote w:type="continuationSeparator" w:id="0">
    <w:p w:rsidR="00BA4154" w:rsidRDefault="00BA4154" w:rsidP="002F1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3133543"/>
      <w:docPartObj>
        <w:docPartGallery w:val="Page Numbers (Top of Page)"/>
        <w:docPartUnique/>
      </w:docPartObj>
    </w:sdtPr>
    <w:sdtContent>
      <w:p w:rsidR="001371FD" w:rsidRDefault="001371F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2D8">
          <w:rPr>
            <w:noProof/>
          </w:rPr>
          <w:t>13</w:t>
        </w:r>
        <w:r>
          <w:fldChar w:fldCharType="end"/>
        </w:r>
      </w:p>
    </w:sdtContent>
  </w:sdt>
  <w:p w:rsidR="001371FD" w:rsidRDefault="001371F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E068C"/>
    <w:multiLevelType w:val="hybridMultilevel"/>
    <w:tmpl w:val="F6084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93"/>
    <w:rsid w:val="00025B26"/>
    <w:rsid w:val="0003755D"/>
    <w:rsid w:val="00044214"/>
    <w:rsid w:val="00045B16"/>
    <w:rsid w:val="00046193"/>
    <w:rsid w:val="00055A4C"/>
    <w:rsid w:val="000867E9"/>
    <w:rsid w:val="000B2D8B"/>
    <w:rsid w:val="000B2FAB"/>
    <w:rsid w:val="000B3F1E"/>
    <w:rsid w:val="000B4C97"/>
    <w:rsid w:val="000C1B41"/>
    <w:rsid w:val="000D1C2D"/>
    <w:rsid w:val="000E082B"/>
    <w:rsid w:val="000E53FB"/>
    <w:rsid w:val="000F2640"/>
    <w:rsid w:val="000F4788"/>
    <w:rsid w:val="000F6536"/>
    <w:rsid w:val="000F72DE"/>
    <w:rsid w:val="00106164"/>
    <w:rsid w:val="001371FD"/>
    <w:rsid w:val="00142535"/>
    <w:rsid w:val="00142AE4"/>
    <w:rsid w:val="001523E8"/>
    <w:rsid w:val="00153710"/>
    <w:rsid w:val="00156324"/>
    <w:rsid w:val="0016430E"/>
    <w:rsid w:val="00176B55"/>
    <w:rsid w:val="001802FF"/>
    <w:rsid w:val="001840EF"/>
    <w:rsid w:val="001A28F1"/>
    <w:rsid w:val="001A2AF5"/>
    <w:rsid w:val="001D1745"/>
    <w:rsid w:val="001D24C5"/>
    <w:rsid w:val="00205788"/>
    <w:rsid w:val="00224C1A"/>
    <w:rsid w:val="002403F5"/>
    <w:rsid w:val="00247E27"/>
    <w:rsid w:val="00270D5E"/>
    <w:rsid w:val="0027574C"/>
    <w:rsid w:val="00297026"/>
    <w:rsid w:val="002A265E"/>
    <w:rsid w:val="002B48EA"/>
    <w:rsid w:val="002F10A5"/>
    <w:rsid w:val="002F75E3"/>
    <w:rsid w:val="003178DF"/>
    <w:rsid w:val="003209C5"/>
    <w:rsid w:val="00326E13"/>
    <w:rsid w:val="0033530A"/>
    <w:rsid w:val="00352A6B"/>
    <w:rsid w:val="0036534A"/>
    <w:rsid w:val="00367795"/>
    <w:rsid w:val="003711F3"/>
    <w:rsid w:val="00373AA5"/>
    <w:rsid w:val="00385671"/>
    <w:rsid w:val="0038719A"/>
    <w:rsid w:val="003974C4"/>
    <w:rsid w:val="003B3B05"/>
    <w:rsid w:val="003C3F56"/>
    <w:rsid w:val="003D19FC"/>
    <w:rsid w:val="003D7417"/>
    <w:rsid w:val="003E06DC"/>
    <w:rsid w:val="00413946"/>
    <w:rsid w:val="00414A76"/>
    <w:rsid w:val="00427E2C"/>
    <w:rsid w:val="00442E68"/>
    <w:rsid w:val="00470DC5"/>
    <w:rsid w:val="00477173"/>
    <w:rsid w:val="00483C09"/>
    <w:rsid w:val="00485D41"/>
    <w:rsid w:val="004A0A97"/>
    <w:rsid w:val="004A7E29"/>
    <w:rsid w:val="004B4749"/>
    <w:rsid w:val="004F0E06"/>
    <w:rsid w:val="005012CC"/>
    <w:rsid w:val="00502E93"/>
    <w:rsid w:val="00517AED"/>
    <w:rsid w:val="00522F7F"/>
    <w:rsid w:val="00525022"/>
    <w:rsid w:val="00526B6B"/>
    <w:rsid w:val="005367F1"/>
    <w:rsid w:val="005374D1"/>
    <w:rsid w:val="00537F01"/>
    <w:rsid w:val="00550E78"/>
    <w:rsid w:val="00551CB4"/>
    <w:rsid w:val="005A3775"/>
    <w:rsid w:val="005B5146"/>
    <w:rsid w:val="005C00BB"/>
    <w:rsid w:val="005C0112"/>
    <w:rsid w:val="005C46EF"/>
    <w:rsid w:val="005D02EE"/>
    <w:rsid w:val="005D2746"/>
    <w:rsid w:val="005D5720"/>
    <w:rsid w:val="005D63EC"/>
    <w:rsid w:val="005E5BC4"/>
    <w:rsid w:val="005F5172"/>
    <w:rsid w:val="006028C5"/>
    <w:rsid w:val="0060626D"/>
    <w:rsid w:val="00622774"/>
    <w:rsid w:val="00624AB7"/>
    <w:rsid w:val="006307CF"/>
    <w:rsid w:val="00635DDC"/>
    <w:rsid w:val="00657561"/>
    <w:rsid w:val="00664521"/>
    <w:rsid w:val="00683CE5"/>
    <w:rsid w:val="006B652C"/>
    <w:rsid w:val="006D0A44"/>
    <w:rsid w:val="006F1656"/>
    <w:rsid w:val="006F23FA"/>
    <w:rsid w:val="007013FE"/>
    <w:rsid w:val="007248BE"/>
    <w:rsid w:val="007507DD"/>
    <w:rsid w:val="007530BE"/>
    <w:rsid w:val="007630F7"/>
    <w:rsid w:val="007762D8"/>
    <w:rsid w:val="007B1F4C"/>
    <w:rsid w:val="007C4140"/>
    <w:rsid w:val="007D3602"/>
    <w:rsid w:val="008135F4"/>
    <w:rsid w:val="0081635C"/>
    <w:rsid w:val="00822C49"/>
    <w:rsid w:val="0082795C"/>
    <w:rsid w:val="00833CF3"/>
    <w:rsid w:val="008373BD"/>
    <w:rsid w:val="0085207D"/>
    <w:rsid w:val="00854E1E"/>
    <w:rsid w:val="00870B21"/>
    <w:rsid w:val="00885701"/>
    <w:rsid w:val="008A035A"/>
    <w:rsid w:val="008A2CC5"/>
    <w:rsid w:val="008A4894"/>
    <w:rsid w:val="008B2D77"/>
    <w:rsid w:val="008B5C40"/>
    <w:rsid w:val="008F7993"/>
    <w:rsid w:val="0091770E"/>
    <w:rsid w:val="0092499D"/>
    <w:rsid w:val="00944CE3"/>
    <w:rsid w:val="00951B52"/>
    <w:rsid w:val="0095650C"/>
    <w:rsid w:val="009565BB"/>
    <w:rsid w:val="00964397"/>
    <w:rsid w:val="00967D8C"/>
    <w:rsid w:val="00971605"/>
    <w:rsid w:val="00987732"/>
    <w:rsid w:val="009965D6"/>
    <w:rsid w:val="009A2C93"/>
    <w:rsid w:val="009B326A"/>
    <w:rsid w:val="009B3A37"/>
    <w:rsid w:val="009C0046"/>
    <w:rsid w:val="009D5D4B"/>
    <w:rsid w:val="009E1085"/>
    <w:rsid w:val="009E1177"/>
    <w:rsid w:val="009E5C87"/>
    <w:rsid w:val="009F7BE5"/>
    <w:rsid w:val="00A0309A"/>
    <w:rsid w:val="00A11764"/>
    <w:rsid w:val="00A32488"/>
    <w:rsid w:val="00A72FB3"/>
    <w:rsid w:val="00A8447D"/>
    <w:rsid w:val="00AB00D9"/>
    <w:rsid w:val="00AC3634"/>
    <w:rsid w:val="00AC79C6"/>
    <w:rsid w:val="00AD554B"/>
    <w:rsid w:val="00AD7ECF"/>
    <w:rsid w:val="00AE5016"/>
    <w:rsid w:val="00AF57F0"/>
    <w:rsid w:val="00B01A29"/>
    <w:rsid w:val="00B06288"/>
    <w:rsid w:val="00B07F42"/>
    <w:rsid w:val="00B11FF7"/>
    <w:rsid w:val="00B27FAA"/>
    <w:rsid w:val="00B3211B"/>
    <w:rsid w:val="00B32D51"/>
    <w:rsid w:val="00B36C2E"/>
    <w:rsid w:val="00B64EDD"/>
    <w:rsid w:val="00BA4154"/>
    <w:rsid w:val="00BB53D7"/>
    <w:rsid w:val="00C07046"/>
    <w:rsid w:val="00C149F3"/>
    <w:rsid w:val="00C1563A"/>
    <w:rsid w:val="00C25E90"/>
    <w:rsid w:val="00C30344"/>
    <w:rsid w:val="00C52A1C"/>
    <w:rsid w:val="00C73708"/>
    <w:rsid w:val="00CD025A"/>
    <w:rsid w:val="00CD7035"/>
    <w:rsid w:val="00CD7597"/>
    <w:rsid w:val="00CE5845"/>
    <w:rsid w:val="00D11CD8"/>
    <w:rsid w:val="00D1633D"/>
    <w:rsid w:val="00D164E2"/>
    <w:rsid w:val="00D27109"/>
    <w:rsid w:val="00D330F9"/>
    <w:rsid w:val="00D37629"/>
    <w:rsid w:val="00D45504"/>
    <w:rsid w:val="00D455D0"/>
    <w:rsid w:val="00D6580D"/>
    <w:rsid w:val="00D80E10"/>
    <w:rsid w:val="00DB2985"/>
    <w:rsid w:val="00DF5B93"/>
    <w:rsid w:val="00E26511"/>
    <w:rsid w:val="00E41FFE"/>
    <w:rsid w:val="00E428BF"/>
    <w:rsid w:val="00E46DC0"/>
    <w:rsid w:val="00E67E6C"/>
    <w:rsid w:val="00E808CE"/>
    <w:rsid w:val="00EA1546"/>
    <w:rsid w:val="00EB3221"/>
    <w:rsid w:val="00EF0FB0"/>
    <w:rsid w:val="00EF2B00"/>
    <w:rsid w:val="00F034F8"/>
    <w:rsid w:val="00F23C4E"/>
    <w:rsid w:val="00F37085"/>
    <w:rsid w:val="00F66C51"/>
    <w:rsid w:val="00F746BC"/>
    <w:rsid w:val="00F75D67"/>
    <w:rsid w:val="00FA3D3C"/>
    <w:rsid w:val="00FB7443"/>
    <w:rsid w:val="00FD0DE6"/>
    <w:rsid w:val="00FD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5AAA7F-0392-4E41-8803-364586EA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07D"/>
  </w:style>
  <w:style w:type="paragraph" w:styleId="1">
    <w:name w:val="heading 1"/>
    <w:basedOn w:val="a"/>
    <w:next w:val="a"/>
    <w:link w:val="10"/>
    <w:uiPriority w:val="9"/>
    <w:qFormat/>
    <w:rsid w:val="009B3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3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9B3A37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B3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3A37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746BC"/>
    <w:pPr>
      <w:spacing w:after="100"/>
    </w:pPr>
  </w:style>
  <w:style w:type="character" w:styleId="a6">
    <w:name w:val="Hyperlink"/>
    <w:basedOn w:val="a0"/>
    <w:uiPriority w:val="99"/>
    <w:unhideWhenUsed/>
    <w:rsid w:val="00F746BC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964397"/>
    <w:rPr>
      <w:color w:val="808080"/>
    </w:rPr>
  </w:style>
  <w:style w:type="paragraph" w:styleId="a8">
    <w:name w:val="header"/>
    <w:basedOn w:val="a"/>
    <w:link w:val="a9"/>
    <w:uiPriority w:val="99"/>
    <w:unhideWhenUsed/>
    <w:rsid w:val="002F1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F10A5"/>
  </w:style>
  <w:style w:type="paragraph" w:styleId="aa">
    <w:name w:val="footer"/>
    <w:basedOn w:val="a"/>
    <w:link w:val="ab"/>
    <w:uiPriority w:val="99"/>
    <w:unhideWhenUsed/>
    <w:rsid w:val="002F1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F10A5"/>
  </w:style>
  <w:style w:type="paragraph" w:styleId="HTML">
    <w:name w:val="HTML Preformatted"/>
    <w:basedOn w:val="a"/>
    <w:link w:val="HTML0"/>
    <w:uiPriority w:val="99"/>
    <w:semiHidden/>
    <w:unhideWhenUsed/>
    <w:rsid w:val="00854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E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9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A4628-7185-4FBC-B900-0E2D11459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RedDrako</dc:creator>
  <cp:lastModifiedBy>RedDrako</cp:lastModifiedBy>
  <cp:revision>12</cp:revision>
  <cp:lastPrinted>2020-05-20T15:22:00Z</cp:lastPrinted>
  <dcterms:created xsi:type="dcterms:W3CDTF">2020-05-19T18:48:00Z</dcterms:created>
  <dcterms:modified xsi:type="dcterms:W3CDTF">2020-11-04T17:42:00Z</dcterms:modified>
</cp:coreProperties>
</file>