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100" w:rsidRPr="006F7849" w:rsidRDefault="00DB5100" w:rsidP="00ED7F0C">
      <w:pPr>
        <w:spacing w:before="24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t>МИНОБРНАУКИ РОССИИ</w:t>
      </w: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br/>
        <w:t>ФЕДЕРАЛЬНОЕ ГОСУДАРСТВЕННОЕ БЮДЖЕТНОЕ ОБРАЗОВАТЕЛЬНОЕ УЧРЕЖДЕНИЕ</w:t>
      </w: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br/>
        <w:t>ВЫСШЕГО ОБРАЗОВАНИЯ</w:t>
      </w: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br/>
        <w:t>«БЕЛГОРОДСКИЙ ГОСУДАРСТВЕННЫЙ</w:t>
      </w: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br/>
        <w:t>ТЕХНОЛОГИЧЕСКИЙ УНИВЕРСИТЕТ им. В.Г.ШУХОВА»</w:t>
      </w:r>
      <w:r w:rsidRPr="006F7849">
        <w:rPr>
          <w:rFonts w:ascii="Times New Roman" w:hAnsi="Times New Roman" w:cs="Times New Roman"/>
          <w:b/>
          <w:bCs/>
          <w:color w:val="000000"/>
          <w:szCs w:val="28"/>
        </w:rPr>
        <w:br/>
        <w:t xml:space="preserve">(БГТУ им. </w:t>
      </w:r>
      <w:proofErr w:type="spellStart"/>
      <w:r w:rsidRPr="006F7849">
        <w:rPr>
          <w:rFonts w:ascii="Times New Roman" w:hAnsi="Times New Roman" w:cs="Times New Roman"/>
          <w:b/>
          <w:bCs/>
          <w:color w:val="000000"/>
          <w:szCs w:val="28"/>
        </w:rPr>
        <w:t>В.Г.Шухова</w:t>
      </w:r>
      <w:proofErr w:type="spellEnd"/>
      <w:r w:rsidRPr="006F7849">
        <w:rPr>
          <w:rFonts w:ascii="Times New Roman" w:hAnsi="Times New Roman" w:cs="Times New Roman"/>
          <w:b/>
          <w:bCs/>
          <w:color w:val="000000"/>
          <w:szCs w:val="28"/>
        </w:rPr>
        <w:t>)</w:t>
      </w:r>
    </w:p>
    <w:p w:rsidR="00DB5100" w:rsidRDefault="00DB5100" w:rsidP="00DB5100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:rsidR="00DB5100" w:rsidRDefault="00DB5100" w:rsidP="00DB5100">
      <w:pPr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Кафедра программного обеспечения вычислительной техники и автоматизированных систем</w:t>
      </w:r>
    </w:p>
    <w:p w:rsidR="00DB5100" w:rsidRDefault="00DB5100" w:rsidP="00DB5100">
      <w:pPr>
        <w:jc w:val="center"/>
        <w:rPr>
          <w:rFonts w:ascii="Times New Roman" w:hAnsi="Times New Roman" w:cs="Times New Roman"/>
          <w:bCs/>
          <w:color w:val="000000"/>
        </w:rPr>
      </w:pPr>
    </w:p>
    <w:p w:rsidR="00DB5100" w:rsidRDefault="00DB5100" w:rsidP="00DB5100">
      <w:pPr>
        <w:jc w:val="center"/>
        <w:rPr>
          <w:rFonts w:ascii="Times New Roman" w:hAnsi="Times New Roman" w:cs="Times New Roman"/>
          <w:bCs/>
          <w:color w:val="000000"/>
        </w:rPr>
      </w:pPr>
    </w:p>
    <w:p w:rsidR="00DB5100" w:rsidRPr="006C7554" w:rsidRDefault="00DB5100" w:rsidP="0070109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Лабораторная работа №</w:t>
      </w:r>
      <w:r w:rsidR="00AC72C3">
        <w:rPr>
          <w:rFonts w:ascii="Times New Roman" w:hAnsi="Times New Roman" w:cs="Times New Roman"/>
          <w:bCs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дисциплина: </w:t>
      </w:r>
      <w:r w:rsidR="00701095">
        <w:rPr>
          <w:rFonts w:ascii="Times New Roman" w:hAnsi="Times New Roman" w:cs="Times New Roman"/>
          <w:bCs/>
          <w:color w:val="000000"/>
          <w:sz w:val="28"/>
          <w:szCs w:val="28"/>
        </w:rPr>
        <w:t>Системное моделирование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тема: «</w:t>
      </w:r>
      <w:r w:rsidR="00AC72C3" w:rsidRPr="00AC72C3">
        <w:rPr>
          <w:rFonts w:ascii="Times New Roman" w:hAnsi="Times New Roman" w:cs="Times New Roman"/>
          <w:bCs/>
          <w:color w:val="000000"/>
          <w:sz w:val="28"/>
          <w:szCs w:val="28"/>
        </w:rPr>
        <w:t>Построение системы дифференциальных уравнений с помощью уравнения Лагранжа 2-ого рода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:rsidR="00DB5100" w:rsidRDefault="00DB5100" w:rsidP="00DB5100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DB5100" w:rsidRPr="006C7554" w:rsidRDefault="00DB5100" w:rsidP="00DB5100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DB5100" w:rsidRPr="006C7554" w:rsidRDefault="00DB5100" w:rsidP="00DB5100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4A4ED1" w:rsidRDefault="004A4ED1" w:rsidP="004A4ED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4A4ED1" w:rsidRDefault="004A4ED1" w:rsidP="004A4ED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16DB9" w:rsidRDefault="004A4ED1" w:rsidP="004A4ED1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Выполнил: ст. группы </w:t>
      </w:r>
      <w:r w:rsidR="00CE0300">
        <w:rPr>
          <w:rFonts w:ascii="Times New Roman" w:hAnsi="Times New Roman" w:cs="Times New Roman"/>
          <w:bCs/>
          <w:color w:val="000000"/>
          <w:sz w:val="28"/>
          <w:szCs w:val="28"/>
        </w:rPr>
        <w:t>П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В-</w:t>
      </w:r>
      <w:r w:rsidR="002D1B73">
        <w:rPr>
          <w:rFonts w:ascii="Times New Roman" w:hAnsi="Times New Roman" w:cs="Times New Roman"/>
          <w:bCs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 w:rsidR="00CE0300">
        <w:rPr>
          <w:rFonts w:ascii="Times New Roman" w:hAnsi="Times New Roman" w:cs="Times New Roman"/>
          <w:bCs/>
          <w:color w:val="000000"/>
          <w:sz w:val="28"/>
          <w:szCs w:val="28"/>
        </w:rPr>
        <w:t>Бойко Валерия Евгеньевна</w:t>
      </w:r>
    </w:p>
    <w:p w:rsidR="004A4ED1" w:rsidRDefault="004A4ED1" w:rsidP="004A4ED1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Проверил: </w:t>
      </w:r>
      <w:r w:rsidR="006F7849">
        <w:rPr>
          <w:rFonts w:ascii="Times New Roman" w:hAnsi="Times New Roman" w:cs="Times New Roman"/>
          <w:bCs/>
          <w:color w:val="000000"/>
          <w:sz w:val="28"/>
          <w:szCs w:val="28"/>
        </w:rPr>
        <w:t>Полунин А.И</w:t>
      </w:r>
      <w:r w:rsidR="00CE0300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7F0E35" w:rsidRDefault="007F0E35" w:rsidP="007F0E35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Выполнение</w:t>
      </w:r>
      <w:r w:rsidR="007453A3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__________</w:t>
      </w:r>
    </w:p>
    <w:p w:rsidR="004A4ED1" w:rsidRDefault="007F0E35" w:rsidP="004A4ED1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Защита</w:t>
      </w:r>
      <w:r w:rsidR="007453A3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        __________</w:t>
      </w:r>
    </w:p>
    <w:p w:rsidR="004A4ED1" w:rsidRDefault="004A4ED1" w:rsidP="004A4ED1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4A4ED1" w:rsidRDefault="004A4ED1" w:rsidP="004A4ED1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4A4ED1" w:rsidRDefault="004A4ED1" w:rsidP="004A4ED1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16DB9" w:rsidRDefault="00516DB9" w:rsidP="004A4ED1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16DB9" w:rsidRDefault="00516DB9" w:rsidP="005B680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516DB9">
        <w:rPr>
          <w:rFonts w:ascii="Times New Roman" w:hAnsi="Times New Roman" w:cs="Times New Roman"/>
          <w:sz w:val="28"/>
        </w:rPr>
        <w:t>Белгород 20</w:t>
      </w:r>
      <w:bookmarkStart w:id="0" w:name="_GoBack"/>
      <w:bookmarkEnd w:id="0"/>
      <w:r w:rsidRPr="00516DB9">
        <w:rPr>
          <w:rFonts w:ascii="Times New Roman" w:hAnsi="Times New Roman" w:cs="Times New Roman"/>
          <w:sz w:val="28"/>
        </w:rPr>
        <w:t>20</w:t>
      </w:r>
    </w:p>
    <w:p w:rsidR="00A10BFA" w:rsidRDefault="00A10BFA" w:rsidP="005B680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8BF05F5" wp14:editId="43543F27">
            <wp:extent cx="7810029" cy="5857673"/>
            <wp:effectExtent l="4763" t="0" r="5397" b="5398"/>
            <wp:docPr id="4" name="Рисунок 4" descr="C:\Users\Admin\Desktop\20200503_2119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20200503_2119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16797" cy="586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FA" w:rsidRDefault="00A10BFA" w:rsidP="005B6805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A10BFA" w:rsidRPr="00A10BFA" w:rsidRDefault="00A10BFA" w:rsidP="005B6805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AC72C3" w:rsidRDefault="00B02C4F" w:rsidP="00CE662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8027350" cy="6020609"/>
            <wp:effectExtent l="0" t="6350" r="5715" b="5715"/>
            <wp:docPr id="5" name="Рисунок 5" descr="C:\Users\Admin\Desktop\20200503_211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20200503_21183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29131" cy="60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2C3" w:rsidRDefault="00AC72C3" w:rsidP="00CE662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C72C3" w:rsidRDefault="00AC72C3" w:rsidP="00CE662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C72C3" w:rsidRDefault="00AC72C3" w:rsidP="00CE662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3337B" w:rsidRDefault="00C3337B" w:rsidP="00C33FF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3337B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График колебаний линейной системы</w:t>
      </w:r>
    </w:p>
    <w:p w:rsidR="00C33FF8" w:rsidRDefault="0028128B" w:rsidP="00CE6628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8128B">
        <w:rPr>
          <w:rFonts w:ascii="Times New Roman" w:hAnsi="Times New Roman" w:cs="Times New Roman"/>
          <w:bCs/>
          <w:color w:val="000000"/>
          <w:sz w:val="28"/>
          <w:szCs w:val="28"/>
        </w:rPr>
        <w:t>Начальные условия: realY0 = [0.1, 0, 0.2, 0, 0.2, 0]</w:t>
      </w:r>
    </w:p>
    <w:p w:rsidR="0028128B" w:rsidRDefault="0028128B" w:rsidP="00CE6628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Шаг: </w:t>
      </w:r>
      <w:r w:rsidR="00E76FD9">
        <w:rPr>
          <w:rFonts w:ascii="Times New Roman" w:hAnsi="Times New Roman" w:cs="Times New Roman"/>
          <w:bCs/>
          <w:color w:val="000000"/>
          <w:sz w:val="28"/>
          <w:szCs w:val="28"/>
        </w:rPr>
        <w:t>0,0001</w:t>
      </w:r>
    </w:p>
    <w:p w:rsidR="00E76FD9" w:rsidRDefault="00E76FD9" w:rsidP="00CE6628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Дано: </w:t>
      </w:r>
    </w:p>
    <w:p w:rsidR="00E76FD9" w:rsidRPr="00E76FD9" w:rsidRDefault="00E76FD9" w:rsidP="00E76FD9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M1 = 5</w:t>
      </w:r>
    </w:p>
    <w:p w:rsidR="00E76FD9" w:rsidRPr="00E76FD9" w:rsidRDefault="00E76FD9" w:rsidP="00E76FD9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M2 = 7</w:t>
      </w:r>
    </w:p>
    <w:p w:rsidR="00E76FD9" w:rsidRPr="00E76FD9" w:rsidRDefault="00E76FD9" w:rsidP="00E76FD9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M3 = 1</w:t>
      </w:r>
    </w:p>
    <w:p w:rsidR="00E76FD9" w:rsidRPr="00E76FD9" w:rsidRDefault="00E76FD9" w:rsidP="00E76FD9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K1 = 10000</w:t>
      </w:r>
    </w:p>
    <w:p w:rsidR="00E76FD9" w:rsidRPr="00E76FD9" w:rsidRDefault="00E76FD9" w:rsidP="00E76FD9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K2 = 5000</w:t>
      </w:r>
    </w:p>
    <w:p w:rsidR="00E76FD9" w:rsidRPr="0028128B" w:rsidRDefault="00E76FD9" w:rsidP="00E76FD9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K3 = 15000</w:t>
      </w:r>
    </w:p>
    <w:p w:rsidR="00C3337B" w:rsidRDefault="00C33FF8" w:rsidP="00D52E95">
      <w:pPr>
        <w:tabs>
          <w:tab w:val="left" w:pos="5274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D6BF5E" wp14:editId="51B21C03">
            <wp:extent cx="6108700" cy="52006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F" w:rsidRDefault="00E358FF" w:rsidP="00E358FF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8128B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Начальные условия: realY0 = [0.1, 0, 0.2, 0, 0.2, 0]</w:t>
      </w:r>
    </w:p>
    <w:p w:rsidR="00E358FF" w:rsidRDefault="00E358FF" w:rsidP="00E358FF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Шаг: 0,0001</w:t>
      </w:r>
    </w:p>
    <w:p w:rsidR="00E358FF" w:rsidRDefault="00E358FF" w:rsidP="00E358FF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Дано: </w:t>
      </w:r>
    </w:p>
    <w:p w:rsidR="00E358FF" w:rsidRPr="00E358FF" w:rsidRDefault="00E358FF" w:rsidP="00E358FF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358FF">
        <w:rPr>
          <w:rFonts w:ascii="Times New Roman" w:hAnsi="Times New Roman" w:cs="Times New Roman"/>
          <w:b/>
          <w:bCs/>
          <w:color w:val="000000"/>
          <w:sz w:val="28"/>
          <w:szCs w:val="28"/>
        </w:rPr>
        <w:t>M1 = 50</w:t>
      </w:r>
    </w:p>
    <w:p w:rsidR="00E358FF" w:rsidRPr="00E76FD9" w:rsidRDefault="00E358FF" w:rsidP="00E358FF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M2 = 7</w:t>
      </w:r>
    </w:p>
    <w:p w:rsidR="00E358FF" w:rsidRPr="00E76FD9" w:rsidRDefault="00E358FF" w:rsidP="00E358FF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M3 = 1</w:t>
      </w:r>
    </w:p>
    <w:p w:rsidR="00E358FF" w:rsidRPr="00E76FD9" w:rsidRDefault="00E358FF" w:rsidP="00E358FF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K1 = 10000</w:t>
      </w:r>
    </w:p>
    <w:p w:rsidR="00E358FF" w:rsidRPr="00E76FD9" w:rsidRDefault="00E358FF" w:rsidP="00E358FF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K2 = 5000</w:t>
      </w:r>
    </w:p>
    <w:p w:rsidR="00850582" w:rsidRDefault="00E358FF" w:rsidP="006B5D2B">
      <w:pP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K3 = 15000</w:t>
      </w:r>
    </w:p>
    <w:p w:rsidR="006B5D2B" w:rsidRPr="006B5D2B" w:rsidRDefault="006B5D2B" w:rsidP="006B5D2B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E76FD9" w:rsidRDefault="00E358FF" w:rsidP="00741A80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165E4C" wp14:editId="4D3BF1A8">
            <wp:extent cx="6108700" cy="52006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FE1" w:rsidRDefault="007E5FE1" w:rsidP="007E5FE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8128B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Начальные условия: realY0 = [0.1, 0, 0.2, 0, 0.2, 0]</w:t>
      </w:r>
    </w:p>
    <w:p w:rsidR="007E5FE1" w:rsidRDefault="007E5FE1" w:rsidP="007E5FE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Шаг: 0,0001</w:t>
      </w:r>
    </w:p>
    <w:p w:rsidR="007E5FE1" w:rsidRDefault="007E5FE1" w:rsidP="007E5FE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Дано: </w:t>
      </w:r>
    </w:p>
    <w:p w:rsidR="007E5FE1" w:rsidRPr="00D43C07" w:rsidRDefault="007E5FE1" w:rsidP="007E5FE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43C07">
        <w:rPr>
          <w:rFonts w:ascii="Times New Roman" w:hAnsi="Times New Roman" w:cs="Times New Roman"/>
          <w:bCs/>
          <w:color w:val="000000"/>
          <w:sz w:val="28"/>
          <w:szCs w:val="28"/>
        </w:rPr>
        <w:t>M1 = 5</w:t>
      </w:r>
    </w:p>
    <w:p w:rsidR="007E5FE1" w:rsidRPr="00D43C07" w:rsidRDefault="007E5FE1" w:rsidP="007E5FE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43C07">
        <w:rPr>
          <w:rFonts w:ascii="Times New Roman" w:hAnsi="Times New Roman" w:cs="Times New Roman"/>
          <w:b/>
          <w:bCs/>
          <w:color w:val="000000"/>
          <w:sz w:val="28"/>
          <w:szCs w:val="28"/>
        </w:rPr>
        <w:t>M2 = 7</w:t>
      </w:r>
      <w:r w:rsidR="00D43C07" w:rsidRPr="00D43C07">
        <w:rPr>
          <w:rFonts w:ascii="Times New Roman" w:hAnsi="Times New Roman" w:cs="Times New Roman"/>
          <w:b/>
          <w:bCs/>
          <w:color w:val="000000"/>
          <w:sz w:val="28"/>
          <w:szCs w:val="28"/>
        </w:rPr>
        <w:t>0</w:t>
      </w:r>
    </w:p>
    <w:p w:rsidR="007E5FE1" w:rsidRPr="00D43C07" w:rsidRDefault="007E5FE1" w:rsidP="007E5FE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43C07">
        <w:rPr>
          <w:rFonts w:ascii="Times New Roman" w:hAnsi="Times New Roman" w:cs="Times New Roman"/>
          <w:b/>
          <w:bCs/>
          <w:color w:val="000000"/>
          <w:sz w:val="28"/>
          <w:szCs w:val="28"/>
        </w:rPr>
        <w:t>M3 = 1</w:t>
      </w:r>
      <w:r w:rsidR="00D43C07" w:rsidRPr="00D43C07">
        <w:rPr>
          <w:rFonts w:ascii="Times New Roman" w:hAnsi="Times New Roman" w:cs="Times New Roman"/>
          <w:b/>
          <w:bCs/>
          <w:color w:val="000000"/>
          <w:sz w:val="28"/>
          <w:szCs w:val="28"/>
        </w:rPr>
        <w:t>0</w:t>
      </w:r>
    </w:p>
    <w:p w:rsidR="007E5FE1" w:rsidRPr="00E76FD9" w:rsidRDefault="007E5FE1" w:rsidP="007E5FE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K1 = 10000</w:t>
      </w:r>
    </w:p>
    <w:p w:rsidR="007E5FE1" w:rsidRPr="00E76FD9" w:rsidRDefault="007E5FE1" w:rsidP="007E5FE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K2 = 5000</w:t>
      </w:r>
    </w:p>
    <w:p w:rsidR="007E5FE1" w:rsidRDefault="007E5FE1" w:rsidP="007E5FE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76FD9">
        <w:rPr>
          <w:rFonts w:ascii="Times New Roman" w:hAnsi="Times New Roman" w:cs="Times New Roman"/>
          <w:bCs/>
          <w:color w:val="000000"/>
          <w:sz w:val="28"/>
          <w:szCs w:val="28"/>
        </w:rPr>
        <w:t>K3 = 15000</w:t>
      </w:r>
    </w:p>
    <w:p w:rsidR="00E76FD9" w:rsidRDefault="00E76FD9" w:rsidP="00741A80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E76FD9" w:rsidRDefault="007E5FE1" w:rsidP="00741A80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54C5B2" wp14:editId="7AE189C1">
            <wp:extent cx="6108700" cy="52006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66" w:rsidRDefault="006B5D2B" w:rsidP="002C4402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Вывод: </w:t>
      </w:r>
      <w:r w:rsidRPr="002C4402">
        <w:rPr>
          <w:rFonts w:ascii="Times New Roman" w:hAnsi="Times New Roman" w:cs="Times New Roman"/>
          <w:bCs/>
          <w:color w:val="000000"/>
          <w:sz w:val="28"/>
          <w:szCs w:val="28"/>
        </w:rPr>
        <w:t>В</w:t>
      </w:r>
      <w:r w:rsidR="002C4402" w:rsidRPr="002C440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зависимости от измен</w:t>
      </w:r>
      <w:r w:rsidRPr="002C4402">
        <w:rPr>
          <w:rFonts w:ascii="Times New Roman" w:hAnsi="Times New Roman" w:cs="Times New Roman"/>
          <w:bCs/>
          <w:color w:val="000000"/>
          <w:sz w:val="28"/>
          <w:szCs w:val="28"/>
        </w:rPr>
        <w:t>ения массы</w:t>
      </w:r>
      <w:r w:rsidR="002C4402" w:rsidRPr="002C440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грузов или жесткости пружин</w:t>
      </w:r>
      <w:r w:rsidRPr="002C440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на графиках видны изменения </w:t>
      </w:r>
      <w:r w:rsidR="002C4402" w:rsidRPr="002C440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колебаний системы. </w:t>
      </w:r>
      <w:r w:rsidR="002C440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Эти изменения </w:t>
      </w:r>
      <w:r w:rsidR="00D77C66">
        <w:rPr>
          <w:rFonts w:ascii="Times New Roman" w:hAnsi="Times New Roman" w:cs="Times New Roman"/>
          <w:bCs/>
          <w:color w:val="000000"/>
          <w:sz w:val="28"/>
          <w:szCs w:val="28"/>
        </w:rPr>
        <w:t>логичны исходя из аналитического решения. Следовательно</w:t>
      </w:r>
      <w:r w:rsidR="004555E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r w:rsidR="00D77C6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графики верны</w:t>
      </w:r>
      <w:r w:rsidR="004555E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а </w:t>
      </w:r>
      <w:r w:rsidR="0088442D">
        <w:rPr>
          <w:rFonts w:ascii="Times New Roman" w:hAnsi="Times New Roman" w:cs="Times New Roman"/>
          <w:bCs/>
          <w:color w:val="000000"/>
          <w:sz w:val="28"/>
          <w:szCs w:val="28"/>
        </w:rPr>
        <w:t>значит,</w:t>
      </w:r>
      <w:r w:rsidR="004555E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 </w:t>
      </w:r>
      <w:r w:rsidR="00D77C66">
        <w:rPr>
          <w:rFonts w:ascii="Times New Roman" w:hAnsi="Times New Roman" w:cs="Times New Roman"/>
          <w:bCs/>
          <w:color w:val="000000"/>
          <w:sz w:val="28"/>
          <w:szCs w:val="28"/>
        </w:rPr>
        <w:t>программа работает верно.</w:t>
      </w:r>
    </w:p>
    <w:p w:rsidR="00D77C66" w:rsidRPr="00D77C66" w:rsidRDefault="00D77C66" w:rsidP="00D77C66">
      <w:pPr>
        <w:rPr>
          <w:rFonts w:ascii="Times New Roman" w:hAnsi="Times New Roman" w:cs="Times New Roman"/>
          <w:bCs/>
          <w:color w:val="0070C0"/>
          <w:sz w:val="28"/>
          <w:szCs w:val="28"/>
        </w:rPr>
      </w:pPr>
      <w:r w:rsidRPr="00D77C66">
        <w:rPr>
          <w:rFonts w:ascii="Times New Roman" w:hAnsi="Times New Roman" w:cs="Times New Roman"/>
          <w:bCs/>
          <w:color w:val="0070C0"/>
          <w:sz w:val="28"/>
          <w:szCs w:val="28"/>
        </w:rPr>
        <w:t>Синий график – уравнение 1</w:t>
      </w:r>
    </w:p>
    <w:p w:rsidR="00D77C66" w:rsidRPr="00D77C66" w:rsidRDefault="00D77C66" w:rsidP="00D77C66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D77C66">
        <w:rPr>
          <w:rFonts w:ascii="Times New Roman" w:hAnsi="Times New Roman" w:cs="Times New Roman"/>
          <w:bCs/>
          <w:color w:val="FF0000"/>
          <w:sz w:val="28"/>
          <w:szCs w:val="28"/>
        </w:rPr>
        <w:t>Красный график – уравнение 2</w:t>
      </w:r>
    </w:p>
    <w:p w:rsidR="00D77C66" w:rsidRPr="00D77C66" w:rsidRDefault="00D77C66" w:rsidP="00D77C66">
      <w:pPr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D77C66">
        <w:rPr>
          <w:rFonts w:ascii="Times New Roman" w:hAnsi="Times New Roman" w:cs="Times New Roman"/>
          <w:bCs/>
          <w:color w:val="00B050"/>
          <w:sz w:val="28"/>
          <w:szCs w:val="28"/>
        </w:rPr>
        <w:t>Зеленый график – уравнение 3</w:t>
      </w:r>
    </w:p>
    <w:p w:rsidR="00DA2C77" w:rsidRDefault="00DA2C77" w:rsidP="001321DA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A2C7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Код программы</w:t>
      </w:r>
    </w:p>
    <w:p w:rsidR="00DA2C77" w:rsidRPr="00DA2C77" w:rsidRDefault="001321DA" w:rsidP="00DA2C77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318635" cy="64643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64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2C77" w:rsidRPr="00DA2C77" w:rsidSect="00516DB9">
      <w:headerReference w:type="default" r:id="rId17"/>
      <w:pgSz w:w="11906" w:h="16838"/>
      <w:pgMar w:top="1134" w:right="1134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7784" w:rsidRDefault="000A7784" w:rsidP="0038048F">
      <w:pPr>
        <w:spacing w:after="0" w:line="240" w:lineRule="auto"/>
      </w:pPr>
      <w:r>
        <w:separator/>
      </w:r>
    </w:p>
  </w:endnote>
  <w:endnote w:type="continuationSeparator" w:id="0">
    <w:p w:rsidR="000A7784" w:rsidRDefault="000A7784" w:rsidP="00380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7784" w:rsidRDefault="000A7784" w:rsidP="0038048F">
      <w:pPr>
        <w:spacing w:after="0" w:line="240" w:lineRule="auto"/>
      </w:pPr>
      <w:r>
        <w:separator/>
      </w:r>
    </w:p>
  </w:footnote>
  <w:footnote w:type="continuationSeparator" w:id="0">
    <w:p w:rsidR="000A7784" w:rsidRDefault="000A7784" w:rsidP="00380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9281661"/>
      <w:docPartObj>
        <w:docPartGallery w:val="Page Numbers (Top of Page)"/>
        <w:docPartUnique/>
      </w:docPartObj>
    </w:sdtPr>
    <w:sdtEndPr/>
    <w:sdtContent>
      <w:p w:rsidR="00CE0300" w:rsidRDefault="00CE030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2673">
          <w:rPr>
            <w:noProof/>
          </w:rPr>
          <w:t>7</w:t>
        </w:r>
        <w:r>
          <w:fldChar w:fldCharType="end"/>
        </w:r>
      </w:p>
    </w:sdtContent>
  </w:sdt>
  <w:p w:rsidR="00CE0300" w:rsidRDefault="00CE030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57E06"/>
    <w:multiLevelType w:val="hybridMultilevel"/>
    <w:tmpl w:val="10A6EE1C"/>
    <w:lvl w:ilvl="0" w:tplc="04190009">
      <w:start w:val="1"/>
      <w:numFmt w:val="bullet"/>
      <w:lvlText w:val=""/>
      <w:lvlJc w:val="left"/>
      <w:pPr>
        <w:ind w:left="142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0A464680"/>
    <w:multiLevelType w:val="hybridMultilevel"/>
    <w:tmpl w:val="B21C8C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4828D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3E895B52"/>
    <w:multiLevelType w:val="hybridMultilevel"/>
    <w:tmpl w:val="255A71EA"/>
    <w:lvl w:ilvl="0" w:tplc="041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BD041E"/>
    <w:multiLevelType w:val="hybridMultilevel"/>
    <w:tmpl w:val="89DAD038"/>
    <w:lvl w:ilvl="0" w:tplc="BBF64E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DE6C68"/>
    <w:multiLevelType w:val="hybridMultilevel"/>
    <w:tmpl w:val="00AAD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D61FE8"/>
    <w:multiLevelType w:val="hybridMultilevel"/>
    <w:tmpl w:val="5D32C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2790DF4"/>
    <w:multiLevelType w:val="hybridMultilevel"/>
    <w:tmpl w:val="DA0A5236"/>
    <w:lvl w:ilvl="0" w:tplc="0419000B">
      <w:start w:val="1"/>
      <w:numFmt w:val="bullet"/>
      <w:lvlText w:val=""/>
      <w:lvlJc w:val="left"/>
      <w:pPr>
        <w:ind w:left="285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8">
    <w:nsid w:val="632D0461"/>
    <w:multiLevelType w:val="hybridMultilevel"/>
    <w:tmpl w:val="6E70305E"/>
    <w:lvl w:ilvl="0" w:tplc="0419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>
    <w:nsid w:val="638C458C"/>
    <w:multiLevelType w:val="hybridMultilevel"/>
    <w:tmpl w:val="833E6A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574C39"/>
    <w:multiLevelType w:val="hybridMultilevel"/>
    <w:tmpl w:val="F3104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5943B1"/>
    <w:multiLevelType w:val="hybridMultilevel"/>
    <w:tmpl w:val="65CE1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10"/>
  </w:num>
  <w:num w:numId="5">
    <w:abstractNumId w:val="11"/>
  </w:num>
  <w:num w:numId="6">
    <w:abstractNumId w:val="3"/>
  </w:num>
  <w:num w:numId="7">
    <w:abstractNumId w:val="5"/>
  </w:num>
  <w:num w:numId="8">
    <w:abstractNumId w:val="6"/>
  </w:num>
  <w:num w:numId="9">
    <w:abstractNumId w:val="2"/>
  </w:num>
  <w:num w:numId="10">
    <w:abstractNumId w:val="8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F50"/>
    <w:rsid w:val="0003007D"/>
    <w:rsid w:val="00057636"/>
    <w:rsid w:val="0007370E"/>
    <w:rsid w:val="00077E8B"/>
    <w:rsid w:val="000839EB"/>
    <w:rsid w:val="000948DC"/>
    <w:rsid w:val="000A7784"/>
    <w:rsid w:val="000C2ADD"/>
    <w:rsid w:val="00103AF6"/>
    <w:rsid w:val="001321DA"/>
    <w:rsid w:val="00141F59"/>
    <w:rsid w:val="001634F0"/>
    <w:rsid w:val="00183EA9"/>
    <w:rsid w:val="001A0963"/>
    <w:rsid w:val="001A5DF5"/>
    <w:rsid w:val="001B2002"/>
    <w:rsid w:val="001D3E77"/>
    <w:rsid w:val="001F3DB2"/>
    <w:rsid w:val="002048CA"/>
    <w:rsid w:val="00222A32"/>
    <w:rsid w:val="00260582"/>
    <w:rsid w:val="0028128B"/>
    <w:rsid w:val="002C4402"/>
    <w:rsid w:val="002D1B73"/>
    <w:rsid w:val="00332C26"/>
    <w:rsid w:val="00334925"/>
    <w:rsid w:val="0038048F"/>
    <w:rsid w:val="003A7813"/>
    <w:rsid w:val="003C23F1"/>
    <w:rsid w:val="003D4260"/>
    <w:rsid w:val="003F09BE"/>
    <w:rsid w:val="00404EE0"/>
    <w:rsid w:val="00410249"/>
    <w:rsid w:val="004555E9"/>
    <w:rsid w:val="00463868"/>
    <w:rsid w:val="00482C9A"/>
    <w:rsid w:val="004A4ED1"/>
    <w:rsid w:val="004A530E"/>
    <w:rsid w:val="004C7819"/>
    <w:rsid w:val="004D0CE6"/>
    <w:rsid w:val="004E1942"/>
    <w:rsid w:val="004F13FC"/>
    <w:rsid w:val="004F1501"/>
    <w:rsid w:val="00500D12"/>
    <w:rsid w:val="00516DB9"/>
    <w:rsid w:val="0055537B"/>
    <w:rsid w:val="005568C5"/>
    <w:rsid w:val="00581203"/>
    <w:rsid w:val="005910C1"/>
    <w:rsid w:val="00591231"/>
    <w:rsid w:val="005B6805"/>
    <w:rsid w:val="006165C7"/>
    <w:rsid w:val="006302C7"/>
    <w:rsid w:val="006359CD"/>
    <w:rsid w:val="006546B4"/>
    <w:rsid w:val="00670D8B"/>
    <w:rsid w:val="00676E02"/>
    <w:rsid w:val="00691072"/>
    <w:rsid w:val="006B5D2B"/>
    <w:rsid w:val="006C1CD2"/>
    <w:rsid w:val="006C629C"/>
    <w:rsid w:val="006C7554"/>
    <w:rsid w:val="006E381C"/>
    <w:rsid w:val="006F2BFE"/>
    <w:rsid w:val="006F7849"/>
    <w:rsid w:val="00701095"/>
    <w:rsid w:val="00741A80"/>
    <w:rsid w:val="007453A3"/>
    <w:rsid w:val="00783295"/>
    <w:rsid w:val="007A6634"/>
    <w:rsid w:val="007B1162"/>
    <w:rsid w:val="007E3DAD"/>
    <w:rsid w:val="007E5FE1"/>
    <w:rsid w:val="007F0E35"/>
    <w:rsid w:val="008100DA"/>
    <w:rsid w:val="00822126"/>
    <w:rsid w:val="008410E5"/>
    <w:rsid w:val="00850582"/>
    <w:rsid w:val="00871F28"/>
    <w:rsid w:val="008838FF"/>
    <w:rsid w:val="0088442D"/>
    <w:rsid w:val="008B242A"/>
    <w:rsid w:val="008C60F4"/>
    <w:rsid w:val="008C70DB"/>
    <w:rsid w:val="008E3785"/>
    <w:rsid w:val="00934DEB"/>
    <w:rsid w:val="00944EB2"/>
    <w:rsid w:val="00957B2E"/>
    <w:rsid w:val="00971901"/>
    <w:rsid w:val="009B7125"/>
    <w:rsid w:val="00A10BFA"/>
    <w:rsid w:val="00A11B43"/>
    <w:rsid w:val="00A56984"/>
    <w:rsid w:val="00A93B37"/>
    <w:rsid w:val="00AB4672"/>
    <w:rsid w:val="00AC72C3"/>
    <w:rsid w:val="00B004CF"/>
    <w:rsid w:val="00B02C4F"/>
    <w:rsid w:val="00B21AEB"/>
    <w:rsid w:val="00B503C1"/>
    <w:rsid w:val="00B61481"/>
    <w:rsid w:val="00B874AF"/>
    <w:rsid w:val="00BD0A2F"/>
    <w:rsid w:val="00BF2195"/>
    <w:rsid w:val="00BF334F"/>
    <w:rsid w:val="00BF7608"/>
    <w:rsid w:val="00C03B4F"/>
    <w:rsid w:val="00C3337B"/>
    <w:rsid w:val="00C33FF8"/>
    <w:rsid w:val="00C43307"/>
    <w:rsid w:val="00CE0300"/>
    <w:rsid w:val="00CE6628"/>
    <w:rsid w:val="00D33B59"/>
    <w:rsid w:val="00D43C07"/>
    <w:rsid w:val="00D47AF7"/>
    <w:rsid w:val="00D52E95"/>
    <w:rsid w:val="00D77C66"/>
    <w:rsid w:val="00D822AE"/>
    <w:rsid w:val="00D85B36"/>
    <w:rsid w:val="00D85F50"/>
    <w:rsid w:val="00DA2C77"/>
    <w:rsid w:val="00DB5100"/>
    <w:rsid w:val="00DF639A"/>
    <w:rsid w:val="00E358FF"/>
    <w:rsid w:val="00E63269"/>
    <w:rsid w:val="00E76FD9"/>
    <w:rsid w:val="00EA2673"/>
    <w:rsid w:val="00ED7F0C"/>
    <w:rsid w:val="00EE54C6"/>
    <w:rsid w:val="00EF065A"/>
    <w:rsid w:val="00F412FE"/>
    <w:rsid w:val="00F77EF6"/>
    <w:rsid w:val="00F80B62"/>
    <w:rsid w:val="00FC25A5"/>
    <w:rsid w:val="00FD18C9"/>
    <w:rsid w:val="00FD53E2"/>
    <w:rsid w:val="00FE5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63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80B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63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F80B6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80B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F80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0B62"/>
    <w:rPr>
      <w:rFonts w:ascii="Tahoma" w:hAnsi="Tahoma" w:cs="Tahoma"/>
      <w:sz w:val="16"/>
      <w:szCs w:val="16"/>
    </w:rPr>
  </w:style>
  <w:style w:type="paragraph" w:styleId="a6">
    <w:name w:val="TOC Heading"/>
    <w:basedOn w:val="1"/>
    <w:next w:val="a"/>
    <w:uiPriority w:val="39"/>
    <w:unhideWhenUsed/>
    <w:qFormat/>
    <w:rsid w:val="00D33B5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33B5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D33B59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D33B59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8C70DB"/>
    <w:pPr>
      <w:spacing w:after="100"/>
      <w:ind w:left="440"/>
    </w:pPr>
    <w:rPr>
      <w:rFonts w:eastAsiaTheme="minorEastAsia"/>
      <w:lang w:eastAsia="ru-RU"/>
    </w:rPr>
  </w:style>
  <w:style w:type="paragraph" w:styleId="a8">
    <w:name w:val="header"/>
    <w:basedOn w:val="a"/>
    <w:link w:val="a9"/>
    <w:uiPriority w:val="99"/>
    <w:unhideWhenUsed/>
    <w:rsid w:val="003804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8048F"/>
  </w:style>
  <w:style w:type="paragraph" w:styleId="aa">
    <w:name w:val="footer"/>
    <w:basedOn w:val="a"/>
    <w:link w:val="ab"/>
    <w:uiPriority w:val="99"/>
    <w:unhideWhenUsed/>
    <w:rsid w:val="003804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8048F"/>
  </w:style>
  <w:style w:type="table" w:styleId="ac">
    <w:name w:val="Table Grid"/>
    <w:basedOn w:val="a1"/>
    <w:uiPriority w:val="59"/>
    <w:rsid w:val="006E38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0"/>
    <w:uiPriority w:val="99"/>
    <w:semiHidden/>
    <w:rsid w:val="006E381C"/>
    <w:rPr>
      <w:color w:val="808080"/>
    </w:rPr>
  </w:style>
  <w:style w:type="paragraph" w:styleId="ae">
    <w:name w:val="Normal (Web)"/>
    <w:basedOn w:val="a"/>
    <w:uiPriority w:val="99"/>
    <w:unhideWhenUsed/>
    <w:rsid w:val="008C60F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A2C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2C77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63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80B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63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F80B6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80B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F80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0B62"/>
    <w:rPr>
      <w:rFonts w:ascii="Tahoma" w:hAnsi="Tahoma" w:cs="Tahoma"/>
      <w:sz w:val="16"/>
      <w:szCs w:val="16"/>
    </w:rPr>
  </w:style>
  <w:style w:type="paragraph" w:styleId="a6">
    <w:name w:val="TOC Heading"/>
    <w:basedOn w:val="1"/>
    <w:next w:val="a"/>
    <w:uiPriority w:val="39"/>
    <w:unhideWhenUsed/>
    <w:qFormat/>
    <w:rsid w:val="00D33B5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33B5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D33B59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D33B59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8C70DB"/>
    <w:pPr>
      <w:spacing w:after="100"/>
      <w:ind w:left="440"/>
    </w:pPr>
    <w:rPr>
      <w:rFonts w:eastAsiaTheme="minorEastAsia"/>
      <w:lang w:eastAsia="ru-RU"/>
    </w:rPr>
  </w:style>
  <w:style w:type="paragraph" w:styleId="a8">
    <w:name w:val="header"/>
    <w:basedOn w:val="a"/>
    <w:link w:val="a9"/>
    <w:uiPriority w:val="99"/>
    <w:unhideWhenUsed/>
    <w:rsid w:val="003804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8048F"/>
  </w:style>
  <w:style w:type="paragraph" w:styleId="aa">
    <w:name w:val="footer"/>
    <w:basedOn w:val="a"/>
    <w:link w:val="ab"/>
    <w:uiPriority w:val="99"/>
    <w:unhideWhenUsed/>
    <w:rsid w:val="003804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8048F"/>
  </w:style>
  <w:style w:type="table" w:styleId="ac">
    <w:name w:val="Table Grid"/>
    <w:basedOn w:val="a1"/>
    <w:uiPriority w:val="59"/>
    <w:rsid w:val="006E38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0"/>
    <w:uiPriority w:val="99"/>
    <w:semiHidden/>
    <w:rsid w:val="006E381C"/>
    <w:rPr>
      <w:color w:val="808080"/>
    </w:rPr>
  </w:style>
  <w:style w:type="paragraph" w:styleId="ae">
    <w:name w:val="Normal (Web)"/>
    <w:basedOn w:val="a"/>
    <w:uiPriority w:val="99"/>
    <w:unhideWhenUsed/>
    <w:rsid w:val="008C60F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A2C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2C7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9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46356C-AE53-4DBB-87B9-51EF601AD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7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Добродомов</dc:creator>
  <cp:keywords/>
  <dc:description/>
  <cp:lastModifiedBy>HP</cp:lastModifiedBy>
  <cp:revision>69</cp:revision>
  <cp:lastPrinted>2020-03-16T05:00:00Z</cp:lastPrinted>
  <dcterms:created xsi:type="dcterms:W3CDTF">2016-09-07T16:13:00Z</dcterms:created>
  <dcterms:modified xsi:type="dcterms:W3CDTF">2020-05-03T18:28:00Z</dcterms:modified>
</cp:coreProperties>
</file>