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7A" w:rsidRPr="00CD2D39" w:rsidRDefault="001F61A5" w:rsidP="00CD2D39">
      <w:pPr>
        <w:pStyle w:val="1"/>
        <w:jc w:val="center"/>
      </w:pPr>
      <w:r w:rsidRPr="00CD2D39">
        <w:t>Основы теории конечных полей.</w:t>
      </w:r>
    </w:p>
    <w:p w:rsidR="001F61A5" w:rsidRPr="00CD2D39" w:rsidRDefault="001F61A5" w:rsidP="00CD2D39">
      <w:pPr>
        <w:pStyle w:val="2"/>
        <w:jc w:val="center"/>
        <w:rPr>
          <w:sz w:val="32"/>
          <w:szCs w:val="32"/>
        </w:rPr>
      </w:pPr>
      <w:r w:rsidRPr="00CD2D39">
        <w:rPr>
          <w:sz w:val="32"/>
          <w:szCs w:val="32"/>
        </w:rPr>
        <w:t>Основные алгебраические структуры.</w:t>
      </w:r>
    </w:p>
    <w:p w:rsidR="001F61A5" w:rsidRPr="00CD2D39" w:rsidRDefault="001F61A5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 xml:space="preserve">Опр. </w:t>
      </w:r>
      <w:r w:rsidR="000A28E7" w:rsidRPr="00CD2D39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0A28E7" w:rsidRPr="00CD2D39">
        <w:rPr>
          <w:rFonts w:ascii="Times New Roman" w:hAnsi="Times New Roman" w:cs="Times New Roman"/>
          <w:b/>
          <w:sz w:val="28"/>
          <w:szCs w:val="28"/>
        </w:rPr>
        <w:t>.</w:t>
      </w:r>
      <w:r w:rsidRPr="00CD2D39">
        <w:rPr>
          <w:rFonts w:ascii="Times New Roman" w:hAnsi="Times New Roman" w:cs="Times New Roman"/>
          <w:b/>
          <w:sz w:val="28"/>
          <w:szCs w:val="28"/>
        </w:rPr>
        <w:t>1</w:t>
      </w:r>
      <w:r w:rsidR="000A28E7" w:rsidRPr="00CD2D39">
        <w:rPr>
          <w:rFonts w:ascii="Times New Roman" w:hAnsi="Times New Roman" w:cs="Times New Roman"/>
          <w:b/>
          <w:sz w:val="28"/>
          <w:szCs w:val="28"/>
        </w:rPr>
        <w:t>.1</w:t>
      </w:r>
      <w:r w:rsidR="00CD2D39">
        <w:rPr>
          <w:rFonts w:ascii="Times New Roman" w:hAnsi="Times New Roman" w:cs="Times New Roman"/>
          <w:sz w:val="28"/>
          <w:szCs w:val="28"/>
        </w:rPr>
        <w:t xml:space="preserve"> </w:t>
      </w:r>
      <w:r w:rsidRPr="00CD2D39">
        <w:rPr>
          <w:rFonts w:ascii="Times New Roman" w:hAnsi="Times New Roman" w:cs="Times New Roman"/>
          <w:sz w:val="28"/>
          <w:szCs w:val="28"/>
        </w:rPr>
        <w:t xml:space="preserve">Пусть  </w:t>
      </w:r>
      <w:r w:rsidRPr="00CD2D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D39">
        <w:rPr>
          <w:rFonts w:ascii="Times New Roman" w:hAnsi="Times New Roman" w:cs="Times New Roman"/>
          <w:sz w:val="28"/>
          <w:szCs w:val="28"/>
        </w:rPr>
        <w:t xml:space="preserve"> и </w:t>
      </w:r>
      <w:r w:rsidRPr="00CD2D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2D39">
        <w:rPr>
          <w:rFonts w:ascii="Times New Roman" w:hAnsi="Times New Roman" w:cs="Times New Roman"/>
          <w:sz w:val="28"/>
          <w:szCs w:val="28"/>
        </w:rPr>
        <w:t xml:space="preserve"> непустые множества. Декартовым произведением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 называется множество всех пар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 β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α ϵ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β ϵ B</m:t>
        </m:r>
      </m:oMath>
      <w:r w:rsidR="00233481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28E7" w:rsidRPr="00CD2D39" w:rsidRDefault="00233481" w:rsidP="00CD2D39">
      <w:pPr>
        <w:jc w:val="both"/>
        <w:rPr>
          <w:rFonts w:ascii="Times New Roman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Пример Н.1</w:t>
      </w:r>
      <w:r w:rsidR="000A28E7" w:rsidRPr="00CD2D39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-1, 0, 1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 Тогда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B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-1,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-1,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0,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</m:d>
      </m:oMath>
      <w:r w:rsidR="007E3470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Если множество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7E3470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B</m:t>
        </m:r>
      </m:oMath>
      <w:r w:rsidR="007E3470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конечны и содержат соответственно n и </w:t>
      </w:r>
      <w:r w:rsidR="007E3470"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7E3470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элементов (обозначается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=m 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E3470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=n∙m</m:t>
        </m:r>
      </m:oMath>
    </w:p>
    <w:p w:rsidR="00233481" w:rsidRPr="00CD2D39" w:rsidRDefault="000A28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H.1.2</w:t>
      </w:r>
      <w:r w:rsidRPr="00CD2D39">
        <w:rPr>
          <w:rFonts w:ascii="Times New Roman" w:hAnsi="Times New Roman" w:cs="Times New Roman"/>
          <w:sz w:val="28"/>
          <w:szCs w:val="28"/>
        </w:rPr>
        <w:t xml:space="preserve"> Если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Pr="00CD2D39">
        <w:rPr>
          <w:rFonts w:ascii="Times New Roman" w:hAnsi="Times New Roman" w:cs="Times New Roman"/>
          <w:sz w:val="28"/>
          <w:szCs w:val="28"/>
        </w:rPr>
        <w:t xml:space="preserve"> – непустое множество, то декартово произведение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декартовым квадратом и обозначается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A×А=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A28E7" w:rsidRPr="00CD2D39" w:rsidRDefault="000A28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H.1.3</w:t>
      </w:r>
      <w:r w:rsidRPr="00CD2D39">
        <w:rPr>
          <w:rFonts w:ascii="Times New Roman" w:hAnsi="Times New Roman" w:cs="Times New Roman"/>
          <w:sz w:val="28"/>
          <w:szCs w:val="28"/>
        </w:rPr>
        <w:t xml:space="preserve"> Отображение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A×А →А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алгебраической операцией, определенной на множестве А.</w:t>
      </w:r>
    </w:p>
    <w:p w:rsidR="000A28E7" w:rsidRPr="00CD2D39" w:rsidRDefault="000A28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Символ алгебраической операции обозначим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Символ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(А,  *)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обозначает, что на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А 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определена алгебраическая операция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26E9" w:rsidRPr="00CD2D39" w:rsidRDefault="00F926E9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H.1.3</w:t>
      </w:r>
      <w:r w:rsidRPr="00CD2D39">
        <w:rPr>
          <w:rFonts w:ascii="Times New Roman" w:hAnsi="Times New Roman" w:cs="Times New Roman"/>
          <w:sz w:val="28"/>
          <w:szCs w:val="28"/>
        </w:rPr>
        <w:t xml:space="preserve"> означает, что каждой паре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α, β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элементов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отвечает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A</m:t>
        </m:r>
      </m:oMath>
      <w:r w:rsidR="00A343B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есть множество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A343B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замкнуто относительно операции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343B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Иначе говоря,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α*β=γ</m:t>
        </m:r>
      </m:oMath>
      <w:r w:rsidR="00A343B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α, β, γ ϵ 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DD1252" w:rsidRPr="00CD2D39" w:rsidRDefault="00DD1252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H.1.4</w:t>
      </w:r>
      <w:r w:rsidRPr="00CD2D39">
        <w:rPr>
          <w:rFonts w:ascii="Times New Roman" w:hAnsi="Times New Roman" w:cs="Times New Roman"/>
          <w:sz w:val="28"/>
          <w:szCs w:val="28"/>
        </w:rPr>
        <w:t xml:space="preserve"> Операция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ассоциативной,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∀α, β, γ ∈А</m:t>
        </m:r>
      </m:oMath>
      <w:r w:rsidR="00BF0FA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выполнено соотношение 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α*β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*γ=α*(β*γ)</m:t>
        </m:r>
      </m:oMath>
      <w:r w:rsidR="00BF0FA1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F0FA1" w:rsidRPr="00CD2D39" w:rsidRDefault="00BF0FA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H.1.5</w:t>
      </w:r>
      <w:r w:rsidRPr="00CD2D39">
        <w:rPr>
          <w:rFonts w:ascii="Times New Roman" w:hAnsi="Times New Roman" w:cs="Times New Roman"/>
          <w:sz w:val="28"/>
          <w:szCs w:val="28"/>
        </w:rPr>
        <w:t xml:space="preserve"> Операция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коммутативной,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∀α, β∈А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выполнено соотношение 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α*β=β*α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3940" w:rsidRPr="00CD2D39" w:rsidRDefault="00853940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H.1.6</w:t>
      </w:r>
      <w:r w:rsidRPr="00CD2D39">
        <w:rPr>
          <w:rFonts w:ascii="Times New Roman" w:hAnsi="Times New Roman" w:cs="Times New Roman"/>
          <w:sz w:val="28"/>
          <w:szCs w:val="28"/>
        </w:rPr>
        <w:t xml:space="preserve"> Структура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G, *</m:t>
            </m:r>
          </m:e>
        </m:d>
      </m:oMath>
      <w:r w:rsidR="00D071C2" w:rsidRPr="00CD2D39">
        <w:rPr>
          <w:rFonts w:ascii="Times New Roman" w:eastAsiaTheme="minorEastAsia" w:hAnsi="Times New Roman" w:cs="Times New Roman"/>
          <w:sz w:val="28"/>
          <w:szCs w:val="28"/>
        </w:rPr>
        <w:t>называется группой, если выполнены требования:</w:t>
      </w:r>
    </w:p>
    <w:p w:rsidR="00D071C2" w:rsidRPr="00CD2D39" w:rsidRDefault="00D071C2" w:rsidP="00CD2D39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операция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ассоциативна;</w:t>
      </w:r>
    </w:p>
    <w:p w:rsidR="00D071C2" w:rsidRPr="00CD2D39" w:rsidRDefault="00424BFE" w:rsidP="00CD2D39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e∈G</m:t>
        </m:r>
      </m:oMath>
      <w:r w:rsidR="00322030" w:rsidRPr="00CD2D39">
        <w:rPr>
          <w:rFonts w:ascii="Times New Roman" w:eastAsiaTheme="minorEastAsia" w:hAnsi="Times New Roman" w:cs="Times New Roman"/>
          <w:sz w:val="28"/>
          <w:szCs w:val="28"/>
        </w:rPr>
        <w:t>такой что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73C4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выполнено 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α*e=e*α=α</m:t>
        </m:r>
      </m:oMath>
      <w:r w:rsidR="00B73C4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31167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нейтральным;</w:t>
      </w:r>
    </w:p>
    <w:p w:rsidR="00AF7CC0" w:rsidRPr="00CD2D39" w:rsidRDefault="00AF7CC0" w:rsidP="00CD2D39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для любого элемента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такое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α*β=β*α=e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называют</w:t>
      </w:r>
      <w:r w:rsidR="00EE674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элементов обратным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EE674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обозначают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β=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EE674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179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Такой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β </m:t>
        </m:r>
      </m:oMath>
      <w:r w:rsidR="00C5179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единственный. Очевидно,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α=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C5179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есть элементы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C5179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C5179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взаимно обратны.</w:t>
      </w:r>
    </w:p>
    <w:p w:rsidR="00C51792" w:rsidRPr="00CD2D39" w:rsidRDefault="00A2053D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операция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является сложением элементов группы, то группа называется аддитивной; если умножением, то мультипликативной.</w:t>
      </w:r>
    </w:p>
    <w:p w:rsidR="00BF2FE1" w:rsidRPr="00CD2D39" w:rsidRDefault="00BF2FE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операция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коммутативна, то группа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коммутативной или абелевой. Аддитивными абелевыми группа являются:</w:t>
      </w:r>
    </w:p>
    <w:p w:rsidR="00BF2FE1" w:rsidRPr="00CD2D39" w:rsidRDefault="00BF2FE1" w:rsidP="00CD2D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lastRenderedPageBreak/>
        <w:t>множества всех целых, вещественных, рациональных, комплексных чисел; множество всех целых четных чисел;</w:t>
      </w:r>
    </w:p>
    <w:p w:rsidR="00BF2FE1" w:rsidRPr="00CD2D39" w:rsidRDefault="00CB00A4" w:rsidP="00CD2D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множество всех трехмерных векторов, координатами которых служат числа из множеств, перечисленных в пункте 1;</w:t>
      </w:r>
    </w:p>
    <w:p w:rsidR="00CB00A4" w:rsidRPr="00CD2D39" w:rsidRDefault="00CB00A4" w:rsidP="00CD2D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всех матриц фиксированного размера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m×n</m:t>
        </m:r>
      </m:oMath>
      <w:r w:rsidR="0039772D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70E75" w:rsidRPr="00CD2D39" w:rsidRDefault="00E70E75" w:rsidP="00CD2D3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множество всех многочленов с коэффициентами из множеств, упомянутых в пункте 1.</w:t>
      </w:r>
    </w:p>
    <w:p w:rsidR="00E70E75" w:rsidRPr="00CD2D39" w:rsidRDefault="00E70E75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Все эти группы абелевы; нейтральный и обратный по сложению элементы очевидны.</w:t>
      </w:r>
    </w:p>
    <w:p w:rsidR="00E70E75" w:rsidRPr="00CD2D39" w:rsidRDefault="00E70E75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Мультипликативными группами являются:</w:t>
      </w:r>
    </w:p>
    <w:p w:rsidR="00E70E75" w:rsidRPr="00CD2D39" w:rsidRDefault="00E70E75" w:rsidP="00CD2D39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множество всех рациональных, вещественных или комплексных чисел, из которых удален 0;</w:t>
      </w:r>
    </w:p>
    <w:p w:rsidR="00E70E75" w:rsidRPr="00CD2D39" w:rsidRDefault="00E70E75" w:rsidP="00CD2D39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всех неособенных квадратных матриц фиксированного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-ого порядка с элементами из множеств целых, вещественных, рациональных, комплексных чисел; </w:t>
      </w:r>
    </w:p>
    <w:p w:rsidR="00E70E75" w:rsidRPr="00CD2D39" w:rsidRDefault="00E70E75" w:rsidP="00CD2D39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Для групп пункта а)</w:t>
      </w:r>
      <w:r w:rsidR="0021025D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нейтральный элемент равен единице; обратный очевиден. Группы пункта а) являются абелевыми группами.</w:t>
      </w:r>
    </w:p>
    <w:p w:rsidR="0021025D" w:rsidRPr="00CD2D39" w:rsidRDefault="0021025D" w:rsidP="00CD2D39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Группа пункта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)коммутативна; нейтральный элемент – единичная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 обратный элемент есть обратная матрица.</w:t>
      </w:r>
    </w:p>
    <w:p w:rsidR="0021025D" w:rsidRPr="00CD2D39" w:rsidRDefault="0021025D" w:rsidP="00CD2D39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 группе обычным образом определяется степень элемента: </w:t>
      </w:r>
    </w:p>
    <w:p w:rsidR="00BB5AC8" w:rsidRPr="00CD2D39" w:rsidRDefault="00BE6068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α∙α∙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…∙α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 раз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BB5AC8" w:rsidRPr="00CD2D39" w:rsidRDefault="00BE6068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 ;</m:t>
          </m:r>
        </m:oMath>
      </m:oMathPara>
    </w:p>
    <w:p w:rsidR="00F61524" w:rsidRPr="00CD2D39" w:rsidRDefault="00BE6068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 раз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. </m:t>
          </m:r>
        </m:oMath>
      </m:oMathPara>
    </w:p>
    <w:p w:rsidR="00BF0FA1" w:rsidRPr="00CD2D39" w:rsidRDefault="00F61524" w:rsidP="00CD2D39">
      <w:pPr>
        <w:tabs>
          <w:tab w:val="left" w:pos="9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  <w:t>При этом выполняются свойства:</w:t>
      </w:r>
    </w:p>
    <w:p w:rsidR="00F61524" w:rsidRPr="00CD2D39" w:rsidRDefault="00BE6068" w:rsidP="00CD2D39">
      <w:pPr>
        <w:tabs>
          <w:tab w:val="left" w:pos="9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m+n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</m:t>
          </m:r>
        </m:oMath>
      </m:oMathPara>
    </w:p>
    <w:p w:rsidR="001F2016" w:rsidRPr="00CD2D39" w:rsidRDefault="00BE6068" w:rsidP="00CD2D39">
      <w:pPr>
        <w:tabs>
          <w:tab w:val="left" w:pos="9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m∙k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:rsidR="001F2016" w:rsidRPr="00CD2D39" w:rsidRDefault="00BE6068" w:rsidP="00CD2D39">
      <w:pPr>
        <w:tabs>
          <w:tab w:val="left" w:pos="9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sup>
        </m:sSup>
      </m:oMath>
      <w:r w:rsidR="001F2016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5AC8" w:rsidRPr="00CD2D39" w:rsidRDefault="00C82D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H.1.7</w:t>
      </w:r>
      <w:r w:rsidRPr="00CD2D39">
        <w:rPr>
          <w:rFonts w:ascii="Times New Roman" w:hAnsi="Times New Roman" w:cs="Times New Roman"/>
          <w:sz w:val="28"/>
          <w:szCs w:val="28"/>
        </w:rPr>
        <w:t xml:space="preserve"> </w:t>
      </w:r>
      <w:r w:rsidR="00BB5AC8" w:rsidRPr="00CD2D39">
        <w:rPr>
          <w:rFonts w:ascii="Times New Roman" w:hAnsi="Times New Roman" w:cs="Times New Roman"/>
          <w:sz w:val="28"/>
          <w:szCs w:val="28"/>
        </w:rPr>
        <w:t xml:space="preserve">Порядком элемента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</m:oMath>
      <w:r w:rsidR="00BB5AC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 группе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B5AC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наименьшее натуральное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1F2016"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="00BB5AC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), такое что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  <w:r w:rsidR="00BB5AC8" w:rsidRPr="00CD2D39">
        <w:rPr>
          <w:rFonts w:ascii="Times New Roman" w:eastAsiaTheme="minorEastAsia" w:hAnsi="Times New Roman" w:cs="Times New Roman"/>
          <w:sz w:val="28"/>
          <w:szCs w:val="28"/>
        </w:rPr>
        <w:t>. Если такого числа нет, то порядок элемента считают бесконечным.</w:t>
      </w:r>
    </w:p>
    <w:p w:rsidR="00BB5AC8" w:rsidRPr="00CD2D39" w:rsidRDefault="00BB5AC8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 этом пишут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ord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=r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ord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5AC8" w:rsidRPr="00CD2D39" w:rsidRDefault="00BB5AC8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Pr="00CD2D39">
        <w:rPr>
          <w:rFonts w:ascii="Times New Roman" w:hAnsi="Times New Roman" w:cs="Times New Roman"/>
          <w:b/>
          <w:sz w:val="28"/>
          <w:szCs w:val="28"/>
        </w:rPr>
        <w:t>H.1.1</w:t>
      </w:r>
      <w:r w:rsidRPr="00CD2D39">
        <w:rPr>
          <w:rFonts w:ascii="Times New Roman" w:hAnsi="Times New Roman" w:cs="Times New Roman"/>
          <w:sz w:val="28"/>
          <w:szCs w:val="28"/>
        </w:rPr>
        <w:t xml:space="preserve">. Пусть группа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конечна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=n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Тогда каждый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имеет порядок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ord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является делителем числа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(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порядок группы).</w:t>
      </w:r>
    </w:p>
    <w:p w:rsidR="00BB5AC8" w:rsidRPr="00CD2D39" w:rsidRDefault="00BB5AC8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более общей формулировке теорема принадлежит французскому математику </w:t>
      </w:r>
      <w:r w:rsidR="006D7C0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Жозефу Луи 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>Лагранжу.</w:t>
      </w:r>
    </w:p>
    <w:p w:rsidR="006D7C06" w:rsidRPr="00CD2D39" w:rsidRDefault="006D7C0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H.1.8</w:t>
      </w:r>
      <w:r w:rsidRPr="00CD2D39">
        <w:rPr>
          <w:rFonts w:ascii="Times New Roman" w:hAnsi="Times New Roman" w:cs="Times New Roman"/>
          <w:sz w:val="28"/>
          <w:szCs w:val="28"/>
        </w:rPr>
        <w:t xml:space="preserve"> Пусть на пустом множестве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 две операции. Одна условно называется сложением, другая умножением. Структура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(А, +,×)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кольцом, если для нее выполняются требования:</w:t>
      </w:r>
    </w:p>
    <w:p w:rsidR="006D7C06" w:rsidRPr="00CD2D39" w:rsidRDefault="006D7C06" w:rsidP="00CD2D39">
      <w:pPr>
        <w:pStyle w:val="a4"/>
        <w:numPr>
          <w:ilvl w:val="0"/>
          <w:numId w:val="4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сложение коммутативно,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∀α,β∈А  α+β=β+α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D7C06" w:rsidRPr="00CD2D39" w:rsidRDefault="006D7C06" w:rsidP="00CD2D39">
      <w:pPr>
        <w:pStyle w:val="a4"/>
        <w:numPr>
          <w:ilvl w:val="0"/>
          <w:numId w:val="4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сложение ассоциативно,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∀α,β,γ∈А  (α+β)+γ=α+(β+γ)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D7C06" w:rsidRPr="00CD2D39" w:rsidRDefault="006D7C06" w:rsidP="00CD2D39">
      <w:pPr>
        <w:pStyle w:val="a4"/>
        <w:numPr>
          <w:ilvl w:val="0"/>
          <w:numId w:val="4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E6344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элемент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∅∈А</m:t>
        </m:r>
      </m:oMath>
      <w:r w:rsidR="00E6344B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∀α∈А    α+∅=α</m:t>
        </m:r>
      </m:oMath>
      <w:r w:rsidR="00E6344B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6344B" w:rsidRPr="00CD2D39" w:rsidRDefault="00E6344B" w:rsidP="00CD2D39">
      <w:pPr>
        <w:pStyle w:val="a4"/>
        <w:numPr>
          <w:ilvl w:val="0"/>
          <w:numId w:val="4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для любого элемента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α∈А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β∈А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α+β=∅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При этом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β=-α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называется элементом, противоположным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6344B" w:rsidRPr="00CD2D39" w:rsidRDefault="00746638" w:rsidP="00CD2D39">
      <w:pPr>
        <w:pStyle w:val="a4"/>
        <w:numPr>
          <w:ilvl w:val="0"/>
          <w:numId w:val="4"/>
        </w:num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операции сложения и умножения связаны законом дистрибутивности:</w:t>
      </w:r>
    </w:p>
    <w:p w:rsidR="00746638" w:rsidRPr="00CD2D39" w:rsidRDefault="00AC4B64" w:rsidP="00CD2D39">
      <w:pPr>
        <w:pStyle w:val="a4"/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∀α,β,γ∈А         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×γ=α×γ+β×γ</m:t>
          </m:r>
        </m:oMath>
      </m:oMathPara>
    </w:p>
    <w:p w:rsidR="00746638" w:rsidRPr="00CD2D39" w:rsidRDefault="00746638" w:rsidP="00CD2D39">
      <w:pPr>
        <w:pStyle w:val="a4"/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α×(β+γ)=α×β+α×γ</m:t>
          </m:r>
        </m:oMath>
      </m:oMathPara>
    </w:p>
    <w:p w:rsidR="00BB5AC8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Эти пять условия называются аксиомами кольца.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операция умножения ассоциативна,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(α×β)×γ=α×(β×γ)∀α,β,γ∈А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, то кольцо называется ассоциативным.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операция умножения коммутативна, то кольцо называется коммутативным. Если в ассоциативном кольце существует нейтральный  по умножению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(единица), то кольцо называется ассоциативным кольцом с единицей. 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Как следует из определения кольца, любое кольцо является ассоциативной абелевой группой.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H.1.9</w:t>
      </w:r>
      <w:r w:rsidRPr="00CD2D39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ассоциативное кольцо с единицей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Если для некоторого элемента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такой 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α×β=β×α=е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обратимым, 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обратный 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элемент.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Приведем примеры колец.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целых чисел  - ассоциативно-коммутативное кольцо с единицей 1; обратимы два числа 1 и -1.</w:t>
      </w:r>
    </w:p>
    <w:p w:rsidR="006B4416" w:rsidRPr="00CD2D39" w:rsidRDefault="006B4416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рациональных, </w:t>
      </w:r>
      <w:r w:rsidR="00E600C1" w:rsidRPr="00CD2D39"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Х</m:t>
        </m:r>
      </m:oMath>
      <w:r w:rsidR="00E600C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 вещественных чисел, 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r w:rsidR="00E600C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комплексных чисел – ассоциативно-коммутативные кольца с единицей. </w:t>
      </w:r>
      <w:r w:rsidR="00CA47E3" w:rsidRPr="00CD2D39">
        <w:rPr>
          <w:rFonts w:ascii="Times New Roman" w:eastAsiaTheme="minorEastAsia" w:hAnsi="Times New Roman" w:cs="Times New Roman"/>
          <w:sz w:val="28"/>
          <w:szCs w:val="28"/>
        </w:rPr>
        <w:t>Обратимы все ненулевые элементы.</w:t>
      </w:r>
    </w:p>
    <w:p w:rsidR="00CA47E3" w:rsidRPr="00CD2D39" w:rsidRDefault="00FB7A4D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всех трехмерных векторов. Их проекции  - числа из множеств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Х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Сложение обычное, умножение – векторное произведение векторов. 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 - кольцо. Оно не является ассоциативным, так как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×(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; не является коммутативным, так как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=-(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acc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В кольце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нет элемента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такого,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хотя бы потому,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= -(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09EA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09EA" w:rsidRPr="00CD2D39" w:rsidRDefault="003D09EA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всех квадратных матриц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порядка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 - ассоциативное кольцо с единицей (единичной матрицей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). Обратимы все неособенные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, то есть те, для которых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≠0</m:t>
            </m:r>
          </m:e>
        </m:func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09EA" w:rsidRPr="00CD2D39" w:rsidRDefault="003D09EA" w:rsidP="00CD2D39">
      <w:pPr>
        <w:tabs>
          <w:tab w:val="left" w:pos="21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sz w:val="28"/>
          <w:szCs w:val="28"/>
        </w:rPr>
        <w:t>Опр. H.1.10 Ассоциативно-коммутативное кольцо с единицей называется полем, если каждый его ненулевой элемент обратим.</w:t>
      </w:r>
    </w:p>
    <w:p w:rsidR="003D09EA" w:rsidRPr="00CD2D39" w:rsidRDefault="003D09EA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Очевидно, поле образуют множество рациональных, вещественных или комплексных чисел.</w:t>
      </w:r>
    </w:p>
    <w:p w:rsidR="003D09EA" w:rsidRPr="00CD2D39" w:rsidRDefault="003D09EA" w:rsidP="00CD2D39">
      <w:pPr>
        <w:tabs>
          <w:tab w:val="left" w:pos="21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Поле называется аддитивной группой, а поле, из которого исключен нулевой элемент  - мультипликативной группой. </w:t>
      </w:r>
    </w:p>
    <w:p w:rsidR="003D09EA" w:rsidRPr="00CD2D39" w:rsidRDefault="003D09EA" w:rsidP="00CD2D39">
      <w:pPr>
        <w:pStyle w:val="2"/>
        <w:jc w:val="center"/>
        <w:rPr>
          <w:sz w:val="32"/>
          <w:szCs w:val="32"/>
        </w:rPr>
      </w:pPr>
      <w:r w:rsidRPr="00CD2D39">
        <w:rPr>
          <w:sz w:val="32"/>
          <w:szCs w:val="32"/>
        </w:rPr>
        <w:t xml:space="preserve">Кольцо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CD2D39">
        <w:rPr>
          <w:sz w:val="32"/>
          <w:szCs w:val="32"/>
        </w:rPr>
        <w:t xml:space="preserve"> и поле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</m:oMath>
      <w:r w:rsidRPr="00CD2D39">
        <w:rPr>
          <w:sz w:val="32"/>
          <w:szCs w:val="32"/>
        </w:rPr>
        <w:t>. Модулярная арифметика.</w:t>
      </w:r>
    </w:p>
    <w:p w:rsidR="003D09EA" w:rsidRPr="00CD2D39" w:rsidRDefault="003D09EA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H.2.1</w:t>
      </w:r>
      <w:r w:rsidRPr="00CD2D39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целое число, 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–натуральное число, причем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b≥2</m:t>
        </m:r>
      </m:oMath>
      <w:r w:rsidR="00F43AA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Разделить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F43AA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F43AA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означает найти целое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F43AA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неотрицательное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F43AA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0≤r≤b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такие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=b∙s+r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.Число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частным (неполным частным), а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остатком от деления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D238BA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5741" w:rsidRPr="00CD2D39" w:rsidRDefault="00FF574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«делимое», число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«делитель». Если остаток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говорят, что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число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без остатка</w:t>
      </w:r>
      <w:r w:rsidR="009D68BF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b - делитель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655D" w:rsidRPr="00CD2D39" w:rsidRDefault="00FF574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b/>
          <w:sz w:val="28"/>
          <w:szCs w:val="28"/>
        </w:rPr>
        <w:t>Опр. H.2.2</w:t>
      </w:r>
      <w:r w:rsidRPr="00CD2D39">
        <w:rPr>
          <w:rFonts w:ascii="Times New Roman" w:hAnsi="Times New Roman" w:cs="Times New Roman"/>
          <w:sz w:val="28"/>
          <w:szCs w:val="28"/>
        </w:rPr>
        <w:t xml:space="preserve"> Два целых числа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9D68BF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называются сравнимыми по модулю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D68BF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если их разность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9D68BF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является делителем числа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:rsidR="00FF5741" w:rsidRPr="00CD2D39" w:rsidRDefault="002B655D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Этот факт записывается в виде:</w:t>
      </w:r>
    </w:p>
    <w:p w:rsidR="002B655D" w:rsidRPr="00CD2D39" w:rsidRDefault="00A827A2" w:rsidP="00CD2D39">
      <w:pPr>
        <w:ind w:left="2977" w:hanging="283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2D39">
        <w:rPr>
          <w:rFonts w:ascii="Times New Roman" w:hAnsi="Times New Roman" w:cs="Times New Roman"/>
          <w:sz w:val="28"/>
          <w:szCs w:val="28"/>
        </w:rPr>
        <w:t>H.2.1</w:t>
      </w:r>
    </w:p>
    <w:p w:rsidR="00A827A2" w:rsidRPr="00CD2D39" w:rsidRDefault="00A827A2" w:rsidP="00CD2D39">
      <w:pPr>
        <w:jc w:val="both"/>
        <w:rPr>
          <w:rFonts w:ascii="Times New Roman" w:hAnsi="Times New Roman" w:cs="Times New Roman"/>
          <w:sz w:val="28"/>
          <w:szCs w:val="28"/>
        </w:rPr>
      </w:pPr>
      <w:r w:rsidRPr="00CD2D39">
        <w:rPr>
          <w:rFonts w:ascii="Times New Roman" w:hAnsi="Times New Roman" w:cs="Times New Roman"/>
          <w:sz w:val="28"/>
          <w:szCs w:val="28"/>
        </w:rPr>
        <w:t>или</w:t>
      </w:r>
    </w:p>
    <w:p w:rsidR="000B0663" w:rsidRPr="00CD2D39" w:rsidRDefault="000B0663" w:rsidP="00CD2D39">
      <w:pPr>
        <w:ind w:left="2835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</w:rPr>
        <w:tab/>
      </w:r>
      <w:r w:rsidRPr="00CD2D39">
        <w:rPr>
          <w:rFonts w:ascii="Cambria Math" w:eastAsiaTheme="minorEastAsia" w:hAnsi="Cambria Math" w:cs="Times New Roman"/>
          <w:sz w:val="28"/>
          <w:szCs w:val="28"/>
          <w:lang w:val="en-US"/>
        </w:rPr>
        <w:t>H</w:t>
      </w:r>
      <w:r w:rsidRPr="00CD2D39">
        <w:rPr>
          <w:rFonts w:ascii="Cambria Math" w:eastAsiaTheme="minorEastAsia" w:hAnsi="Cambria Math" w:cs="Times New Roman"/>
          <w:sz w:val="28"/>
          <w:szCs w:val="28"/>
        </w:rPr>
        <w:t>.2.2</w:t>
      </w:r>
    </w:p>
    <w:p w:rsidR="00B14646" w:rsidRPr="00CD2D39" w:rsidRDefault="000B0663" w:rsidP="00CD2D3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Все числа сравнимые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по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modn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содержатся во множестве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=0,±1,±2,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</m:e>
        </m:d>
      </m:oMath>
    </w:p>
    <w:p w:rsidR="000B0663" w:rsidRPr="00CD2D39" w:rsidRDefault="007F06C0" w:rsidP="00CD2D3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– натуральное число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n≥2</m:t>
        </m:r>
      </m:oMath>
      <w:r w:rsidR="00972413" w:rsidRPr="00CD2D39">
        <w:rPr>
          <w:rFonts w:ascii="Cambria Math" w:eastAsiaTheme="minorEastAsia" w:hAnsi="Cambria Math" w:cs="Times New Roman"/>
          <w:sz w:val="28"/>
          <w:szCs w:val="28"/>
        </w:rPr>
        <w:t>. Введем множество</w:t>
      </w:r>
      <w:r w:rsidR="00CD2D39">
        <w:rPr>
          <w:rFonts w:ascii="Cambria Math" w:eastAsiaTheme="minorEastAsia" w:hAnsi="Cambria Math" w:cs="Times New Roman"/>
          <w:sz w:val="28"/>
          <w:szCs w:val="28"/>
        </w:rPr>
        <w:br/>
      </w:r>
      <w:r w:rsidR="00972413" w:rsidRPr="00CD2D39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0,1,2,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…,n-1</m:t>
            </m:r>
          </m:e>
        </m:d>
      </m:oMath>
      <w:r w:rsidR="00CD2D39">
        <w:rPr>
          <w:rFonts w:ascii="Cambria Math" w:eastAsiaTheme="minorEastAsia" w:hAnsi="Cambria Math" w:cs="Times New Roman"/>
          <w:sz w:val="28"/>
          <w:szCs w:val="28"/>
        </w:rPr>
        <w:t xml:space="preserve">. </w:t>
      </w:r>
      <w:r w:rsidR="00972413" w:rsidRPr="00CD2D39">
        <w:rPr>
          <w:rFonts w:ascii="Cambria Math" w:eastAsiaTheme="minorEastAsia" w:hAnsi="Cambria Math" w:cs="Times New Roman"/>
          <w:sz w:val="28"/>
          <w:szCs w:val="28"/>
        </w:rPr>
        <w:t xml:space="preserve">Оно является множеством всех остатков от деления любого целого числа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972413" w:rsidRPr="00CD2D39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972413" w:rsidRPr="00CD2D39" w:rsidRDefault="00972413" w:rsidP="00CD2D3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Определим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действия сложения и умножения по модулю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>.</w:t>
      </w:r>
      <w:r w:rsidR="00D87F34" w:rsidRPr="00CD2D39">
        <w:rPr>
          <w:rFonts w:ascii="Cambria Math" w:eastAsiaTheme="minorEastAsia" w:hAnsi="Cambria Math" w:cs="Times New Roman"/>
          <w:sz w:val="28"/>
          <w:szCs w:val="28"/>
        </w:rPr>
        <w:t xml:space="preserve"> Тогда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D87F34" w:rsidRPr="00CD2D39">
        <w:rPr>
          <w:rFonts w:ascii="Cambria Math" w:eastAsiaTheme="minorEastAsia" w:hAnsi="Cambria Math" w:cs="Times New Roman"/>
          <w:sz w:val="28"/>
          <w:szCs w:val="28"/>
        </w:rPr>
        <w:t xml:space="preserve"> станет ассоциативно-коммуникативным кольцом с единицей 1. </w:t>
      </w:r>
    </w:p>
    <w:p w:rsidR="00D87F34" w:rsidRPr="00CD2D39" w:rsidRDefault="00D87F34" w:rsidP="00CD2D3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lastRenderedPageBreak/>
        <w:t xml:space="preserve">Обратимыми в кольце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являются все те и только те элементы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, для которых наибольший общий делитель (НОД)  чисел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 равен 1. </w:t>
      </w:r>
      <w:r w:rsidR="00CD2D39">
        <w:rPr>
          <w:rFonts w:ascii="Cambria Math" w:eastAsiaTheme="minorEastAsia" w:hAnsi="Cambria Math" w:cs="Times New Roman"/>
          <w:sz w:val="28"/>
          <w:szCs w:val="28"/>
        </w:rPr>
        <w:br/>
      </w:r>
      <w:r w:rsidRPr="00CD2D39">
        <w:rPr>
          <w:rFonts w:ascii="Cambria Math" w:eastAsiaTheme="minorEastAsia" w:hAnsi="Cambria Math" w:cs="Times New Roman"/>
          <w:sz w:val="28"/>
          <w:szCs w:val="28"/>
        </w:rPr>
        <w:t>(НОД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D2D39">
        <w:rPr>
          <w:rFonts w:ascii="Cambria Math" w:eastAsiaTheme="minorEastAsia" w:hAnsi="Cambria Math" w:cs="Times New Roman"/>
          <w:sz w:val="28"/>
          <w:szCs w:val="28"/>
        </w:rPr>
        <w:t>)=1)</w:t>
      </w:r>
    </w:p>
    <w:p w:rsidR="00D87F34" w:rsidRPr="00CD2D39" w:rsidRDefault="00D87F34" w:rsidP="00CD2D3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Обратный элемент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F90477" w:rsidRPr="00CD2D39">
        <w:rPr>
          <w:rFonts w:ascii="Cambria Math" w:eastAsiaTheme="minorEastAsia" w:hAnsi="Cambria Math" w:cs="Times New Roman"/>
          <w:sz w:val="28"/>
          <w:szCs w:val="28"/>
        </w:rPr>
        <w:t xml:space="preserve"> в этом случае можно найти методом перебор или применить расширенный алгоритм Евклида (см. Сергиенко Е.Н.)</w:t>
      </w:r>
    </w:p>
    <w:p w:rsidR="00F90477" w:rsidRPr="00CD2D39" w:rsidRDefault="003B31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b/>
          <w:sz w:val="28"/>
          <w:szCs w:val="28"/>
        </w:rPr>
        <w:t xml:space="preserve">Пример </w:t>
      </w:r>
      <w:r w:rsidRPr="00CD2D39">
        <w:rPr>
          <w:rFonts w:ascii="Times New Roman" w:hAnsi="Times New Roman" w:cs="Times New Roman"/>
          <w:b/>
          <w:sz w:val="28"/>
          <w:szCs w:val="28"/>
        </w:rPr>
        <w:t>H.2.1</w:t>
      </w:r>
      <w:r w:rsidRPr="00CD2D39">
        <w:rPr>
          <w:rFonts w:ascii="Times New Roman" w:hAnsi="Times New Roman" w:cs="Times New Roman"/>
          <w:sz w:val="28"/>
          <w:szCs w:val="28"/>
        </w:rPr>
        <w:t xml:space="preserve"> Найти все обратимые элементы кольца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Найти элементы обратные к ним. </w:t>
      </w:r>
    </w:p>
    <w:p w:rsidR="003B31E7" w:rsidRPr="00CD2D39" w:rsidRDefault="003B31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Решение.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Числа 1,3,7,9 взаимно просты с числом 10. Очевидно,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Проверим для каких ненулевых элементов кольца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=1(mod 10)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31E7" w:rsidRPr="00CD2D39" w:rsidRDefault="003B31E7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Имеем</w:t>
      </w:r>
    </w:p>
    <w:p w:rsidR="00E017D6" w:rsidRPr="00CD2D39" w:rsidRDefault="00E017D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3∙1=3(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10)</m:t>
        </m:r>
      </m:oMath>
      <w:r w:rsidR="003B31E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3∙2=6(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10)</m:t>
        </m:r>
      </m:oMath>
      <w:r w:rsidR="003B31E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3∙3=9(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10)</m:t>
        </m:r>
      </m:oMath>
      <w:r w:rsidR="003B31E7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3∙4=12=2(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3∙5==15=5(mod 10)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3∙6=18=8(mod 10)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3∙7=21=1(mod 10)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17D6" w:rsidRPr="00CD2D39" w:rsidRDefault="00E017D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=7,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17D6" w:rsidRPr="00CD2D39" w:rsidRDefault="00E017D6" w:rsidP="00CD2D3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Так как обратный элемент единственный,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 Действительно,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9 ∙ 9 = 81=1 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10)</m:t>
        </m:r>
      </m:oMath>
    </w:p>
    <w:p w:rsidR="00E017D6" w:rsidRPr="00CD2D39" w:rsidRDefault="00ED442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Cambria Math" w:eastAsiaTheme="minorEastAsia" w:hAnsi="Cambria Math" w:cs="Times New Roman"/>
          <w:sz w:val="28"/>
          <w:szCs w:val="28"/>
        </w:rPr>
        <w:t xml:space="preserve">Пример </w:t>
      </w:r>
      <w:r w:rsidRPr="00CD2D39">
        <w:rPr>
          <w:rFonts w:ascii="Times New Roman" w:hAnsi="Times New Roman" w:cs="Times New Roman"/>
          <w:sz w:val="28"/>
          <w:szCs w:val="28"/>
        </w:rPr>
        <w:t xml:space="preserve">H.2.2  В кольце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вычислить:</w:t>
      </w:r>
    </w:p>
    <w:p w:rsidR="006D0666" w:rsidRPr="00CD2D39" w:rsidRDefault="006D066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б)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1+2+4+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⋯+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; г)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4∙5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6D0666" w:rsidRPr="00CD2D39" w:rsidRDefault="006D066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Решение. </w:t>
      </w:r>
    </w:p>
    <w:p w:rsidR="007D1C2B" w:rsidRPr="00CD2D39" w:rsidRDefault="006D0666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а)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7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=25 - 49∙3 = 5 - 9∙3 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10 )=5-27=5-7(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10 )=-2=10-2(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10 )=8</m:t>
        </m:r>
      </m:oMath>
      <w:r w:rsidR="0060074E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10 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10 )=0</m:t>
        </m:r>
      </m:oMath>
      <w:r w:rsidR="007D1C2B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0666" w:rsidRPr="00CD2D39" w:rsidRDefault="007D1C2B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=4∙3=12=2 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1C2B" w:rsidRPr="00CD2D39" w:rsidRDefault="007D1C2B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1+2+4+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⋯+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=255=5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10 ).</m:t>
        </m:r>
      </m:oMath>
    </w:p>
    <w:p w:rsidR="007D1C2B" w:rsidRPr="00CD2D39" w:rsidRDefault="007D1C2B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г)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4∙5=20=0 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10 ).</m:t>
        </m:r>
      </m:oMath>
      <w:r w:rsidR="006E7F6E" w:rsidRPr="00CD2D39">
        <w:rPr>
          <w:rFonts w:ascii="Times New Roman" w:eastAsiaTheme="minorEastAsia" w:hAnsi="Times New Roman" w:cs="Times New Roman"/>
          <w:sz w:val="28"/>
          <w:szCs w:val="28"/>
        </w:rPr>
        <w:t>Это равенство</w:t>
      </w:r>
      <w:r w:rsidR="002823B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в кольце могут бы</w:t>
      </w:r>
      <w:r w:rsidR="006E7F6E" w:rsidRPr="00CD2D39">
        <w:rPr>
          <w:rFonts w:ascii="Times New Roman" w:eastAsiaTheme="minorEastAsia" w:hAnsi="Times New Roman" w:cs="Times New Roman"/>
          <w:sz w:val="28"/>
          <w:szCs w:val="28"/>
        </w:rPr>
        <w:t>ть «ненулевые делители нуля</w:t>
      </w:r>
      <w:r w:rsidR="002823B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 w:rsidR="006E7F6E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06C1" w:rsidRPr="00CD2D39" w:rsidRDefault="008006C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простое число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0,1,…,p-1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Все ненулевые элементы 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взаимно просты с </w:t>
      </w:r>
      <w:r w:rsidRPr="00CD2D3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поэтому обратимы. 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поле.</w:t>
      </w:r>
    </w:p>
    <w:p w:rsidR="008006C1" w:rsidRPr="00CD2D39" w:rsidRDefault="008006C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Пример </w:t>
      </w:r>
      <w:r w:rsidRPr="00CD2D39">
        <w:rPr>
          <w:rFonts w:ascii="Times New Roman" w:hAnsi="Times New Roman" w:cs="Times New Roman"/>
          <w:sz w:val="28"/>
          <w:szCs w:val="28"/>
        </w:rPr>
        <w:t xml:space="preserve">H.2.3 В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для всех ненулевых элементов найти обратные.</w:t>
      </w:r>
    </w:p>
    <w:p w:rsidR="008006C1" w:rsidRPr="00CD2D39" w:rsidRDefault="008006C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8006C1" w:rsidRPr="00CD2D39" w:rsidRDefault="008006C1" w:rsidP="00CD2D3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={0, 1, 2, 3, 4, 5, 6}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Методом перебора легко установить, что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=4,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=6.</m:t>
        </m:r>
      </m:oMath>
    </w:p>
    <w:p w:rsidR="001D717E" w:rsidRPr="00CD2D39" w:rsidRDefault="008006C1" w:rsidP="00CD2D3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1D717E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ненулевых делителей нуля нет.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a∙b=0 (mod p)</m:t>
        </m:r>
      </m:oMath>
      <w:r w:rsidR="001D717E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a=0</m:t>
        </m:r>
      </m:oMath>
      <w:r w:rsidR="001D717E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b=0</m:t>
        </m:r>
      </m:oMath>
      <w:r w:rsidR="001D717E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717E" w:rsidRPr="00CD2D39" w:rsidRDefault="001D717E" w:rsidP="00CD2D39">
      <w:pPr>
        <w:pStyle w:val="2"/>
        <w:jc w:val="center"/>
        <w:rPr>
          <w:sz w:val="32"/>
          <w:szCs w:val="32"/>
        </w:rPr>
      </w:pPr>
      <w:r w:rsidRPr="00CD2D39">
        <w:rPr>
          <w:sz w:val="32"/>
          <w:szCs w:val="32"/>
        </w:rPr>
        <w:t xml:space="preserve">Многочлены над полем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</w:p>
    <w:p w:rsidR="001D717E" w:rsidRPr="00CD2D39" w:rsidRDefault="001D717E" w:rsidP="00CD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</w:t>
      </w:r>
      <w:r w:rsidRPr="00CD2D39">
        <w:rPr>
          <w:rFonts w:ascii="Times New Roman" w:hAnsi="Times New Roman" w:cs="Times New Roman"/>
          <w:b/>
          <w:sz w:val="28"/>
          <w:szCs w:val="28"/>
        </w:rPr>
        <w:t>H.3.1</w:t>
      </w:r>
      <w:r w:rsidRPr="00CD2D39">
        <w:rPr>
          <w:rFonts w:ascii="Times New Roman" w:hAnsi="Times New Roman" w:cs="Times New Roman"/>
          <w:sz w:val="28"/>
          <w:szCs w:val="28"/>
        </w:rPr>
        <w:t xml:space="preserve"> Многочленом степени  </w:t>
      </w:r>
      <w:r w:rsidRPr="00CD2D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2D39">
        <w:rPr>
          <w:rFonts w:ascii="Times New Roman" w:hAnsi="Times New Roman" w:cs="Times New Roman"/>
          <w:sz w:val="28"/>
          <w:szCs w:val="28"/>
        </w:rPr>
        <w:t xml:space="preserve">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выражение вида</w:t>
      </w:r>
    </w:p>
    <w:p w:rsidR="00205A0D" w:rsidRPr="00CD2D39" w:rsidRDefault="00BE6068" w:rsidP="00CD2D39">
      <w:pPr>
        <w:spacing w:after="0" w:line="360" w:lineRule="auto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m:oMath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</m:sub>
        </m:sSub>
        <m:d>
          <m:d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=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0</m:t>
            </m:r>
          </m:sub>
        </m:sSub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 xml:space="preserve">+ 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1</m:t>
            </m:r>
          </m:sub>
        </m:sSub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∙</m:t>
        </m:r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val="en-US" w:eastAsia="ja-JP" w:bidi="fa-IR"/>
          </w:rPr>
          <m:t>x</m:t>
        </m:r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 xml:space="preserve">+ 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b>
        </m:sSub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∙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p>
        </m:sSup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 xml:space="preserve">+…+ 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-1</m:t>
            </m:r>
          </m:sub>
        </m:sSub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∙</m:t>
            </m:r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-1</m:t>
            </m:r>
          </m:sup>
        </m:sSup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 xml:space="preserve">+ 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</m:sub>
        </m:sSub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∙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</m:sup>
        </m:sSup>
        <m: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,</m:t>
        </m:r>
      </m:oMath>
      <w:r w:rsidR="001D717E" w:rsidRPr="00CD2D3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где</w:t>
      </w:r>
    </w:p>
    <w:p w:rsidR="001D717E" w:rsidRPr="00CD2D39" w:rsidRDefault="001D717E" w:rsidP="00CD2D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∀</m:t>
          </m:r>
          <m:sSub>
            <m:sSub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 xml:space="preserve"> ≠0, 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n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≥0.</m:t>
          </m:r>
        </m:oMath>
      </m:oMathPara>
    </w:p>
    <w:p w:rsidR="001D717E" w:rsidRPr="00CD2D39" w:rsidRDefault="00BE6068" w:rsidP="00CD2D39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m:oMath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0</m:t>
            </m:r>
          </m:sub>
        </m:sSub>
        <m:d>
          <m:d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z</m:t>
            </m:r>
          </m:e>
        </m:d>
        <m:r>
          <m:rPr>
            <m:sty m:val="p"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=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0</m:t>
            </m:r>
          </m:sub>
        </m:sSub>
        <m: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 xml:space="preserve">, </m:t>
        </m:r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0</m:t>
            </m:r>
          </m:sub>
        </m:sSub>
        <m: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≠0</m:t>
        </m:r>
      </m:oMath>
      <w:r w:rsidR="00205A0D"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– ненулевая константа поля. У многочлена ненулевой степени равно (</w:t>
      </w:r>
      <m:oMath>
        <m: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-∞</m:t>
        </m:r>
      </m:oMath>
      <w:r w:rsidR="00205A0D"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).</w:t>
      </w:r>
    </w:p>
    <w:p w:rsidR="00205A0D" w:rsidRPr="00CD2D39" w:rsidRDefault="00205A0D" w:rsidP="00CD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Сложение, вычитание и умножение многочленов выполняется по обычным школьным правилам, но действие с коэффициентами выполняются по модулю </w:t>
      </w: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val="en-US" w:eastAsia="ja-JP" w:bidi="fa-IR"/>
        </w:rPr>
        <w:t>p</w:t>
      </w: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. Поэтому многочлены на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образуют кольцо.</w:t>
      </w:r>
    </w:p>
    <w:p w:rsidR="00205A0D" w:rsidRPr="00CD2D39" w:rsidRDefault="00205A0D" w:rsidP="00CD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 w:rsidRPr="00CD2D39">
        <w:rPr>
          <w:rFonts w:ascii="Times New Roman" w:eastAsiaTheme="minorEastAsia" w:hAnsi="Times New Roman" w:cs="Times New Roman"/>
          <w:b/>
          <w:kern w:val="3"/>
          <w:sz w:val="28"/>
          <w:szCs w:val="28"/>
          <w:lang w:eastAsia="ja-JP" w:bidi="fa-IR"/>
        </w:rPr>
        <w:t>Определение H.3.2</w:t>
      </w: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 Разделить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на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означает найти два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n-m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такиe, что выполняется тождество</w:t>
      </w:r>
    </w:p>
    <w:p w:rsidR="00205A0D" w:rsidRPr="00CD2D39" w:rsidRDefault="00BE6068" w:rsidP="00CD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n-m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="00205A0D"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,</w:t>
      </w:r>
    </w:p>
    <w:p w:rsidR="00205A0D" w:rsidRPr="00CD2D39" w:rsidRDefault="00205A0D" w:rsidP="00CD2D39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причем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0 ≤k</m:t>
        </m:r>
        <m: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&lt;m</m:t>
        </m:r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Многочлен 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n-m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называется частным (неполным частным), а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- остатком.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=0</m:t>
        </m:r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, то говорят, что многочлен</w:t>
      </w:r>
      <m:oMath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</m:sub>
        </m:sSub>
        <m:d>
          <m:d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 делится нацело (без остатка) на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.</w:t>
      </w:r>
    </w:p>
    <w:p w:rsidR="00205A0D" w:rsidRPr="00CD2D39" w:rsidRDefault="00205A0D" w:rsidP="00CD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В этом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n-m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и многочлены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n-m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  <m:t xml:space="preserve">m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 называется делителями </w:t>
      </w:r>
      <m:oMath>
        <m:sSub>
          <m:sSub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n</m:t>
            </m:r>
          </m:sub>
        </m:sSub>
        <m:d>
          <m:d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 xml:space="preserve">.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0</m:t>
        </m:r>
        <m: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 xml:space="preserve">&lt;m, </m:t>
        </m:r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val="en-US" w:eastAsia="ja-JP" w:bidi="fa-IR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val="en-US" w:eastAsia="ja-JP" w:bidi="fa-IR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eastAsia="ja-JP"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kern w:val="3"/>
            <w:sz w:val="28"/>
            <w:szCs w:val="28"/>
            <w:lang w:val="en-US" w:eastAsia="ja-JP" w:bidi="fa-IR"/>
          </w:rPr>
          <m:t>n</m:t>
        </m:r>
      </m:oMath>
      <w:r w:rsidRPr="00CD2D39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t>, то делители называются нетривиальными , в противном случае – тривиальными.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есть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&lt;m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., то </w:t>
      </w:r>
    </w:p>
    <w:p w:rsidR="00205A0D" w:rsidRPr="00CD2D39" w:rsidRDefault="00BE6068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205A0D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будем считать,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m≥n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Деление многочленов при ручном счете выполняется уголком.</w:t>
      </w:r>
    </w:p>
    <w:p w:rsidR="00205A0D" w:rsidRPr="00CD2D39" w:rsidRDefault="00205A0D" w:rsidP="00CD2D3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Пример H.3.1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Разделить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+x+3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+x+2</m:t>
        </m:r>
      </m:oMath>
    </w:p>
    <w:p w:rsidR="001D717E" w:rsidRPr="00CD2D39" w:rsidRDefault="002B5AA8" w:rsidP="00CD2D39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2B5AA8" w:rsidRPr="002B5AA8" w:rsidRDefault="00BE6068" w:rsidP="002B5AA8">
      <w:pPr>
        <w:ind w:left="426" w:hanging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group id="Группа 3" o:spid="_x0000_s1026" style="position:absolute;left:0;text-align:left;margin-left:229.45pt;margin-top:4.7pt;width:121.5pt;height:75.45pt;z-index:251653632;mso-height-relative:margin" coordsize="15435,9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">
            <v:line id="Прямая соединительная линия 1" o:spid="_x0000_s1027" style="position:absolute;visibility:visible;mso-wrap-style:square" from="0,0" to="0,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<v:stroke joinstyle="miter"/>
            </v:line>
            <v:line id="Прямая соединительная линия 2" o:spid="_x0000_s1028" style="position:absolute;visibility:visible;mso-wrap-style:square" from="0,2121" to="15435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<v:stroke joinstyle="miter"/>
            </v:line>
          </v:group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6" o:spid="_x0000_s1038" style="position:absolute;left:0;text-align:lef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21.4pt" to="16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" strokecolor="black [3200]" strokeweight=".5pt">
            <v:stroke joinstyle="miter"/>
          </v:line>
        </w:pict>
      </w:r>
      <m:oMath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2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5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+3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3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+4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val="en-US" w:eastAsia="ja-JP" w:bidi="fa-IR"/>
          </w:rPr>
          <m:t>x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+33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3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+4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val="en-US" w:eastAsia="ja-JP" w:bidi="fa-IR"/>
          </w:rPr>
          <m:t>x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+2</m:t>
        </m:r>
      </m:oMath>
      <w:r w:rsidR="00CD2D39">
        <w:rPr>
          <w:rFonts w:ascii="Times New Roman" w:eastAsiaTheme="minorEastAsia" w:hAnsi="Times New Roman" w:cs="Times New Roman"/>
          <w:noProof/>
          <w:kern w:val="3"/>
          <w:sz w:val="28"/>
          <w:szCs w:val="28"/>
          <w:lang w:eastAsia="ja-JP" w:bidi="fa-IR"/>
        </w:rPr>
        <w:t xml:space="preserve">  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  <w:proofErr w:type="spellEnd"/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  <w:proofErr w:type="spellEnd"/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+x+2</m:t>
        </m:r>
      </m:oMath>
    </w:p>
    <w:p w:rsidR="00E017D6" w:rsidRPr="002B5AA8" w:rsidRDefault="00BE6068" w:rsidP="002B5AA8">
      <w:pPr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E606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9" o:spid="_x0000_s1037" style="position:absolute;left:0;text-align:lef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95pt,155.1pt" to="80.3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" strokecolor="black [3200]" strokeweight=".5pt">
            <v:stroke joinstyle="miter"/>
          </v:line>
        </w:pict>
      </w:r>
      <w:r w:rsidRPr="00BE606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8" o:spid="_x0000_s1036" style="position:absolute;left:0;text-align:lef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80.2pt" to="21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" strokecolor="black [3200]" strokeweight=".5pt">
            <v:stroke joinstyle="miter"/>
          </v:line>
        </w:pict>
      </w:r>
      <w:r w:rsidRPr="00BE606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5" o:spid="_x0000_s1035" style="position:absolute;left:0;text-align:lef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01.1pt" to="215.2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" strokecolor="black [3200]" strokeweight=".5pt">
            <v:stroke joinstyle="miter"/>
          </v:line>
        </w:pict>
      </w:r>
      <w:r w:rsidRPr="00BE606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7" o:spid="_x0000_s1034" style="position:absolute;left:0;text-align:lef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9.15pt" to="219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" strokecolor="black [3200]" strokeweight=".5pt">
            <v:stroke joinstyle="miter"/>
          </v:line>
        </w:pict>
      </w:r>
      <w:r w:rsidRPr="00BE606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4" o:spid="_x0000_s1033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pt,69.75pt" to="79.6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" strokecolor="black [3200]" strokeweight=".5pt">
            <v:stroke joinstyle="miter"/>
          </v:line>
        </w:pict>
      </w:r>
      <m:oMath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12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5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+16</m:t>
        </m:r>
        <m:sSup>
          <m:sSupPr>
            <m:ctrlPr>
              <w:rPr>
                <w:rFonts w:ascii="Cambria Math" w:eastAsia="Andale Sans UI" w:hAnsi="Cambria Math" w:cs="Times New Roman"/>
                <w:i/>
                <w:kern w:val="3"/>
                <w:sz w:val="28"/>
                <w:szCs w:val="28"/>
                <w:lang w:eastAsia="ja-JP" w:bidi="fa-IR"/>
              </w:rPr>
            </m:ctrlPr>
          </m:sSupPr>
          <m:e>
            <m: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4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+4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3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+8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4</m:t>
        </m:r>
        <m:sSup>
          <m:sSupPr>
            <m:ctrl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</m:ctrlPr>
          </m:sSupPr>
          <m:e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val="en-US" w:eastAsia="ja-JP"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eastAsia="Andale Sans UI" w:hAnsi="Cambria Math" w:cs="Times New Roman"/>
                <w:kern w:val="3"/>
                <w:sz w:val="28"/>
                <w:szCs w:val="28"/>
                <w:lang w:eastAsia="ja-JP" w:bidi="fa-IR"/>
              </w:rPr>
              <m:t>2</m:t>
            </m:r>
          </m:sup>
        </m:sSup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+3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val="en-US" w:eastAsia="ja-JP" w:bidi="fa-IR"/>
          </w:rPr>
          <m:t>x</m:t>
        </m:r>
        <m:r>
          <m:rPr>
            <m:nor/>
          </m:rPr>
          <w:rPr>
            <w:rFonts w:ascii="Cambria Math" w:eastAsia="Andale Sans UI" w:hAnsi="Cambria Math" w:cs="Times New Roman"/>
            <w:kern w:val="3"/>
            <w:sz w:val="28"/>
            <w:szCs w:val="28"/>
            <w:lang w:eastAsia="ja-JP" w:bidi="fa-IR"/>
          </w:rPr>
          <m:t>+4</m:t>
        </m:r>
      </m:oMath>
      <w:r w:rsidR="00CD2D39">
        <w:rPr>
          <w:rFonts w:ascii="Times New Roman" w:eastAsiaTheme="minorEastAsia" w:hAnsi="Times New Roman" w:cs="Times New Roman"/>
          <w:noProof/>
          <w:kern w:val="3"/>
          <w:sz w:val="28"/>
          <w:szCs w:val="28"/>
          <w:lang w:eastAsia="ja-JP" w:bidi="fa-IR"/>
        </w:rPr>
        <w:t xml:space="preserve">      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  <w:proofErr w:type="spellEnd"/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+3x+4</m:t>
        </m:r>
      </m:oMath>
    </w:p>
    <w:p w:rsidR="003B31E7" w:rsidRPr="002B5AA8" w:rsidRDefault="002B5AA8" w:rsidP="002B5AA8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-10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-16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-4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</m:oMath>
      </m:oMathPara>
    </w:p>
    <w:p w:rsidR="006A7BD2" w:rsidRPr="002B5AA8" w:rsidRDefault="006A7BD2" w:rsidP="006A7BD2">
      <w:pPr>
        <w:ind w:left="1700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4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+4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</m:oMath>
      </m:oMathPara>
    </w:p>
    <w:p w:rsidR="006A7BD2" w:rsidRPr="002B5AA8" w:rsidRDefault="006A7BD2" w:rsidP="006A7BD2">
      <w:pPr>
        <w:ind w:left="1700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9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+12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+6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</m:oMath>
      </m:oMathPara>
    </w:p>
    <w:p w:rsidR="006A7BD2" w:rsidRDefault="006A7BD2" w:rsidP="006A7BD2">
      <w:pPr>
        <w:ind w:left="1276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-5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-8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-2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-5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</m:oMath>
      </m:oMathPara>
    </w:p>
    <w:p w:rsidR="00677ACA" w:rsidRPr="002B5AA8" w:rsidRDefault="00677ACA" w:rsidP="00677ACA">
      <w:pPr>
        <w:ind w:left="1700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2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+3</m:t>
          </m:r>
        </m:oMath>
      </m:oMathPara>
    </w:p>
    <w:p w:rsidR="00677ACA" w:rsidRPr="002B5AA8" w:rsidRDefault="00677ACA" w:rsidP="00677ACA">
      <w:pPr>
        <w:ind w:left="1700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12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16x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+4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+8</m:t>
          </m:r>
        </m:oMath>
      </m:oMathPara>
    </w:p>
    <w:p w:rsidR="00677ACA" w:rsidRDefault="00677ACA" w:rsidP="00677ACA">
      <w:pPr>
        <w:ind w:left="1700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-10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-13</m:t>
          </m:r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-4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-5</m:t>
          </m:r>
        </m:oMath>
      </m:oMathPara>
    </w:p>
    <w:p w:rsidR="00677ACA" w:rsidRDefault="00BE6068" w:rsidP="00677ACA">
      <w:pPr>
        <w:ind w:left="3116" w:firstLine="42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val="en-US" w:eastAsia="ja-JP" w:bidi="fa-IR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eastAsia="Andale Sans UI" w:hAnsi="Cambria Math" w:cs="Times New Roman"/>
                  <w:kern w:val="3"/>
                  <w:sz w:val="28"/>
                  <w:szCs w:val="28"/>
                  <w:lang w:eastAsia="ja-JP"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eastAsia="ja-JP" w:bidi="fa-IR"/>
            </w:rPr>
            <m:t>+</m:t>
          </m:r>
          <m:r>
            <m:rPr>
              <m:sty m:val="p"/>
            </m:rPr>
            <w:rPr>
              <w:rFonts w:ascii="Cambria Math" w:eastAsia="Andale Sans UI" w:hAnsi="Cambria Math" w:cs="Times New Roman"/>
              <w:kern w:val="3"/>
              <w:sz w:val="28"/>
              <w:szCs w:val="28"/>
              <w:lang w:val="en-US" w:eastAsia="ja-JP" w:bidi="fa-IR"/>
            </w:rPr>
            <m:t>x</m:t>
          </m:r>
        </m:oMath>
      </m:oMathPara>
    </w:p>
    <w:p w:rsidR="003B31E7" w:rsidRPr="00CD2D39" w:rsidRDefault="00BE6068" w:rsidP="003B31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=2∙2∙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77ACA" w:rsidRPr="00CD2D39" w:rsidRDefault="00BE6068" w:rsidP="00677A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=4∙2∙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=3∙x</m:t>
          </m:r>
        </m:oMath>
      </m:oMathPara>
    </w:p>
    <w:p w:rsidR="00E739EF" w:rsidRPr="00CD2D39" w:rsidRDefault="00BE6068" w:rsidP="00E739E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:rsidR="00E739EF" w:rsidRPr="00CD2D39" w:rsidRDefault="00E739EF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Итак,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+3x+4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=(3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+x+2)∙(4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+3x+4)+(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739EF" w:rsidRPr="00CD2D39" w:rsidRDefault="00E739EF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H.3.3 Пусть дан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Элемент (число)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a </m:t>
        </m:r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 называется корнем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B904B4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если число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 (mod p)</m:t>
        </m:r>
      </m:oMath>
      <w:r w:rsidR="00B904B4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87887" w:rsidRPr="00CD2D39" w:rsidRDefault="00987887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Согласно определению H.3.1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x-h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оттуда имеем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0=P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a-a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 xml:space="preserve">0 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 или равенство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0=0+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Это значит, что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1D64F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x-a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</m:oMath>
      <w:r w:rsidR="001D64F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1D64F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x-a</m:t>
            </m:r>
          </m:e>
        </m:d>
      </m:oMath>
      <w:r w:rsidR="001D64F1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без остатка.</w:t>
      </w:r>
    </w:p>
    <w:p w:rsidR="001D64F1" w:rsidRPr="00CD2D39" w:rsidRDefault="001D64F1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общем случае имеем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Это равенство и есть теорема Безу: остаток от деления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линейный множитель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x-h</m:t>
        </m:r>
      </m:oMath>
      <w:r w:rsidR="00BB758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равен значению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BB7588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x=h</m:t>
        </m:r>
      </m:oMath>
      <w:r w:rsidR="00BB7588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77ACA" w:rsidRPr="00CD2D39" w:rsidRDefault="00BB7588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Определение H.3.4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n≥1</m:t>
        </m:r>
      </m:oMath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приводимым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если его можно разложить в произведение двух или более нетривиальных многочленов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262A0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неприводимым.</w:t>
      </w:r>
    </w:p>
    <w:p w:rsidR="00262A0A" w:rsidRPr="00CD2D39" w:rsidRDefault="00262A0A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Утверждение H.3.1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Если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имеет корень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a∈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, то он приводим.</w:t>
      </w:r>
    </w:p>
    <w:p w:rsidR="009616B2" w:rsidRPr="00CD2D39" w:rsidRDefault="00E92BB6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Утверждение H.3.2</w:t>
      </w:r>
      <w:r w:rsidR="00CD2D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2750" w:rsidRPr="00CD2D39">
        <w:rPr>
          <w:rFonts w:ascii="Times New Roman" w:eastAsiaTheme="minorEastAsia" w:hAnsi="Times New Roman" w:cs="Times New Roman"/>
          <w:sz w:val="28"/>
          <w:szCs w:val="28"/>
        </w:rPr>
        <w:t>Если многочлен степень 2 или 3 приводим</w:t>
      </w:r>
      <w:r w:rsidR="009616B2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то он </w:t>
      </w:r>
      <w:r w:rsidR="001B0EA1" w:rsidRPr="00CD2D39">
        <w:rPr>
          <w:rFonts w:ascii="Times New Roman" w:eastAsiaTheme="minorEastAsia" w:hAnsi="Times New Roman" w:cs="Times New Roman"/>
          <w:sz w:val="28"/>
          <w:szCs w:val="28"/>
        </w:rPr>
        <w:t>имеет корень</w:t>
      </w:r>
      <w:r w:rsidR="009616B2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2BB6" w:rsidRPr="00CD2D39" w:rsidRDefault="00E92BB6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Утверждение H.3.3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Все многочлены первой степени неприводимы.</w:t>
      </w:r>
    </w:p>
    <w:p w:rsidR="00E92BB6" w:rsidRPr="00CD2D39" w:rsidRDefault="00F056FD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для многочленов степени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≥ 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4 приводимость не означает наличие корня в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.  Например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 xml:space="preserve"> 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+1=(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+1)∙(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013B5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но 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 xml:space="preserve"> 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+1</m:t>
        </m:r>
      </m:oMath>
      <w:r w:rsidR="00013B5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13B56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корней не имеет ( как 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013B56" w:rsidRPr="00CD2D3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013B56" w:rsidRPr="00CD2D39" w:rsidRDefault="00013B56" w:rsidP="005A1B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Неприводимыми многочленами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являются:</w:t>
      </w:r>
    </w:p>
    <w:p w:rsidR="00013B56" w:rsidRPr="00CD2D39" w:rsidRDefault="00013B56" w:rsidP="005A1B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 n=2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13B56" w:rsidRPr="00CD2D39" w:rsidRDefault="00013B56" w:rsidP="005A1B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 n=3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13B56" w:rsidRPr="00CD2D39" w:rsidRDefault="00013B56" w:rsidP="005A1B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 n=4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13B56" w:rsidRPr="00CD2D39" w:rsidRDefault="008A0F1E" w:rsidP="00CD2D39">
      <w:pPr>
        <w:pStyle w:val="1"/>
        <w:jc w:val="center"/>
        <w:rPr>
          <w:sz w:val="28"/>
          <w:szCs w:val="28"/>
        </w:rPr>
      </w:pPr>
      <w:r w:rsidRPr="00CD2D39">
        <w:rPr>
          <w:sz w:val="28"/>
          <w:szCs w:val="28"/>
        </w:rPr>
        <w:t xml:space="preserve">Поля Галуа </w:t>
      </w:r>
      <w:r w:rsidRPr="00CD2D39">
        <w:rPr>
          <w:sz w:val="28"/>
          <w:szCs w:val="28"/>
          <w:lang w:val="en-US"/>
        </w:rPr>
        <w:t>GF</w:t>
      </w:r>
      <w:r w:rsidRPr="00CD2D39">
        <w:rPr>
          <w:sz w:val="28"/>
          <w:szCs w:val="28"/>
        </w:rPr>
        <w:t>(</w:t>
      </w:r>
      <w:r w:rsidRPr="00CD2D39">
        <w:rPr>
          <w:sz w:val="28"/>
          <w:szCs w:val="28"/>
          <w:lang w:val="en-US"/>
        </w:rPr>
        <w:t>p</w:t>
      </w:r>
      <w:r w:rsidRPr="00CD2D39">
        <w:rPr>
          <w:sz w:val="28"/>
          <w:szCs w:val="28"/>
          <w:vertAlign w:val="superscript"/>
          <w:lang w:val="en-US"/>
        </w:rPr>
        <w:t>m</w:t>
      </w:r>
      <w:r w:rsidRPr="00CD2D39">
        <w:rPr>
          <w:sz w:val="28"/>
          <w:szCs w:val="28"/>
        </w:rPr>
        <w:t>)</w:t>
      </w:r>
    </w:p>
    <w:p w:rsidR="00013B56" w:rsidRPr="00CD2D39" w:rsidRDefault="008A0F1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задано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натуральное число n. Рассмотрим все многочлены  степени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≤ n-1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Выберем неприводимый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степени n и определим действия над многочленами: сложение и  умножение на числа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по обычным правилам, а действие над коэффициентами по modp. </w:t>
      </w:r>
    </w:p>
    <w:p w:rsidR="008A0F1E" w:rsidRPr="00CD2D39" w:rsidRDefault="008A0F1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Назовем два произвольных многочлена P(x) и Q(x)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сравнимыми по</w:t>
      </w:r>
      <w:r w:rsidR="00CD2D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D2D39">
        <w:rPr>
          <w:rFonts w:ascii="Times New Roman" w:eastAsiaTheme="minorEastAsia" w:hAnsi="Times New Roman" w:cs="Times New Roman"/>
          <w:sz w:val="28"/>
          <w:szCs w:val="28"/>
        </w:rPr>
        <w:t>mod</w:t>
      </w:r>
      <m:oMath>
        <w:proofErr w:type="spell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если равны их остатки при делении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8A0F1E" w:rsidRPr="00CD2D39" w:rsidRDefault="008A0F1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Факт сравнимости обозначают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≡Q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mod</m:t>
        </m:r>
        <w:proofErr w:type="spellEnd"/>
        <m:r>
          <m:rPr>
            <m:nor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g</m:t>
            </m:r>
            <w:proofErr w:type="spellEnd"/>
          </m:e>
          <m:sub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n</m:t>
            </m:r>
            <w:proofErr w:type="spellEnd"/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(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)</m:t>
        </m:r>
      </m:oMath>
      <w:r w:rsidR="00914DBA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914DBA" w:rsidRPr="00CD2D39" w:rsidRDefault="00914DBA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каждый многочлен P(x) сравним с остатком от деления P(x)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44892" w:rsidRPr="00CD2D39" w:rsidRDefault="00644892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множество всех многочленов над полем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степени которых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≤ n-1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Количество таких многочленов равно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Действие умножение определим формулой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∙φ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0≤j≤n-1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Это значит, что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есть остаток от деления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∙φ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 Описанное множество многочленов образует кольцо. Примем без доказательства утверждение: это множество многочленов образует поле, обозначаемое GF(</w:t>
      </w:r>
      <w:proofErr w:type="spellStart"/>
      <w:r w:rsidRPr="00CD2D39">
        <w:rPr>
          <w:rFonts w:ascii="Times New Roman" w:eastAsiaTheme="minorEastAsia" w:hAnsi="Times New Roman" w:cs="Times New Roman"/>
          <w:sz w:val="28"/>
          <w:szCs w:val="28"/>
        </w:rPr>
        <w:t>pm</w:t>
      </w:r>
      <w:proofErr w:type="spellEnd"/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) (поле Галуа). Кроме указанных свойств , каждый ненулевой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 ∈GF(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имеет в поле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обратный элемент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771D89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α∙β≡1 (mod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71D89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13B56" w:rsidRPr="00CD2D39" w:rsidRDefault="00771D89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Пример H.4.1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Перечислить все элементы поля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03B62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3B62" w:rsidRPr="00CD2D39" w:rsidRDefault="00603B62" w:rsidP="005A1B4B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603B62" w:rsidRPr="00CD2D39" w:rsidRDefault="00603B62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=x,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=x+1,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+1,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α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B755D8" w:rsidRPr="00CD2D39" w:rsidRDefault="00223C74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Составим таблицу произведений элементов этого поля. Числа 0 и 1, в силу очевидности, включать в нее не будем. Модуль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23C74" w:rsidRPr="00223C74" w:rsidRDefault="00223C74" w:rsidP="00223C7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Таблица Н. 4.1</w:t>
      </w:r>
    </w:p>
    <w:tbl>
      <w:tblPr>
        <w:tblStyle w:val="a7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23C74" w:rsidTr="00223C74"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</w:tr>
      <w:tr w:rsidR="00223C74" w:rsidTr="00223C74"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</w:tr>
      <w:tr w:rsidR="00223C74" w:rsidTr="00223C74"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</w:tr>
      <w:tr w:rsidR="00223C74" w:rsidTr="00223C74"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3C74" w:rsidTr="00223C74"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</w:tr>
      <w:tr w:rsidR="00223C74" w:rsidTr="00223C74"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23C74" w:rsidTr="00223C74"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367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23C7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</m:oMath>
            </m:oMathPara>
          </w:p>
        </w:tc>
        <w:tc>
          <w:tcPr>
            <w:tcW w:w="1368" w:type="dxa"/>
          </w:tcPr>
          <w:p w:rsidR="00223C74" w:rsidRPr="00223C74" w:rsidRDefault="00BE6068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:rsidR="00223C74" w:rsidRPr="00223C74" w:rsidRDefault="00223C74" w:rsidP="00223C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oMath>
            </m:oMathPara>
          </w:p>
        </w:tc>
      </w:tr>
    </w:tbl>
    <w:p w:rsidR="00223C74" w:rsidRPr="00CD2D39" w:rsidRDefault="00223C74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Из таблицы Н. 4.1 видно, что каждый ненулевой элемент из поля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имеет обратный 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223C74" w:rsidRPr="00CD2D39" w:rsidRDefault="00223C74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Известен другой способ представления элементов поля. Найдем элементы поля, сравнимые в последовательными степенями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23C74" w:rsidRPr="00CD2D39" w:rsidRDefault="00223C74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  <w:proofErr w:type="spellEnd"/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0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1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=x;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=α 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mod 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α</m:t>
        </m:r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– остаток от деления </w:t>
      </w:r>
      <w:r w:rsidR="00694233" w:rsidRPr="00CD2D3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g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+x+1</m:t>
        </m:r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756D" w:rsidRPr="00CD2D39" w:rsidRDefault="005E756D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Итак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 </m:t>
            </m:r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  <w:proofErr w:type="spellEnd"/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=x+1 (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mod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)</m:t>
        </m:r>
      </m:oMath>
    </w:p>
    <w:p w:rsidR="005E756D" w:rsidRPr="00CD2D39" w:rsidRDefault="005E756D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Далее можно действовать так:</w:t>
      </w:r>
    </w:p>
    <w:p w:rsidR="005E756D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∙x=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756D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∙x=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+x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x+1+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+x+1</m:t>
        </m:r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756D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∙x=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+x+1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x+1+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+1</m:t>
        </m:r>
      </m:oMath>
      <w:r w:rsidR="005E756D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E454E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∙x=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x+1+x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1</m:t>
        </m:r>
      </m:oMath>
      <w:r w:rsidR="001E454E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454E" w:rsidRPr="00CD2D39" w:rsidRDefault="001E454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Действия с элементами поля выполняют, используя полученные соотношения.</w:t>
      </w:r>
    </w:p>
    <w:p w:rsidR="001E454E" w:rsidRPr="00CD2D39" w:rsidRDefault="001E454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t>Пример H.4.2</w:t>
      </w: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выполнить действия: </w:t>
      </w:r>
      <w:r w:rsidR="00CD2D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+1)∙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+1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+1) 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E454E" w:rsidRPr="00CD2D39" w:rsidRDefault="001E454E" w:rsidP="005A1B4B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Решение:</w:t>
      </w:r>
    </w:p>
    <w:p w:rsidR="001E454E" w:rsidRPr="00CD2D39" w:rsidRDefault="001E454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Имеем</w:t>
      </w:r>
    </w:p>
    <w:p w:rsidR="001E454E" w:rsidRPr="00CD2D39" w:rsidRDefault="001E454E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)∙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+x+1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</m:t>
        </m:r>
      </m:oMath>
      <w:r w:rsidR="00D5695C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695C" w:rsidRPr="00CD2D39" w:rsidRDefault="00D5695C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)∙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695C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+x+1) 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D5695C" w:rsidRPr="00CD2D3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695C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+1</m:t>
        </m:r>
      </m:oMath>
      <w:r w:rsidR="00D5695C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695C" w:rsidRPr="00CD2D39" w:rsidRDefault="00843CEB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Изложим еще один способ представления элементов поля, практически равносильный предыдущему. </w:t>
      </w:r>
    </w:p>
    <w:p w:rsidR="00843CEB" w:rsidRPr="00CD2D39" w:rsidRDefault="00843CEB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Пусть имеется поле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 модулем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.В поле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корней.</w:t>
      </w:r>
    </w:p>
    <w:p w:rsidR="00843CEB" w:rsidRPr="00CD2D39" w:rsidRDefault="00843CEB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Пусть символ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некоторый абстрактный корень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6C35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объект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</w:p>
    <w:p w:rsidR="005E756D" w:rsidRPr="00CD2D39" w:rsidRDefault="00A76C35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свойством: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+ε+1=0.</m:t>
        </m:r>
      </m:oMath>
    </w:p>
    <w:p w:rsidR="00A76C35" w:rsidRPr="00CD2D39" w:rsidRDefault="00A76C35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Присоединим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к полю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 потребуем, чтобы 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0,1,ε…</m:t>
            </m:r>
          </m:e>
        </m:d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было полем. Согласно определению поля 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степени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 Изучим их. Имеем:</w:t>
      </w:r>
    </w:p>
    <w:p w:rsidR="00A76C35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A76C35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=ε</m:t>
          </m:r>
        </m:oMath>
      </m:oMathPara>
    </w:p>
    <w:p w:rsidR="00A76C35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76C35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40075C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=ε</m:t>
        </m:r>
      </m:oMath>
      <w:r w:rsidR="0040075C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+1, 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+ε+1=0,</m:t>
        </m:r>
      </m:oMath>
      <w:r w:rsidR="0040075C"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=ε+1</m:t>
        </m:r>
      </m:oMath>
      <w:r w:rsidR="0040075C" w:rsidRPr="00CD2D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075C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∙ε=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∙ε=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+ε</m:t>
          </m:r>
        </m:oMath>
      </m:oMathPara>
    </w:p>
    <w:p w:rsidR="0040075C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∙ε=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40075C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ε=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+ε+1</m:t>
          </m:r>
        </m:oMath>
      </m:oMathPara>
    </w:p>
    <w:p w:rsidR="0040075C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∙ ε=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+ε=ε+1+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40075C" w:rsidRPr="00CD2D39">
        <w:rPr>
          <w:rFonts w:ascii="Times New Roman" w:eastAsiaTheme="minorEastAsia" w:hAnsi="Times New Roman" w:cs="Times New Roman"/>
          <w:sz w:val="28"/>
          <w:szCs w:val="28"/>
        </w:rPr>
        <w:t>, так как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∙ε=0</m:t>
        </m:r>
      </m:oMath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ε=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+ε</m:t>
          </m:r>
        </m:oMath>
      </m:oMathPara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 ε=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+ε+1</m:t>
          </m:r>
        </m:oMath>
      </m:oMathPara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ε=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+ε</m:t>
          </m:r>
        </m:oMath>
      </m:oMathPara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 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</m:t>
        </m:r>
      </m:oMath>
      <w:r w:rsidR="00B17C0A" w:rsidRPr="00CD2D39">
        <w:rPr>
          <w:rFonts w:ascii="Times New Roman" w:eastAsiaTheme="minorEastAsia" w:hAnsi="Times New Roman" w:cs="Times New Roman"/>
          <w:sz w:val="28"/>
          <w:szCs w:val="28"/>
        </w:rPr>
        <w:t>+1</w:t>
      </w:r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 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</m:t>
        </m:r>
      </m:oMath>
      <w:r w:rsidR="00B17C0A" w:rsidRPr="00CD2D39">
        <w:rPr>
          <w:rFonts w:ascii="Times New Roman" w:eastAsiaTheme="minorEastAsia" w:hAnsi="Times New Roman" w:cs="Times New Roman"/>
          <w:sz w:val="28"/>
          <w:szCs w:val="28"/>
        </w:rPr>
        <w:t>+1+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</w:p>
    <w:p w:rsidR="00B17C0A" w:rsidRPr="00CD2D39" w:rsidRDefault="00BE6068" w:rsidP="005A1B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 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+ε=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B17C0A" w:rsidRPr="00CD2D39">
        <w:rPr>
          <w:rFonts w:ascii="Times New Roman" w:eastAsiaTheme="minorEastAsia" w:hAnsi="Times New Roman" w:cs="Times New Roman"/>
          <w:sz w:val="28"/>
          <w:szCs w:val="28"/>
        </w:rPr>
        <w:t>+1</w:t>
      </w:r>
    </w:p>
    <w:p w:rsidR="00B17C0A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 ε=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ε=ε+1+ε+1=1</m:t>
          </m:r>
        </m:oMath>
      </m:oMathPara>
    </w:p>
    <w:p w:rsidR="00B17C0A" w:rsidRPr="00CD2D39" w:rsidRDefault="00B17C0A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Легко видеть, что множество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16 многочленов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степени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≤3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и что сумма двух таких многочленов есть элемент множества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. Каждый ненулевой элемент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α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имеет обратный, который находится по формуле </w:t>
      </w:r>
    </w:p>
    <w:p w:rsidR="00B17C0A" w:rsidRPr="00CD2D39" w:rsidRDefault="00BE6068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15-k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=β ∈M</m:t>
          </m:r>
        </m:oMath>
      </m:oMathPara>
    </w:p>
    <w:p w:rsidR="00B17C0A" w:rsidRPr="00CD2D39" w:rsidRDefault="00B17C0A" w:rsidP="005A1B4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Этот способ генерации поля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расширением поля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. От предыдущего способа от в итоге отличается только буквой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ε↔x</m:t>
        </m:r>
      </m:oMath>
      <w:r w:rsidRPr="00CD2D3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B17C0A" w:rsidRDefault="00B17C0A" w:rsidP="005A1B4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7C0A" w:rsidRDefault="00B17C0A" w:rsidP="005A1B4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75C" w:rsidRDefault="0040075C" w:rsidP="0040075C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40075C" w:rsidRDefault="0040075C" w:rsidP="0040075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75C" w:rsidRPr="0040075C" w:rsidRDefault="0040075C" w:rsidP="0040075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75C" w:rsidRPr="00A76C35" w:rsidRDefault="0040075C" w:rsidP="0040075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75C" w:rsidRPr="00A76C35" w:rsidRDefault="0040075C" w:rsidP="0040075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76C35" w:rsidRPr="00A76C35" w:rsidRDefault="00A76C35" w:rsidP="00A76C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76C35" w:rsidRPr="00A76C35" w:rsidRDefault="00A76C35" w:rsidP="00A76C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756D" w:rsidRPr="001E454E" w:rsidRDefault="005E756D" w:rsidP="005E756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E756D" w:rsidRPr="001E454E" w:rsidSect="00BE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ndale Sans UI">
    <w:altName w:val="Arial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34D"/>
    <w:multiLevelType w:val="hybridMultilevel"/>
    <w:tmpl w:val="6796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94F9A"/>
    <w:multiLevelType w:val="hybridMultilevel"/>
    <w:tmpl w:val="C95088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8004A"/>
    <w:multiLevelType w:val="hybridMultilevel"/>
    <w:tmpl w:val="1B808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10363"/>
    <w:multiLevelType w:val="hybridMultilevel"/>
    <w:tmpl w:val="CFC8BA58"/>
    <w:lvl w:ilvl="0" w:tplc="E6865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3343"/>
    <w:rsid w:val="00013B56"/>
    <w:rsid w:val="000A28E7"/>
    <w:rsid w:val="000B0663"/>
    <w:rsid w:val="000B074F"/>
    <w:rsid w:val="001B0EA1"/>
    <w:rsid w:val="001D64F1"/>
    <w:rsid w:val="001D717E"/>
    <w:rsid w:val="001E454E"/>
    <w:rsid w:val="001F2016"/>
    <w:rsid w:val="001F61A5"/>
    <w:rsid w:val="00205A0D"/>
    <w:rsid w:val="0021025D"/>
    <w:rsid w:val="00223C74"/>
    <w:rsid w:val="00233481"/>
    <w:rsid w:val="00262A0A"/>
    <w:rsid w:val="002823B6"/>
    <w:rsid w:val="002B5AA8"/>
    <w:rsid w:val="002B655D"/>
    <w:rsid w:val="00311678"/>
    <w:rsid w:val="00322030"/>
    <w:rsid w:val="00382750"/>
    <w:rsid w:val="0039772D"/>
    <w:rsid w:val="003B31E7"/>
    <w:rsid w:val="003D09EA"/>
    <w:rsid w:val="0040075C"/>
    <w:rsid w:val="00424BFE"/>
    <w:rsid w:val="00424E27"/>
    <w:rsid w:val="005137BC"/>
    <w:rsid w:val="005A1B4B"/>
    <w:rsid w:val="005E756D"/>
    <w:rsid w:val="0060074E"/>
    <w:rsid w:val="00603B62"/>
    <w:rsid w:val="00644892"/>
    <w:rsid w:val="00677ACA"/>
    <w:rsid w:val="00694233"/>
    <w:rsid w:val="006A7BD2"/>
    <w:rsid w:val="006B4416"/>
    <w:rsid w:val="006D0666"/>
    <w:rsid w:val="006D7C06"/>
    <w:rsid w:val="006E7F6E"/>
    <w:rsid w:val="00746638"/>
    <w:rsid w:val="00771D89"/>
    <w:rsid w:val="007D1C2B"/>
    <w:rsid w:val="007E3470"/>
    <w:rsid w:val="007F06C0"/>
    <w:rsid w:val="008006C1"/>
    <w:rsid w:val="00843CEB"/>
    <w:rsid w:val="00853940"/>
    <w:rsid w:val="008A0F1E"/>
    <w:rsid w:val="008D7F7A"/>
    <w:rsid w:val="00914DBA"/>
    <w:rsid w:val="009616B2"/>
    <w:rsid w:val="00972413"/>
    <w:rsid w:val="00987887"/>
    <w:rsid w:val="009D68BF"/>
    <w:rsid w:val="00A2053D"/>
    <w:rsid w:val="00A343BB"/>
    <w:rsid w:val="00A76C35"/>
    <w:rsid w:val="00A827A2"/>
    <w:rsid w:val="00AC4B64"/>
    <w:rsid w:val="00AF7CC0"/>
    <w:rsid w:val="00B14646"/>
    <w:rsid w:val="00B17C0A"/>
    <w:rsid w:val="00B73C4A"/>
    <w:rsid w:val="00B755D8"/>
    <w:rsid w:val="00B904B4"/>
    <w:rsid w:val="00BB5AC8"/>
    <w:rsid w:val="00BB7588"/>
    <w:rsid w:val="00BE6068"/>
    <w:rsid w:val="00BF0FA1"/>
    <w:rsid w:val="00BF2FE1"/>
    <w:rsid w:val="00C40BE5"/>
    <w:rsid w:val="00C51792"/>
    <w:rsid w:val="00C82D16"/>
    <w:rsid w:val="00CA47E3"/>
    <w:rsid w:val="00CB00A4"/>
    <w:rsid w:val="00CD2D39"/>
    <w:rsid w:val="00D071C2"/>
    <w:rsid w:val="00D238BA"/>
    <w:rsid w:val="00D4557A"/>
    <w:rsid w:val="00D5695C"/>
    <w:rsid w:val="00D87F34"/>
    <w:rsid w:val="00DD1252"/>
    <w:rsid w:val="00E017D6"/>
    <w:rsid w:val="00E600C1"/>
    <w:rsid w:val="00E6344B"/>
    <w:rsid w:val="00E70E75"/>
    <w:rsid w:val="00E739EF"/>
    <w:rsid w:val="00E92BB6"/>
    <w:rsid w:val="00EA3343"/>
    <w:rsid w:val="00ED4426"/>
    <w:rsid w:val="00EE6747"/>
    <w:rsid w:val="00F056FD"/>
    <w:rsid w:val="00F43AAA"/>
    <w:rsid w:val="00F61524"/>
    <w:rsid w:val="00F90477"/>
    <w:rsid w:val="00F926E9"/>
    <w:rsid w:val="00FB7A4D"/>
    <w:rsid w:val="00FF5741"/>
    <w:rsid w:val="00FF6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C0A"/>
  </w:style>
  <w:style w:type="paragraph" w:styleId="1">
    <w:name w:val="heading 1"/>
    <w:basedOn w:val="a"/>
    <w:next w:val="a"/>
    <w:link w:val="10"/>
    <w:uiPriority w:val="9"/>
    <w:qFormat/>
    <w:rsid w:val="001F6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F61A5"/>
    <w:rPr>
      <w:color w:val="808080"/>
    </w:rPr>
  </w:style>
  <w:style w:type="paragraph" w:styleId="a4">
    <w:name w:val="List Paragraph"/>
    <w:basedOn w:val="a"/>
    <w:uiPriority w:val="34"/>
    <w:qFormat/>
    <w:rsid w:val="00D071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6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2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7CC0-F156-43F6-ADC8-34862F2E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lk-234</cp:lastModifiedBy>
  <cp:revision>2</cp:revision>
  <dcterms:created xsi:type="dcterms:W3CDTF">2020-03-20T11:48:00Z</dcterms:created>
  <dcterms:modified xsi:type="dcterms:W3CDTF">2020-03-20T11:48:00Z</dcterms:modified>
</cp:coreProperties>
</file>