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80338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№5</w:t>
      </w:r>
    </w:p>
    <w:p w:rsidR="00AA416B" w:rsidRPr="00B16E0D" w:rsidRDefault="00AA416B" w:rsidP="00AA416B">
      <w:pPr>
        <w:jc w:val="center"/>
        <w:rPr>
          <w:color w:val="000000"/>
        </w:rPr>
      </w:pPr>
      <w:r w:rsidRPr="00B16E0D">
        <w:rPr>
          <w:color w:val="000000"/>
        </w:rPr>
        <w:t xml:space="preserve">Дисциплина: </w:t>
      </w:r>
      <w:r w:rsidR="00B16E0D" w:rsidRPr="00B16E0D">
        <w:rPr>
          <w:color w:val="000000"/>
        </w:rPr>
        <w:t>Теория информации</w:t>
      </w:r>
    </w:p>
    <w:p w:rsidR="00AA416B" w:rsidRPr="00A30F36" w:rsidRDefault="00AA416B" w:rsidP="00AA416B">
      <w:pPr>
        <w:jc w:val="center"/>
        <w:rPr>
          <w:color w:val="000000"/>
        </w:rPr>
      </w:pPr>
      <w:proofErr w:type="gramStart"/>
      <w:r w:rsidRPr="00B16E0D">
        <w:rPr>
          <w:color w:val="000000"/>
        </w:rPr>
        <w:t>по</w:t>
      </w:r>
      <w:proofErr w:type="gramEnd"/>
      <w:r w:rsidRPr="00B16E0D">
        <w:rPr>
          <w:color w:val="000000"/>
        </w:rPr>
        <w:t xml:space="preserve"> теме «</w:t>
      </w:r>
      <w:r w:rsidR="00A80338">
        <w:rPr>
          <w:color w:val="000000"/>
        </w:rPr>
        <w:t>Помехоустойчивое кодирование. Код Хемминга</w:t>
      </w:r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  <w:jc w:val="left"/>
      </w:pPr>
      <w:r>
        <w:rPr>
          <w:color w:val="000000"/>
        </w:rPr>
        <w:t xml:space="preserve">Выполнил: ст. группы </w:t>
      </w:r>
      <w:r w:rsidR="00031507">
        <w:rPr>
          <w:color w:val="000000"/>
        </w:rPr>
        <w:t>ПВ</w:t>
      </w:r>
      <w:r>
        <w:rPr>
          <w:color w:val="000000"/>
        </w:rPr>
        <w:t>-2</w:t>
      </w:r>
      <w:r w:rsidR="00B16E0D">
        <w:rPr>
          <w:color w:val="000000"/>
        </w:rPr>
        <w:t>1</w:t>
      </w:r>
      <w:r>
        <w:rPr>
          <w:color w:val="000000"/>
        </w:rPr>
        <w:br/>
      </w:r>
      <w:r w:rsidR="00986A68">
        <w:t xml:space="preserve">Ковалев Павел </w:t>
      </w:r>
    </w:p>
    <w:p w:rsidR="00AA416B" w:rsidRPr="00AA416B" w:rsidRDefault="00AA416B" w:rsidP="00A30F36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r w:rsidR="00B16E0D" w:rsidRPr="00B16E0D">
        <w:rPr>
          <w:color w:val="000000"/>
        </w:rPr>
        <w:t>Флоринский</w:t>
      </w:r>
      <w:r w:rsidR="00B16E0D">
        <w:rPr>
          <w:color w:val="000000"/>
        </w:rPr>
        <w:t xml:space="preserve"> В.В.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</w:t>
      </w:r>
      <w:r w:rsidR="00031507">
        <w:rPr>
          <w:color w:val="000000"/>
        </w:rPr>
        <w:t>20</w:t>
      </w:r>
    </w:p>
    <w:p w:rsidR="00031507" w:rsidRPr="00B16E0D" w:rsidRDefault="00AA416B" w:rsidP="00B16E0D">
      <w:pPr>
        <w:spacing w:line="259" w:lineRule="auto"/>
        <w:jc w:val="center"/>
        <w:rPr>
          <w:rFonts w:ascii="Courier New" w:hAnsi="Courier New" w:cs="Courier New"/>
          <w:b/>
        </w:rPr>
      </w:pPr>
      <w:r w:rsidRPr="00B16E0D">
        <w:rPr>
          <w:b/>
          <w:color w:val="000000"/>
        </w:rPr>
        <w:lastRenderedPageBreak/>
        <w:t xml:space="preserve">Вариант </w:t>
      </w:r>
      <w:r w:rsidR="00B16E0D" w:rsidRPr="00B16E0D">
        <w:rPr>
          <w:b/>
          <w:color w:val="000000"/>
        </w:rPr>
        <w:t>8</w:t>
      </w:r>
    </w:p>
    <w:p w:rsidR="00C16D73" w:rsidRDefault="00B16E0D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Цель работы:</w:t>
      </w:r>
      <w:r w:rsidR="00A80338">
        <w:rPr>
          <w:rFonts w:ascii="Consolas" w:hAnsi="Consolas"/>
        </w:rPr>
        <w:t xml:space="preserve"> научиться строить порождающую и проверочную матрицу для кода Хемминга. Научиться строить код Хемминга по матрице. Научиться вычислять синдром.</w:t>
      </w:r>
    </w:p>
    <w:p w:rsidR="00A80338" w:rsidRDefault="00A80338" w:rsidP="00031507">
      <w:pPr>
        <w:spacing w:line="259" w:lineRule="auto"/>
        <w:jc w:val="left"/>
        <w:rPr>
          <w:rFonts w:ascii="Consolas" w:hAnsi="Consolas"/>
        </w:rPr>
      </w:pPr>
      <w:proofErr w:type="gramStart"/>
      <w:r>
        <w:rPr>
          <w:rFonts w:ascii="Consolas" w:hAnsi="Consolas"/>
        </w:rPr>
        <w:t>1)Построим</w:t>
      </w:r>
      <w:proofErr w:type="gramEnd"/>
      <w:r>
        <w:rPr>
          <w:rFonts w:ascii="Consolas" w:hAnsi="Consolas"/>
        </w:rPr>
        <w:t xml:space="preserve"> систематический код Хемминга для </w:t>
      </w:r>
      <w:r>
        <w:rPr>
          <w:rFonts w:ascii="Consolas" w:hAnsi="Consolas"/>
          <w:lang w:val="en-US"/>
        </w:rPr>
        <w:t>m</w:t>
      </w:r>
      <w:r w:rsidRPr="00A80338">
        <w:rPr>
          <w:rFonts w:ascii="Consolas" w:hAnsi="Consolas"/>
        </w:rPr>
        <w:t>=4.</w:t>
      </w:r>
      <w:r>
        <w:rPr>
          <w:rFonts w:ascii="Consolas" w:hAnsi="Consolas"/>
        </w:rPr>
        <w:t xml:space="preserve">Вычислить </w:t>
      </w:r>
      <w:r>
        <w:rPr>
          <w:rFonts w:ascii="Consolas" w:hAnsi="Consolas"/>
          <w:lang w:val="en-US"/>
        </w:rPr>
        <w:t>n</w:t>
      </w:r>
      <w:r w:rsidRPr="00A8033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и </w:t>
      </w:r>
      <w:r>
        <w:rPr>
          <w:rFonts w:ascii="Consolas" w:hAnsi="Consolas"/>
          <w:lang w:val="en-US"/>
        </w:rPr>
        <w:t>k</w:t>
      </w:r>
      <w:r w:rsidRPr="00A80338">
        <w:rPr>
          <w:rFonts w:ascii="Consolas" w:hAnsi="Consolas"/>
        </w:rPr>
        <w:t>.</w:t>
      </w:r>
      <w:r>
        <w:rPr>
          <w:rFonts w:ascii="Consolas" w:hAnsi="Consolas"/>
        </w:rPr>
        <w:t xml:space="preserve">Вычислить размеры порождающей и проверочной матрицы. Построить проверочную матрицу. Получить проверочную подматрицу порождающей матрицы. </w:t>
      </w:r>
      <w:r w:rsidR="00BB42FE">
        <w:rPr>
          <w:rFonts w:ascii="Consolas" w:hAnsi="Consolas"/>
        </w:rPr>
        <w:t>Сформировать порождающую матрицу.</w:t>
      </w:r>
    </w:p>
    <w:p w:rsidR="00BB42FE" w:rsidRPr="00BB42FE" w:rsidRDefault="00BB42FE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  <w:lang w:val="en-US"/>
        </w:rPr>
        <w:t>n</w:t>
      </w:r>
      <w:r w:rsidRPr="00BB42FE">
        <w:rPr>
          <w:rFonts w:ascii="Consolas" w:hAnsi="Consolas"/>
        </w:rPr>
        <w:t>=2</w:t>
      </w:r>
      <w:r>
        <w:rPr>
          <w:rFonts w:ascii="Consolas" w:hAnsi="Consolas"/>
          <w:vertAlign w:val="superscript"/>
          <w:lang w:val="en-US"/>
        </w:rPr>
        <w:t>m</w:t>
      </w:r>
      <w:r w:rsidRPr="00BB42FE">
        <w:rPr>
          <w:rFonts w:ascii="Consolas" w:hAnsi="Consolas"/>
        </w:rPr>
        <w:t>-1=15</w:t>
      </w:r>
    </w:p>
    <w:p w:rsidR="00BB42FE" w:rsidRPr="00BB42FE" w:rsidRDefault="00BB42FE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  <w:lang w:val="en-US"/>
        </w:rPr>
        <w:t>k</w:t>
      </w:r>
      <w:r w:rsidRPr="00BB42FE">
        <w:rPr>
          <w:rFonts w:ascii="Consolas" w:hAnsi="Consolas"/>
        </w:rPr>
        <w:t>=</w:t>
      </w:r>
      <w:r>
        <w:rPr>
          <w:rFonts w:ascii="Consolas" w:hAnsi="Consolas"/>
          <w:lang w:val="en-US"/>
        </w:rPr>
        <w:t>n</w:t>
      </w:r>
      <w:r w:rsidRPr="00BB42FE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m</w:t>
      </w:r>
      <w:r w:rsidRPr="00BB42FE">
        <w:rPr>
          <w:rFonts w:ascii="Consolas" w:hAnsi="Consolas"/>
        </w:rPr>
        <w:t>=11</w:t>
      </w:r>
    </w:p>
    <w:p w:rsidR="00BB42FE" w:rsidRDefault="00BB42FE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Проверочная матрица:</w:t>
      </w:r>
    </w:p>
    <w:p w:rsidR="00BB42FE" w:rsidRPr="00BB42FE" w:rsidRDefault="00BB42FE" w:rsidP="00031507">
      <w:pPr>
        <w:spacing w:line="259" w:lineRule="auto"/>
        <w:jc w:val="left"/>
        <w:rPr>
          <w:rFonts w:ascii="Consolas" w:hAnsi="Consolas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4x15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00000011111111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00111100001111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01001100110011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10000101010101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B42FE" w:rsidRDefault="00BB42FE" w:rsidP="00031507">
      <w:pPr>
        <w:spacing w:line="259" w:lineRule="auto"/>
        <w:jc w:val="left"/>
      </w:pPr>
      <w:r>
        <w:t>Порождающая матрица:</w:t>
      </w:r>
    </w:p>
    <w:p w:rsidR="00BB42FE" w:rsidRPr="006D51A9" w:rsidRDefault="00BB42FE" w:rsidP="00031507">
      <w:pPr>
        <w:spacing w:line="259" w:lineRule="auto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11x15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111000000000000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100110000000000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010101000000000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110100100000000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100000011000000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010000010100000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110000010010000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000100010001000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100100010000100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010100010000010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110100010000001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D51A9" w:rsidRDefault="006D51A9" w:rsidP="00031507">
      <w:pPr>
        <w:spacing w:line="259" w:lineRule="auto"/>
        <w:jc w:val="left"/>
      </w:pPr>
      <w:r w:rsidRPr="006D51A9">
        <w:t>2.</w:t>
      </w:r>
      <w:r>
        <w:t xml:space="preserve">Взять произвольное ненулевое двоичное информационное слово </w:t>
      </w:r>
      <w:proofErr w:type="spellStart"/>
      <w:r>
        <w:rPr>
          <w:lang w:val="en-US"/>
        </w:rPr>
        <w:t>i</w:t>
      </w:r>
      <w:proofErr w:type="spellEnd"/>
      <w:r w:rsidRPr="006D51A9">
        <w:t xml:space="preserve"> </w:t>
      </w:r>
      <w:r>
        <w:t xml:space="preserve">длиной 11. Получить кодовое слово </w:t>
      </w:r>
      <w:r>
        <w:rPr>
          <w:lang w:val="en-US"/>
        </w:rPr>
        <w:t>c</w:t>
      </w:r>
      <w:r w:rsidRPr="006D51A9">
        <w:t xml:space="preserve">, </w:t>
      </w:r>
      <w:r>
        <w:t>полученное перемножением информационного слова и порождающей матрицы.</w:t>
      </w:r>
    </w:p>
    <w:p w:rsidR="006D51A9" w:rsidRDefault="006D51A9" w:rsidP="00031507">
      <w:pPr>
        <w:spacing w:line="259" w:lineRule="auto"/>
        <w:jc w:val="left"/>
        <w:rPr>
          <w:lang w:val="en-US"/>
        </w:rPr>
      </w:pPr>
      <w:r>
        <w:t xml:space="preserve">Информационное слово </w:t>
      </w:r>
      <w:r>
        <w:rPr>
          <w:lang w:val="en-US"/>
        </w:rPr>
        <w:t>i: 10101010101</w:t>
      </w:r>
    </w:p>
    <w:p w:rsidR="006D51A9" w:rsidRPr="006D51A9" w:rsidRDefault="006D51A9" w:rsidP="00031507">
      <w:pPr>
        <w:spacing w:line="259" w:lineRule="auto"/>
        <w:jc w:val="left"/>
      </w:pPr>
      <w:r>
        <w:t xml:space="preserve">Кодовое слово </w:t>
      </w:r>
      <w:r>
        <w:rPr>
          <w:lang w:val="en-US"/>
        </w:rPr>
        <w:t>c</w:t>
      </w:r>
      <w:r w:rsidRPr="006D51A9">
        <w:t>=10101010101*</w:t>
      </w:r>
      <w:r>
        <w:rPr>
          <w:lang w:val="en-US"/>
        </w:rPr>
        <w:t>G</w:t>
      </w:r>
      <w:r w:rsidRPr="006D51A9">
        <w:rPr>
          <w:vertAlign w:val="subscript"/>
        </w:rPr>
        <w:t>11</w:t>
      </w:r>
      <w:r>
        <w:rPr>
          <w:vertAlign w:val="subscript"/>
          <w:lang w:val="en-US"/>
        </w:rPr>
        <w:t>x</w:t>
      </w:r>
      <w:r w:rsidRPr="006D51A9">
        <w:rPr>
          <w:vertAlign w:val="subscript"/>
        </w:rPr>
        <w:t>15</w:t>
      </w:r>
      <w:r w:rsidRPr="006D51A9">
        <w:t>=101101001010101</w:t>
      </w:r>
    </w:p>
    <w:p w:rsidR="006D51A9" w:rsidRDefault="006D51A9" w:rsidP="00031507">
      <w:pPr>
        <w:spacing w:line="259" w:lineRule="auto"/>
        <w:jc w:val="left"/>
      </w:pPr>
      <w:r w:rsidRPr="006D51A9">
        <w:t>3.</w:t>
      </w:r>
      <w:r>
        <w:t xml:space="preserve">Внести в кодовое слово </w:t>
      </w:r>
      <w:r>
        <w:rPr>
          <w:lang w:val="en-US"/>
        </w:rPr>
        <w:t>c</w:t>
      </w:r>
      <w:r w:rsidRPr="006D51A9">
        <w:t xml:space="preserve"> </w:t>
      </w:r>
      <w:r>
        <w:t>ошибку. Вычислить синдром. Локализовать ошибку и исправить её. Получить информационное слово. Убедиться в идентичности полученного информационного и изначального слов.</w:t>
      </w:r>
    </w:p>
    <w:p w:rsidR="006D51A9" w:rsidRDefault="006D51A9" w:rsidP="00031507">
      <w:pPr>
        <w:spacing w:line="259" w:lineRule="auto"/>
        <w:jc w:val="left"/>
      </w:pPr>
      <w:r>
        <w:t>Внесем ошибку в 7 бит</w:t>
      </w:r>
    </w:p>
    <w:p w:rsidR="006D51A9" w:rsidRDefault="00D154B0" w:rsidP="00031507">
      <w:pPr>
        <w:spacing w:line="259" w:lineRule="auto"/>
        <w:jc w:val="left"/>
      </w:pPr>
      <w:r>
        <w:rPr>
          <w:lang w:val="en-US"/>
        </w:rPr>
        <w:t>c</w:t>
      </w:r>
      <w:r w:rsidRPr="00D154B0">
        <w:t xml:space="preserve"> = 101101101010101</w:t>
      </w:r>
    </w:p>
    <w:p w:rsidR="00D154B0" w:rsidRDefault="00D154B0" w:rsidP="00031507">
      <w:pPr>
        <w:spacing w:line="259" w:lineRule="auto"/>
        <w:jc w:val="left"/>
      </w:pPr>
      <w:r>
        <w:t xml:space="preserve">Синдром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=c*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D154B0" w:rsidRPr="00D154B0" w:rsidRDefault="00D154B0" w:rsidP="00031507">
      <w:pPr>
        <w:spacing w:line="259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101101101010101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0001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0010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0011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0100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0101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0110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0111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1001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1010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1011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1100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1101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1110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1111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154B0" w:rsidRDefault="00D154B0" w:rsidP="00031507">
      <w:pPr>
        <w:spacing w:line="259" w:lineRule="auto"/>
        <w:jc w:val="left"/>
      </w:pPr>
      <w:r w:rsidRPr="00D154B0">
        <w:t>0111</w:t>
      </w:r>
      <w:r w:rsidRPr="00D154B0">
        <w:rPr>
          <w:vertAlign w:val="subscript"/>
        </w:rPr>
        <w:t>2</w:t>
      </w:r>
      <w:r w:rsidRPr="00D154B0">
        <w:t>=7</w:t>
      </w:r>
      <w:r w:rsidRPr="00D154B0">
        <w:rPr>
          <w:vertAlign w:val="subscript"/>
        </w:rPr>
        <w:t>10</w:t>
      </w:r>
      <w:r w:rsidRPr="00D154B0">
        <w:t xml:space="preserve">=&gt; </w:t>
      </w:r>
      <w:r>
        <w:t>ошибка в 7 бите, проверим</w:t>
      </w:r>
    </w:p>
    <w:p w:rsidR="00D154B0" w:rsidRDefault="00D154B0" w:rsidP="00031507">
      <w:pPr>
        <w:spacing w:line="259" w:lineRule="auto"/>
        <w:jc w:val="left"/>
      </w:pPr>
      <w:r>
        <w:t>10110100101010101=С</w:t>
      </w:r>
    </w:p>
    <w:p w:rsidR="00D154B0" w:rsidRDefault="00D154B0" w:rsidP="00031507">
      <w:pPr>
        <w:spacing w:line="259" w:lineRule="auto"/>
        <w:jc w:val="left"/>
      </w:pPr>
      <w:r>
        <w:t>Информационное слово получается отбрасыва</w:t>
      </w:r>
      <w:r w:rsidR="00B27F41">
        <w:t>ни</w:t>
      </w:r>
      <w:r>
        <w:t xml:space="preserve">ем бит с номерами </w:t>
      </w:r>
      <w:r w:rsidR="00B27F41">
        <w:t>кратными степени двойки</w:t>
      </w:r>
    </w:p>
    <w:p w:rsidR="00B27F41" w:rsidRPr="00B27F41" w:rsidRDefault="00B27F41" w:rsidP="00031507">
      <w:pPr>
        <w:spacing w:line="259" w:lineRule="auto"/>
        <w:jc w:val="left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=10101</w:t>
      </w:r>
      <w:bookmarkStart w:id="1" w:name="_GoBack"/>
      <w:r>
        <w:rPr>
          <w:lang w:val="en-US"/>
        </w:rPr>
        <w:t>01010</w:t>
      </w:r>
      <w:bookmarkEnd w:id="1"/>
      <w:r>
        <w:rPr>
          <w:lang w:val="en-US"/>
        </w:rPr>
        <w:t>1</w:t>
      </w:r>
    </w:p>
    <w:sectPr w:rsidR="00B27F41" w:rsidRPr="00B2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1507"/>
    <w:rsid w:val="004B06BA"/>
    <w:rsid w:val="00604450"/>
    <w:rsid w:val="00634EF7"/>
    <w:rsid w:val="006D51A9"/>
    <w:rsid w:val="00861634"/>
    <w:rsid w:val="00986A68"/>
    <w:rsid w:val="009E46AD"/>
    <w:rsid w:val="00A30F36"/>
    <w:rsid w:val="00A80338"/>
    <w:rsid w:val="00AA416B"/>
    <w:rsid w:val="00B16E0D"/>
    <w:rsid w:val="00B27F41"/>
    <w:rsid w:val="00BB42FE"/>
    <w:rsid w:val="00C16D73"/>
    <w:rsid w:val="00CB04F7"/>
    <w:rsid w:val="00D154B0"/>
    <w:rsid w:val="00E50C53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A803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16</cp:revision>
  <cp:lastPrinted>2020-02-10T08:18:00Z</cp:lastPrinted>
  <dcterms:created xsi:type="dcterms:W3CDTF">2019-02-14T22:53:00Z</dcterms:created>
  <dcterms:modified xsi:type="dcterms:W3CDTF">2020-06-16T19:33:00Z</dcterms:modified>
</cp:coreProperties>
</file>