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(БГТУ им. В.Г.Шухова)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2E0A4C" w:rsidRDefault="00432125" w:rsidP="00432125">
      <w:pPr>
        <w:jc w:val="center"/>
        <w:rPr>
          <w:color w:val="000000" w:themeColor="text1"/>
        </w:rPr>
      </w:pPr>
      <w:r w:rsidRPr="002E0A4C">
        <w:rPr>
          <w:color w:val="000000" w:themeColor="text1"/>
        </w:rPr>
        <w:t>Лабораторная работа №</w:t>
      </w:r>
      <w:r w:rsidR="00562959">
        <w:rPr>
          <w:color w:val="000000" w:themeColor="text1"/>
        </w:rPr>
        <w:t>2</w:t>
      </w:r>
    </w:p>
    <w:p w:rsidR="002E0A4C" w:rsidRPr="002E0A4C" w:rsidRDefault="002E0A4C" w:rsidP="002E0A4C">
      <w:pPr>
        <w:pStyle w:val="centerp"/>
        <w:jc w:val="center"/>
        <w:textAlignment w:val="center"/>
        <w:rPr>
          <w:color w:val="000000"/>
          <w:sz w:val="28"/>
          <w:szCs w:val="28"/>
        </w:rPr>
      </w:pPr>
      <w:r w:rsidRPr="002E0A4C">
        <w:rPr>
          <w:color w:val="000000" w:themeColor="text1"/>
          <w:sz w:val="28"/>
          <w:szCs w:val="28"/>
        </w:rPr>
        <w:t>Дисциплина «</w:t>
      </w:r>
      <w:r w:rsidRPr="002E0A4C">
        <w:rPr>
          <w:color w:val="000000"/>
          <w:sz w:val="28"/>
          <w:szCs w:val="28"/>
        </w:rPr>
        <w:t>Архит. ВС</w:t>
      </w:r>
      <w:r w:rsidRPr="002E0A4C">
        <w:rPr>
          <w:color w:val="000000" w:themeColor="text1"/>
          <w:sz w:val="28"/>
          <w:szCs w:val="28"/>
        </w:rPr>
        <w:t>»</w:t>
      </w:r>
    </w:p>
    <w:p w:rsidR="00432125" w:rsidRPr="002E0A4C" w:rsidRDefault="002E0A4C" w:rsidP="00562959">
      <w:pPr>
        <w:spacing w:line="240" w:lineRule="auto"/>
        <w:jc w:val="center"/>
      </w:pPr>
      <w:r w:rsidRPr="002E0A4C">
        <w:rPr>
          <w:color w:val="000000" w:themeColor="text1"/>
        </w:rPr>
        <w:t>Тема «</w:t>
      </w:r>
      <w:r w:rsidR="00562959">
        <w:rPr>
          <w:w w:val="105"/>
        </w:rPr>
        <w:t>Структура</w:t>
      </w:r>
      <w:r w:rsidR="00562959">
        <w:rPr>
          <w:spacing w:val="14"/>
          <w:w w:val="105"/>
        </w:rPr>
        <w:t xml:space="preserve"> </w:t>
      </w:r>
      <w:r w:rsidR="00562959">
        <w:rPr>
          <w:w w:val="105"/>
        </w:rPr>
        <w:t>команд</w:t>
      </w:r>
      <w:r w:rsidR="00562959">
        <w:rPr>
          <w:spacing w:val="14"/>
          <w:w w:val="105"/>
        </w:rPr>
        <w:t xml:space="preserve"> </w:t>
      </w:r>
      <w:r w:rsidR="00562959">
        <w:rPr>
          <w:w w:val="105"/>
        </w:rPr>
        <w:t>процессора</w:t>
      </w:r>
      <w:r w:rsidRPr="002E0A4C">
        <w:rPr>
          <w:color w:val="000000" w:themeColor="text1"/>
        </w:rPr>
        <w:t>»</w:t>
      </w:r>
      <w:r w:rsidR="00432125" w:rsidRPr="002E0A4C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2E0A4C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2E0A4C" w:rsidRPr="002E0A4C">
        <w:rPr>
          <w:color w:val="000000"/>
        </w:rPr>
        <w:t>Осипов Олег Васильевич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2E0A4C" w:rsidRDefault="002E0A4C" w:rsidP="002E0A4C">
      <w:pPr>
        <w:rPr>
          <w:color w:val="000000"/>
        </w:rPr>
      </w:pPr>
    </w:p>
    <w:p w:rsidR="00562959" w:rsidRDefault="00562959" w:rsidP="002E0A4C">
      <w:pPr>
        <w:rPr>
          <w:color w:val="000000"/>
        </w:rPr>
      </w:pPr>
    </w:p>
    <w:p w:rsidR="00562959" w:rsidRDefault="00562959" w:rsidP="002E0A4C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2E0A4C" w:rsidRPr="00562959" w:rsidRDefault="002E0A4C" w:rsidP="002E0A4C">
      <w:pPr>
        <w:spacing w:line="240" w:lineRule="auto"/>
        <w:ind w:firstLine="567"/>
        <w:rPr>
          <w:sz w:val="22"/>
          <w:szCs w:val="24"/>
        </w:rPr>
      </w:pPr>
      <w:r w:rsidRPr="00623108">
        <w:rPr>
          <w:b/>
          <w:sz w:val="24"/>
          <w:szCs w:val="24"/>
        </w:rPr>
        <w:lastRenderedPageBreak/>
        <w:t>Цель работы:</w:t>
      </w:r>
      <w:r w:rsidRPr="00623108">
        <w:rPr>
          <w:sz w:val="24"/>
          <w:szCs w:val="24"/>
        </w:rPr>
        <w:t xml:space="preserve"> </w:t>
      </w:r>
      <w:r w:rsidR="00562959" w:rsidRPr="00562959">
        <w:rPr>
          <w:sz w:val="24"/>
        </w:rPr>
        <w:t>изучить</w:t>
      </w:r>
      <w:r w:rsidR="00562959" w:rsidRPr="00562959">
        <w:rPr>
          <w:spacing w:val="34"/>
          <w:sz w:val="24"/>
        </w:rPr>
        <w:t xml:space="preserve"> </w:t>
      </w:r>
      <w:r w:rsidR="00562959" w:rsidRPr="00562959">
        <w:rPr>
          <w:sz w:val="24"/>
        </w:rPr>
        <w:t>структуру</w:t>
      </w:r>
      <w:r w:rsidR="00562959" w:rsidRPr="00562959">
        <w:rPr>
          <w:spacing w:val="33"/>
          <w:sz w:val="24"/>
        </w:rPr>
        <w:t xml:space="preserve"> </w:t>
      </w:r>
      <w:r w:rsidR="00562959" w:rsidRPr="00562959">
        <w:rPr>
          <w:sz w:val="24"/>
        </w:rPr>
        <w:t>команд</w:t>
      </w:r>
      <w:r w:rsidR="00562959" w:rsidRPr="00562959">
        <w:rPr>
          <w:spacing w:val="33"/>
          <w:sz w:val="24"/>
        </w:rPr>
        <w:t xml:space="preserve"> </w:t>
      </w:r>
      <w:r w:rsidR="00562959" w:rsidRPr="00562959">
        <w:rPr>
          <w:sz w:val="24"/>
        </w:rPr>
        <w:t>процессора,</w:t>
      </w:r>
      <w:r w:rsidR="00562959" w:rsidRPr="00562959">
        <w:rPr>
          <w:spacing w:val="33"/>
          <w:sz w:val="24"/>
        </w:rPr>
        <w:t xml:space="preserve"> </w:t>
      </w:r>
      <w:r w:rsidR="00562959" w:rsidRPr="00562959">
        <w:rPr>
          <w:sz w:val="24"/>
        </w:rPr>
        <w:t>научиться</w:t>
      </w:r>
      <w:r w:rsidR="00562959" w:rsidRPr="00562959">
        <w:rPr>
          <w:spacing w:val="34"/>
          <w:sz w:val="24"/>
        </w:rPr>
        <w:t xml:space="preserve"> </w:t>
      </w:r>
      <w:r w:rsidR="00562959" w:rsidRPr="00562959">
        <w:rPr>
          <w:sz w:val="24"/>
        </w:rPr>
        <w:t>составлять</w:t>
      </w:r>
      <w:r w:rsidR="00562959" w:rsidRPr="00562959">
        <w:rPr>
          <w:spacing w:val="-67"/>
          <w:sz w:val="24"/>
        </w:rPr>
        <w:t xml:space="preserve"> </w:t>
      </w:r>
      <w:r w:rsidR="00562959" w:rsidRPr="00562959">
        <w:rPr>
          <w:sz w:val="24"/>
        </w:rPr>
        <w:t>машинный</w:t>
      </w:r>
      <w:r w:rsidR="00562959" w:rsidRPr="00562959">
        <w:rPr>
          <w:spacing w:val="21"/>
          <w:sz w:val="24"/>
        </w:rPr>
        <w:t xml:space="preserve"> </w:t>
      </w:r>
      <w:r w:rsidR="00562959" w:rsidRPr="00562959">
        <w:rPr>
          <w:sz w:val="24"/>
        </w:rPr>
        <w:t>код</w:t>
      </w:r>
      <w:r w:rsidR="00562959" w:rsidRPr="00562959">
        <w:rPr>
          <w:spacing w:val="21"/>
          <w:sz w:val="24"/>
        </w:rPr>
        <w:t xml:space="preserve"> </w:t>
      </w:r>
      <w:r w:rsidR="00562959" w:rsidRPr="00562959">
        <w:rPr>
          <w:sz w:val="24"/>
        </w:rPr>
        <w:t>простейших</w:t>
      </w:r>
      <w:r w:rsidR="00562959" w:rsidRPr="00562959">
        <w:rPr>
          <w:spacing w:val="22"/>
          <w:sz w:val="24"/>
        </w:rPr>
        <w:t xml:space="preserve"> </w:t>
      </w:r>
      <w:r w:rsidR="00562959" w:rsidRPr="00562959">
        <w:rPr>
          <w:sz w:val="24"/>
        </w:rPr>
        <w:t>команд.</w:t>
      </w:r>
    </w:p>
    <w:p w:rsidR="002E0A4C" w:rsidRPr="00AE31D3" w:rsidRDefault="002E0A4C" w:rsidP="002E0A4C">
      <w:pPr>
        <w:spacing w:line="240" w:lineRule="auto"/>
        <w:jc w:val="center"/>
        <w:rPr>
          <w:b/>
        </w:rPr>
      </w:pPr>
      <w:r w:rsidRPr="00AE31D3">
        <w:rPr>
          <w:b/>
        </w:rPr>
        <w:t>Задания для выполнения к работе</w:t>
      </w:r>
    </w:p>
    <w:p w:rsidR="00562959" w:rsidRPr="00562959" w:rsidRDefault="00562959" w:rsidP="00562959">
      <w:pPr>
        <w:pStyle w:val="a3"/>
        <w:widowControl w:val="0"/>
        <w:numPr>
          <w:ilvl w:val="0"/>
          <w:numId w:val="6"/>
        </w:numPr>
        <w:tabs>
          <w:tab w:val="left" w:pos="612"/>
        </w:tabs>
        <w:autoSpaceDE w:val="0"/>
        <w:autoSpaceDN w:val="0"/>
        <w:spacing w:line="216" w:lineRule="auto"/>
        <w:ind w:left="611" w:right="167"/>
        <w:contextualSpacing w:val="0"/>
        <w:rPr>
          <w:sz w:val="24"/>
        </w:rPr>
      </w:pPr>
      <w:r w:rsidRPr="00562959">
        <w:rPr>
          <w:sz w:val="24"/>
        </w:rPr>
        <w:t>Ознакомиться</w:t>
      </w:r>
      <w:r w:rsidRPr="00562959">
        <w:rPr>
          <w:spacing w:val="1"/>
          <w:sz w:val="24"/>
        </w:rPr>
        <w:t xml:space="preserve"> </w:t>
      </w:r>
      <w:r w:rsidRPr="00562959">
        <w:rPr>
          <w:sz w:val="24"/>
        </w:rPr>
        <w:t>с</w:t>
      </w:r>
      <w:r w:rsidRPr="00562959">
        <w:rPr>
          <w:spacing w:val="70"/>
          <w:sz w:val="24"/>
        </w:rPr>
        <w:t xml:space="preserve"> </w:t>
      </w:r>
      <w:r w:rsidRPr="00562959">
        <w:rPr>
          <w:sz w:val="24"/>
        </w:rPr>
        <w:t>теоретическим</w:t>
      </w:r>
      <w:r w:rsidRPr="00562959">
        <w:rPr>
          <w:spacing w:val="70"/>
          <w:sz w:val="24"/>
        </w:rPr>
        <w:t xml:space="preserve"> </w:t>
      </w:r>
      <w:r w:rsidRPr="00562959">
        <w:rPr>
          <w:sz w:val="24"/>
        </w:rPr>
        <w:t>материалом</w:t>
      </w:r>
      <w:r w:rsidRPr="00562959">
        <w:rPr>
          <w:spacing w:val="70"/>
          <w:sz w:val="24"/>
        </w:rPr>
        <w:t xml:space="preserve"> </w:t>
      </w:r>
      <w:r w:rsidRPr="00562959">
        <w:rPr>
          <w:sz w:val="24"/>
        </w:rPr>
        <w:t>главы</w:t>
      </w:r>
      <w:r w:rsidRPr="00562959">
        <w:rPr>
          <w:spacing w:val="70"/>
          <w:sz w:val="24"/>
        </w:rPr>
        <w:t xml:space="preserve"> </w:t>
      </w:r>
      <w:r w:rsidRPr="00562959">
        <w:rPr>
          <w:sz w:val="24"/>
        </w:rPr>
        <w:t>2</w:t>
      </w:r>
      <w:r w:rsidRPr="00562959">
        <w:rPr>
          <w:spacing w:val="70"/>
          <w:sz w:val="24"/>
        </w:rPr>
        <w:t xml:space="preserve"> </w:t>
      </w:r>
      <w:r w:rsidRPr="00562959">
        <w:rPr>
          <w:sz w:val="24"/>
        </w:rPr>
        <w:t>учебника</w:t>
      </w:r>
      <w:r w:rsidRPr="00562959">
        <w:rPr>
          <w:spacing w:val="70"/>
          <w:sz w:val="24"/>
        </w:rPr>
        <w:t xml:space="preserve"> </w:t>
      </w:r>
      <w:r w:rsidRPr="00562959">
        <w:rPr>
          <w:rFonts w:ascii="Palatino Linotype" w:hAnsi="Palatino Linotype"/>
          <w:i/>
          <w:sz w:val="24"/>
        </w:rPr>
        <w:t>В.И.</w:t>
      </w:r>
      <w:r w:rsidRPr="00562959">
        <w:rPr>
          <w:rFonts w:ascii="Palatino Linotype" w:hAnsi="Palatino Linotype"/>
          <w:i/>
          <w:spacing w:val="70"/>
          <w:sz w:val="24"/>
        </w:rPr>
        <w:t xml:space="preserve"> </w:t>
      </w:r>
      <w:r w:rsidRPr="00562959">
        <w:rPr>
          <w:rFonts w:ascii="Palatino Linotype" w:hAnsi="Palatino Linotype"/>
          <w:i/>
          <w:sz w:val="24"/>
        </w:rPr>
        <w:t>Юро-</w:t>
      </w:r>
      <w:r w:rsidRPr="00562959">
        <w:rPr>
          <w:rFonts w:ascii="Palatino Linotype" w:hAnsi="Palatino Linotype"/>
          <w:i/>
          <w:spacing w:val="1"/>
          <w:sz w:val="24"/>
        </w:rPr>
        <w:t xml:space="preserve"> </w:t>
      </w:r>
      <w:r w:rsidRPr="00562959">
        <w:rPr>
          <w:rFonts w:ascii="Palatino Linotype" w:hAnsi="Palatino Linotype"/>
          <w:i/>
          <w:sz w:val="24"/>
        </w:rPr>
        <w:t>ва</w:t>
      </w:r>
      <w:r w:rsidRPr="00562959">
        <w:rPr>
          <w:rFonts w:ascii="Palatino Linotype" w:hAnsi="Palatino Linotype"/>
          <w:i/>
          <w:spacing w:val="1"/>
          <w:sz w:val="24"/>
        </w:rPr>
        <w:t xml:space="preserve"> </w:t>
      </w:r>
      <w:r w:rsidRPr="00562959">
        <w:rPr>
          <w:rFonts w:ascii="Palatino Linotype" w:hAnsi="Palatino Linotype"/>
          <w:i/>
          <w:sz w:val="24"/>
        </w:rPr>
        <w:t>«Assembler»</w:t>
      </w:r>
      <w:r w:rsidRPr="00562959">
        <w:rPr>
          <w:rFonts w:ascii="Palatino Linotype" w:hAnsi="Palatino Linotype"/>
          <w:i/>
          <w:spacing w:val="1"/>
          <w:sz w:val="24"/>
        </w:rPr>
        <w:t xml:space="preserve"> </w:t>
      </w:r>
      <w:r w:rsidRPr="00562959">
        <w:rPr>
          <w:rFonts w:ascii="Palatino Linotype" w:hAnsi="Palatino Linotype"/>
          <w:i/>
          <w:sz w:val="24"/>
        </w:rPr>
        <w:t>“Программно-аппаратная</w:t>
      </w:r>
      <w:r w:rsidRPr="00562959">
        <w:rPr>
          <w:rFonts w:ascii="Palatino Linotype" w:hAnsi="Palatino Linotype"/>
          <w:i/>
          <w:spacing w:val="1"/>
          <w:sz w:val="24"/>
        </w:rPr>
        <w:t xml:space="preserve"> </w:t>
      </w:r>
      <w:r w:rsidRPr="00562959">
        <w:rPr>
          <w:rFonts w:ascii="Palatino Linotype" w:hAnsi="Palatino Linotype"/>
          <w:i/>
          <w:sz w:val="24"/>
        </w:rPr>
        <w:t>архитектура</w:t>
      </w:r>
      <w:r w:rsidRPr="00562959">
        <w:rPr>
          <w:rFonts w:ascii="Palatino Linotype" w:hAnsi="Palatino Linotype"/>
          <w:i/>
          <w:spacing w:val="1"/>
          <w:sz w:val="24"/>
        </w:rPr>
        <w:t xml:space="preserve"> </w:t>
      </w:r>
      <w:r w:rsidRPr="00562959">
        <w:rPr>
          <w:rFonts w:ascii="Palatino Linotype" w:hAnsi="Palatino Linotype"/>
          <w:i/>
          <w:sz w:val="24"/>
        </w:rPr>
        <w:t>IA-32</w:t>
      </w:r>
      <w:r w:rsidRPr="00562959">
        <w:rPr>
          <w:rFonts w:ascii="Palatino Linotype" w:hAnsi="Palatino Linotype"/>
          <w:i/>
          <w:spacing w:val="1"/>
          <w:sz w:val="24"/>
        </w:rPr>
        <w:t xml:space="preserve"> </w:t>
      </w:r>
      <w:r w:rsidRPr="00562959">
        <w:rPr>
          <w:rFonts w:ascii="Palatino Linotype" w:hAnsi="Palatino Linotype"/>
          <w:i/>
          <w:sz w:val="24"/>
        </w:rPr>
        <w:t>процессоров</w:t>
      </w:r>
      <w:r w:rsidRPr="00562959">
        <w:rPr>
          <w:rFonts w:ascii="Palatino Linotype" w:hAnsi="Palatino Linotype"/>
          <w:i/>
          <w:spacing w:val="-67"/>
          <w:sz w:val="24"/>
        </w:rPr>
        <w:t xml:space="preserve"> </w:t>
      </w:r>
      <w:r w:rsidRPr="00562959">
        <w:rPr>
          <w:rFonts w:ascii="Palatino Linotype" w:hAnsi="Palatino Linotype"/>
          <w:i/>
          <w:sz w:val="24"/>
        </w:rPr>
        <w:t>Intel”</w:t>
      </w:r>
      <w:r w:rsidRPr="00562959">
        <w:rPr>
          <w:sz w:val="24"/>
        </w:rPr>
        <w:t>.</w:t>
      </w:r>
    </w:p>
    <w:p w:rsidR="00562959" w:rsidRPr="00562959" w:rsidRDefault="00562959" w:rsidP="00562959">
      <w:pPr>
        <w:pStyle w:val="a3"/>
        <w:widowControl w:val="0"/>
        <w:numPr>
          <w:ilvl w:val="0"/>
          <w:numId w:val="6"/>
        </w:numPr>
        <w:tabs>
          <w:tab w:val="left" w:pos="612"/>
        </w:tabs>
        <w:autoSpaceDE w:val="0"/>
        <w:autoSpaceDN w:val="0"/>
        <w:spacing w:line="252" w:lineRule="auto"/>
        <w:ind w:left="611" w:right="167"/>
        <w:contextualSpacing w:val="0"/>
        <w:rPr>
          <w:sz w:val="24"/>
        </w:rPr>
      </w:pPr>
      <w:r w:rsidRPr="00562959">
        <w:rPr>
          <w:w w:val="105"/>
          <w:sz w:val="24"/>
        </w:rPr>
        <w:t>В</w:t>
      </w:r>
      <w:r w:rsidRPr="00562959">
        <w:rPr>
          <w:spacing w:val="-17"/>
          <w:w w:val="105"/>
          <w:sz w:val="24"/>
        </w:rPr>
        <w:t xml:space="preserve"> </w:t>
      </w:r>
      <w:r w:rsidRPr="00562959">
        <w:rPr>
          <w:w w:val="105"/>
          <w:sz w:val="24"/>
        </w:rPr>
        <w:t>соответствии</w:t>
      </w:r>
      <w:r w:rsidRPr="00562959">
        <w:rPr>
          <w:spacing w:val="-18"/>
          <w:w w:val="105"/>
          <w:sz w:val="24"/>
        </w:rPr>
        <w:t xml:space="preserve"> </w:t>
      </w:r>
      <w:r w:rsidRPr="00562959">
        <w:rPr>
          <w:w w:val="105"/>
          <w:sz w:val="24"/>
        </w:rPr>
        <w:t>с</w:t>
      </w:r>
      <w:r w:rsidRPr="00562959">
        <w:rPr>
          <w:spacing w:val="-18"/>
          <w:w w:val="105"/>
          <w:sz w:val="24"/>
        </w:rPr>
        <w:t xml:space="preserve"> </w:t>
      </w:r>
      <w:r w:rsidRPr="00562959">
        <w:rPr>
          <w:w w:val="105"/>
          <w:sz w:val="24"/>
        </w:rPr>
        <w:t>вариантом</w:t>
      </w:r>
      <w:r w:rsidRPr="00562959">
        <w:rPr>
          <w:spacing w:val="-17"/>
          <w:w w:val="105"/>
          <w:sz w:val="24"/>
        </w:rPr>
        <w:t xml:space="preserve"> </w:t>
      </w:r>
      <w:r w:rsidRPr="00562959">
        <w:rPr>
          <w:w w:val="105"/>
          <w:sz w:val="24"/>
        </w:rPr>
        <w:t>задания</w:t>
      </w:r>
      <w:r w:rsidRPr="00562959">
        <w:rPr>
          <w:spacing w:val="-18"/>
          <w:w w:val="105"/>
          <w:sz w:val="24"/>
        </w:rPr>
        <w:t xml:space="preserve"> </w:t>
      </w:r>
      <w:r w:rsidRPr="00562959">
        <w:rPr>
          <w:w w:val="105"/>
          <w:sz w:val="24"/>
        </w:rPr>
        <w:t>определить</w:t>
      </w:r>
      <w:r w:rsidRPr="00562959">
        <w:rPr>
          <w:spacing w:val="-18"/>
          <w:w w:val="105"/>
          <w:sz w:val="24"/>
        </w:rPr>
        <w:t xml:space="preserve"> </w:t>
      </w:r>
      <w:r w:rsidRPr="00562959">
        <w:rPr>
          <w:w w:val="105"/>
          <w:sz w:val="24"/>
        </w:rPr>
        <w:t>по</w:t>
      </w:r>
      <w:r w:rsidRPr="00562959">
        <w:rPr>
          <w:spacing w:val="-17"/>
          <w:w w:val="105"/>
          <w:sz w:val="24"/>
        </w:rPr>
        <w:t xml:space="preserve"> </w:t>
      </w:r>
      <w:r w:rsidRPr="00562959">
        <w:rPr>
          <w:w w:val="105"/>
          <w:sz w:val="24"/>
        </w:rPr>
        <w:t>символьному</w:t>
      </w:r>
      <w:r w:rsidRPr="00562959">
        <w:rPr>
          <w:spacing w:val="-18"/>
          <w:w w:val="105"/>
          <w:sz w:val="24"/>
        </w:rPr>
        <w:t xml:space="preserve"> </w:t>
      </w:r>
      <w:r w:rsidRPr="00562959">
        <w:rPr>
          <w:w w:val="105"/>
          <w:sz w:val="24"/>
        </w:rPr>
        <w:t>описанию</w:t>
      </w:r>
      <w:r w:rsidRPr="00562959">
        <w:rPr>
          <w:spacing w:val="-71"/>
          <w:w w:val="105"/>
          <w:sz w:val="24"/>
        </w:rPr>
        <w:t xml:space="preserve"> </w:t>
      </w:r>
      <w:r w:rsidRPr="00562959">
        <w:rPr>
          <w:w w:val="105"/>
          <w:sz w:val="24"/>
        </w:rPr>
        <w:t>команд их машинный код (для 5 команд), а также по машинному коду</w:t>
      </w:r>
      <w:r w:rsidRPr="00562959">
        <w:rPr>
          <w:spacing w:val="1"/>
          <w:w w:val="105"/>
          <w:sz w:val="24"/>
        </w:rPr>
        <w:t xml:space="preserve"> </w:t>
      </w:r>
      <w:r w:rsidRPr="00562959">
        <w:rPr>
          <w:w w:val="105"/>
          <w:sz w:val="24"/>
        </w:rPr>
        <w:t>команд</w:t>
      </w:r>
      <w:r w:rsidRPr="00562959">
        <w:rPr>
          <w:spacing w:val="4"/>
          <w:w w:val="105"/>
          <w:sz w:val="24"/>
        </w:rPr>
        <w:t xml:space="preserve"> </w:t>
      </w:r>
      <w:r w:rsidRPr="00562959">
        <w:rPr>
          <w:w w:val="105"/>
          <w:sz w:val="24"/>
        </w:rPr>
        <w:t>определить</w:t>
      </w:r>
      <w:r w:rsidRPr="00562959">
        <w:rPr>
          <w:spacing w:val="5"/>
          <w:w w:val="105"/>
          <w:sz w:val="24"/>
        </w:rPr>
        <w:t xml:space="preserve"> </w:t>
      </w:r>
      <w:r w:rsidRPr="00562959">
        <w:rPr>
          <w:w w:val="105"/>
          <w:sz w:val="24"/>
        </w:rPr>
        <w:t>их</w:t>
      </w:r>
      <w:r w:rsidRPr="00562959">
        <w:rPr>
          <w:spacing w:val="4"/>
          <w:w w:val="105"/>
          <w:sz w:val="24"/>
        </w:rPr>
        <w:t xml:space="preserve"> </w:t>
      </w:r>
      <w:r w:rsidRPr="00562959">
        <w:rPr>
          <w:w w:val="105"/>
          <w:sz w:val="24"/>
        </w:rPr>
        <w:t>символьное</w:t>
      </w:r>
      <w:r w:rsidRPr="00562959">
        <w:rPr>
          <w:spacing w:val="5"/>
          <w:w w:val="105"/>
          <w:sz w:val="24"/>
        </w:rPr>
        <w:t xml:space="preserve"> </w:t>
      </w:r>
      <w:r w:rsidRPr="00562959">
        <w:rPr>
          <w:w w:val="105"/>
          <w:sz w:val="24"/>
        </w:rPr>
        <w:t>описание</w:t>
      </w:r>
      <w:r w:rsidRPr="00562959">
        <w:rPr>
          <w:spacing w:val="4"/>
          <w:w w:val="105"/>
          <w:sz w:val="24"/>
        </w:rPr>
        <w:t xml:space="preserve"> </w:t>
      </w:r>
      <w:r w:rsidRPr="00562959">
        <w:rPr>
          <w:w w:val="105"/>
          <w:sz w:val="24"/>
        </w:rPr>
        <w:t>(для</w:t>
      </w:r>
      <w:r w:rsidRPr="00562959">
        <w:rPr>
          <w:spacing w:val="5"/>
          <w:w w:val="105"/>
          <w:sz w:val="24"/>
        </w:rPr>
        <w:t xml:space="preserve"> </w:t>
      </w:r>
      <w:r w:rsidRPr="00562959">
        <w:rPr>
          <w:w w:val="105"/>
          <w:sz w:val="24"/>
        </w:rPr>
        <w:t>2</w:t>
      </w:r>
      <w:r w:rsidRPr="00562959">
        <w:rPr>
          <w:spacing w:val="5"/>
          <w:w w:val="105"/>
          <w:sz w:val="24"/>
        </w:rPr>
        <w:t xml:space="preserve"> </w:t>
      </w:r>
      <w:r w:rsidRPr="00562959">
        <w:rPr>
          <w:w w:val="105"/>
          <w:sz w:val="24"/>
        </w:rPr>
        <w:t>машинных</w:t>
      </w:r>
      <w:r w:rsidRPr="00562959">
        <w:rPr>
          <w:spacing w:val="5"/>
          <w:w w:val="105"/>
          <w:sz w:val="24"/>
        </w:rPr>
        <w:t xml:space="preserve"> </w:t>
      </w:r>
      <w:r w:rsidRPr="00562959">
        <w:rPr>
          <w:w w:val="105"/>
          <w:sz w:val="24"/>
        </w:rPr>
        <w:t>кодов).</w:t>
      </w:r>
    </w:p>
    <w:p w:rsidR="002E0A4C" w:rsidRPr="00A20DE9" w:rsidRDefault="002E0A4C" w:rsidP="002E0A4C">
      <w:pPr>
        <w:pStyle w:val="a3"/>
        <w:spacing w:line="240" w:lineRule="auto"/>
        <w:ind w:left="927"/>
        <w:jc w:val="center"/>
        <w:rPr>
          <w:b/>
          <w:lang w:val="en-US"/>
        </w:rPr>
      </w:pPr>
      <w:r>
        <w:rPr>
          <w:b/>
        </w:rPr>
        <w:t>Выполнение работы</w:t>
      </w:r>
      <w:bookmarkStart w:id="1" w:name="_GoBack"/>
    </w:p>
    <w:bookmarkEnd w:id="1"/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AND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AL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>, '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Команда применяет логическое И к содержимому регистра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AL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и символу ‘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n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’ = 01101110. 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КОП –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 xml:space="preserve"> 24 - 00100100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. 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 xml:space="preserve">SIB </w:t>
      </w:r>
      <w:r w:rsidRPr="007F107F">
        <w:rPr>
          <w:rFonts w:ascii="Consolas" w:hAnsi="Consolas" w:cs="Consolas"/>
          <w:color w:val="000000"/>
          <w:sz w:val="18"/>
          <w:szCs w:val="18"/>
        </w:rPr>
        <w:t>не задействован.</w:t>
      </w:r>
    </w:p>
    <w:tbl>
      <w:tblPr>
        <w:tblStyle w:val="a8"/>
        <w:tblW w:w="10768" w:type="dxa"/>
        <w:tblInd w:w="-1133" w:type="dxa"/>
        <w:tblLayout w:type="fixed"/>
        <w:tblLook w:val="04A0" w:firstRow="1" w:lastRow="0" w:firstColumn="1" w:lastColumn="0" w:noHBand="0" w:noVBand="1"/>
      </w:tblPr>
      <w:tblGrid>
        <w:gridCol w:w="815"/>
        <w:gridCol w:w="1023"/>
        <w:gridCol w:w="425"/>
        <w:gridCol w:w="426"/>
        <w:gridCol w:w="708"/>
        <w:gridCol w:w="1276"/>
        <w:gridCol w:w="709"/>
        <w:gridCol w:w="821"/>
        <w:gridCol w:w="850"/>
        <w:gridCol w:w="709"/>
        <w:gridCol w:w="738"/>
        <w:gridCol w:w="2268"/>
      </w:tblGrid>
      <w:tr w:rsidR="007F107F" w:rsidRPr="007F107F" w:rsidTr="007F107F">
        <w:tc>
          <w:tcPr>
            <w:tcW w:w="81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Преф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02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42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gridSpan w:val="3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80" w:type="dxa"/>
            <w:gridSpan w:val="3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SIB</w:t>
            </w:r>
          </w:p>
        </w:tc>
        <w:tc>
          <w:tcPr>
            <w:tcW w:w="73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Смещ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26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Непоср. Операнд</w:t>
            </w:r>
          </w:p>
        </w:tc>
      </w:tr>
      <w:tr w:rsidR="007F107F" w:rsidRPr="007F107F" w:rsidTr="007F107F">
        <w:tc>
          <w:tcPr>
            <w:tcW w:w="81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4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70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</w:t>
            </w:r>
          </w:p>
        </w:tc>
        <w:tc>
          <w:tcPr>
            <w:tcW w:w="127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Reg/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r/m</w:t>
            </w:r>
          </w:p>
        </w:tc>
        <w:tc>
          <w:tcPr>
            <w:tcW w:w="821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85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Index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base</w:t>
            </w:r>
          </w:p>
        </w:tc>
        <w:tc>
          <w:tcPr>
            <w:tcW w:w="73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</w:tr>
      <w:tr w:rsidR="007F107F" w:rsidRPr="007F107F" w:rsidTr="007F107F">
        <w:tc>
          <w:tcPr>
            <w:tcW w:w="81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001001</w:t>
            </w:r>
          </w:p>
        </w:tc>
        <w:tc>
          <w:tcPr>
            <w:tcW w:w="42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21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01101110</w:t>
            </w:r>
          </w:p>
        </w:tc>
      </w:tr>
    </w:tbl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В результате получим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24 6E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MOV [EBX+200], AL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КОП – 88,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0,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w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0.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Mod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10, поскольку размер смещения – 1 байт. Поскольку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0, то первый операнд – 001 =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EBX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, второй – 000 =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AL</w:t>
      </w:r>
      <w:r w:rsidRPr="007F107F">
        <w:rPr>
          <w:rFonts w:ascii="Consolas" w:hAnsi="Consolas" w:cs="Consolas"/>
          <w:color w:val="000000"/>
          <w:sz w:val="18"/>
          <w:szCs w:val="18"/>
        </w:rPr>
        <w:t>. Так же укажем смещение в обратном порядке.</w:t>
      </w:r>
    </w:p>
    <w:tbl>
      <w:tblPr>
        <w:tblStyle w:val="a8"/>
        <w:tblW w:w="11644" w:type="dxa"/>
        <w:tblInd w:w="-1471" w:type="dxa"/>
        <w:tblLayout w:type="fixed"/>
        <w:tblLook w:val="04A0" w:firstRow="1" w:lastRow="0" w:firstColumn="1" w:lastColumn="0" w:noHBand="0" w:noVBand="1"/>
      </w:tblPr>
      <w:tblGrid>
        <w:gridCol w:w="815"/>
        <w:gridCol w:w="1023"/>
        <w:gridCol w:w="425"/>
        <w:gridCol w:w="426"/>
        <w:gridCol w:w="708"/>
        <w:gridCol w:w="1276"/>
        <w:gridCol w:w="709"/>
        <w:gridCol w:w="733"/>
        <w:gridCol w:w="851"/>
        <w:gridCol w:w="709"/>
        <w:gridCol w:w="2268"/>
        <w:gridCol w:w="1701"/>
      </w:tblGrid>
      <w:tr w:rsidR="007F107F" w:rsidRPr="007F107F" w:rsidTr="007F107F">
        <w:tc>
          <w:tcPr>
            <w:tcW w:w="81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Преф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02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42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gridSpan w:val="3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93" w:type="dxa"/>
            <w:gridSpan w:val="3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SIB</w:t>
            </w:r>
          </w:p>
        </w:tc>
        <w:tc>
          <w:tcPr>
            <w:tcW w:w="226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Смещ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Непоср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Операнд</w:t>
            </w:r>
          </w:p>
        </w:tc>
      </w:tr>
      <w:tr w:rsidR="007F107F" w:rsidRPr="007F107F" w:rsidTr="007F107F">
        <w:tc>
          <w:tcPr>
            <w:tcW w:w="81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4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70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</w:t>
            </w:r>
          </w:p>
        </w:tc>
        <w:tc>
          <w:tcPr>
            <w:tcW w:w="127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Reg/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r/m</w:t>
            </w:r>
          </w:p>
        </w:tc>
        <w:tc>
          <w:tcPr>
            <w:tcW w:w="73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851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Inde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base</w:t>
            </w:r>
          </w:p>
        </w:tc>
        <w:tc>
          <w:tcPr>
            <w:tcW w:w="226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</w:tr>
      <w:tr w:rsidR="007F107F" w:rsidRPr="007F107F" w:rsidTr="007F107F">
        <w:tc>
          <w:tcPr>
            <w:tcW w:w="81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2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100010</w:t>
            </w:r>
          </w:p>
        </w:tc>
        <w:tc>
          <w:tcPr>
            <w:tcW w:w="425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4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70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127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011</w:t>
            </w:r>
          </w:p>
        </w:tc>
        <w:tc>
          <w:tcPr>
            <w:tcW w:w="73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1100 1000 0000 0000 00000 0000 0000 0000</w:t>
            </w:r>
          </w:p>
        </w:tc>
        <w:tc>
          <w:tcPr>
            <w:tcW w:w="1701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>В результате получим 8883 С800 0000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ADD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BX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>, 1110101010101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Команда складывает содержимое регистра ВХ с 0001 1101 0101 0101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b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 1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 w:rsidRPr="007F107F">
        <w:rPr>
          <w:rFonts w:ascii="Consolas" w:hAnsi="Consolas" w:cs="Consolas"/>
          <w:color w:val="000000"/>
          <w:sz w:val="18"/>
          <w:szCs w:val="18"/>
        </w:rPr>
        <w:t>55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h</w:t>
      </w:r>
      <w:r w:rsidRPr="007F107F">
        <w:rPr>
          <w:rFonts w:ascii="Consolas" w:hAnsi="Consolas" w:cs="Consolas"/>
          <w:color w:val="000000"/>
          <w:sz w:val="18"/>
          <w:szCs w:val="18"/>
        </w:rPr>
        <w:t>.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>Операнды имеют размер 16 бит, следовательно префикс – 66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h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, и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w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1. КОП – 81. 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Mod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– 11, т. к. операндов в памяти нет.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Reg – 000</w:t>
      </w:r>
      <w:r w:rsidRPr="007F107F">
        <w:rPr>
          <w:rFonts w:ascii="Consolas" w:hAnsi="Consolas" w:cs="Consolas"/>
          <w:color w:val="000000"/>
          <w:sz w:val="18"/>
          <w:szCs w:val="18"/>
        </w:rPr>
        <w:t>.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a8"/>
        <w:tblW w:w="10768" w:type="dxa"/>
        <w:tblInd w:w="-113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84"/>
        <w:gridCol w:w="283"/>
        <w:gridCol w:w="567"/>
        <w:gridCol w:w="1276"/>
        <w:gridCol w:w="709"/>
        <w:gridCol w:w="821"/>
        <w:gridCol w:w="850"/>
        <w:gridCol w:w="709"/>
        <w:gridCol w:w="880"/>
        <w:gridCol w:w="2126"/>
      </w:tblGrid>
      <w:tr w:rsidR="007F107F" w:rsidRPr="007F107F" w:rsidTr="00A20DE9">
        <w:tc>
          <w:tcPr>
            <w:tcW w:w="112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Преф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2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  <w:gridSpan w:val="3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80" w:type="dxa"/>
            <w:gridSpan w:val="3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SIB</w:t>
            </w:r>
          </w:p>
        </w:tc>
        <w:tc>
          <w:tcPr>
            <w:tcW w:w="88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Смещ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Непоср. Операнд</w:t>
            </w:r>
          </w:p>
        </w:tc>
      </w:tr>
      <w:tr w:rsidR="007F107F" w:rsidRPr="007F107F" w:rsidTr="00A20DE9">
        <w:tc>
          <w:tcPr>
            <w:tcW w:w="112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28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567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</w:t>
            </w:r>
          </w:p>
        </w:tc>
        <w:tc>
          <w:tcPr>
            <w:tcW w:w="127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Reg/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r/m</w:t>
            </w:r>
          </w:p>
        </w:tc>
        <w:tc>
          <w:tcPr>
            <w:tcW w:w="821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85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Index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base</w:t>
            </w:r>
          </w:p>
        </w:tc>
        <w:tc>
          <w:tcPr>
            <w:tcW w:w="88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</w:tr>
      <w:tr w:rsidR="007F107F" w:rsidRPr="007F107F" w:rsidTr="00A20DE9">
        <w:tc>
          <w:tcPr>
            <w:tcW w:w="112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01100110</w:t>
            </w: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100000</w:t>
            </w:r>
          </w:p>
        </w:tc>
        <w:tc>
          <w:tcPr>
            <w:tcW w:w="2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</w:t>
            </w:r>
          </w:p>
        </w:tc>
        <w:tc>
          <w:tcPr>
            <w:tcW w:w="28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7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011</w:t>
            </w:r>
          </w:p>
        </w:tc>
        <w:tc>
          <w:tcPr>
            <w:tcW w:w="821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8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0101 0101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0001 1101 </w:t>
            </w:r>
          </w:p>
        </w:tc>
      </w:tr>
    </w:tbl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>В результате получим 66:81С3 551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CMP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DI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 xml:space="preserve">, 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BX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Сравнивает содержимое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DI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и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BX</w:t>
      </w:r>
      <w:r w:rsidRPr="007F107F">
        <w:rPr>
          <w:rFonts w:ascii="Consolas" w:hAnsi="Consolas" w:cs="Consolas"/>
          <w:color w:val="000000"/>
          <w:sz w:val="18"/>
          <w:szCs w:val="18"/>
        </w:rPr>
        <w:t>.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>Поскольку операция проводится над регистрами размером 16 байт, то префикс будет 66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h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, и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w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1. 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КОП – 00111011,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1,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w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1. Поскольку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1, то первый операнд в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reg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, второй в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7F107F">
        <w:rPr>
          <w:rFonts w:ascii="Consolas" w:hAnsi="Consolas" w:cs="Consolas"/>
          <w:color w:val="000000"/>
          <w:sz w:val="18"/>
          <w:szCs w:val="18"/>
        </w:rPr>
        <w:t>/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m</w:t>
      </w:r>
      <w:r w:rsidRPr="007F107F">
        <w:rPr>
          <w:rFonts w:ascii="Consolas" w:hAnsi="Consolas" w:cs="Consolas"/>
          <w:color w:val="000000"/>
          <w:sz w:val="18"/>
          <w:szCs w:val="18"/>
        </w:rPr>
        <w:t>.</w:t>
      </w:r>
    </w:p>
    <w:tbl>
      <w:tblPr>
        <w:tblStyle w:val="a8"/>
        <w:tblW w:w="10768" w:type="dxa"/>
        <w:tblInd w:w="-69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84"/>
        <w:gridCol w:w="283"/>
        <w:gridCol w:w="567"/>
        <w:gridCol w:w="1276"/>
        <w:gridCol w:w="709"/>
        <w:gridCol w:w="809"/>
        <w:gridCol w:w="850"/>
        <w:gridCol w:w="709"/>
        <w:gridCol w:w="892"/>
        <w:gridCol w:w="2126"/>
      </w:tblGrid>
      <w:tr w:rsidR="007F107F" w:rsidRPr="007F107F" w:rsidTr="00A20DE9">
        <w:tc>
          <w:tcPr>
            <w:tcW w:w="112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Преф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2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  <w:gridSpan w:val="3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8" w:type="dxa"/>
            <w:gridSpan w:val="3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SIB</w:t>
            </w:r>
          </w:p>
        </w:tc>
        <w:tc>
          <w:tcPr>
            <w:tcW w:w="892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Смещ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21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Непоср. Операнд</w:t>
            </w:r>
          </w:p>
        </w:tc>
      </w:tr>
      <w:tr w:rsidR="007F107F" w:rsidRPr="007F107F" w:rsidTr="00A20DE9">
        <w:tc>
          <w:tcPr>
            <w:tcW w:w="112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28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567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</w:t>
            </w:r>
          </w:p>
        </w:tc>
        <w:tc>
          <w:tcPr>
            <w:tcW w:w="127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Reg/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r/m</w:t>
            </w:r>
          </w:p>
        </w:tc>
        <w:tc>
          <w:tcPr>
            <w:tcW w:w="8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85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Index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base</w:t>
            </w:r>
          </w:p>
        </w:tc>
        <w:tc>
          <w:tcPr>
            <w:tcW w:w="892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</w:tr>
      <w:tr w:rsidR="007F107F" w:rsidRPr="007F107F" w:rsidTr="00A20DE9">
        <w:tc>
          <w:tcPr>
            <w:tcW w:w="112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01100110</w:t>
            </w: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001110</w:t>
            </w:r>
          </w:p>
        </w:tc>
        <w:tc>
          <w:tcPr>
            <w:tcW w:w="2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8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67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00</w:t>
            </w:r>
          </w:p>
        </w:tc>
        <w:tc>
          <w:tcPr>
            <w:tcW w:w="127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111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011</w:t>
            </w:r>
          </w:p>
        </w:tc>
        <w:tc>
          <w:tcPr>
            <w:tcW w:w="8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92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A20DE9" w:rsidRDefault="00A20DE9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lastRenderedPageBreak/>
        <w:t>TEST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 xml:space="preserve"> [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ECX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>*2+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EDI</w:t>
      </w: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>+761], 4567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Команда выполняет логическое сравнение над содержимым реестра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bx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и 4567 = 11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 w:rsidRPr="007F107F">
        <w:rPr>
          <w:rFonts w:ascii="Consolas" w:hAnsi="Consolas" w:cs="Consolas"/>
          <w:color w:val="000000"/>
          <w:sz w:val="18"/>
          <w:szCs w:val="18"/>
        </w:rPr>
        <w:t>7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h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, устанавливая флаги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SF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ZF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, и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PF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, при этом обнуляя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OF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и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CF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. КОП –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F</w:t>
      </w:r>
      <w:r w:rsidRPr="007F107F">
        <w:rPr>
          <w:rFonts w:ascii="Consolas" w:hAnsi="Consolas" w:cs="Consolas"/>
          <w:color w:val="000000"/>
          <w:sz w:val="18"/>
          <w:szCs w:val="18"/>
        </w:rPr>
        <w:t>7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h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1111 0111, т.к. первый операнд -регистр, а второй – значение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imm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16. 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a8"/>
        <w:tblW w:w="10768" w:type="dxa"/>
        <w:tblInd w:w="-69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84"/>
        <w:gridCol w:w="283"/>
        <w:gridCol w:w="567"/>
        <w:gridCol w:w="1276"/>
        <w:gridCol w:w="709"/>
        <w:gridCol w:w="809"/>
        <w:gridCol w:w="850"/>
        <w:gridCol w:w="709"/>
        <w:gridCol w:w="1134"/>
        <w:gridCol w:w="1884"/>
      </w:tblGrid>
      <w:tr w:rsidR="007F107F" w:rsidRPr="007F107F" w:rsidTr="00A20DE9">
        <w:tc>
          <w:tcPr>
            <w:tcW w:w="112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Преф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2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52" w:type="dxa"/>
            <w:gridSpan w:val="3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68" w:type="dxa"/>
            <w:gridSpan w:val="3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SIB</w:t>
            </w: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Смещ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18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Непоср. Операнд</w:t>
            </w:r>
          </w:p>
        </w:tc>
      </w:tr>
      <w:tr w:rsidR="007F107F" w:rsidRPr="007F107F" w:rsidTr="00A20DE9">
        <w:tc>
          <w:tcPr>
            <w:tcW w:w="112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28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567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Mod</w:t>
            </w:r>
          </w:p>
        </w:tc>
        <w:tc>
          <w:tcPr>
            <w:tcW w:w="127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Reg/</w:t>
            </w: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r/m</w:t>
            </w:r>
          </w:p>
        </w:tc>
        <w:tc>
          <w:tcPr>
            <w:tcW w:w="8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85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Index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base</w:t>
            </w: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1001 1111 0000 0010</w:t>
            </w:r>
          </w:p>
        </w:tc>
        <w:tc>
          <w:tcPr>
            <w:tcW w:w="18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</w:tr>
      <w:tr w:rsidR="007F107F" w:rsidRPr="007F107F" w:rsidTr="00A20DE9">
        <w:tc>
          <w:tcPr>
            <w:tcW w:w="112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111101</w:t>
            </w:r>
          </w:p>
        </w:tc>
        <w:tc>
          <w:tcPr>
            <w:tcW w:w="2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3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8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01</w:t>
            </w:r>
          </w:p>
        </w:tc>
        <w:tc>
          <w:tcPr>
            <w:tcW w:w="850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001</w:t>
            </w:r>
          </w:p>
        </w:tc>
        <w:tc>
          <w:tcPr>
            <w:tcW w:w="709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13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0000 0000 0000 0000</w:t>
            </w:r>
          </w:p>
        </w:tc>
        <w:tc>
          <w:tcPr>
            <w:tcW w:w="1884" w:type="dxa"/>
          </w:tcPr>
          <w:p w:rsidR="007F107F" w:rsidRPr="007F107F" w:rsidRDefault="007F107F" w:rsidP="00862A7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F107F">
              <w:rPr>
                <w:rFonts w:ascii="Consolas" w:hAnsi="Consolas" w:cs="Consolas"/>
                <w:color w:val="000000"/>
                <w:sz w:val="18"/>
                <w:szCs w:val="18"/>
              </w:rPr>
              <w:t>1101 0111 0001 0001 0000 0000 0000 0000</w:t>
            </w:r>
          </w:p>
        </w:tc>
      </w:tr>
    </w:tbl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>8807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>Первый байт - 10001000, КОП – 10001000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b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88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h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, что соответствует команде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MOV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.  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>Второй байт – 0000 0111.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Mod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00, следовательно поле смещения отсутствует, при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reg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000 и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w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0 первым операндом будет регистр [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EDI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], вторым -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AL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. Поскольку размер регистра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EDI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больше размера регистра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AL</w:t>
      </w:r>
      <w:r w:rsidRPr="007F107F">
        <w:rPr>
          <w:rFonts w:ascii="Consolas" w:hAnsi="Consolas" w:cs="Consolas"/>
          <w:color w:val="000000"/>
          <w:sz w:val="18"/>
          <w:szCs w:val="18"/>
        </w:rPr>
        <w:t>, приведем размер до байта.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 xml:space="preserve">MOV word ptr [EDI], AL. </w:t>
      </w:r>
      <w:r w:rsidRPr="007F107F">
        <w:rPr>
          <w:rFonts w:ascii="Consolas" w:hAnsi="Consolas" w:cs="Consolas"/>
          <w:color w:val="000000"/>
          <w:sz w:val="18"/>
          <w:szCs w:val="18"/>
        </w:rPr>
        <w:t>Не работает.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7F107F">
        <w:rPr>
          <w:rFonts w:ascii="Consolas" w:hAnsi="Consolas" w:cs="Consolas"/>
          <w:b/>
          <w:bCs/>
          <w:color w:val="000000"/>
          <w:sz w:val="18"/>
          <w:szCs w:val="18"/>
        </w:rPr>
        <w:t>8B55 1F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Первый байт – 1000 1011, КОП = 100010,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1,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w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1.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Такой КОП соответствует команде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MOV</w:t>
      </w:r>
      <w:r w:rsidRPr="007F107F">
        <w:rPr>
          <w:rFonts w:ascii="Consolas" w:hAnsi="Consolas" w:cs="Consolas"/>
          <w:color w:val="000000"/>
          <w:sz w:val="18"/>
          <w:szCs w:val="18"/>
        </w:rPr>
        <w:t>.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Второй байт – 0101 0101,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mod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01,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reg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010,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r</w:t>
      </w:r>
      <w:r w:rsidRPr="007F107F">
        <w:rPr>
          <w:rFonts w:ascii="Consolas" w:hAnsi="Consolas" w:cs="Consolas"/>
          <w:color w:val="000000"/>
          <w:sz w:val="18"/>
          <w:szCs w:val="18"/>
        </w:rPr>
        <w:t>/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m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101.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7F107F">
        <w:rPr>
          <w:rFonts w:ascii="Consolas" w:hAnsi="Consolas" w:cs="Consolas"/>
          <w:color w:val="000000"/>
          <w:sz w:val="18"/>
          <w:szCs w:val="18"/>
        </w:rPr>
        <w:t xml:space="preserve">Поскольку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d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1, то первый операнд при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w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 = 1 будет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EDX</w:t>
      </w:r>
      <w:r w:rsidRPr="007F107F">
        <w:rPr>
          <w:rFonts w:ascii="Consolas" w:hAnsi="Consolas" w:cs="Consolas"/>
          <w:color w:val="000000"/>
          <w:sz w:val="18"/>
          <w:szCs w:val="18"/>
        </w:rPr>
        <w:t xml:space="preserve">,  второй – </w:t>
      </w: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EBP</w:t>
      </w:r>
      <w:r w:rsidRPr="007F107F">
        <w:rPr>
          <w:rFonts w:ascii="Consolas" w:hAnsi="Consolas" w:cs="Consolas"/>
          <w:color w:val="000000"/>
          <w:sz w:val="18"/>
          <w:szCs w:val="18"/>
        </w:rPr>
        <w:t>.</w:t>
      </w:r>
    </w:p>
    <w:p w:rsidR="007F107F" w:rsidRPr="007F107F" w:rsidRDefault="007F107F" w:rsidP="007F107F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F107F">
        <w:rPr>
          <w:rFonts w:ascii="Consolas" w:hAnsi="Consolas" w:cs="Consolas"/>
          <w:color w:val="000000"/>
          <w:sz w:val="18"/>
          <w:szCs w:val="18"/>
          <w:lang w:val="en-US"/>
        </w:rPr>
        <w:t>MOD EDX, [EBP+1Fh]</w:t>
      </w:r>
    </w:p>
    <w:p w:rsidR="00562959" w:rsidRPr="007F107F" w:rsidRDefault="00562959" w:rsidP="007F107F">
      <w:pPr>
        <w:pStyle w:val="a6"/>
        <w:spacing w:before="302" w:line="349" w:lineRule="exact"/>
        <w:ind w:left="113"/>
        <w:rPr>
          <w:rFonts w:ascii="Consolas" w:hAnsi="Consolas" w:cs="Consolas"/>
          <w:noProof/>
          <w:sz w:val="18"/>
          <w:szCs w:val="18"/>
          <w:lang w:val="en-US"/>
        </w:rPr>
      </w:pPr>
    </w:p>
    <w:sectPr w:rsidR="00562959" w:rsidRPr="007F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045E"/>
    <w:multiLevelType w:val="hybridMultilevel"/>
    <w:tmpl w:val="B876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35A12"/>
    <w:multiLevelType w:val="multilevel"/>
    <w:tmpl w:val="F586D3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2">
    <w:nsid w:val="039053CF"/>
    <w:multiLevelType w:val="hybridMultilevel"/>
    <w:tmpl w:val="0924FB42"/>
    <w:lvl w:ilvl="0" w:tplc="D5664276">
      <w:start w:val="1"/>
      <w:numFmt w:val="decimal"/>
      <w:lvlText w:val="%1."/>
      <w:lvlJc w:val="left"/>
      <w:pPr>
        <w:ind w:left="612" w:hanging="312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2F82DF54">
      <w:numFmt w:val="bullet"/>
      <w:lvlText w:val="•"/>
      <w:lvlJc w:val="left"/>
      <w:pPr>
        <w:ind w:left="1578" w:hanging="312"/>
      </w:pPr>
      <w:rPr>
        <w:rFonts w:hint="default"/>
        <w:lang w:val="ru-RU" w:eastAsia="en-US" w:bidi="ar-SA"/>
      </w:rPr>
    </w:lvl>
    <w:lvl w:ilvl="2" w:tplc="239A0F24">
      <w:numFmt w:val="bullet"/>
      <w:lvlText w:val="•"/>
      <w:lvlJc w:val="left"/>
      <w:pPr>
        <w:ind w:left="2537" w:hanging="312"/>
      </w:pPr>
      <w:rPr>
        <w:rFonts w:hint="default"/>
        <w:lang w:val="ru-RU" w:eastAsia="en-US" w:bidi="ar-SA"/>
      </w:rPr>
    </w:lvl>
    <w:lvl w:ilvl="3" w:tplc="58B8201C">
      <w:numFmt w:val="bullet"/>
      <w:lvlText w:val="•"/>
      <w:lvlJc w:val="left"/>
      <w:pPr>
        <w:ind w:left="3495" w:hanging="312"/>
      </w:pPr>
      <w:rPr>
        <w:rFonts w:hint="default"/>
        <w:lang w:val="ru-RU" w:eastAsia="en-US" w:bidi="ar-SA"/>
      </w:rPr>
    </w:lvl>
    <w:lvl w:ilvl="4" w:tplc="251AA892">
      <w:numFmt w:val="bullet"/>
      <w:lvlText w:val="•"/>
      <w:lvlJc w:val="left"/>
      <w:pPr>
        <w:ind w:left="4454" w:hanging="312"/>
      </w:pPr>
      <w:rPr>
        <w:rFonts w:hint="default"/>
        <w:lang w:val="ru-RU" w:eastAsia="en-US" w:bidi="ar-SA"/>
      </w:rPr>
    </w:lvl>
    <w:lvl w:ilvl="5" w:tplc="8D325FB6">
      <w:numFmt w:val="bullet"/>
      <w:lvlText w:val="•"/>
      <w:lvlJc w:val="left"/>
      <w:pPr>
        <w:ind w:left="5412" w:hanging="312"/>
      </w:pPr>
      <w:rPr>
        <w:rFonts w:hint="default"/>
        <w:lang w:val="ru-RU" w:eastAsia="en-US" w:bidi="ar-SA"/>
      </w:rPr>
    </w:lvl>
    <w:lvl w:ilvl="6" w:tplc="5118820E">
      <w:numFmt w:val="bullet"/>
      <w:lvlText w:val="•"/>
      <w:lvlJc w:val="left"/>
      <w:pPr>
        <w:ind w:left="6371" w:hanging="312"/>
      </w:pPr>
      <w:rPr>
        <w:rFonts w:hint="default"/>
        <w:lang w:val="ru-RU" w:eastAsia="en-US" w:bidi="ar-SA"/>
      </w:rPr>
    </w:lvl>
    <w:lvl w:ilvl="7" w:tplc="FA7C05F6">
      <w:numFmt w:val="bullet"/>
      <w:lvlText w:val="•"/>
      <w:lvlJc w:val="left"/>
      <w:pPr>
        <w:ind w:left="7329" w:hanging="312"/>
      </w:pPr>
      <w:rPr>
        <w:rFonts w:hint="default"/>
        <w:lang w:val="ru-RU" w:eastAsia="en-US" w:bidi="ar-SA"/>
      </w:rPr>
    </w:lvl>
    <w:lvl w:ilvl="8" w:tplc="0A84CA8E">
      <w:numFmt w:val="bullet"/>
      <w:lvlText w:val="•"/>
      <w:lvlJc w:val="left"/>
      <w:pPr>
        <w:ind w:left="8288" w:hanging="312"/>
      </w:pPr>
      <w:rPr>
        <w:rFonts w:hint="default"/>
        <w:lang w:val="ru-RU" w:eastAsia="en-US" w:bidi="ar-SA"/>
      </w:rPr>
    </w:lvl>
  </w:abstractNum>
  <w:abstractNum w:abstractNumId="3">
    <w:nsid w:val="118C4ED2"/>
    <w:multiLevelType w:val="hybridMultilevel"/>
    <w:tmpl w:val="A5CE5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55FE3"/>
    <w:multiLevelType w:val="hybridMultilevel"/>
    <w:tmpl w:val="A1C82198"/>
    <w:lvl w:ilvl="0" w:tplc="1C821946">
      <w:start w:val="1"/>
      <w:numFmt w:val="decimal"/>
      <w:lvlText w:val="%1."/>
      <w:lvlJc w:val="left"/>
      <w:pPr>
        <w:ind w:left="611" w:hanging="312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F3660FEA">
      <w:numFmt w:val="bullet"/>
      <w:lvlText w:val="•"/>
      <w:lvlJc w:val="left"/>
      <w:pPr>
        <w:ind w:left="1578" w:hanging="312"/>
      </w:pPr>
      <w:rPr>
        <w:rFonts w:hint="default"/>
        <w:lang w:val="ru-RU" w:eastAsia="en-US" w:bidi="ar-SA"/>
      </w:rPr>
    </w:lvl>
    <w:lvl w:ilvl="2" w:tplc="DA1E5222">
      <w:numFmt w:val="bullet"/>
      <w:lvlText w:val="•"/>
      <w:lvlJc w:val="left"/>
      <w:pPr>
        <w:ind w:left="2537" w:hanging="312"/>
      </w:pPr>
      <w:rPr>
        <w:rFonts w:hint="default"/>
        <w:lang w:val="ru-RU" w:eastAsia="en-US" w:bidi="ar-SA"/>
      </w:rPr>
    </w:lvl>
    <w:lvl w:ilvl="3" w:tplc="7C2E6D7C">
      <w:numFmt w:val="bullet"/>
      <w:lvlText w:val="•"/>
      <w:lvlJc w:val="left"/>
      <w:pPr>
        <w:ind w:left="3495" w:hanging="312"/>
      </w:pPr>
      <w:rPr>
        <w:rFonts w:hint="default"/>
        <w:lang w:val="ru-RU" w:eastAsia="en-US" w:bidi="ar-SA"/>
      </w:rPr>
    </w:lvl>
    <w:lvl w:ilvl="4" w:tplc="994C6388">
      <w:numFmt w:val="bullet"/>
      <w:lvlText w:val="•"/>
      <w:lvlJc w:val="left"/>
      <w:pPr>
        <w:ind w:left="4454" w:hanging="312"/>
      </w:pPr>
      <w:rPr>
        <w:rFonts w:hint="default"/>
        <w:lang w:val="ru-RU" w:eastAsia="en-US" w:bidi="ar-SA"/>
      </w:rPr>
    </w:lvl>
    <w:lvl w:ilvl="5" w:tplc="ECBED790">
      <w:numFmt w:val="bullet"/>
      <w:lvlText w:val="•"/>
      <w:lvlJc w:val="left"/>
      <w:pPr>
        <w:ind w:left="5412" w:hanging="312"/>
      </w:pPr>
      <w:rPr>
        <w:rFonts w:hint="default"/>
        <w:lang w:val="ru-RU" w:eastAsia="en-US" w:bidi="ar-SA"/>
      </w:rPr>
    </w:lvl>
    <w:lvl w:ilvl="6" w:tplc="69346F8A">
      <w:numFmt w:val="bullet"/>
      <w:lvlText w:val="•"/>
      <w:lvlJc w:val="left"/>
      <w:pPr>
        <w:ind w:left="6371" w:hanging="312"/>
      </w:pPr>
      <w:rPr>
        <w:rFonts w:hint="default"/>
        <w:lang w:val="ru-RU" w:eastAsia="en-US" w:bidi="ar-SA"/>
      </w:rPr>
    </w:lvl>
    <w:lvl w:ilvl="7" w:tplc="8EF825B4">
      <w:numFmt w:val="bullet"/>
      <w:lvlText w:val="•"/>
      <w:lvlJc w:val="left"/>
      <w:pPr>
        <w:ind w:left="7329" w:hanging="312"/>
      </w:pPr>
      <w:rPr>
        <w:rFonts w:hint="default"/>
        <w:lang w:val="ru-RU" w:eastAsia="en-US" w:bidi="ar-SA"/>
      </w:rPr>
    </w:lvl>
    <w:lvl w:ilvl="8" w:tplc="D9624536">
      <w:numFmt w:val="bullet"/>
      <w:lvlText w:val="•"/>
      <w:lvlJc w:val="left"/>
      <w:pPr>
        <w:ind w:left="8288" w:hanging="312"/>
      </w:pPr>
      <w:rPr>
        <w:rFonts w:hint="default"/>
        <w:lang w:val="ru-RU" w:eastAsia="en-US" w:bidi="ar-SA"/>
      </w:rPr>
    </w:lvl>
  </w:abstractNum>
  <w:abstractNum w:abstractNumId="6">
    <w:nsid w:val="3EAA3FFC"/>
    <w:multiLevelType w:val="hybridMultilevel"/>
    <w:tmpl w:val="6680C0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9370F16"/>
    <w:multiLevelType w:val="hybridMultilevel"/>
    <w:tmpl w:val="DDB8985A"/>
    <w:lvl w:ilvl="0" w:tplc="384C2906">
      <w:start w:val="4"/>
      <w:numFmt w:val="decimal"/>
      <w:lvlText w:val="%1."/>
      <w:lvlJc w:val="left"/>
      <w:pPr>
        <w:ind w:left="611" w:hanging="312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27425EE8">
      <w:numFmt w:val="bullet"/>
      <w:lvlText w:val="•"/>
      <w:lvlJc w:val="left"/>
      <w:pPr>
        <w:ind w:left="1578" w:hanging="312"/>
      </w:pPr>
      <w:rPr>
        <w:rFonts w:hint="default"/>
        <w:lang w:val="ru-RU" w:eastAsia="en-US" w:bidi="ar-SA"/>
      </w:rPr>
    </w:lvl>
    <w:lvl w:ilvl="2" w:tplc="57827AE8">
      <w:numFmt w:val="bullet"/>
      <w:lvlText w:val="•"/>
      <w:lvlJc w:val="left"/>
      <w:pPr>
        <w:ind w:left="2537" w:hanging="312"/>
      </w:pPr>
      <w:rPr>
        <w:rFonts w:hint="default"/>
        <w:lang w:val="ru-RU" w:eastAsia="en-US" w:bidi="ar-SA"/>
      </w:rPr>
    </w:lvl>
    <w:lvl w:ilvl="3" w:tplc="BB02B432">
      <w:numFmt w:val="bullet"/>
      <w:lvlText w:val="•"/>
      <w:lvlJc w:val="left"/>
      <w:pPr>
        <w:ind w:left="3495" w:hanging="312"/>
      </w:pPr>
      <w:rPr>
        <w:rFonts w:hint="default"/>
        <w:lang w:val="ru-RU" w:eastAsia="en-US" w:bidi="ar-SA"/>
      </w:rPr>
    </w:lvl>
    <w:lvl w:ilvl="4" w:tplc="7A2A1CA6">
      <w:numFmt w:val="bullet"/>
      <w:lvlText w:val="•"/>
      <w:lvlJc w:val="left"/>
      <w:pPr>
        <w:ind w:left="4454" w:hanging="312"/>
      </w:pPr>
      <w:rPr>
        <w:rFonts w:hint="default"/>
        <w:lang w:val="ru-RU" w:eastAsia="en-US" w:bidi="ar-SA"/>
      </w:rPr>
    </w:lvl>
    <w:lvl w:ilvl="5" w:tplc="6A0E0D52">
      <w:numFmt w:val="bullet"/>
      <w:lvlText w:val="•"/>
      <w:lvlJc w:val="left"/>
      <w:pPr>
        <w:ind w:left="5412" w:hanging="312"/>
      </w:pPr>
      <w:rPr>
        <w:rFonts w:hint="default"/>
        <w:lang w:val="ru-RU" w:eastAsia="en-US" w:bidi="ar-SA"/>
      </w:rPr>
    </w:lvl>
    <w:lvl w:ilvl="6" w:tplc="65AE4696">
      <w:numFmt w:val="bullet"/>
      <w:lvlText w:val="•"/>
      <w:lvlJc w:val="left"/>
      <w:pPr>
        <w:ind w:left="6371" w:hanging="312"/>
      </w:pPr>
      <w:rPr>
        <w:rFonts w:hint="default"/>
        <w:lang w:val="ru-RU" w:eastAsia="en-US" w:bidi="ar-SA"/>
      </w:rPr>
    </w:lvl>
    <w:lvl w:ilvl="7" w:tplc="7FB48534">
      <w:numFmt w:val="bullet"/>
      <w:lvlText w:val="•"/>
      <w:lvlJc w:val="left"/>
      <w:pPr>
        <w:ind w:left="7329" w:hanging="312"/>
      </w:pPr>
      <w:rPr>
        <w:rFonts w:hint="default"/>
        <w:lang w:val="ru-RU" w:eastAsia="en-US" w:bidi="ar-SA"/>
      </w:rPr>
    </w:lvl>
    <w:lvl w:ilvl="8" w:tplc="800A83B4">
      <w:numFmt w:val="bullet"/>
      <w:lvlText w:val="•"/>
      <w:lvlJc w:val="left"/>
      <w:pPr>
        <w:ind w:left="8288" w:hanging="312"/>
      </w:pPr>
      <w:rPr>
        <w:rFonts w:hint="default"/>
        <w:lang w:val="ru-RU" w:eastAsia="en-US" w:bidi="ar-SA"/>
      </w:rPr>
    </w:lvl>
  </w:abstractNum>
  <w:abstractNum w:abstractNumId="8">
    <w:nsid w:val="4ABF4D08"/>
    <w:multiLevelType w:val="hybridMultilevel"/>
    <w:tmpl w:val="0764F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16A6E"/>
    <w:multiLevelType w:val="hybridMultilevel"/>
    <w:tmpl w:val="D30CFC68"/>
    <w:lvl w:ilvl="0" w:tplc="6E703E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2E0A4C"/>
    <w:rsid w:val="0032734E"/>
    <w:rsid w:val="00432125"/>
    <w:rsid w:val="004D5312"/>
    <w:rsid w:val="004F72EF"/>
    <w:rsid w:val="00562959"/>
    <w:rsid w:val="007B0626"/>
    <w:rsid w:val="007F107F"/>
    <w:rsid w:val="007F4321"/>
    <w:rsid w:val="009A68C4"/>
    <w:rsid w:val="00A20DE9"/>
    <w:rsid w:val="00A2145E"/>
    <w:rsid w:val="00A342FE"/>
    <w:rsid w:val="00AA16E8"/>
    <w:rsid w:val="00AF1F84"/>
    <w:rsid w:val="00D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p">
    <w:name w:val="center_p"/>
    <w:basedOn w:val="a"/>
    <w:rsid w:val="002E0A4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6">
    <w:name w:val="Body Text"/>
    <w:basedOn w:val="a"/>
    <w:link w:val="a7"/>
    <w:uiPriority w:val="1"/>
    <w:qFormat/>
    <w:rsid w:val="00562959"/>
    <w:pPr>
      <w:widowControl w:val="0"/>
      <w:autoSpaceDE w:val="0"/>
      <w:autoSpaceDN w:val="0"/>
      <w:spacing w:line="240" w:lineRule="auto"/>
      <w:jc w:val="left"/>
    </w:pPr>
    <w:rPr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562959"/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1"/>
    <w:uiPriority w:val="39"/>
    <w:rsid w:val="007F1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17</cp:revision>
  <dcterms:created xsi:type="dcterms:W3CDTF">2019-03-03T19:03:00Z</dcterms:created>
  <dcterms:modified xsi:type="dcterms:W3CDTF">2021-03-23T10:30:00Z</dcterms:modified>
</cp:coreProperties>
</file>